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18:35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第2周：苦圣谛·五取蕴与三相坏灭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你不是老师，是"共学同行者"。你不需要懂阿毗达摩，只需要按流程走。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上篇——上一周我们数了十一项具体的苦，这一周佛陀把镜头拉到底：所有苦都收在一句话里「简而言之，五取蕴即苦」。蕴＝「一堆、一组」，五蕴是色·受·想·行·识五个堆栈；多一个「取」字就多出全部问题——四种取所执取的身心即五取蕴，「可被执取」正是苦的开关；佛陀还用十一种维度把每一蕴画到极致。下篇——为什么只要有生命，苦就在？五蕴无常，「凡无常者即是苦，凡苦者即非我」，无常·苦·无我是一条环环相扣的链；两种坏灭（因缘坏灭＋刹那坏灭）把苦焊在生命上，三界皆苦。方向别忘：如实知苦，正是离苦的第一步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9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五蕴与五取蕴差在哪一个字？「可被执取」是什么意思，有哪四种取？十一类维度把苦的范围画到了多大？——为什么「有生命」本身就是苦？无常·苦·无我如何连成一条推理链？两种坏灭怎样把「苦」焊在「生命」上？为什么连禅那乐、连三界最高处都出不了苦的范围？如实知苦的出路在哪里？</w:t>
            </w:r>
          </w:p>
        </w:tc>
      </w:tr>
      <w:tr>
        <w:tc>
          <w:tcPr>
            <w:tcW w:type="dxa" w:w="89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共读原文1：朗读学习资料（上篇）——五取蕴即苦与十一类五蕴。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共读原文2：朗读学习资料（下篇）——为何有生命就是苦：三相与两种坏灭。</w:t>
            </w:r>
          </w:p>
        </w:tc>
      </w:tr>
      <w:tr>
        <w:tc>
          <w:tcPr>
            <w:tcW w:type="dxa" w:w="89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天挑一个当下身心状态，问自己一句："我正把它抓成'我的'吗？"——只观察、不评判，1分钟；发现"正在抓"即完成练习。②每天睡前挑一个当下身心现象，看它的「生起与灭去」1分钟，然后轻轻说一句："它一直在变——这不是我的，这不是我。"若情绪波动，改修2分钟慈心或呼吸放松即可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《四圣谛（一）·第2周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苦圣谛·五取蕴与三相坏灭》·知识地图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摄一切之概要：分类法是为显示观智所照的范围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五蕴·五取蕴·十二处·十八界·四圣谛，皆是究竟法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⭐「若不实知一切、不遍知一切，人们绝对无法灭尽诸苦」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五蕴：蕴＝「一堆、一组」；⭐十一种维度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过去·现在·未来／内·外／粗·细／劣·胜／远·近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五取蕴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vs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五蕴：差别只在「可被执取」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四种取＝欲取·见取·戒禁取·我语取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佛陀与阿拉汉的色蕴属取蕴（我们执取它），四名蕴不属取蕴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四、同一堆现象的多种分法：十二处·十八界·四究竟法（心·心所·色·涅槃）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四圣谛的收摄：众苦归苦圣谛，根子在五取蕴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六、经文证成（《蕴品》）：执取→忧悲苦恼；《重担经》放下担为乐；《无我相经》五蕴非我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三相连锁：凡无常者即是苦，凡苦者即非我（无常→苦→无我）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三相各是什么（《显正法藏》）：无常＝生灭变易／苦＝遭受生灭逼迫／无我＝无主宰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九、⭐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两种坏灭：因缘坏灭＋刹那坏灭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——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把苦焊在生命上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十、⭐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三界皆苦：连禅那乐也是苦（变易苦·苦苦·行苦）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十一、⭐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出路：如实知五蕴生起灭尽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→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厌离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→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离贪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→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解脱；观无常则喜贪灭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蕴＝积聚义（「一堆、一组」）</w:t>
      </w:r>
      <w:r>
        <w:rPr>
          <w:rFonts w:ascii="Times New Roman" w:hAnsi="Times New Roman" w:eastAsia="宋体"/>
          <w:b w:val="0"/>
          <w:sz w:val="21"/>
        </w:rPr>
        <w:t>；五蕴皆以</w:t>
      </w:r>
      <w:r>
        <w:rPr>
          <w:rFonts w:ascii="Times New Roman" w:hAnsi="Times New Roman" w:eastAsia="宋体"/>
          <w:b/>
          <w:sz w:val="21"/>
        </w:rPr>
        <w:t>十一种维度</w:t>
      </w:r>
      <w:r>
        <w:rPr>
          <w:rFonts w:ascii="Times New Roman" w:hAnsi="Times New Roman" w:eastAsia="宋体"/>
          <w:b w:val="0"/>
          <w:sz w:val="21"/>
        </w:rPr>
        <w:t>遍观（过去·现在·未来／内·外／粗·细／低劣·优胜／远·近）。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⭐五取蕴与五蕴之别在「可被执取」</w:t>
      </w:r>
      <w:r>
        <w:rPr>
          <w:rFonts w:ascii="Times New Roman" w:hAnsi="Times New Roman" w:eastAsia="宋体"/>
          <w:b w:val="0"/>
          <w:sz w:val="21"/>
        </w:rPr>
        <w:t>——这是</w:t>
      </w:r>
      <w:r>
        <w:rPr>
          <w:rFonts w:ascii="Times New Roman" w:hAnsi="Times New Roman" w:eastAsia="宋体"/>
          <w:b/>
          <w:sz w:val="21"/>
        </w:rPr>
        <w:t>苦的开关</w:t>
      </w:r>
      <w:r>
        <w:rPr>
          <w:rFonts w:ascii="Times New Roman" w:hAnsi="Times New Roman" w:eastAsia="宋体"/>
          <w:b w:val="0"/>
          <w:sz w:val="21"/>
        </w:rPr>
        <w:t>；「简而言之五取蕴即苦」，苦圣谛根子在五取蕴。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十二处／十八界／四究竟法</w:t>
      </w:r>
      <w:r>
        <w:rPr>
          <w:rFonts w:ascii="Times New Roman" w:hAnsi="Times New Roman" w:eastAsia="宋体"/>
          <w:b w:val="0"/>
          <w:sz w:val="21"/>
        </w:rPr>
        <w:t>与蕴·处·界的对应——同一堆现象的多种分法。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蕴品证成</w:t>
      </w:r>
      <w:r>
        <w:rPr>
          <w:rFonts w:ascii="Times New Roman" w:hAnsi="Times New Roman" w:eastAsia="宋体"/>
          <w:b w:val="0"/>
          <w:sz w:val="21"/>
        </w:rPr>
        <w:t>：执取五蕴→愁悲苦忧恼；不执取→心解脱；五取蕴即「重担」，放下重担。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⭐为何有生命就是苦</w:t>
      </w:r>
      <w:r>
        <w:rPr>
          <w:rFonts w:ascii="Times New Roman" w:hAnsi="Times New Roman" w:eastAsia="宋体"/>
          <w:b w:val="0"/>
          <w:sz w:val="21"/>
        </w:rPr>
        <w:t>：无常→苦→无我（三相连锁句「凡无常者即是苦，凡苦者即非我」）。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⭐两种坏灭</w:t>
      </w:r>
      <w:r>
        <w:rPr>
          <w:rFonts w:ascii="Times New Roman" w:hAnsi="Times New Roman" w:eastAsia="宋体"/>
          <w:b w:val="0"/>
          <w:sz w:val="21"/>
        </w:rPr>
        <w:t>把苦焊在生命上：</w:t>
      </w:r>
      <w:r>
        <w:rPr>
          <w:rFonts w:ascii="Times New Roman" w:hAnsi="Times New Roman" w:eastAsia="宋体"/>
          <w:b/>
          <w:sz w:val="21"/>
        </w:rPr>
        <w:t>因缘坏灭</w:t>
      </w:r>
      <w:r>
        <w:rPr>
          <w:rFonts w:ascii="Times New Roman" w:hAnsi="Times New Roman" w:eastAsia="宋体"/>
          <w:b w:val="0"/>
          <w:sz w:val="21"/>
        </w:rPr>
        <w:t>＋</w:t>
      </w:r>
      <w:r>
        <w:rPr>
          <w:rFonts w:ascii="Times New Roman" w:hAnsi="Times New Roman" w:eastAsia="宋体"/>
          <w:b/>
          <w:sz w:val="21"/>
        </w:rPr>
        <w:t>刹那坏灭</w:t>
      </w:r>
      <w:r>
        <w:rPr>
          <w:rFonts w:ascii="Times New Roman" w:hAnsi="Times New Roman" w:eastAsia="宋体"/>
          <w:b w:val="0"/>
          <w:sz w:val="21"/>
        </w:rPr>
        <w:t>；三界皆苦（变易苦·苦苦·行苦）。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出路</w:t>
      </w:r>
      <w:r>
        <w:rPr>
          <w:rFonts w:ascii="Times New Roman" w:hAnsi="Times New Roman" w:eastAsia="宋体"/>
          <w:b w:val="0"/>
          <w:sz w:val="21"/>
        </w:rPr>
        <w:t>：如实知五蕴生起灭尽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厌离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离贪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解脱；观无常则喜贪灭。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来源：知识框架与要点/读书会08_四圣谛（一）——苦与集_知识框架与要点.md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4W2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苦圣谛·五取蕴与三相坏灭」（脚本：全部取自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本周我们连读两篇，走的正是苦圣谛的收口。前一周我们跟着佛陀数了十一项苦——生、老、死、愁、悲、苦、忧、恼、怨憎会、爱别离、所求不得；有人下课后说：「越听越沉重。」今天先接住这份感受。第一篇，佛陀把镜头拉到底：所有具体的苦，最后都收在一样东西上——「简而言之，五取蕴即苦」，也就是「会被执取的身心」。第二篇，他再回答最根本的一问：为什么只要有生命，苦就在？答案是五蕴无常，「凡无常者即是苦，凡苦者即非我」。请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此刻我所感到的苦，落在哪一副身心上？我心里抓着的，又有哪一样是留不住的？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我们不比谁看得深、谁悟得快，只是安静地坐一会儿。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各位法友，请找一个舒服、但能保持清醒的坐姿，双手轻轻放在腿上，把眼睛轻轻闭上，不要睁眼，也不要微微睁眼。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先做三次深长的呼吸：吸气，知道自己在吸气；呼气，知道自己在呼气。……然后让呼吸回到自然的节奏，不控制它，只是知道它。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轻轻放在胸口。同一件事：手机屏幕碎了一个角——如果是刚买的新手机，心会「咯噔」一下；如果是借来的旧手机，可能笑笑就过去了。屏幕碎的是一样，苦却不一样。差别在哪里？就在「我的」两个字上。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再问一句：</w:t>
      </w:r>
      <w:r>
        <w:rPr>
          <w:rFonts w:ascii="Times New Roman" w:hAnsi="Times New Roman" w:eastAsia="宋体"/>
          <w:b/>
          <w:color w:val="222222"/>
          <w:sz w:val="20"/>
        </w:rPr>
        <w:t>此刻，我正抓着的，有没有哪一样，是留不住的？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一个念头、一种情绪、一件东西。看见了，就先放着，不必处理它。（停顿约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愿我们今天的学习，成为脚下的光。我们开始。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：说到「这个身体就是我」，你有多确定？不必细想，用一句话说说。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主持人：本段把「五蕴」与「五取蕴」讲清楚。请大家留意三处：①五蕴与五取蕴差在哪一个字——「可被执取」；②有哪四种取；③十一种维度把苦的范围画到了多大。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据知识库整理的朗读学习资料（上篇）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，逐字照录、无需解释。全篇共八节：①摄一切之概要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②五蕴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③十一种维度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④五取蕴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⑤处·界与四究竟法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⑥四圣谛的收摄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⑦经文证成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⑧收束。④的「可被执取」与⑦的《重担经》是本段骨架，请念清楚；⑦的偈句「五蕴实为担，凡夫是担者」可放慢念。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原文材料①：★核心·朗读学习资料（上篇）——五取蕴即苦与十一类五蕴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：《四圣谛（一）·第2周·朗读学习资料（上篇）》（据知识库「古源尊者开示及上座部佛教资料」整理）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几讲我们跟着佛陀一项一项地数过苦：生、老、死、愁、悲、苦、忧、恼、怨憎会、爱别离、所求不得——十一项。数到最后，佛陀把它们统统收进一句话：「简而言之，五取蕴即苦。」这一篇，我们就把这句话打开：五蕴是什么？五取蕴又是什么？它们差在哪里？为什么佛陀说，一切苦的根子，都落在五取蕴上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一、先看「摄一切」：分类法是为了显示观智所照的范围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要讲五取蕴，先要交代一个大背景。《阿毗达摩》里有一篇，叫作〈摄一切〉。它把论里包含的一切各别法，分门别类地收摄起来：五蕴、五取蕴、十二处、十八界、四圣谛。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注意——列出这些分类法，并不是为了发展抽象的本体学，而是为了显示观智观照范围之内的诸法。这些分类法像几张不同的地图，画的是同一片国土：佛陀画这些地图，不是要我们做学问，而是要让观禅的目光知道，该往哪里照。经文里有一句话点得极重：「若不实知一切、不遍知一切，人们绝对无法灭尽诸苦。」所以「摄一切」是修行的事，不是概念的游戏。五蕴、五取蕴、十二处、十八界、四圣谛，全都是究竟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二、五蕴：蕴就是「一堆、一组」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先看五蕴。巴利文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Khandha（蕴），它的意思是一组一组、一堆一堆，或者聚合在一起。蕴，就是蕴积、聚集的意思。佛陀把有情分析为这五蕴：色蕴、受蕴、想蕴、行蕴、识蕴。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这五蕴各自对应什么？色蕴是28种色法——四大种，加上四大所造色；受蕴是种种心中的受心所；想蕴是种种心中的想心所；行蕴是五十种心所，扣除了受与想这两种；识蕴则是能缘的心识。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细看这几堆。受蕴，是种种心中的受心所，感受可以简单地分为三种：乐受、苦受、不苦不乐受；再加上心的悦受与忧受，就有五种；每一种心里，都有受。想蕴，是种种心中的想心所——它其实非常重要：我们经常认为有一个「我」，往往就是把想心所的功能当成了「我」。想心所的作用，是内心作记号、取相，它本身与思想活动无关，只是把所缘标记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换句话说，「一个人」并不是一块整铁，而是五堆现象的暂时聚合——色一堆、受一堆、想一堆、行一堆、识一堆。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三、十一种维度：这张网有多大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那么，每一蕴的范围有多大？佛陀在经里说：「无论是哪一类色，过去的、未来的、现在的、内在的、外在的、粗的、细的、劣的、胜的、远的或近的，这一切都称为色蕴。」受、想、行、识，也都一样。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十一种——过去·现在·未来／内·外／粗·细／劣·胜／远·近——是五蕴「可能出现的所有位置」。换个说法：十一种维度不是十一种东西，而是同一批现象可能被观照的十一个角度——过去、现在、未来是时间轴，内与外是空间轴，粗与细、劣与胜、远与近，则把每一个角落都标了出来。佛陀不是把一个现成的人拆碎了；他是从没拆过的地方看起：生命里任何一个角落的身心现象，都逃不出这张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四、五取蕴：多一个字，多出全部问题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完五蕴，再说五取蕴。佛陀说：「无论是哪一类与漏有关、会被执取的色、受、想、行、识，无论过去、未来、现在等十一种，这一切都被称为取蕴。」五取蕴与五蕴的区别，就在「可被执取」这几个字：五取蕴可以成为执取的目标，或者它们会组成被执取的目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那么，有哪一些「取」呢？有四种取：欲取、见取、戒禁取、我语取，或称我论取。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先说「取」这个字。它的巴利语是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upādāna，前缀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upa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有「牢固」的意思，所以「取」就是牢牢抓取、抓住不放开。它的特相是执取，作用是不放开；现起为强烈的爱与见，近因则是爱。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，欲取。欲取是执取「物」的欲，也就是对感官对象的欲——可爱的五欲目标。它既是欲、又是取，所以叫欲取：先前的欲爱以亲依止缘的力量支助，后生的欲爱便变得又强又固，这强固的欲爱就是欲取。就像明知小视频看多了不好，可就是忍不住——那个「忍不住」，正是抓取的不放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，见取。见取是执取邪见——认为没有布施、没有供养、没有善恶业果，没有此世他世，没有父母，没有化生的众生，没有亲证而宣说的沙门婆罗门。归纳起来，就是虚无见、无因见、无作见这三种颠倒执取；它既是邪见、又是取，所以叫见取。（这三种的分判与四种取的断除次第，详见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77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种，戒禁取。戒禁取是执取牛戒、狗戒一类的戒禁——学牛走路、学牛吃食、学狗爬行，以为这样就能得到净化、脱离生死。它的本质既是戒禁、又是取，所以叫戒禁取；这是把清净错寄在仪式与苦行上的一类邪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种，我语取，也就是我论取。凡夫认为「色是我」或「我有色」或「我中有色」或「色中有我」，受想行识也一样；总归一句，就是带着「我」的那套见解——「我、我的、我的所有、我的自我」。在四种取里，见取、戒禁取、我语取这三种都以邪见为本质，被入流道智一时断除；欲取则最后被阿拉汉道断除。而我语取最为微细——只要还没证入流，那个「我」就时时刻刻伴随着我们，不深入是很难觉察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一切能被这四种取所执取的五蕴成分，都名为取蕴。这包括所有的色蕴，以及属于世间的四种名蕴。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句要特别留意：即使佛陀或阿拉汉的色蕴，也都属于取蕴；佛陀与阿拉汉的世间四名蕴，同样属于取蕴。哪些不属呢？出世间的四名蕴不属取蕴，因为它们完全超越了执取的范畴，不会成为贪或邪见的目标。所谓「佛陀与阿拉汉的色蕴是取蕴」，并不是说他们会执取自己的色蕴，而是说我们凡夫会去执取它、它会成为我们执取的对象。（落点在这里：圣者自己不执取，是我们的执取落在他们身上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到数目上：五取蕴里的色取蕴，是28种色法，与色蕴相同；而受取蕴、想取蕴、行取蕴、识取蕴，则分别对应扣除了8种出世间心的余81心中的受心所、想心所，扣除了受与想的余50种心所，以及扣除了8出世间心的余81种心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顺带记一句：不只是现在的五取蕴是苦谛法；过去的、未来的、内在的、外在的、粗的、细的、低劣的、殊胜的、远的与近的五取蕴，也都是苦谛法。五取蕴，正是观智的目标。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「可被执取」这四个字，就是苦的开关。同一个身体、同一颗心，五蕴与五取蕴差在哪里？差在有没有被抓住。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五、同一堆现象的多种分法：处、界与四究竟法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同一堆现象，还可以换几张地图来看。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二处，是从「门与所缘」分：眼处、耳处、鼻处、舌处、身处、意处，加上色处、声处、香处、味处、触处、法处。要分清的是，眼处并不是指整颗眼球，而是特指眼睛里对颜色有反应的「眼净色」。意处最为特别，它的范围比意门还广，等于整个识蕴，把所有的89种心都包括在内。法处也不等于法所缘，它只包括52心所、16种微细色与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十八界，是在十二处的基础上，把意处再分为七个识界——五识界、意界、意识界——其他方面，处与界是相同的。界，巴利语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dhātu，意思是「持有」或「背负」自己的自性。这里要留意：意界只指三个心——两个领受心（善果报、不善果报）与五门转向心；意识界则是八十九种心扣掉双五识与这三个意界心之后，剩下的七十六种心。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再往上一层，是四种究竟法：心、心所、色、涅槃。《阿毗达摩》真正讲解的，就是这四法。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四法与蕴、处、界一一对起来，就更清楚了：二十八种色法，在蕴里是色蕴，在处里是眼、耳、鼻、舌、身五内处与色、声、香、味、触五外处，在界里则是五根界与五境界；五十二种心所，在蕴里是受、想、行三蕴，在处、界里都归入法处、法界；八十九种心，在蕴里是识蕴，在处里是意处，在界里则分成五识界、意界、意识界；而涅槃不属于名色，所以没有对应的蕴，但在处、界里归入法处、法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所以说，五蕴、十二处、十八界，说到底都是同一堆现象的多种分法；分法不同，是为了让观智从不同角度把这一堆现象看清楚。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六、四圣谛的收摄：众苦归苦圣谛，根子在五取蕴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有了这些分类，再来看四圣谛，就清楚多了。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四圣谛是佛陀的根本教法——他在证悟之夜无师自见，又在四十五年漫长的弘化中不断重复开示。它叫「圣谛」，是因为它由圣者所洞见、导向圣者之境，而且真实、不可变更、绝不虚假。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苦圣谛可分两大类：第一类是生、老、死、愁、悲、苦、忧、恼、怨憎会、爱别离、求不得；第二类是五取蕴之苦。简要来说，除了渴爱之外，三世间地——欲界地、色界地、无色界地——的一切法，都属于苦圣谛。换句话说，你所碰到的一切人、事、物，都属于苦谛的范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苦集圣谛只有一法，就是相当于贪心所的渴爱，细分为欲爱、有爱、无有爱。苦灭圣谛也只有一法，即通过去除渴爱而证悟的涅槃。趣向灭苦之道圣谛有八法，在四圣谛的教法里，特指在四出世间道心里生起的八道分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这里顺带说一句：三十七道品里的八道分，可以属于世间或出世间；但在四圣谛的教法里，道谛纯粹指在四出世间道心里生起的八个道分。这一支，我们留到《四圣谛（二）》再细说。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于是就很清楚了：一切苦都收进苦圣谛，而苦圣谛的根子，落在五取蕴。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七、经文证成：执取则苦，放下则乐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《相应部·蕴品》里，佛陀用好几组经文，把这件事说透。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组，是「执取忧患」与「不执取忧患」。无闻凡夫执取色为「此是我所，此即是我，此乃我之自我」；当色变易、异灭，就生起忧悲苦恼愁叹。受、想、行、识也一样。反过来，多闻圣弟子不执取它们，当它们变易异灭时，就不生忧悲苦恼愁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第二组更直接：「执取者即被系缚，不执取者则得解脱。」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有一经，把「执取」和「怖畏」连在一起，值得单独一提。无闻凡夫视色为我、或视我有色、或视色在我中、或视我在色中；当色变易、变异，随色变易而生起的识也生起，由色变易所生的怖畏法便占据其心——心被占据，就生起恐怖、苦恼、希求，这就叫「因取着而生怖畏」。反过来，圣弟子不视色为我，色虽变易，心识却不随色转；由法生起的忧恼不能占据其心——心不被占据，就不恐惧、不苦恼、不希求。可见「执取」不只是沉重，它还是恐惧的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组，是《重担经》。佛陀说：什么是重担？当说是五取蕴——色取蕴、受取蕴、想取蕴、行取蕴、识取蕴。什么是负重者？就是这个人。什么是负担？就是那导致再生、与贪欲俱、随处欢喜的渴爱——欲爱、有爱、无有爱。什么是卸下负担？就是对此渴爱的完全离贪、灭尽、舍弃、放下、解脱。说完，导师又说了一首偈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五蕴实为担，凡夫是担者；世间取担苦，放下担为乐。已卸沉重担，不再取新担；断除渴爱根，无欲得涅槃。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组，是《无我相经》。佛陀对五比丘说：色是无我；若色是我，色就不应导致病苦，也不应不能随心。正因为它无我，所以它会带来病苦，也不能随我们所愿。受、想、行、识，也一样。佛陀接着用几句反问让大家自己回答：色是常，还是无常？是无常。那无常者是苦，还是乐？是苦。那无常、苦、变易之法，是否应视为「这是我，这是我所有，这是我之我」？——不应如此。于是圣弟子对色、受、想、行、识，无论过去、未来、现在，内或外，粗或细，劣或胜，远或近，都以正慧如实观照：「此非我所，此非我，此非我之我。」如是观已，生厌离；厌离故离贪，离贪故解脱；解脱已，生起解脱智：「生死已尽，梵行已立，所作已办，不受后有。」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各位贤友，这一篇，我们认认真真看了「五取蕴」这副担子。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第一，蕴就是「一堆、一组」；五蕴是生命现象的五个堆栈——色、受、想、行、识。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第二，佛陀用十一种维度，把每一蕴的范围画到极致：过去·现在·未来／内·外／粗·细／劣·胜／远·近。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第三，五取蕴与五蕴之别，只在「可被执取」四个字——这就是苦的开关；「简而言之，五取蕴即苦」，苦圣谛的根子，落在五取蕴。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第四，执取五蕴，忧悲苦恼就生起；不执取，心就解脱。经文把它说成一副重担：世间取担苦，放下担为乐。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下一讲，我们接着问一个更根本的问题——为什么只要有生命，苦就在？我们去看无常、苦、无我三相，与两种坏灭。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分享规则（主持人开场宣读）</w:t>
      </w:r>
      <w:r>
        <w:rPr>
          <w:rFonts w:ascii="Times New Roman" w:hAnsi="Times New Roman" w:eastAsia="宋体"/>
          <w:b w:val="0"/>
          <w:sz w:val="21"/>
        </w:rPr>
        <w:t>：这一轮，我们「只分享、不评论」：①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一人说，大家听，不插话、不点评；②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说自己，不评价别人；③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不想说，说一句「我跳过」完全可以。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上篇说「五取蕴与五蕴的区别，就在可被执取」。诚实地对照自己：今天有没有哪一样东西，是你不假思索就当成「我的」的？它是「偶尔」，还是「时时」？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上篇说「佛陀与阿拉汉的色蕴也属于取蕴，因为我们会去执取它」。你听到这句话，第一反应是什么？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上篇把五取蕴叫作「重担」。你觉得自己肩上，最常扛着的是哪一副担子？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主持人提示：若冷场，先自己讲一个「把某样东西认作我的」的小例子，越平常越好（手机、座位、一句评价）。若有人开始「辩论概念」，温和接一句：「我们今晚只说自己的感受，好吗？」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问题①（★必答，时间不够时只讨论这个）</w:t>
      </w:r>
      <w:r>
        <w:rPr>
          <w:rFonts w:ascii="Times New Roman" w:hAnsi="Times New Roman" w:eastAsia="宋体"/>
          <w:b w:val="0"/>
          <w:sz w:val="21"/>
        </w:rPr>
        <w:t>：上篇说「简而言之，五取蕴即苦」，又说「可被执取」四个字就是苦的开关。请你用最朴素的话讲一讲：</w:t>
      </w:r>
      <w:r>
        <w:rPr>
          <w:rFonts w:ascii="Times New Roman" w:hAnsi="Times New Roman" w:eastAsia="宋体"/>
          <w:b/>
          <w:sz w:val="21"/>
        </w:rPr>
        <w:t>同一个身体、同一颗心，为什么「被抓成我的」和「没被抓成我的」，感受会不一样？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你有没有哪一次，明明起了贪或瞋，却能「看着它起来、看着它走掉」，而没有跟着它去行动？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延伸思考：如果一辈子都把「可被执取」的身心当成「我」，会在哪些小事上给自己加担子？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问题②（◈选答）</w:t>
      </w:r>
      <w:r>
        <w:rPr>
          <w:rFonts w:ascii="Times New Roman" w:hAnsi="Times New Roman" w:eastAsia="宋体"/>
          <w:b w:val="0"/>
          <w:sz w:val="21"/>
        </w:rPr>
        <w:t>：上篇说圣弟子「对色、受、想、行、识，无论过去、未来、现在，内或外，粗或细，劣或胜，远或近」，都以正慧如实观照：「此非我所，此非我，此非我之我。」请你谈一谈：</w:t>
      </w:r>
      <w:r>
        <w:rPr>
          <w:rFonts w:ascii="Times New Roman" w:hAnsi="Times New Roman" w:eastAsia="宋体"/>
          <w:b/>
          <w:sz w:val="21"/>
        </w:rPr>
        <w:t>「我的」这三个字，今天在你身上，最常黏在哪一件东西上？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是一个身份、一段关系，还是一个习惯？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问题③（◈选答）</w:t>
      </w:r>
      <w:r>
        <w:rPr>
          <w:rFonts w:ascii="Times New Roman" w:hAnsi="Times New Roman" w:eastAsia="宋体"/>
          <w:b w:val="0"/>
          <w:sz w:val="21"/>
        </w:rPr>
        <w:t>：上篇说「世间取担苦，放下担为乐」。你有没有过这样的经验——同一件事，当你不再把它当成「我的」，担子忽然轻了？那次轻下来，是怎么发生的？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【现象】五蕴与五取蕴，到底差在哪一个字？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【影响】把「可被执取」的身心当成「我」，会带来什么？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【应对】这周你愿意在哪一件「我的」上，练习一次「看着它、不顺着它」？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主持人：本段回答「为什么有生命就是苦」。请大家留意三处：①三相连锁句——凡无常者即是苦，凡苦者即非我；②两种坏灭——因缘坏灭与刹那坏灭；③落点——如实知苦是为了离苦。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据知识库整理的朗读学习资料（下篇）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，逐字照录、无需解释。全篇共十节：①身病心不病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②三相经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③三相连锁句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④三相各是什么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⑤因与果俱三相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⑥坏灭经证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⑦两种坏灭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⑧三界皆苦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⑨出路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⑩收束。③与⑧是本段骨架，读时请把「凡无常者即是苦，凡苦者即非我」念得慢一点、清楚一点。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原文材料①：★核心·朗读学习资料（下篇）——为何有生命就是苦：三相与两种坏灭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：《四圣谛（一）·第2周·朗读学习资料（下篇）》（据知识库「古源尊者开示及上座部佛教资料」整理）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各位贤友，前两讲我们数了十一项苦，又看了「五取蕴即苦」这张总账单。这一篇，佛陀要回答一个最根本的问题——为什么只要有生命，苦就在？答案不在运气好坏、贫富贵贱，而在生命的本性。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一、开卷：身病心不病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从一个故事讲起。《蕴品》第一经《那拘罗父经》：一位年老的居士来见佛陀，说：「尊者啊，我已年老体衰，年迈力衰，寿命将尽，身体多病，常受病苦折磨。」佛陀没有说「别想这些」，而是说：「正是如此，居士！这身体确实多病，如蛋壳般脆弱。你应当这样修学：我虽拥有病弱之身，但要使心不染病患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后来，沙利子尊者进一步问他：什么是「身病又心病」？什么是「身有病而心无病」？凡夫视色为我、视我有色、视色在我中、视我在色中，执取「我是色，色是我所」；当色变异、变易时，便生起忧悲苦恼愁叹。受、想、行、识，也都是这样。反过来，多闻圣弟子不以色为我、不执色为我所；色虽变异转易，而不起忧悲苦恼。这就是「身虽有病，而心无病」。这一经，是这一篇的出口——苦是身体的实情，出路却在心上：它不是叫我们对身体灰心，而是让我们看清，身终归要坏，心却可以不被它带着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说的「视色为我、视我有色、视色在我中、视我在色中」，其实就是一般人对身体的四种看法：把身体当成「我」；把身体当成「我的」；认为「我在身体里」；或认为「身体在我里」。四种看法看似不同，底下却是同一个动作——把一个会坏的身心，认成一个不坏的「我」。圣弟子不这样看，所以身体照样老、照样病，心却不被它牵动；苦照旧来，抓取却不跟上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二、三相经：五蕴皆无常、苦、无我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接下来，是一组一组像连环扣一样的经文。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无常经》说：「比库们啊，色是无常的，受是无常的，想是无常的，行是无常的，识是无常的。」《苦经》说：「色是苦，受是苦，想是苦，行是苦，识是苦。」《无我经》说：「色是无我，受是无我，想是无我，行是无我，识是无我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组，把每一相各说一句。《凡苦者经》说：「凡苦者即非我；凡非我者，应如实以正慧观照：此非我所，此非我，此非我之我。」《凡无我者经》说：色是无我的，凡是无我的，应当以正慧如实观照：「这不是我的，这不是我，这不是我的自我。」受、想、行、识，也是如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每一经的结尾都一样：这样观照的多闻圣弟子，对色、受、想、行、识生厌离；厌离故离欲，离欲故解脱；解脱时即生解脱智：「生死已尽，梵行已立，所作已办，不受后有。」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几经像同一个模子刻出来的——换一个词，就换一经：把「无常」换成「苦」，就是《苦经》；换成「无我」，就是《无我经》。佛陀把同一个观照，从三个角度反复地说，只为让心认出来：这五样东西，无论从哪一面看，都靠不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三、三相连锁句：凡无常者即是苦，凡苦者即非我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几经接起来，就成了本周最关键的一句话。《凡无常者经》说：「色是无常的。凡无常者，即是苦；凡苦者，即非我；凡非我者，应如实以正慧观照：此非我所，此非我，此非我之我。」受、想、行、识，也是如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这就是「三相连锁」：无常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无我。它不是三个孤立的口号，而是一条推理链——因为留不住，所以逼迫；因为逼迫，所以没有一个能作主的「我」。《阿拉汉经》把这条链说得更紧凑：「色是无常，无常即是苦，苦即非我，非我者应作如是正观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无我相经》更把这一观照推到十一种维度：无论何种色法——过去的、未来的、现在的，内在的或外在的，粗的或细的，劣的或胜的，远的或近的——一切色法都应当以正慧如实观照：「这不是我的，这不是我，这不是我的自我。」受、想、行、识，同样如此。观到最后，连「我慢」也失去了立足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要紧的是，这不是背熟一句话就算观照，而是要在每一个当下，对生起的每一蕴，如实看见它「非我所、非我、非我之我」。看得有多清楚，厌离就生到有多深；厌离生到有多深，离贪就走得有多远。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四、《显正法藏》：三相各是什么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帕奥西亚多在《显正法藏》里，把这三相各自讲透。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什么是无常？五取蕴及其因是无常。为什么呢？因为它们生灭与变易，或者说，它们「变成有之后又不复存在」。生灭与变易，就是无常相。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什么是苦？同样的五取蕴及其因是苦，因为「无常的就是苦」。为什么呢？因为不断地遭受生灭逼迫——「不断地遭受生灭逼迫的方式，便是苦相」。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什么是无我？同样的五取蕴及它们的因是无我，因为「苦的就是无我」。为什么呢？因为没有主宰它们的力量——「不受个人意愿主宰，便是无我相」。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禅师说：禅修者以生灭智观照这一切真实本性；若能观照三界的行法为无常、苦、无我，渐渐地观智便会成熟，最终证悟四圣谛。他还说：在清楚地见到刹那至刹那的生灭后，若观照因果两者为无常、苦、无我，该观智称为「思惟智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禅师还补了一句：在本经里，佛陀先讲无常相，再讲苦相，最后才讲无我相——因为无我相最难明白；在别的经里，有时先讲无常再讲无我，有时先讲苦再讲无我。他还用一句极清楚的话点出这三相：色法一生起后就立刻坏灭，因此是无常的；它一直受到生灭的逼迫，因此是苦的；色法当中没有一个能控制、主宰的稳定自我，因此是无我的。这种无我本质，叫作「不自在」——色法不依个人或自我的意愿而生起，它由因缘和合而生，也由因缘坏灭而坏灭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五、因与果俱三相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注意的是，具足三相的不只是五蕴本身，还包括它的因。五蕴是无常、苦、无我，生起五蕴的因，也是无常、苦、无我。因与果都具足三相——这样一看，苦就不是某个零件出了毛病，而是整个生命现象，从头到尾都在三相之中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六、坏灭经证：易坏、灭法与坏法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还用几组短经，把「变」说到更深处。《易坏经》说：色是易坏灭法，其息灭、寂静、消尽，即是不易坏灭法；受、想、行、识，也是如此。《灭法经》说：色是灭法，受是灭法，想是灭法，行是灭法，识是灭法。在罗陀相应里，佛陀又说到「坏法」：色是坏法，受、想、行、识也都是坏法；还说到「灭尽法」：凡是灭尽之法，于此你应当断除欲求，断除贪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这几组短经，说的其实是同一件事：五蕴是会坏的，是终归要灭尽的。既然终归要灭尽，那么对它断除欲求、断除贪爱，就不是损失，而是一种松绑。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七、两种坏灭：因缘坏灭与刹那坏灭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那么，「坏灭」到底有几种？《显正法藏》把它分成两种。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因缘坏灭。由于因缘生起，所以五取蕴生起，这是因缘生；由于因缘灭尽无余，所以五蕴灭尽无余，这是因缘灭。换句话说，当支撑这副身心的因缘散尽，整个五蕴就灭尽无余。更具体地说，支撑这副身心的五种主因——无明、爱、取、行、业——会在证悟阿拉汉道时灭尽无余；五因一旦灭尽无余，般涅槃之后一切五蕴便灭尽无余。这种能照见因与果灭尽无余的智慧，叫作「因缘灭智见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刹那坏灭。五种因一生起就立即坏灭，所以它们是无常的；五蕴也是一生起就立即坏灭，所以五蕴也是无常的。每一个名色刹那，都在生、住、灭。这里同样要观缘起每一支——无明、行、识、名色、六处、触、受、爱、取、业有、生有——的刹那灭。清楚见到每一心识刹那的生灭时，这种智慧就叫「生灭智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禅师特别指出：这两种，又叫「因缘生灭」与「刹那生灭」；佛陀说「或安住于观照身的生起与坏灭现象」，意思就是这两种都必须观照——在这个阶段，你必须培育这两种智见。它们，正是生灭随观智所观的对象。它们的名字可以记得更清楚一些：观五因生起故五蕴生起、五因灭尽故五蕴灭尽，是「因缘生灭智见」；观五因一生起就坏灭、五蕴也一生起就坏灭，是「刹那生灭智见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两种坏灭，把「苦」牢牢焊在「生命」上：不是等老了、病了才苦，而是从出生那一刻起，刹那刹那，它就在坏灭。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八、三界皆苦：连禅那乐也不例外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既然是无常、是坏灭，那么，有没有哪一界可以豁免？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阿拉汉经》里，佛陀说完三相的观照之后，加了一句：「于一切有情住处，乃至有顶天界，阿拉汉最为殊胜，最为第一。」换言之，从人间到色界梵天，乃至无色界最高的有顶天，都在这三相的范围之内。佛陀为此说偈：「阿拉汉实乐，断除诸渴爱；我慢永灭尽，痴网悉摧破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显正法藏》说得更彻底：「在此，禅那乐或禅那法也是苦。为什么呢？身与心的乐受是变易法，因为它们变易时是苦生起之因。舍受及三界中其余的行法称为行苦，因为它们遭受生灭逼迫。」它接着说：身与心的苦受称为内受；虽然这三种受拥有不同的名称，它们都是苦，因为「无常的就是苦」，而且它们不断地遭受生灭逼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这样一来，苦就有三个名目：乐受变易时是「变易苦」，身与心的苦受是「苦苦」，舍受与其余一切行法是「行苦」——名称不同，本质都是苦，苦的含义原来这么广。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禅师还提醒：凡夫受无明的影响，会把所见、所闻、所嗅、所尝、所触、所知的一切所缘，都标记为常、乐、我、净——这叫作「颠倒想」。观智要做的，正是把这些颠倒过来的标记再翻正：本是无常的，却看成常；本是苦的，却看成乐；本是无我的，却执为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九、出路：如实知五蕴的生起与灭尽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讲到这里，方向一定要落回来。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《显正法藏》先交代一句：苦谛法与集谛法是观智的目标；禅修者必须观照苦谛法与集谛法这些行法为无常、苦、无我。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三昧经》里，佛陀说：应当修习三昧，得定的比丘能如实了知——了知色的生起与灭尽，受、想、行、识的生起与灭尽。怎样是集起？因为欢喜、赞叹、执着而住，由乐着而生取，由取缘有，由有缘生，由生缘老死忧悲苦恼——如是纯大苦蕴集起。怎样是灭尽？不欢喜、不赞叹、不执着而住，乐着即灭；乐着灭故取灭，取灭故有灭……如是纯大苦蕴灭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《无常经》接着说：这样观照的多闻圣弟子，对色、受、想、行、识生厌离；厌离故离欲，离欲故解脱；解脱时即生解脱智：「生死已尽，梵行已立，所作已办，不受后有。」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显正法藏》还讲到「三遍知」——知遍知、审察遍知、断遍知。唯有以三遍知透彻地了解一切属于五取蕴的名色法之后，我们才能断除对名色法的爱而灭苦；而四个圣道智，则彻底根除蒙蔽心的无明与痴。具体地说：名色分别智与缘摄受智能清楚、明显地知见作为观禅目标的名色法及其因，所以叫「知遍知」；从思惟智、生灭随观智起，审察、辨识一切名色及其因的无常、苦、无我，所以叫「审察遍知」；从坏灭随观智起，只见名色及其因的坏灭，烦恼于此暂时被观智断除，所以叫「断遍知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又把这条链的另一面点得更清楚：观照色法为苦，称为苦随观，与爱取对立；观照色法为无常，称为无常随观，与慢取对立；观照色法为无我，称为无我随观，与我取对立——「当你一再地观照色法为苦，达到相当程度时，爱取就会消失。」这里说的三种取，其实就是执取的三种面孔：执取「这是我的」是爱取，执取「这是我」是慢取，执取「这是我的自我」是我取；三随观，正好一一对治它们。一句话：观无常，则喜贪灭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各位贤友，这一篇，我们回答了「为什么有生命就是苦」。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第一，三相连锁：五蕴无常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无常故苦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苦故无我；「凡无常者即是苦，凡苦者即非我」。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第二，两种坏灭：因缘坏灭（因缘灭尽，五蕴灭尽无余）与刹那坏灭（每个名色刹那的生·住·灭）——两者把苦焊在生命上。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第三，三界皆苦：连禅那之乐、连三界最高处，都出不了苦的范围——变易苦、苦苦、行苦。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第四，出路在如实知：如实知五蕴的生起与灭尽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厌离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离贪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解脱；观无常则喜贪灭。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第五，方向别忘：《那拘罗父经》说「虽身有病苦，心却保持无病」——如实知苦，正是离苦的第一步，不是沉溺苦。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第六，苦的范围很广：变易苦、苦苦、行苦——三种名目，把整个三界都包了进来。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下周起，我们进入集谛——苦从哪里来。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分享规则（主持人开场宣读）</w:t>
      </w:r>
      <w:r>
        <w:rPr>
          <w:rFonts w:ascii="Times New Roman" w:hAnsi="Times New Roman" w:eastAsia="宋体"/>
          <w:b w:val="0"/>
          <w:sz w:val="21"/>
        </w:rPr>
        <w:t>：同第一轮——只分享、不评论；说自己，不评价别人；不想说，说一句「我跳过」完全可以。</w:t>
      </w:r>
      <w:r>
        <w:rPr>
          <w:rFonts w:ascii="Times New Roman" w:hAnsi="Times New Roman" w:eastAsia="宋体"/>
          <w:b/>
          <w:sz w:val="21"/>
        </w:rPr>
        <w:t>本讲特别提醒</w:t>
      </w:r>
      <w:r>
        <w:rPr>
          <w:rFonts w:ascii="Times New Roman" w:hAnsi="Times New Roman" w:eastAsia="宋体"/>
          <w:b w:val="0"/>
          <w:sz w:val="21"/>
        </w:rPr>
        <w:t>：本讲谈「有生命就是苦」，分享自愿，不逼问个人丧失经历；有人情绪波动，随时可以停。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下篇说「凡无常者即是苦」。请举一件你亲眼看着它变过的东西——它改变的时候，心里是轻松，还是不舍？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下篇说「连禅那之乐也是苦」。你听到这句话，第一反应是什么？觉得有道理，还是有点不服？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下篇说「如实知苦，正是离苦的第一步」。回想这一年，你有没有哪一次「看清了一件事，反而松了」？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主持人提示：若冷场，主持人先讲一个自己「看着东西变、心里不舍」的小例子。若有人情绪上来，立即停下，改成三次深呼吸或慈心默念。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问题①（★必答，时间不够时只讨论这个）</w:t>
      </w:r>
      <w:r>
        <w:rPr>
          <w:rFonts w:ascii="Times New Roman" w:hAnsi="Times New Roman" w:eastAsia="宋体"/>
          <w:b w:val="0"/>
          <w:sz w:val="21"/>
        </w:rPr>
        <w:t>：下篇把三相锁成一条链：「凡无常者即是苦，凡苦者即非我」。请你用最朴素的话讲一讲：</w:t>
      </w:r>
      <w:r>
        <w:rPr>
          <w:rFonts w:ascii="Times New Roman" w:hAnsi="Times New Roman" w:eastAsia="宋体"/>
          <w:b/>
          <w:sz w:val="21"/>
        </w:rPr>
        <w:t>为什么「留不住」会变成「苦」？又为什么「苦」就意味着「没有一个能作主的我」？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延伸思考：可回到下篇「不断地遭受生灭逼迫」这句话，再想想自己身上最明显的一处「留不住」。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问题②（◈选答）</w:t>
      </w:r>
      <w:r>
        <w:rPr>
          <w:rFonts w:ascii="Times New Roman" w:hAnsi="Times New Roman" w:eastAsia="宋体"/>
          <w:b w:val="0"/>
          <w:sz w:val="21"/>
        </w:rPr>
        <w:t>：下篇说两种坏灭——因缘坏灭与刹那坏灭——把「苦」焊在「生命」上，三界没有一界例外。请你谈一谈：</w:t>
      </w:r>
      <w:r>
        <w:rPr>
          <w:rFonts w:ascii="Times New Roman" w:hAnsi="Times New Roman" w:eastAsia="宋体"/>
          <w:b/>
          <w:sz w:val="21"/>
        </w:rPr>
        <w:t>如果连最快乐的时刻也在坏灭，这对你看待眼前的顺境，会有怎样的影响？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问题③（◈选答）</w:t>
      </w:r>
      <w:r>
        <w:rPr>
          <w:rFonts w:ascii="Times New Roman" w:hAnsi="Times New Roman" w:eastAsia="宋体"/>
          <w:b w:val="0"/>
          <w:sz w:val="21"/>
        </w:rPr>
        <w:t>：下篇说「观无常则喜贪灭」。请你谈一谈：</w:t>
      </w:r>
      <w:r>
        <w:rPr>
          <w:rFonts w:ascii="Times New Roman" w:hAnsi="Times New Roman" w:eastAsia="宋体"/>
          <w:b/>
          <w:sz w:val="21"/>
        </w:rPr>
        <w:t>你有没有过这样的时刻——当你看清某样东西一直在变，反而对它的执着松了一点？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那次「松」，是怎么发生的？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【现象】三相连锁是哪三句？两种坏灭分别指什么？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【影响】如果以为「苦谛」就是「叫人消极」，会走偏在哪里？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【应对】这周你愿意在哪一件「留不住」的事上，练习一次「看着它变、不急着抓」？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各位法友，今天我们一起走了苦圣谛的收口。请记住几句最朴素的话：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，蕴就是「一堆、一组」；而五取蕴与五蕴之别，只在「</w:t>
      </w:r>
      <w:r>
        <w:rPr>
          <w:rFonts w:ascii="Times New Roman" w:hAnsi="Times New Roman" w:eastAsia="宋体"/>
          <w:b/>
          <w:color w:val="222222"/>
          <w:sz w:val="20"/>
        </w:rPr>
        <w:t>可被执取</w:t>
      </w:r>
      <w:r>
        <w:rPr>
          <w:rFonts w:ascii="Times New Roman" w:hAnsi="Times New Roman" w:eastAsia="宋体"/>
          <w:b w:val="0"/>
          <w:color w:val="222222"/>
          <w:sz w:val="20"/>
        </w:rPr>
        <w:t>」四个字——那就是苦的开关，「简而言之，五取蕴即苦」；执取则忧悲苦恼，不执取则心解脱。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，三相连锁：五蕴无常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无常故苦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苦故无我</w:t>
      </w:r>
      <w:r>
        <w:rPr>
          <w:rFonts w:ascii="Times New Roman" w:hAnsi="Times New Roman" w:eastAsia="宋体"/>
          <w:b w:val="0"/>
          <w:color w:val="222222"/>
          <w:sz w:val="20"/>
        </w:rPr>
        <w:t>；「凡无常者即是苦，凡苦者即非我」。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，两种坏灭：</w:t>
      </w:r>
      <w:r>
        <w:rPr>
          <w:rFonts w:ascii="Times New Roman" w:hAnsi="Times New Roman" w:eastAsia="宋体"/>
          <w:b/>
          <w:color w:val="222222"/>
          <w:sz w:val="20"/>
        </w:rPr>
        <w:t>因缘坏灭</w:t>
      </w:r>
      <w:r>
        <w:rPr>
          <w:rFonts w:ascii="Times New Roman" w:hAnsi="Times New Roman" w:eastAsia="宋体"/>
          <w:b w:val="0"/>
          <w:color w:val="222222"/>
          <w:sz w:val="20"/>
        </w:rPr>
        <w:t>与</w:t>
      </w:r>
      <w:r>
        <w:rPr>
          <w:rFonts w:ascii="Times New Roman" w:hAnsi="Times New Roman" w:eastAsia="宋体"/>
          <w:b/>
          <w:color w:val="222222"/>
          <w:sz w:val="20"/>
        </w:rPr>
        <w:t>刹那坏灭</w:t>
      </w:r>
      <w:r>
        <w:rPr>
          <w:rFonts w:ascii="Times New Roman" w:hAnsi="Times New Roman" w:eastAsia="宋体"/>
          <w:b w:val="0"/>
          <w:color w:val="222222"/>
          <w:sz w:val="20"/>
        </w:rPr>
        <w:t>——它们把苦焊在生命上，三界皆苦。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第四</w:t>
      </w:r>
      <w:r>
        <w:rPr>
          <w:rFonts w:ascii="Times New Roman" w:hAnsi="Times New Roman" w:eastAsia="宋体"/>
          <w:b w:val="0"/>
          <w:color w:val="222222"/>
          <w:sz w:val="20"/>
        </w:rPr>
        <w:t>，出路在如实知：「</w:t>
      </w:r>
      <w:r>
        <w:rPr>
          <w:rFonts w:ascii="Times New Roman" w:hAnsi="Times New Roman" w:eastAsia="宋体"/>
          <w:b/>
          <w:color w:val="222222"/>
          <w:sz w:val="20"/>
        </w:rPr>
        <w:t>如实知五蕴的生起与灭尽</w:t>
      </w:r>
      <w:r>
        <w:rPr>
          <w:rFonts w:ascii="Times New Roman" w:hAnsi="Times New Roman" w:eastAsia="宋体"/>
          <w:b w:val="0"/>
          <w:color w:val="222222"/>
          <w:sz w:val="20"/>
        </w:rPr>
        <w:t>」→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厌离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离贪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解脱；观无常则喜贪灭。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下周，我们进入</w:t>
      </w:r>
      <w:r>
        <w:rPr>
          <w:rFonts w:ascii="Times New Roman" w:hAnsi="Times New Roman" w:eastAsia="宋体"/>
          <w:b/>
          <w:color w:val="222222"/>
          <w:sz w:val="20"/>
        </w:rPr>
        <w:t>集谛</w:t>
      </w:r>
      <w:r>
        <w:rPr>
          <w:rFonts w:ascii="Times New Roman" w:hAnsi="Times New Roman" w:eastAsia="宋体"/>
          <w:b w:val="0"/>
          <w:color w:val="222222"/>
          <w:sz w:val="20"/>
        </w:rPr>
        <w:t>——苦从哪里来：渴爱、三种爱、五种苦因，以及「爱」到底在什么地方生起。请你把今天的一个小发现带回去，也把它带回来。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心理安全（本讲重点）</w:t>
      </w:r>
      <w:r>
        <w:rPr>
          <w:rFonts w:ascii="Times New Roman" w:hAnsi="Times New Roman" w:eastAsia="宋体"/>
          <w:b w:val="0"/>
          <w:sz w:val="21"/>
        </w:rPr>
        <w:t>：本周两篇都谈「苦」——上篇谈执取、下篇谈生命本性，有人会听出沉重感。请始终把方向落回「</w:t>
      </w:r>
      <w:r>
        <w:rPr>
          <w:rFonts w:ascii="Times New Roman" w:hAnsi="Times New Roman" w:eastAsia="宋体"/>
          <w:b/>
          <w:sz w:val="21"/>
        </w:rPr>
        <w:t>如实知苦是为了离苦</w:t>
      </w:r>
      <w:r>
        <w:rPr>
          <w:rFonts w:ascii="Times New Roman" w:hAnsi="Times New Roman" w:eastAsia="宋体"/>
          <w:b w:val="0"/>
          <w:sz w:val="21"/>
        </w:rPr>
        <w:t>」，不以「苦谛」否定任何人的正常悲伤。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「蕴」与「取蕴」要讲清</w:t>
      </w:r>
      <w:r>
        <w:rPr>
          <w:rFonts w:ascii="Times New Roman" w:hAnsi="Times New Roman" w:eastAsia="宋体"/>
          <w:b w:val="0"/>
          <w:sz w:val="21"/>
        </w:rPr>
        <w:t>：五蕴是色受想行识五堆；五取蕴＝「会被执取的五蕴」。差别不在内容，而在「可被执取」——不要把它讲成两样东西。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「三相」讲成一条链</w:t>
      </w:r>
      <w:r>
        <w:rPr>
          <w:rFonts w:ascii="Times New Roman" w:hAnsi="Times New Roman" w:eastAsia="宋体"/>
          <w:b w:val="0"/>
          <w:sz w:val="21"/>
        </w:rPr>
        <w:t>：无常→苦→无我，是推理链，不是三个口号；可借「留不住→被逼迫→不能作主」三步讲。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「两种坏灭」分清楚</w:t>
      </w:r>
      <w:r>
        <w:rPr>
          <w:rFonts w:ascii="Times New Roman" w:hAnsi="Times New Roman" w:eastAsia="宋体"/>
          <w:b w:val="0"/>
          <w:sz w:val="21"/>
        </w:rPr>
        <w:t>：因缘坏灭＝因缘散尽、五蕴灭尽无余；刹那坏灭＝每个名色刹那的生·住·灭。不要混为一谈。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「三界皆苦」不吓人</w:t>
      </w:r>
      <w:r>
        <w:rPr>
          <w:rFonts w:ascii="Times New Roman" w:hAnsi="Times New Roman" w:eastAsia="宋体"/>
          <w:b w:val="0"/>
          <w:sz w:val="21"/>
        </w:rPr>
        <w:t>：连禅那乐也是苦（变易苦），是让人看清事实，不必用来否定任何人的正常快乐。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</w:t>
      </w:r>
      <w:r>
        <w:rPr>
          <w:rFonts w:ascii="Times New Roman" w:hAnsi="Times New Roman" w:eastAsia="宋体"/>
          <w:b w:val="0"/>
          <w:sz w:val="21"/>
        </w:rPr>
        <w:t>：蕴、取蕴、处、界、无常、苦、无我、因缘坏灭、刹那坏灭、行苦、三遍知，先给白话再给原词。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时间与节奏</w:t>
      </w:r>
      <w:r>
        <w:rPr>
          <w:rFonts w:ascii="Times New Roman" w:hAnsi="Times New Roman" w:eastAsia="宋体"/>
          <w:b w:val="0"/>
          <w:sz w:val="21"/>
        </w:rPr>
        <w:t>：共读若吃紧，共读1优先保「五蕴与五取蕴之别」「四种取」「重担经」；共读2优先保「三相连锁句」「两种坏灭」「观无常则喜贪灭」，其余跳读。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情绪照护</w:t>
      </w:r>
      <w:r>
        <w:rPr>
          <w:rFonts w:ascii="Times New Roman" w:hAnsi="Times New Roman" w:eastAsia="宋体"/>
          <w:b w:val="0"/>
          <w:sz w:val="21"/>
        </w:rPr>
        <w:t>：有人因「发现自己在执取」或触及丧失经历而自责、低落时，提供「呼吸三次／暂离」选项，把话题引回「</w:t>
      </w:r>
      <w:r>
        <w:rPr>
          <w:rFonts w:ascii="Times New Roman" w:hAnsi="Times New Roman" w:eastAsia="宋体"/>
          <w:b/>
          <w:sz w:val="21"/>
        </w:rPr>
        <w:t>发现『正在抓』即完成练习</w:t>
      </w:r>
      <w:r>
        <w:rPr>
          <w:rFonts w:ascii="Times New Roman" w:hAnsi="Times New Roman" w:eastAsia="宋体"/>
          <w:b w:val="0"/>
          <w:sz w:val="21"/>
        </w:rPr>
        <w:t>」「</w:t>
      </w:r>
      <w:r>
        <w:rPr>
          <w:rFonts w:ascii="Times New Roman" w:hAnsi="Times New Roman" w:eastAsia="宋体"/>
          <w:b/>
          <w:sz w:val="21"/>
        </w:rPr>
        <w:t>看清是为了离苦</w:t>
      </w:r>
      <w:r>
        <w:rPr>
          <w:rFonts w:ascii="Times New Roman" w:hAnsi="Times New Roman" w:eastAsia="宋体"/>
          <w:b w:val="0"/>
          <w:sz w:val="21"/>
        </w:rPr>
        <w:t>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《四圣谛（一）·第2周·朗读学习资料——五取蕴即苦与十一类五蕴／为何有生命就是苦：三相与两种坏灭》——本周共读正文，据知识库「古源尊者开示及上座部佛教资料」整理。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《171讲-摄集-摄一切-古源尊者-20210902(共修版).pdf》——五蕴·五取蕴·十二处·十八界·四圣谛对应体系。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《蕴品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Khandhavaggapāḷi.pdf》——执取忧患／不执取忧患、《重担经》、《无我相经》、三相诸经、那拘罗父经。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《显正法藏-帕奥西亚多-2014版(1).pdf》——三相总说、两种坏灭、三界皆苦与三遍知。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读书会08 · 第2周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