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第2周：正思维与戒学三支的实践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心往哪转，以及转过来的心怎么落地——正思惟是同一个"寻"换了方向（出离·无瞋·无害对治欲·瞋·害），戒学三支则是这股转向在言语、行为、谋生上的三离心所。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我最常见的那一股"特别想要／特别排斥／想让对方不好过"的心念是什么？它背后是什么见，我可以怎样转向？转过来的心，又怎样在言语、行为、谋生上落地？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共读原文1：朗读学习资料（上篇）——正思惟：心的转向。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共读原文2：朗读学习资料（下篇）——戒学三支的实践。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张"思惟观察卡"：记录一次自动化的欲／瞋／害思惟（事、身体反应、认出的那一刻），只观察不评判；②为自己选一个正向微习惯（如每天一句善语、每晚三次松肩呼吸），连续七天，下周分享"数数习行"的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正思惟（心的转向）＋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戒学三支（守身的语言与谋生）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一、正思惟：心往哪转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「善法围绕」：正见（指路）·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正精进（出力）·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正念（看住）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三邪思惟：欲（特别想要）·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瞋（特别排斥）·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害（想让对方不好过）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苦果：不善心生起当下即伤害自他；《增支部一集》身·语·意恶行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宽恕的能力：不是道德任务，而是「一种释放的能力」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三正思惟（《大四十经》）：出离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一一对治欲·瞋·害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出离第一层＝「心出家」；定式转化靠重复缘「数数习行」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二、戒学三支：转过来的心怎么落地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三离心所：正语＝离邪语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正业＝离杀盗淫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正命＝离邪命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近因：信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无贪（少欲知足）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三种「离」：自然离（正德离）·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持戒离（正持离）·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正断离（出世间离）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正命两种：精进的正命（努力工作）／离的正命（不以不善谋生）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三离心所「看似为己，实为护他」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心的转向从三邪思惟下手</w:t>
      </w:r>
      <w:r>
        <w:rPr>
          <w:rFonts w:ascii="Times New Roman" w:hAnsi="Times New Roman" w:eastAsia="宋体"/>
          <w:b w:val="0"/>
          <w:sz w:val="21"/>
        </w:rPr>
        <w:t>——欲·瞋·害是最难拔、却与血肉相连的惯性；去除它须</w:t>
      </w:r>
      <w:r>
        <w:rPr>
          <w:rFonts w:ascii="Times New Roman" w:hAnsi="Times New Roman" w:eastAsia="宋体"/>
          <w:b/>
          <w:sz w:val="21"/>
        </w:rPr>
        <w:t>正见·正精进·正念三法围绕</w:t>
      </w:r>
      <w:r>
        <w:rPr>
          <w:rFonts w:ascii="Times New Roman" w:hAnsi="Times New Roman" w:eastAsia="宋体"/>
          <w:b w:val="0"/>
          <w:sz w:val="21"/>
        </w:rPr>
        <w:t>，并以重复缘「数数习行」把旧习性打磨掉。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三邪思惟的苦果是确定的</w:t>
      </w:r>
      <w:r>
        <w:rPr>
          <w:rFonts w:ascii="Times New Roman" w:hAnsi="Times New Roman" w:eastAsia="宋体"/>
          <w:b w:val="0"/>
          <w:sz w:val="21"/>
        </w:rPr>
        <w:t>——不善心生起当下即伤害自他；《增支部一集》说身·语·意恶行绝不可能产生可爱可意的果报。因果不是定罪：第一支箭已经疼，重点是别再扎第二支；宽恕是「一种释放的能力」，不是道德任务。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三正思惟一一对治三邪思惟</w:t>
      </w:r>
      <w:r>
        <w:rPr>
          <w:rFonts w:ascii="Times New Roman" w:hAnsi="Times New Roman" w:eastAsia="宋体"/>
          <w:b w:val="0"/>
          <w:sz w:val="21"/>
        </w:rPr>
        <w:t>——出离对治欲、无瞋对治瞋、无害对治害；出离的第一层是「心出家」（身不能出家，心能出离）。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戒学三支即三离心所</w:t>
      </w:r>
      <w:r>
        <w:rPr>
          <w:rFonts w:ascii="Times New Roman" w:hAnsi="Times New Roman" w:eastAsia="宋体"/>
          <w:b w:val="0"/>
          <w:sz w:val="21"/>
        </w:rPr>
        <w:t>——正语＝离邪语、正业＝离杀盗淫、正命＝离邪命；「离」不是压抑，而是善的、主动的、利他的心理力量，近因是信·惭·愧·无贪。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「离」有三层次</w:t>
      </w:r>
      <w:r>
        <w:rPr>
          <w:rFonts w:ascii="Times New Roman" w:hAnsi="Times New Roman" w:eastAsia="宋体"/>
          <w:b w:val="0"/>
          <w:sz w:val="21"/>
        </w:rPr>
        <w:t>——自然离（正德离）·持戒离（正持离）·正断离（出世间离，随圣道而起，彻底斩断造恶倾向）。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正命＝以正语、正业的方式谋生</w:t>
      </w:r>
      <w:r>
        <w:rPr>
          <w:rFonts w:ascii="Times New Roman" w:hAnsi="Times New Roman" w:eastAsia="宋体"/>
          <w:b w:val="0"/>
          <w:sz w:val="21"/>
        </w:rPr>
        <w:t>；分「精进的正命」（努力谋求正当生计）与「离的正命」（不以不善谋生）：今日职业形态复杂，需看清「谋生手段」与「身口不善行」之间的分际。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三离心所看似为己，实为护他</w:t>
      </w:r>
      <w:r>
        <w:rPr>
          <w:rFonts w:ascii="Times New Roman" w:hAnsi="Times New Roman" w:eastAsia="宋体"/>
          <w:b w:val="0"/>
          <w:sz w:val="21"/>
        </w:rPr>
        <w:t>——不造恶终究让众生与身旁的人得到保护。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正思惟与戒学三支的实践」（脚本：全部取自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请各位贤友找一个稳定的坐姿，让脊柱自然直起，双手轻轻放在膝上。如果今天身体有紧绷的地方，允许它保持在那里，我们不需要把它变成问题。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先做三次深长的呼吸。吸气的时候，知道自己在吸气；呼气的时候，知道自己在呼气。……让呼吸回到自然的节奏，不再刻意控制。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（停顿约一分钟）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里，我们的心一定经历过很多次"特别想要什么""特别不想面对什么"，也许还有一两个瞬间，希望某个人或某件事"消失掉才好"。这些心念来的时候，我们往往毫无察觉，等发现的时候，情绪已经烧起来了。今天晚上，我们不审判这些心念，只是邀请它们走进灯光下，看一看：它们长什么样，它们从哪里来，佛陀为它们准备了什么样的出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最后一次深呼吸。记住此刻的安静。当你准备好了，轻轻睁开眼睛。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若有人情绪低落，可在共读开始前低声问一句"今天还好吗"，给对方一个"先只是听"的选择。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"谢谢大家的安静。接下来是我们今天的第一段共读——正思惟，也就是'心的转向'。我们不急着做很多事，先看清一件事：心里那股'特别想要、特别排斥'的力量，是从哪里来的，佛陀又给它准备了什么出路。"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：有没有哪一次，你的心突然"转了个弯"，不再钻牛角尖了？说说那一次。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上篇"——先把"善法围绕、三邪思惟与苦果、宽恕的能力、三正思惟、定式转化靠数数习行"这条线立住。请大家留意三处：①去除邪思惟为什么必须"善法围绕"；②三邪思惟（欲·瞋·害）在日常里怎样现形、苦果是什么；③三正思惟（出离·无瞋·无害）如何一一对治，以及出离的第一层"心出家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，逐字照录、无需解释。全篇共七节：①善法围绕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②三邪思惟的现形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③三邪思惟的苦果与第二支箭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④宽恕的能力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⑤三正思惟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⑥定式转化·数数习行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⑦收束。③"第二支箭"与⑤"无瞋·无害"是本段最容易被误解的两处，请念得慢一点；⑥"重复缘·数数习行"是本周作业的方法出处，务必读到。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原文材料①：★核心·朗读学习资料（上篇）——正思惟：心的转向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：《八正道实践·第2周·朗读学习资料（上篇）——正思惟：心的转向》（据知识库「古源尊者开示及上座部佛教资料」整理）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进八正道的第二支——正思惟，也就是"心的转向"。前面我们认清了路，也装上了眼睛；这一周要面对的，是最难、也最贴身的一件事：心里那股"特别想要""特别排斥""恨不得对方消失"的力量。佛陀给这一支起了一个名字，叫正思惟。上篇我们先看邪思惟是怎么运作的，再看佛陀为它准备了什么出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一、善法围绕：去除邪思惟，要有三法围绕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思惟的去除，并不容易。怎么去除？佛陀讲要"善法围绕"——为了舍断邪思惟，要具足正思惟，也要具足正精进；要专念舍断邪思惟、专念具足正思惟而住，这是正念。换句话说，去除邪思惟，首先要有正见、正精进、正念这三法围绕，才有可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里，佛陀说："诸比库，其中，正见为先导。了知邪思惟为邪思惟，了知正思惟为正思惟，这是他的正见。"他为舍断邪思惟、具足正思惟而精进，这是正精进；他专念舍断邪思惟、专念具足正思惟而住，这是正念。正见、正精进、正念这"三法围绕"，跟随着正思惟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日常里，顺序是这样的：前提是先有正见——知道什么是邪见，也明白邪见会导致邪思惟。当邪思惟那股力量出来时，我们能以正念觉知到它；觉知到以后，还要知道它背后的那个"见"：是什么样的邪见，把它带出来的？如果去除完邪见、它还在，那就要靠正精进——"已生不善令断除，未生不善令不生"。看住它、出力断它，缺一不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二、三邪思惟：欲、瞋、害，在日常里如何现形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什么是邪思惟呢？欲思惟、瞋思惟、害思惟。这三样，在日常生活里怎么体现？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思惟。当我们特别想要、想听、想感受某一种所缘时，内心那股"特别想"的力量，就是这种寻、思惟力量的表现。它特别不容易去除，因为感觉它跟我们血肉相连。经典里把它分为事欲和烦恼欲：事欲，指如意、喜爱的色、声、香、味、触；烦恼欲，是缘取这些可爱所缘而起的欲贪。大义释里还提到：事欲是苦谛，应被遍知；烦恼欲是集谛，应被舍断。就像《皮带束缚经》里说的，狗被皮带拴在桩柱旁，只能围着桩柱打转——它转来转去，始终出不了那根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思惟。瞋，就是瞋心，它的表现是内心对不喜欢、不如意的有情或行法的排斥——包括很微细的排斥。我们经常感受到的烦躁、不悦，乃至极端的愤怒、怨恨，所有让内心不乐、愁悲苦忧恼生起的，都属于瞋思惟。如果对瞋思惟不加梳理、不加防范、不加舍断，它就会发展成害思惟。害思惟，就是心怀伤害、恼害众生之意。这里要留意一个分别：欲思惟和瞋思惟，可以对有情，也可以对行法；而害思惟，只能对有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三、三邪思惟的苦果，与第二支箭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念可怕在哪里？不管是记恨在心的困扰性烦恼，还是遇到仇人就爆发的违害性烦恼，不善心生起的当下，就是伤害自他，会留下不良的影响力，未来还会感得不善的果报。相反，善心生起时是健康的，给自他带来利益，未来感得乐的果报——这就是善和不善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《增支部一集》里开示说：若身恶行、语恶行、意恶行会产生可爱、可喜、可意的果报者，无有此事；乃有此事，它们会产生不可爱、不可喜、不可意的果报。佛陀这样教诫，不是强迫谁这样做，他只是如实告诉我们这个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类似乎都有一种传统叫记仇，鼓励记仇。"杀父之仇不能不报""君子报仇十年不晚"，被当作美德传颂。但从佛法角度看，这是瞋心、是不善法；想用不善法对治不善法，"无有是处"。你报完仇，后面的人又来报这个仇，冤冤相报，没完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受相应·箭经》里教导：无闻凡夫为苦受所触，忧愁、疲累、悲泣、捶胸号哭、陷入迷乱，体验到两种受——身与心；具闻圣弟子同样为苦受所触，却不忧愁、不疲累、不悲泣、不捶胸号哭、不陷入迷乱，只体验到一种受，只有身没有心。所以，作为佛弟子，不要以"受到伤害"为理由，进一步伤害自己，被第二支箭反复射中。已经被第一支箭射中，不要停下来问"到底是谁在射我"、把他记恨在心；而要马上把箭拔出来，尽快疗愈自己的身心。今晚我们不做任何"原谅"的要求——只是看清第二支箭是怎么扎上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读到这里，不妨体会佛陀的用心：他讲因果，不是要定谁的罪，而是要让我们看清——现在还来得及，别让第二支箭再扎下去。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四、宽恕的能力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些不可意的所缘、这些恼害，该怎么办？古今中外的圣贤都给出过贤明的教导。老子讲"以德报怨"，孔子讲"以直报怨"，但从来没有哪位像样的老师讲"以怨报怨"。近代的甘地、曼德拉，也都是以非暴力、和平的方式达成理想。曼德拉被监禁二十七年，出狱后却用宽容与和解征服世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宽恕，尤其是一种释放的能力。它释放痛苦、悲伤，以及过去的伤痛和背叛带来的负担，让我们去选择慈爱。有了宽恕，我们就不想攻击和伤害，包括对自己。所以佛陀在《法句经》里讲："'他打我骂我，败我劫掠我'，怀有此念者，怨恨不止息。'他骂我打我，败我劫掠我'，不怀此念者，怨恨得止息。"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五、心的转向：三正思惟——出离、无瞋、无害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邪思惟，出路在哪里？《大四十经》里，佛陀说正思惟有两种：一种是有漏、福德分、所依果报；一种是圣、无漏、出世间、道支。世间层面的正思惟，就是三种——出离思惟、无瞋思惟、无害思惟。正思惟和邪思惟是一一相对的：出离对治欲、无瞋对治瞋、无害对治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欲思惟相对的，是出离思惟。它包括五个层次：出家、禅那、观智、道智、果智。后面四种都需要禅修基础，大部分同学处在第一种——出家出离。出家有两种：身出家、心出家。在家人应该经常省思：身还不能出家，心能不能时常出离世俗的欲思惟？心能出离世俗的欲思惟，就是心出家；心出家，就是出离思惟。这是出离的第一层，也是我们在家人当下就能练的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瞋思惟、害思惟相对的，是无瞋思惟、无害思惟。无瞋思惟，指让心从瞋恚中抽离，把心导向慈爱；无害思惟，指让心从自他的伤害中抽离。所以"无瞋思惟"不是"没有脾气"这么消极，它是把心主动导向慈爱；"无害思惟"也不是"忍着不伤人"，而是让心抽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义注和复注，道心生起、根除三种邪思惟时，圆满道支的道心只生起一种正思惟；而且在道心生起之前和之后，出离、无瞋、无害这三种都会生起，还必然出现在不同的心里。也就是说，正见、正精进、正念这三法，必须透过三种正思惟才能起作用——日常对治世间的邪思惟，同样要"三法围绕"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正思惟也好，邪思惟也好，都属于"寻"这个心所。有欲寻、瞋寻、害寻，也有离欲寻、离瞋寻、离害寻。所以正思惟不是另造一个"寻"，而是同一个"寻"的力量，换了方向——欲寻转为离欲寻，瞋寻转为离瞋寻，害寻转为离害寻。三正思惟与三邪思惟，是一体两面的同一股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六、定式转化：靠重复缘，数数习行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修正错误的思惟方式呢？首先要具足正见，才能去除邪见、去除邪思惟。世间法的"见"，就是我们的观念，对生命、对世界的看法，宏观来讲就是世界观、人生观、价值观，它指引我们一生的方向。而"思惟"，就是我们日常所说的思惟定式、习惯，这是我们走向正道还是邪道的关键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改变"见"，就要修正人生观、世界观、价值观。一个人认真学习、勤于思考，修正"见"还算容易做到；但思惟定式的修正，就不容易了。欲思惟、瞋思惟、害思惟处处左右我们的人生，要削弱乃至去除它们，需要在正见指导下长时间训练，把旧的习性打磨掉，建立并巩固新的习惯——借着"重复缘"、数数习性的力量来建立新习惯，否则旧的习性总会在有因缘时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比喻。蜜蜂进了房间，会一次一次地撞窗户，直到把自己撞死，因为它认为有亮光的地方就能出去；但苍蝇不同，玻璃瓶底朝亮光时，苍蝇撞一下就转方向。同样是人，有些人撞死南墙不回头，有些人撞一次就长智慧："为什么被撞？有没有不撞的方法？"这就是改变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具体一点：要修正思维定势，需要在正见指导下做长时间的微习惯训练——借着"数数习行"的亲依止缘，一次一次地建立并巩固新习惯，旧的习性才会慢慢被磨掉。这不是一天两天的功夫，而是经年累月的熏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七、收束：心往哪转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请记住几句最朴素的话：第一，心的转向要从三邪思惟下手，去除它，要有正见、正精进、正念三法围绕。第二，三邪思惟的苦果是确定的，但因果不是定罪——重点是别再扎第二支箭，宽恕是一种释放的能力，不是道德任务。第三，佛陀给出的出路是三正思惟：出离、无瞋、无害，一一对治欲、瞋、害；而出离的第一层，就是"心出家"。第四，改变靠的是重复缘、数数习行——像苍蝇撞一次就学会换方向，小小的重复，胜过猛烈的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起手问题（任选2-3个）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这一周里，哪一刻你清晰地遇到了自己的一股"特别想要""特别排斥"或"希望对方不好过"的心念？当时发生了什么？（只描述事件与身体感受，不分析对错，不涉及仍在进行中的纠纷细节。）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三种邪思惟——欲、瞋、害——中，你觉得自己哪一种最"自动化"？它是怎么在你日常里现形的？（允许说"我分不清"，分不清本身就是本周的观察成果。）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读到"第二支箭"时，你心里最先浮现的是什么事？你愿意分享吗？（提示：此题涉个人伤痛，必须强调自愿；愿意讲的人，只讲到愿意为止；主持人注意接住情绪，不深挖。）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（备用）读到"心出家"——身不能出家，心可以出离世俗的欲思惟——你想到自己生活里的什么？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主持人提示：第一轮只收集"现象"，不给建议、不互相分析。成员讲到较重的人际伤害经历时，先致谢，再温和收拢："谢谢你愿意说，这个感受很真实。我们先把它放在这里，稍后的练习里可以跟它温柔相处。"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主持人听点（不外读，仅供自己把握）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本轮目标只有一个：让"邪思惟"从名词变成每个人能认出的活生生的经验。听到好例子时，可以用复述帮全组定格："你刚才说的是——看到群里那条消息，手指就自己点开了。是这样吗？"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区分"讲故事"与"论道理"：成员开始引用大段理论互相说服时，收回事件层面："这个道理我们讨论环节再展开，现在先听故事。"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特别留意三类发言：①给他人贴标签的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转译为"我观察到自己有一股想推开的力量"；②披露较重伤害经历的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致谢＋收拢＋留意情绪；③全程沉默的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不点名，散会时可私下轻声问一句"今晚有想说而没说的吗"。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问题一：三邪思惟的共同病根是什么？为什么去除它要有"善法围绕"？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本问目的：让成员学会"从原文找答案"，把第一轮的生活印象挂回经文；这是三问中最安全的一问，适合先做。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原文提示：上篇第一节——去除邪思惟"首先要有正见、正精进、正念三法围绕，才有可能"；第二节——"感觉它跟我们血肉相连"。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引导方向：请成员回到原文找答案——欲、瞋、害三者，共同点不是"想得太多"，而是都缺少正见指引、缺正念看住、缺正精进出力。请讨论：为什么单靠"下决心"断不掉？"三法围绕"里，你最缺的是哪一法？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问题二："因果不是定罪"——第一支箭与第二支箭，对你看待"受伤"的方式有什么改变？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本问目的：处理本周最容易发生的误解——把"不善心生起当下即伤害自他"听成"你活该／你有罪"。用箭经把"事实"与"定罪"区分开。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三节——《增支部一集》身·语·意恶行不可能产生可爱可意的果报；《相应部·受相应·箭经》——凡夫"体验到两种受"，圣弟子"只体验到一种受，只有身没有心"；"不要以受到伤害为理由，进一步伤害自己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引导方向：请成员各自说说：被第一支箭射中后，我通常还会不会自己扎第二支箭？"把箭拔出来、尽快疗愈身心"这句话，对你意味着什么？（涉个人伤痛，只说愿意说的部分，主持人只接住、不深挖。）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收束提示：务必强调原文立场——佛陀"不是强迫谁这样做，他只是如实告诉我们这个事实"；看清因果是为了让自己少苦，不是用来给自己或别人定罪。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问题三：改的是习惯，不是审判自己——"数数习行"的微训练，你今天可以从哪一个小动作开始？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本问目的：把"定式转化"落到可执行的一小步，接上本周作业（微习惯）。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原文提示：上篇第六节——"需要在正见指导下长时间训练，把旧的习性打磨掉……借着'重复缘'、数数习性的力量来建立新习惯"；蜜蜂与苍蝇的比喻——"撞一次就长智慧……这就是改变的开始"。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每位成员说出一件可执行的小事（每天一句善语、每次想顶回去时先三次呼吸……），主持人记关键词（不必点评）。提醒大家：微习惯的中断不记录、不检讨，"数数习行"看的是累积的方向，不是完美的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【现象】欲·瞋·害，你现在最常遇到的是哪一种？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【影响】它在你最近的哪件事里，给你和身边的人带来了什么？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【应对】这周你打算先在哪一个具体场景上，练一次"认出—转向"？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：三问保二，问题一、问题三优先；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：用一句话收——"正思惟不是用来辩论的，是回来看自己的心的。我们进入禅修练习。"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下篇"，接着往前走——心能转向之后，它怎样在言语、行为、谋生上落地。请大家留意三处：①三离心所（正语·正业·正命）与"离"的来源（信·惭·愧·无贪）；②三种离（自然离·持戒离·正断离）的层次；③正命的两种、以及"看似为己，实为护他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，逐字照录、无需解释。全篇共七节：①三离心所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②三支分野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③看似为己、实为护他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⑤惭愧是道德的基石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⑥正命两种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⑦收束。④三种离与⑥正命两种是本段最核心的两处，请念得慢一点；⑤"对善行的好乐"是本段讨论的落点，务必读到。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原文材料①：★核心·朗读学习资料（下篇）——戒学三支的实践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：《八正道实践·第2周·朗读学习资料（下篇）——戒学三支的实践》（据知识库「古源尊者开示及上座部佛教资料」整理）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谈了"心往哪转"；这一篇，我们来看转过来的心，怎么在言语、行为、谋生上落地——这就是戒学的三支：正语、正业、正命。我们这一篇不从戒条的条目入手，而是从"心所"入手：当一句话被收回、一个动作被放下、一条谋生路被守住时，心里升起的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一、三离心所：正语、正业、正命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三支，在心上就是三种"离心所"。什么是正语？有两种。第一种，是思心所本具的力量：一般情况下，我们的行为没有问题，自然不会去造作身口不善业——杀生、偷盗、邪淫、妄语、两舌、恶口、绮语。第二种，是通过离心所而达成的正语：远离、回避不善语，不仅一般如此，遇到境界考验时，他生起这样的心回避不说恶语，这才叫由离心所引发的正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"离"这个字，巴利语叫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的组合。vi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有离开的意思，rati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习惯、喜爱。Virati，就是跟你喜欢干的那个事相反。佛陀知道，一般人对于恶行是自然带来的，有喜爱、好乐乃至执着：轮回当中，无始以来生命相续流带来的恶习、众生带的动物本能，都让我们对恶行很习惯、很执着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Virati，就是跟这份喜爱相反，能够制止、远离语恶。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正语是怎么起作用的？举个例子：有几位同学一起去爬山，原则上爬山时不聊天。其中一位心里一动："这是在说绮语吗？"于是他决定不说了，宁愿往前多走几步，远离这个环境。那一刻，他心里就有了一个正语的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那么，这股"离"的力量从哪里来？它的近因，是信、惭、愧、无贪——无贪，也就是少欲知足。也就是说，戒不是凭空逼出来的，它长在这四样心土上。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二、正语、正业、正命的分野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正语与正业，表现在身口上；正命，是以正语、正业来谋生，同样表现在身口上。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做一个区分：前面讲的正语、正业，要与"为了谋生、谋求生计"所用的正语、正业分开来看。除了谋生之外的其他行为，才属于正语、正业的范畴；如果谋求生计也需要用到正语、正业，那就叫正命——以正语、正业的方式谋生，才叫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业，主要是指身体的行为，包括不杀生、不与取（不偷盗）、不邪淫。当我们看到一个人身体力行，不杀生、不偷盗、不邪淫，这种行为本身就叫"行动的正业"；而他的思心所、也就是这个动机，本身就是"思的正业"。当境界现前时，他能远离这种冲动，不犯杀盗邪淫，那就是"离的正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三、看似为己，实为护他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请问：不杀生，是为自己，还是为他人？不予取、不偷盗，是为自己，还是为他人？真正的不杀生，终究还是为了众生的利益。因为你不杀生，众生就不会被杀害，不会受到伤害，也不会感到害怕；你不予取，众生也不会害怕损失，不必时时提防——与你在一起时，他不必担心要保护自己的财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到：这三个"离"，看起来是为自己，但出发点其实是众生。即使没有业果法则知识的人都知道：不杀生，就是为了其他众生，当然也包括你自己；而杀生，往往是为了自己。所以，这些心所也都是为别人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正语的作用。正语的作用，就是能够远离——这个远离，是能够拒绝、反对直接去造恶语的行为。也就是说，你的心能够从语恶行里收缩回来：当有外在的、可以造语恶行的所缘出现时，你的心会收缩、自动缩回来，不去造这个不善语的恶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也别忘了：四无量心，是我们对众生应有的态度；三离，则是我们的行为准则，直接影响身口。有了这些，我们就知道该如何面对外在的众生所缘。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四、三种离：自然离、持戒离、正断离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正语、正业、正命这三个离心所，有三种"离"的程度。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第一种，自然离，巴利语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ttavirati，字面意思就是"正德离"。由于具备很大的德行、基于纯正的品德而生起的能力，叫正德离；本身已具备这样的素质，所以能远离恶行。就像一些没有受戒的人，家族声望很好、受过良好教育，或者年纪大了、德高望重，自然而然不会去搞缺德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过一个小孩：一位妈妈生病了，必须吃野兔子，他就去抓野兔。当他抓到野兔，看到野兔在喊叫，他想："我为了妈妈的病能好，却要去杀害另一个生命，这是不应该的。"他没有受戒，就把它放了，回来后讲了真实语。这也属于正德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第二种，持戒离，巴利语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ānavirati，有些老师建议翻译成"正持离"。他正在持戒，受持了这个戒，然后碰到这个所缘，戒的力量生起来了，得到了这种远离恶行的力量——这叫正持离。也就是说，持不妄语戒，或持八戒、十戒，因为有离心所的缘故，遇到境界考验时，他生起这样的心回避不正语——这个，才叫因"离"而生起的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ucchedavirati。这就是你要成为圣者了。当你证得初果、体证涅槃，在心相续流里，自然就不会再生起干坏事的心。初果圣者是不坏信，也不坏戒：这一生绝不会违犯五戒，下一生再来，天然地也不会。这就是正断离的特点：它属于出世间的离，跟道心一起生起，完全斩断了造恶业的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要留意一个分别：自然离、持戒离，是取现在所缘——面对目标考验的时候能离；而正断离，是以涅槃为所缘的：我们的心曾经面对涅槃、证入涅槃，这个造恶的倾向就被斩断了。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五、惭愧是道德的基石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所有的品行，都是以惭愧作为基石。所谓惭愧，就是对于贪瞋痴的生起与造作，都会觉得羞耻、害怕，尊重自己、尊重他人。面对别人的时候，我们慈悲喜舍；面对各种境界、或自己的一切言行举止的时候，我们行持十种善行，也就是远离邪语、邪业、邪命。这样，我们就知道，作为一个修行人，应当如何安立自己的心态与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三离心所是怎么被辨认出来的。一般情况下，我们的行为没有问题，自然不造身口不善业，这属于思心所本具的力量。但面对考验、境界时，内心自然起来："这个不该做。"闪过一个念头："这是一个羞耻的行为，或者一个害怕的行为。"这是惭愧，是惭愧的一种力量。然后，在这个"不该做"的下面，还有一种"好乐去做对的事"的倾向。对恶行有退缩、不想干，对善行还有好乐——这样的心理状态，就是离心所，就是三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人叫你去杀一只鸡。有些人还没拉来就不干；有些人拉来想要下手时，突然间感到很害怕；买了活鱼回来准备动手，才突然想到"哦，这个不能杀生"——这是愧心所。但如果你起来觉得"我是个佛教徒，这种杀生的行为我怎么可以做"，那就是离心所。如果你没有想这个惭愧或持戒，你觉得这种事不值得做、不是有德行人该做的，那就是思心所里形成了这样一个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要培养自己的德行，除了知善恶、明善恶、要知惭愧之外，还要进一步培养对善行的好乐——那也就是三离心所的素质培养。虽然这三离心所是在所缘、境界出现时才起作用，但如果我们不断培养它，它会让心相续里自然而然地升起这种素质，就会有一种自然离。很多佛教徒因为怕犯戒罪重而不敢受戒，但他内心自然有持守不杀生、不偷盗、不邪淫的力量，这样的素质也是被训练出来的。修行，就是要培养这个善德，就是对善行的好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六、正命两种：精进的正命与离的正命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最后，我们把正命讲完整。正命分为两种：一种是通过精进的正命，一种是通过离的正命。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正命，就是努力工作、谋求正确的生计。一般人努力工作挣钱、维持家用，这属于精进的正命。另一种是离的正命：谋求生活有很多管道，如果渠道是通过不正语、不正业而得到的，就是邪命；相反，就是正命。在家居士可以避免说谎、贩卖武器、毒品、酒等麻醉品，或避免杀害众生、买卖人口与器官来谋求生计。这两种，一种是主动地去做对的事，一种是被动地不去做错的事；一条是正面用功，一条是防护把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来再看：一个佛弟子，要以惭愧作为道德的基准，以慈悲喜舍作为待人的基本观念，然后以正语、正业、正命行走于世间。这就是佛教徒的价值观。请一定记住——正语、正业、正命，是我们的行为规范；慈悲喜舍，是我们待人的基本心态与态度；而这些，都以不愿意造恶、远离恶行、羞耻于造恶、害怕造恶的惭与愧，作为道德基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七、收束：转过来的心，落在三件事上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戒学三支，落在每个人每天都在做的三件事上：说话、做事、谋生。请带走三句最朴素的话：第一，"离"不是压抑，是善的心所——它长在信、惭、愧、少欲知足这四样心土上。第二，戒学三支看似为己，实为护他——不杀生，众生才不怕被杀；不与取，众生才不怕失财；不作邪命，与我们打交道的人才不用设防。第三，正命是以正语、正业的方式谋求生计，它分精进的正命与离的正命，两者合起来才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材料说：正语的作用是"心会收缩，自动缩回来"——过去一周，你有没有过这样一个"心自动缩回来"的瞬间？哪怕很小——一句话到嘴边咽回去了、一个动作停下来了。愿意的话，说说那个瞬间。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"维拉蒂"（Virati）这个词源——vi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是"离开"，rati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是"习惯、喜爱"，合起来就是"跟你喜欢干的那个事相反"。听完这一段，你对"离"或"戒"的印象有没有什么变化？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惭愧（信·惭·愧·无贪）是道德基石，慈悲喜舍是待人的态度，正语、正业、正命是行为规范——这三者放在一起，你想到自己生活里的什么？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（备用）"看似为己，实为护他"——你有没有过"自己少做一件恶，身边的人反而更安心"的经验？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有人分享"没能缩回来"的失败经历，感谢他/她的坦诚即可，不评价、不指导、不补课；此环节严禁出现"你不妨持戒""这就是邪命"之类的回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讨论方式</w:t>
      </w:r>
      <w:r>
        <w:rPr>
          <w:rFonts w:ascii="Times New Roman" w:hAnsi="Times New Roman" w:eastAsia="宋体"/>
          <w:b w:val="0"/>
          <w:sz w:val="21"/>
        </w:rPr>
        <w:t>：三个引导问题逐个展开；每问主持人先用30秒读"提问与提示"，随后开放讨论；每人每次发言不超过2分钟；观点交锋时主持人只做"翻译"，不做裁判。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问题一：三离心所"看似为己，实为护他"——你如何理解"戒的利他本质"？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问语：下篇第三节说：真正的不杀生，"终究还是为了众生的利益"；"你不杀生，众生就不会被杀害、不会害怕"；所以"这些心所也都是为别人的心所"。我们习惯把"守戒"理解成对自己的要求。请大家结合原文谈谈：为什么说这三支"看起来是为自己，出发点其实是众生"？在你的工作与家庭里，"自己不造恶"曾经怎样让身边的人安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引导成员注意原文的推理链——不杀生→众生不被杀→众生不害怕；不与取→众生不怕损失→与成员相处不需设防。把"戒"从"自我约束"翻转成"给他人安全感"，这是本周最重要的视角转换。若有成员联想到自己的生活经验（家人、同事、宠物、公共场合），请具体化到场景，不要停在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问题二：三种离——自然离、持戒离、正断离，你此刻在哪一层？要往哪里走？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问语：下篇第四节讲了三种离：自然离（本身具备的德行素质，未受戒也能离，如家教、修养）、持戒离（因受持戒律，遇境时戒的力量生起）、正断离（与出世间道心一起生起，造恶倾向被彻底斩断）。第五节还说：正语、正业、正命这三个心所，"只有在遇到境界、你觉得'这个事情不能做'的时候……才起作用"，但"不断培养它……自然而然会形成这个习惯"。请大家做一个不公开打分的自省：我目前更多地是靠"教养与习惯"在离，还是靠"持戒的条规"在离？原文说"还要进一步培养对善行的好乐"——这句话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提示：这一问是自省题，</w:t>
      </w:r>
      <w:r>
        <w:rPr>
          <w:rFonts w:ascii="Times New Roman" w:hAnsi="Times New Roman" w:eastAsia="宋体"/>
          <w:b/>
          <w:color w:val="222222"/>
          <w:sz w:val="20"/>
        </w:rPr>
        <w:t>严禁让成员互相比较层次高低</w:t>
      </w:r>
      <w:r>
        <w:rPr>
          <w:rFonts w:ascii="Times New Roman" w:hAnsi="Times New Roman" w:eastAsia="宋体"/>
          <w:b w:val="0"/>
          <w:color w:val="222222"/>
          <w:sz w:val="20"/>
        </w:rPr>
        <w:t>；"自然离的人比持戒的人更高级"是错误理解——三种离是不同因缘下的力量，不是人格排序。有成员说"我不敢受戒，怕犯了罪重"，原文恰有回应：不少佛教徒虽未受戒，但"内心自然有这样的力量……也是被训练出来的"——训练、熏习本身就是道路。不要在此展开受戒仪轨（归读书会04），点到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问题三：正命——以正确的方式谋生，在今天意味着什么？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问语：下篇第六节说，正命分为两种：一种是通过精进的正命，一种是通过离的正命；对在家居士，原文提到可以避免"说谎、贩卖武器、毒品、酒等麻醉品，或避免杀害众生、买卖人口与器官来谋求生计"。今天的职业形态比古代复杂得多。请思考：在你的行业里，"谋生手段"与"身口的不善行"之间的分际在哪里？哪些灰色地带曾让你犹豫过？以正语正业的方式谋生＝正命这个框架，给你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这是本周心理安全的重点题</w:t>
      </w:r>
      <w:r>
        <w:rPr>
          <w:rFonts w:ascii="Times New Roman" w:hAnsi="Times New Roman" w:eastAsia="宋体"/>
          <w:b w:val="0"/>
          <w:color w:val="222222"/>
          <w:sz w:val="20"/>
        </w:rPr>
        <w:t>。开场先声明规则："我们讨论的是'现象与框架'，不点名、不影射任何成员的职业；每个人的职业选择背后都有因缘，我们只做自我检视，不做彼此审查。"若有人问"某行业是不是邪命"，主持人把问题交还给框架：区分"行业环节本身是否以不善行为常态"与"个人在岗位上的具体选择"，并提醒：教理判断属个人依止善知识的功课，读书会不给人"定罪"。避免把讨论变成"职业审查大会"；成员流露职业焦虑时，回到"精进的正命"——努力谋求正确的生计，本身就是被赞叹的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【现象】正语、正业、正命，你现在最薄弱的是哪一支？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【影响】它在哪些场合最容易失守？带来过什么连锁反应？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【应对】这周你打算在哪一个具体场景（一次对话、一笔买卖）上先守住？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今晚我们走完了一条完整的路：</w:t>
      </w:r>
      <w:r>
        <w:rPr>
          <w:rFonts w:ascii="Times New Roman" w:hAnsi="Times New Roman" w:eastAsia="宋体"/>
          <w:b/>
          <w:sz w:val="21"/>
        </w:rPr>
        <w:t>上篇是正思惟——心的转向</w:t>
      </w:r>
      <w:r>
        <w:rPr>
          <w:rFonts w:ascii="Times New Roman" w:hAnsi="Times New Roman" w:eastAsia="宋体"/>
          <w:b w:val="0"/>
          <w:sz w:val="21"/>
        </w:rPr>
        <w:t>。它不玄妙，就是我们心里那个"寻"的力量换了方向。看清它有两个面：一面是邪思惟——欲、瞋、害，藏在"特别想要、特别烦、恨不得……"的第一反应里，它跟我们血肉相连，不善心生起的当下就在伤害自他；另一面是转机——佛陀不强迫谁，他只是如实告诉我们因果的事实，并给出"三法围绕"的方案：正见指路、正精进出力、正念看住。至于出路，《大四十经》给出三正思惟：出离对治欲、无瞋把心导向慈爱、无害让心从自他伤害中抽离；出离的第一层，就是"心出家"。转化靠的不是一次决心，而是"重复缘、数数习行"的长期微训练——像把蜜蜂换成苍蝇，撞一次就学会找新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下篇是戒学三支——转过来的心怎么落地</w:t>
      </w:r>
      <w:r>
        <w:rPr>
          <w:rFonts w:ascii="Times New Roman" w:hAnsi="Times New Roman" w:eastAsia="宋体"/>
          <w:b w:val="0"/>
          <w:sz w:val="21"/>
        </w:rPr>
        <w:t>。它落在每个人每天都在做的三件事上：说话、做事、谋生。这里最重要的三个要点是：第一，"离"不是压抑，是善的心所——巴利语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就是"跟你喜欢干的那个事相反"，它的近因是信、惭、愧、少欲知足；第二，戒学三支即三离心所——正语＝离邪语、正业＝离杀盗淫、正命＝离邪命，看似为己，实为护他；第三，"离"有三层次——自然离、持戒离、正断离，而正断离随圣道而起，彻底斩断造恶倾向。正命则以正语、正业的方式谋生，分精进的正命与离的正命，两者合起来才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认出的那一刻，训练就已经开始</w:t>
      </w:r>
      <w:r>
        <w:rPr>
          <w:rFonts w:ascii="Times New Roman" w:hAnsi="Times New Roman" w:eastAsia="宋体"/>
          <w:b w:val="0"/>
          <w:sz w:val="21"/>
        </w:rPr>
        <w:t>——"了知邪思惟为邪思惟，这是他的正见"。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不跟力量较劲，用善法围绕它</w:t>
      </w:r>
      <w:r>
        <w:rPr>
          <w:rFonts w:ascii="Times New Roman" w:hAnsi="Times New Roman" w:eastAsia="宋体"/>
          <w:b w:val="0"/>
          <w:sz w:val="21"/>
        </w:rPr>
        <w:t>——正见、正精进、正念三法缺一不可。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改的是习惯，不是审判自己</w:t>
      </w:r>
      <w:r>
        <w:rPr>
          <w:rFonts w:ascii="Times New Roman" w:hAnsi="Times New Roman" w:eastAsia="宋体"/>
          <w:b w:val="0"/>
          <w:sz w:val="21"/>
        </w:rPr>
        <w:t>——微小的重复，胜过猛烈的决心；戒的长处，是为他人留出安心。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思惟观察卡</w:t>
      </w:r>
      <w:r>
        <w:rPr>
          <w:rFonts w:ascii="Times New Roman" w:hAnsi="Times New Roman" w:eastAsia="宋体"/>
          <w:b w:val="0"/>
          <w:sz w:val="21"/>
        </w:rPr>
        <w:t>：一张便签或手机备忘即可，每天一条，含三栏——"事件（一句）／身体的反应（一个词）／认出的那一刻（发生了吗？何时？）"。只记录，不分析，不自评"今天做得好不好"。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：从主题讨论第3问里自己选的那个，连续七天。如果中断了，第二天接着做即可，中断本身不记录、不检讨——"数数习行"看的是累积的方向，不是完美记录。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后半段带回来</w:t>
      </w:r>
      <w:r>
        <w:rPr>
          <w:rFonts w:ascii="Times New Roman" w:hAnsi="Times New Roman" w:eastAsia="宋体"/>
          <w:b w:val="0"/>
          <w:sz w:val="21"/>
        </w:rPr>
        <w:t>：观察卡里让你印象最深的一条（自愿分享），以及微习惯做下来的真实体感（包括"没什么感觉"这种真实体感）。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逐人回扣（约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邀请每位成员用一句话说说：今晚印象最深的一段原文或一个瞬间。（自愿，可跳过；把第3问大家的微习惯再确认一遍，下周分享时回来对照。）主持人定位是"轻收"——每人一句，不展开、不回应。有成员说"我今晚没记住什么"也照单全收，可回应："带着'没记住'回家，看看它什么时候自己冒出来，也是观察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心能转向（正思惟）、也能落地（戒学三支）之后，接下来是让它持续用力的方法——第3周《正精进·四正勤与正念的生活应用》：已生恶令断、未生恶令不生、未生善令生、已生善令增长。我们会讨论"精进"如何不变成"苛责自己"——如调弦，不松不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（回向毕，主持人致谢，轻声道一句"下周同一时间，我们读『正精进与正念』"，随后散会。不催促、不熄灯太早，留几分钟给想留下说话的人。）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不用标签与戒律标准指责他人。</w:t>
      </w:r>
      <w:r>
        <w:rPr>
          <w:rFonts w:ascii="Times New Roman" w:hAnsi="Times New Roman" w:eastAsia="宋体"/>
          <w:b w:val="0"/>
          <w:sz w:val="21"/>
        </w:rPr>
        <w:t>"邪思惟"是经论分类词（欲寻、瞋寻、害寻）；成员说"你这就是邪思惟"，立刻转译为"我观察到自己有一股想推开的力量"。全场也严禁"你这就是妄语""这份工作不清净"。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出离与宽恕：分享自愿，不制造"必须原谅"的压力。</w:t>
      </w:r>
      <w:r>
        <w:rPr>
          <w:rFonts w:ascii="Times New Roman" w:hAnsi="Times New Roman" w:eastAsia="宋体"/>
          <w:b w:val="0"/>
          <w:sz w:val="21"/>
        </w:rPr>
        <w:t>不追问成员的戒除习惯，不要求任何人交代"我戒没戒掉"，不引导讲具体的人际伤害或创伤。成员主动讲到时先致谢，再把话题收回"此刻的心可以怎么转"。不原谅也不可耻。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伤害自己话题的底线</w:t>
      </w:r>
      <w:r>
        <w:rPr>
          <w:rFonts w:ascii="Times New Roman" w:hAnsi="Times New Roman" w:eastAsia="宋体"/>
          <w:b w:val="0"/>
          <w:sz w:val="21"/>
        </w:rPr>
        <w:t>：成员提到自我伤害、极端记恨时，不诊断、不劝导，表达关心后建议其寻求可信任的专业支持。读书会不是咨询室。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照录切分纪律</w:t>
      </w:r>
      <w:r>
        <w:rPr>
          <w:rFonts w:ascii="Times New Roman" w:hAnsi="Times New Roman" w:eastAsia="宋体"/>
          <w:b w:val="0"/>
          <w:sz w:val="21"/>
        </w:rPr>
        <w:t>：本周由连续两周合并。共读原文1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为"上篇·正思惟：心的转向"，共七节（善法围绕／三邪思惟现形／苦果与第二支箭／宽恕／三正思惟／定式转化／收束），★核心在全篇，时间紧张时先保三、五、六三节。共读原文2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为"下篇·戒学三支的实践"，同为七节（三离心所／三支分野／看似为己实为护他／三种离／惭愧／正命两种／收束），时间紧张时先保一、四、五、六四节。超时第一顺位舍弃：宽恕段与蜜蜂苍蝇比喻段。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义理与跨界边界</w:t>
      </w:r>
      <w:r>
        <w:rPr>
          <w:rFonts w:ascii="Times New Roman" w:hAnsi="Times New Roman" w:eastAsia="宋体"/>
          <w:b w:val="0"/>
          <w:sz w:val="21"/>
        </w:rPr>
        <w:t>：本周讲道支与离心所，戒条的条目详解、开遮持犯、受戒仪轨全部归读书会04。不展开禅那、道果与涅槃义理；不照录《应作慈爱经》（归读书会02）；念处方法细节不作教学展开，禅修问题引导至读书会01、06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职业安全——讨论正命不评判成员职业</w:t>
      </w:r>
      <w:r>
        <w:rPr>
          <w:rFonts w:ascii="Times New Roman" w:hAnsi="Times New Roman" w:eastAsia="宋体"/>
          <w:b w:val="0"/>
          <w:sz w:val="21"/>
        </w:rPr>
        <w:t>：提前声明"讨论现象与框架，不点名不影射"；成员自述职业挣扎时只接住情绪，不贴"邪命"标签；不做"职业审查"与公投；有争议回到原文框架，读书会不定罪。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不把"三种离"变成人格比较</w:t>
      </w:r>
      <w:r>
        <w:rPr>
          <w:rFonts w:ascii="Times New Roman" w:hAnsi="Times New Roman" w:eastAsia="宋体"/>
          <w:b w:val="0"/>
          <w:sz w:val="21"/>
        </w:rPr>
        <w:t>：自然离、持戒离、正断离是因缘与力量的层次，不是修行者等级，不引导成员互相定位高低。问二"培养对善行的好乐"也不可滑向形式主义——对善行的"好乐"是对心的训练，不是功德积分。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转写文本与术语纪律</w:t>
      </w:r>
      <w:r>
        <w:rPr>
          <w:rFonts w:ascii="Times New Roman" w:hAnsi="Times New Roman" w:eastAsia="宋体" w:cs="Times New Roman"/>
          <w:b w:val="0"/>
          <w:sz w:val="21"/>
        </w:rPr>
        <w:t>：本讲材料已校正同音错字与巴利语转写（正与→正语、牲口→身口、私心所→思心所、奇语→绮语、离清所→离心所；Virati／Sampattavirati／Samādānavirati／Samucchedavirati），可直接照读；巴利语念到词首音节即可。术语统一读规范译名：阿拉汉（阿罗汉）、比库（比丘）、跋格瓦（薄伽梵）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分享与情绪的通用边界</w:t>
      </w:r>
      <w:r>
        <w:rPr>
          <w:rFonts w:ascii="Times New Roman" w:hAnsi="Times New Roman" w:eastAsia="宋体"/>
          <w:b w:val="0"/>
          <w:sz w:val="21"/>
        </w:rPr>
        <w:t>：发言自愿，"我今天想先听一听"是完整的一句话；不诊断、不给心理学标签、不接话茬点评他人；成员情绪波动时提供呼吸放松或暂离选项。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第八题特别提示</w:t>
      </w:r>
      <w:r>
        <w:rPr>
          <w:rFonts w:ascii="Times New Roman" w:hAnsi="Times New Roman" w:eastAsia="宋体"/>
          <w:b w:val="0"/>
          <w:sz w:val="21"/>
        </w:rPr>
        <w:t>：本周"正命"讨论涉及职业，最易现场失控。若出现互相指认行业，主持人立即叫停并对事不对人：把讨论从"你做什么"拉回"我在我的岗位上，如何少一分不善"。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《八正道实践·第2周·朗读学习资料（上篇）——正思惟：心的转向》《（下篇）——戒学三支的实践》——本周共读正文，据知识库「古源尊者开示及上座部佛教资料」整理。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《162讲-摄集-去除邪思惟-古源尊者20210619(共修版)》——善法围绕、三邪思惟的苦果、宽恕的能力、定式转化。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10)：三十七道品╱苦之集［去除邪思惟］》——记仇与第二支箭、箭经、如何修正错误的思惟方式、蜜蜂与苍蝇的比喻。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《第54讲-摄缘-十二缘起与二十四缘-释二十四缘-道缘2-古源尊者-20230903（共修版）》——《大四十经》三正思惟的建立、三对思惟、出离思惟五个层次、无瞋无害思惟。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《摄集汇总讲义-阿毗达摩应用二阶-153-196讲》——正思惟即寻心所：离欲寻·离瞋寻·离害寻。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《如来禅修学体系80-摄心所分别33-命根&amp;正语&amp;正业》《如来禅修学体系81-摄心所分别34-正命&amp;悲&amp;慈》——三离心所框架、三支分野、惭愧与好乐、三种离、正命两种。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《091讲-摄心所70-悲_正语_正业_正命1》《092讲-摄心所71-正语_正业_正命2》——"看似为己、实为护他"、正语的作用与"维拉蒂"词源、惭愧与好乐的辨别。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