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第2周：善不善心与心所总说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十二不善心与八欲界善心（善不善心如何鉴别），及五十二心所总说——心本身不决定善不善，是心所决定心。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二不善心与八欲界善心的差别到底在哪里？我如何在当下认出正在生起的心，而不落入自我审判？；心与心所是什么关系？为什么"心"本身不决定善不善，而是由伴随的心所决定？五十二心所的三大组框架（13／14／25）如何帮助我们观察当下的心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共读原文1：朗读学习资料（上篇）——不善心与善心详解（据知识库整理）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共读原文2：朗读学习资料（下篇）——心所总说：52心所分类（据知识库整理）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二不善心＝贪根几·瞋根几·痴根几？八贪根心依哪三把尺子分成八种？②实践题：选一个生活片段（看到食物、遇到不喜欢的人），记录当时生起的是贪根／瞋根／痴根或善心，只描述、不评判。③简答题：52心所三大组各多少？通一切13＝哪两组相加？④实践题：选一个片段（吃饭、说话、走路），记录当时伴随的心所属于哪一组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善不善心与心所总说（4W2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一、善不善心（8W3）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心＝识知所缘的活动；巴利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源自动词词根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citi（认知），论师三诠释（造作者·工具·活动）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最贴切是「纯粹活动」——除识知的过程外无实际个体，故言语道断处无「我」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心的特相·作用·现起·近因：识知目标／引领相应心所识知目标／与后生心连接令名相续流不断／名色（无色界只有名）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五种法则（业·法·心·种子·时节）与阿毗达摩七部（法集论·分别论·界论·人施设论·论事论·双论·发趣论）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根（mūla）／因（hetu）：能使相应名法稳固住立的心所，共六种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美因：无贪·无瞋·无痴（无痴又称慧根、智、慧）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不善根：贪·瞋·痴——只要含任一不善根，整个名法即不善心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喻：一杯清水滴一滴墨水即变黑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十二不善心：贪根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2（8＋2＋2＝12）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三把尺子①：悦俱／舍俱——「俱」＝伴随，指受心所是乐受还是舍受（欢喜地贪／平平地贪）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三把尺子②：邪见相应／不相应——是否带着「这快乐真实长久·这是我我的」这类错见去贪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三把尺子③：有行／无行——有行＝须别人或自己劝一下才起；无行＝自然即起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2（受）×2（邪见）×2（有行无行）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忧俱·瞋恚相应×（无行／有行）；瞋必伴忧受，故只剩一把尺子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舍俱·疑相应／舍俱·掉举相应；只有痴作根，故必定舍受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八大欲界善心：悦／舍俱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有行／无行（同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2×2×2＝8）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智相应＝带如实了解去做；智不相应＝出于好习惯·情感·传统而做（两者皆是善）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实例：布施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二、心所总说（8W4）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心所（cetasika）＝与心俱生、伴随生起的心所；心的唯一功能是识知目标，心本身不具善不善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「心所决定心」：如水加染料——水本无色，加入红黄蓝黑即变成那个颜色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心与心所「四同一」：同生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同一依处；合称「名聚」，如国王出现必有大臣伴随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心所三大组：通一切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25（13＋14＋25＝52）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7：触·受·想·思·一境性·命根·作意——每一颗心都必然有这七个（双五识只有这七个）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6：寻·伺·胜解·精进·喜·欲——只出现在某些心（如寻不出现于双五识及第二禅以上）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4（痴·无惭·无愧·掉举）＋贪组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3（贪·邪见·慢）＋瞋组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4（瞋·嫉妒·悭·恶作）＋痴组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3（昏沉·睡眠·疑）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离心（正语·正业·正命）＋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无量（悲·随喜）＋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无痴（慧根）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7（信·念·惭·愧·无贪·无瞋·中舍性）＋12（轻安·轻快性·柔软性·适业性·练达性·正直性，各分心所／心一对）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思心所承担业的责任：思＝驱使心与心所共同朝向目标的组织力——「诸比库，我宣称思是业」；思强则业强，思弱则业弱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心＝识知所缘的活动，没有造作者、没有「我」——先立此底，谈贪瞋才不会变成谈「坏人」。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善不善看「根（因）」：贪·瞋·痴为不善根，无贪·无瞋·无痴为美因；只要含任一不善根，整个名法即是不善心。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十二不善心＝贪根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痴根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2；八贪根心由三把尺子交叉而成（2×2×2）。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三把尺子：悦俱／舍俱（受是乐受还是舍受）·邪见相应／不相应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有行／无行（须劝一下才起／自然即起）。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八大欲界善心＝悦／舍俱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有行／无行；实例是布施、持戒、听闻佛法。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「心所决定心」：心本身不具善不善，端视伴随的心所——如水加染料；心识变成善或不善，是基于不同的心所。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心所三大组：通一切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13（遍一切心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6）／不善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14／美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25；四同一：同生、同灭、同一所缘、同一依处，合称名聚。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落点是「观察而非批判」：不善心是「染污的」而非「坏」；「乐受≠善心」「有行≠更坏」；能观察到，就是正念在运作。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：今天有没有哪一刻，你心里冒出一个不太想承认的念头——想抓住什么、想推开什么，或者干脆糊里糊涂？一句话说说，说完就放下。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今天我们要谈"不善心"，也要谈"心所"。先在心里给自己一个承诺：接下来的两个小时，我们只是观察，不评判、不给自己定罪。心会生起贪、生起瞋、生起痴，这很正常；能看见它，就已经是正念在工作。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分钟内。若学员入场慢，可先让早到者安静就坐，准点再开始。本周特别要在开场就埋下"观察而非批判"的种子，后面分享／讨论会容易得多。静心不是高压的"必须静下来"，语气始终作邀请。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，通篇是给人念的，不逐句解释。全篇共九节：①先把"心"认准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②善不善的分水岭：根（因）③十二不善心的数目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④八种贪根心与三把尺子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⑤瞋根二心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⑥痴根二心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⑦八种欲界善心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⑧两个易混点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⑨收束。④与⑦是本段主菜，念到八个名字时逐条慢读，读完停三秒；"三把尺子"处可板书"受／见／行"三个字。时间不够时只精读②④⑦三节，⑤⑥带过。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主持人：本段只读不解释。读到生僻名相（邪见相应／智相应、有行／无行）时，用一句话白话点明：</w:t>
      </w:r>
      <w:r>
        <w:rPr>
          <w:rFonts w:ascii="Times New Roman" w:hAnsi="Times New Roman" w:eastAsia="宋体"/>
          <w:b/>
          <w:color w:val="222222"/>
          <w:sz w:val="20"/>
        </w:rPr>
        <w:t>"智相应＝带着如实的了解；有行＝需要别人或自己劝一下才生起，无行＝自然就生起。"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主持人操作：心理安全（共读前务必先立）：谈"贪、瞋、痴"极易被听成"道德审判"。请在共读、分享每个环节反复申明：不善心不是"坏"，而是"染污的"；不审判自己、不产生罪恶感。</w:t>
      </w:r>
      <w:r>
        <w:rPr>
          <w:rFonts w:ascii="Times New Roman" w:hAnsi="Times New Roman" w:eastAsia="宋体"/>
          <w:b/>
          <w:color w:val="222222"/>
          <w:sz w:val="20"/>
        </w:rPr>
        <w:t>务必提醒：读到的每一句都是"描述心的种类"，不是"给你贴标签"。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原文材料①：★核心·朗读学习资料（上篇）——不善心与善心详解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：《阿毗达摩基础·第2周·朗读学习资料（上篇）——不善心与善心详解》（据知识库《如来禅修学体系40-摄心分别2》《阿毗达摩讲要(中)-第11讲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八十九心、一百二十一心的地图铺开了。这一周，我们把镜头拉近，专门看两件事：十二不善心与八种欲界善心究竟长什么样子、怎么分辨；以及一件更根本的事——一颗心的品德，到底由什么决定。开始之前先交代一句总纲：接下来读到的每一种心，都只是一组因缘条件暂时凑起来的组合，它不是"你"，也不是"他"。所以这一节我们做的是"认心的样子"，不是"给人打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一、先把「心」认准：它只是识知所缘的活动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论典对四个究竟法各给了一句定义：能识知所缘，故名为"心"；依于心而生起，故名为"心所"；以冷、热等不同温度而能迁变，故名为"色"；解脱于贪爱，故名为"涅槃"。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citi，意思是认知、识知。诸论师从三个角度诠释它：作为造作者，心是识知目标者；作为工具，与心相应的心所通过心而得以识知目标；作为活动，心纯粹只是识知的过程。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角度当中，最贴切的是第三个——"纯粹活动"。也就是说，除了识知这件事本身，并没有一个叫作"造作者"或"工具"的实际个体存在。论典之所以也提"造作者"与"工具"，是为了对治某些人心里那个"我见"：总认为有一个恒常不变的"我"在识知、在感受、在作主。定义要显示的正好相反：并没有一个"自我"在实行识知的活动，而只有心在识知；而且这个活动必定是生灭的无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再把心的四个面认一下：它的特相是识知目标、拥有目标；作用是引领相应的心所一起识知目标；现起是与后生心连接，令名法的相续流不断；近因是名色——无色界只有名，没有色。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两张背景图，主持人知道它们的位置就好，不必展开：一是五种法则——业、法、心、种子、时节：业有自己的运作秩序，善不善的思会带来相应的果；法有自己的自性，地是硬的、水是流动的，不随人的愿望改变；心有自己的法则，善心生起时，伴随的心所就是固定的那一组；种子有自己的法则，什么样的种子结什么样的果；时节也有自己的法则，寒来暑往不差错。这五类秩序说明一件事：世间不是杂乱无章，心也不是杂乱无章；二是阿毗达摩七部——法集论、分别论、界论、人施设论、论事论、双论、发趣论，论藏就是以精确分类的方式，把佛陀的教法整理成体系。我们这两周用的"心所—心"分类，正出自这样的传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二、善不善的分水岭：「根（因）」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先说不善心。有一类心，在精神上是不健全的，在道德上是应受谴责的，它们会带来苦的、不善的果报，这叫作不善心。请留意，"应受谴责"不是在骂人，而是在说：这种心本身的性质，会带来苦的结果。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可以依照"根"来分类。"根"是指能使与它相应的名法稳固地住立的心所，又称为"因"。这里说的"因"不是"原因"的因，而是指决定心的品德的六种心所：无贪、无瞋、无痴，以及贪、瞋、痴。其中，无贪、无瞋、无痴是美因；无贪与无瞋是通一切美心的心所，无痴又称为慧根、智或慧。贪、瞋、痴三种则是不善根。判准只有一句：只要某一类心里含有其中任何一种不善根，这一类心就是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么厉害？论典给了一个比喻：一杯清水，只要滴一滴墨水下去，这杯水就变黑了。同样地，在一组名法里，无论它有多少心所——譬如有些贪根名法有二十个心所，许多心所本身并没有好坏之分——但只要有贪心所存在，整组名法就变成贪根名法，变成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这也是为什么论典先讲心所、再讲心：心所是区分心的主要原则。掌握了心所，再来看心，就容易得多了。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把六个因各用一句话说清：无贪是不黏著，无瞋是不排斥、不恼害，无痴是如实知——这三个是美因；贪是黏著，瞋是排斥，痴是不明。一颗心的品德，就看这几个"根"有没有、强不强。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三、十二不善心：贪根八·瞋根二·痴根二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依根（因）来分，不善心共有三类：贪根心、瞋根心、痴根心。数目请记准：不善心一共十二种——八种贪根心、两种瞋根心、两种痴根心。八加二加二，等于十二。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名字讲清楚：含有"贪"心所的心，称为贪根心；在这一类心里，贪心所是主要之根。含有"瞋"心所的，称为瞋根心；只有"痴"心所作唯一之根的，称为痴根心。名字说的是"哪一种根在起主导作用"，不是在说"这个人怎么样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四、八种贪根心与三把尺子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八个名字，我们一条一条念：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悦俱邪见相应无行；第二种，悦俱邪见相应有行；第三种，悦俱邪见不相应无行；第四种，悦俱邪见不相应有行；第五种，舍俱邪见相应无行；第六种，舍俱邪见相应有行；第七种，舍俱邪见不相应无行；第八种，舍俱邪见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听上去复杂，其实只有三把尺子在切。第一把：无行或有行；第二把：邪见相应或邪见不相应；第三把：悦俱或舍俱。三把尺子各两种可能，二乘二乘二，就是八种。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把尺子：悦俱或舍俱——它指的是受心所。这里的"悦"与"舍"说的是受：如果是乐受，这颗心就称为悦俱；如果是舍受，就称为舍俱。"俱"直译为"一起去、俱行"，意思是"伴随"——心伴随着快乐的感受，还是伴随着中舍的感受。一个人欢喜地生起贪，还是平平地生起贪，这就是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刚买了一辆新车，你会不会很喜欢它？此时的贪爱与执著，伴随着乐受，这是悦俱。但如果每天都开着这辆车，还会不会执著？会！只是已经不像刚买的时候那样天天欢喜了——贪还在，受已经从乐受换成舍受，这就是舍俱。所以请留意：贪，不一定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尺子：邪见相应或不相应——这颗贪心是不是带着一套错见？认定"这个快乐是真实的、可以长久的""这就是我、这就是我的"，带着这样的见解去贪，是邪见相应；单纯地想要、想多要一点，没有配上成套的见解，是邪见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第三把尺子：有行或无行——"有行"是需要别人劝、或自己劝自己一下，才生起；"无行"是不待劝、自然就生起。这一把尺子与善恶的性质无关，它只说明"起心动念之前有没有被推一把"。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把尺子合起来用一次。假设你请朋友吃饭：如果心里是"他一定会称赞我大方"，欢喜地想着，并且认定"被人称赞就是真正的快乐"，那是悦俱、邪见相应、无行；如果这个念头还得自己劝一下才浮上来——"算了，就请一次吧"——那是有行。同样一顿饭，也可能出于"他最近很难，我想让他吃好一点"：欢喜地想着，是悦俱；带着"这样做对他有帮助"的清楚了解，是智相应；自然就想做，是无行。动作一样，心完全不同。所以这三把尺子不是用来背的，是用来对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五、瞋根二心：心背向所缘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第二类不善心是瞋根心。这一类心里拥有瞋心所，所以称为瞋根心。它只有两种：忧俱瞋恚相应无行，忧俱瞋恚相应有行。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为什么只有两种？因为瞋一定伴随忧受，也一定与瞋恚相应，能用的尺子只剩"有行／无行"这一把。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瞋根心与贪根心最大的区别在这里：贪根心是心趋向所缘，想要黏著所缘、获得所缘；瞋根心则是心背向所缘、排斥所缘。对所缘想要拥有、占有，是贪；心排斥、抗拒、厌恶所缘，是瞋。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认：排队被人插队，心里"顶回去"的那一下；被人一句话刺到，脸上先绷起来——那就是瞋的样子。它常常不用人劝就来了，这是无行的瞋；有时候是旁人一句"你怎么这么没脾气"，你才开始生气，那是被推了一把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还要留意：瞋根心里同样有痴心所——十二种不善心里，没有一种离得开痴。差别只在"谁在作主"：贪根心由贪作主，瞋根心由瞋作主，痴根心只有痴。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六、痴根二心：只有痴作根，必定舍受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第三类是两种痴根心。在"遍一切不善"的心所里，有一种叫"痴"，痴心所在十二种不善心里都有——也就是说，贪根心和瞋根心里都有痴心所。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但在痴根心里，并没有贪心所，也没有瞋心所。虽然愚痴会导致贪和瞋生起，可是在贪根心、瞋根心里，起主导作用的是贪或瞋，痴的作用是次要的；只有在痴根心里，痴是唯一的根。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这两种是：舍俱疑相应，以及舍俱掉举相应。前者是心里对因果、对三宝、对修行的方法充满不确定；后者是心散动、忐忑、静不下来。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心必定是舍受：既不会有乐受，也不会有忧受。即使面对可爱的所缘，如果生起的是痴根心，也无法体验所缘为可爱；同样，它也不会把不可爱的所缘体验为可厌，所以忧受也不生起。这是本周一个容易忽略的点——"没什么感觉""心里淡淡的"，并不等于没有问题，可能正是痴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心，正对应现代人最常见的两个样子：一种是"到底有没有因果，我也说不清，都差不多吧"，心里没有准星，这是疑；另一种是"手一刻也停不下来，刷完这个刷那个"，心散着、静不下来，这是掉举。它们听上去都不像"恶"，却都是不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七、八种欲界善心：善心的八个名字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欲界善心也有八种，与八种贪根心的结构有点类似，只是素质与不善心截然相反。八个名字是：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悦俱智相应无行、悦俱智相应有行；悦俱智不相应无行、悦俱智不相应有行；舍俱智相应无行、舍俱智相应有行；舍俱智不相应无行、舍俱智不相应有行。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请对照着看结构：贪根八心配的是"邪见相应／不相应"，善心八种配的是"智相应／智不相应"；同样是受、相应、行三把尺子，二乘二乘二，也是八种。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"智相应"是带着如实的了解去做——知道这是善的、知道有因果、知道这样做的意义；"智不相应"是出于好的习惯、情感或传统去做，还没有带着清楚的了解。两者都是善心，不必比较谁更高。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实例就在手边：布施、持戒、听闻佛法。同样是布施，带着"有因有果、这是善行"的清楚了解去做，是智相应；跟着大家做、觉得"应该做"，是智不相应。同样是布施，自然就想给，是无行；被人提醒才想起来，是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最后落一句：善心处于无贪、无瞋、无痴的位置，不善心处于贪、瞋、痴的位置。同一个动作，背后可以是完全不同的两种心。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实践的落点：善心不是"什么都不想"，而是"想对了方向"。布施时，若心里同时有"我在做好事"的自我影像，慢心与贪爱也可能混进来——但不必因此不敢布施。看清"这一颗心配了哪些心所"，比追求"纯粹"更实际。善心可以一次又一次地生起，每一次生起，都在培育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八、两个易混点：乐受≠善心，有行≠更坏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第一，"乐受不等于善心"。贪也可以伴随乐受，所以"开心"不一定是善，"皱眉"也不一定是恶。要判断一颗心的性质，只看它的根——是以贪瞋痴为根，还是以无贪无瞋无痴为根。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第二，"有行不等于更坏"。有行只是"需要推一把"，无行是"自然就起"，这跟善恶的性质是两件事：善心也有有行与无行，不善心也有有行与无行。被劝了才去做善事，那也已经是善心了，值得随喜。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第三，补一句前面说过的：痴根心必定舍受。心平平的、淡淡的、无所事事，很可能正是痴在工作，而不是"清净"。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九、收束：观察而非批判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第一，心只是识知所缘的活动，是条件组合起来的一刹那一刹那，没有一个造作者，也没有一个"我"。先把这句话读进去，后面谈贪心、瞋心，才不会变成谈"坏人"。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第二，善不善看根。十二不善心＝贪根八、瞋根二、痴根二；八种欲界善心＝悦／舍俱、智相应／不相应、有行／无行。数目不是用来背的，是用来对照的。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第三，认识不善心，是为了观察与转化，不是为了给自己定罪。不善心不是"坏"，而是"染污的"；能看见它，就是正念在工作。看到的都是心的样子，不是"你这个人"。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最后留一个问题给自己，不必回答：今天这一段时间里，有没有哪一刻，你清清楚楚地知道"这是一颗贪的心""这是一颗瞋的心"？如果有，那就是今天最珍贵的收获——不是知识上的，而是看见的能力。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刚才读的八个贪根心名字里，"悦俱"与"舍俱"这两个字，你更常落在哪一边？为什么？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听到"贪，不一定开心"这句话，你想起哪一个自己的经验？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若有人开口就说"我贪心太重、我很糟糕"，请温柔地接住：</w:t>
      </w:r>
      <w:r>
        <w:rPr>
          <w:rFonts w:ascii="Times New Roman" w:hAnsi="Times New Roman" w:eastAsia="宋体"/>
          <w:b/>
          <w:sz w:val="21"/>
        </w:rPr>
        <w:t>"你能看见它，就是正念在运作。我们今天不是来审判自己的。"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若有人说"我好像什么心都没有"，提醒：</w:t>
      </w:r>
      <w:r>
        <w:rPr>
          <w:rFonts w:ascii="Times New Roman" w:hAnsi="Times New Roman" w:eastAsia="宋体"/>
          <w:b/>
          <w:sz w:val="21"/>
        </w:rPr>
        <w:t>"痴根心必定舍受——平平淡淡、无所谓，也是一种可以说出来的心。"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若有人问"那我该怎么改"：</w:t>
      </w:r>
      <w:r>
        <w:rPr>
          <w:rFonts w:ascii="Times New Roman" w:hAnsi="Times New Roman" w:eastAsia="宋体"/>
          <w:b/>
          <w:sz w:val="21"/>
        </w:rPr>
        <w:t>"今天先不改，先看清。看清了，它自然会变。"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引导问题一：十二不善心为什么要分"贪根八、瞋根二、痴根二"？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提示：带大家回到资料——贪根八心是拿三把尺子交叉出来的：受（悦俱／舍俱）×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相应（邪见相应／不相应）×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（无行／有行），二乘二乘二等于八。瞋根只有两种，因为瞋一定伴随忧受、一定与瞋恚相应，只剩"有行／无行"一把尺子。痴根二种是"疑相应"与"掉举相应"，只有痴作根，必定舍受。请学员想一想：这种"拆解"的方式，是不是让我们看到"心不是铁板一块，而是若干条件组合出来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学员说"这八种我根本分不清"→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回应："完全不必分。你只要知道'贪心也有差别、也受条件影响'就够了。要分的是当下的心是贪、是瞋，还是痴。"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学员说"这么分析是不是太机械"→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回应："分析是地图，不是走路。地图越清楚，走路越不容易迷路。"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学员问"邪见相应到底指什么"→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用白话："就是带着'这快乐是真实的、可以长久的'这种错见去贪。比如以为'拥有他，我就永远幸福'。"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引导问题二：八欲界善心与贪根八心，都用"受、相应、行"三把尺子，差别到底在哪？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关键在"相应"这一把尺子的内容与"根"。善心以无贪、无瞋（、无痴）为根，贪心以贪（、痴）为根；贪根八心配"邪见相应／不相应"，善心八种配"智相应／智不相应"。也就是说：同样是"带着喜悦去做一件事"，背后可能是贪（我想得到），也可能是善（我想利益）。请学员不要靠"舒不舒服"判断善恶——舒服不等于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学员困惑"那乐受到底好不好"→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回应："乐受本身是中性的，好坏看它和什么因在一起。和贪在一起，是贪的乐；和无贪在一起，是离系的乐。"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学员追问"善心欢喜，是不是也有贪"→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回应："如果欢喜里没有'我要、我抓'，而是'我愿'，那就是善的乐。判断要看有没有'抓紧'的味道。"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学员说"太细了，生活里哪有空分"→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回应："确实没空分。所以我们练习的是'事后回看'，不是'当下贴标签'。"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引导问题三："有行／无行"——需要被劝一下才生起的心，与自然生起的心，给修行什么启发？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里"有行"＝需要别人劝、或自己劝自己一下才生起；"无行"＝不待劝、自然就生起。可以问：你行善时，更多是"被提醒才做"还是"自然就做"？这提示我们：修行的方向，是让善心越来越"无行"、让不善心越来越"有行"。但要小心，别把它变成新的自我评价标准——它只是一个观察的坐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学员说"我做什么都要人劝，是不是很差"→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回应："被劝才做，也是善心，也值得随喜。别把'无行'当成新的考核指标。"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学员担心"这是不是又在给自己打分"→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回应："我们只是看清'起心'的因缘，看清了，它自然会变。不需要额外给自己打分。"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讨论三题后，用一句话收拢：</w:t>
      </w:r>
      <w:r>
        <w:rPr>
          <w:rFonts w:ascii="Times New Roman" w:hAnsi="Times New Roman" w:eastAsia="宋体"/>
          <w:b/>
          <w:sz w:val="21"/>
        </w:rPr>
        <w:t>"这三题指向同一件事——观察心的根、相应与行，而不是给自己打分。"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【现象】贪、瞋、痴生起时，你的身体和心各有什么反应？先说说你认得出的那一种。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【影响】这些心大多不用人劝就来了，而善意却常要人推一把才起来——这个差别让你想到什么？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【应对】这一周，每当察觉到一个不友善的念头，先不急着评判，只在心里轻轻说一句"我看见你了"。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，通篇是给人念的，不逐句解释。全篇共十节：①心所是什么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②心所决定心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③四同一与名聚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④52心所三大组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⑤遍一切心7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⑥杂心所6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⑦不善14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⑧美25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⑨思心所与业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⑩收束。④⑦⑧是本段骨架，念数目时慢一点：</w:t>
      </w:r>
      <w:r>
        <w:rPr>
          <w:rFonts w:ascii="Times New Roman" w:hAnsi="Times New Roman" w:eastAsia="宋体"/>
          <w:b/>
          <w:color w:val="222222"/>
          <w:sz w:val="20"/>
        </w:rPr>
        <w:t>通一切13／不善14／美25，13＋14＋25＝52</w:t>
      </w:r>
      <w:r>
        <w:rPr>
          <w:rFonts w:ascii="Times New Roman" w:hAnsi="Times New Roman" w:eastAsia="宋体"/>
          <w:b w:val="0"/>
          <w:color w:val="222222"/>
          <w:sz w:val="20"/>
        </w:rPr>
        <w:t>。时间不够时精读②④⑤⑧⑨，⑥⑦可只念名目。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主持人：本段只读不解释。读到"遍一切心／杂心所／遍一切不善／遍一切美"这些名相，只一句话白话点明即可，不展开。</w:t>
      </w:r>
      <w:r>
        <w:rPr>
          <w:rFonts w:ascii="Times New Roman" w:hAnsi="Times New Roman" w:eastAsia="宋体"/>
          <w:b/>
          <w:color w:val="222222"/>
          <w:sz w:val="20"/>
        </w:rPr>
        <w:t>务必提醒：心所是心的"零件"，不是"你"。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主持人操作：读前给学员一句定心话——"五十二个不必背。今天只要记住三组数字：13、14、25，就已经够了。"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原文材料①：★核心·朗读学习资料（下篇）——心所总说：52心所分类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：《阿毗达摩基础·第2周·朗读学习资料（下篇）——心所总说：52心所分类》（据知识库《如来禅修学体系41-摄心分别3》《阿毗达摩轻松谈》《摄阿毗达摩义论表解》整理）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的是"心的种类"，这一篇我们把这颗心打开，看它的"零件"。阿毗达摩讲心，从来不是讲一颗孤零零的心，而是讲一组一组同时生起的名法——心，加上跟着它一起生起的心所。这一篇要认的，就是这五十二个心所，以及它们怎么决定一颗心的善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一、心所是什么：伴随心识生起的心所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cetasika，意思是"伴随心识生起的心所"。它是心的成份、因子，从属于心，是心的伴随者、附属物。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节已经讲过善与不善心的概念，这里要补一句最关键的：心的唯一功能是识知目标，心本身并不具有善或不善。心之所以会变成善或不善，端视与它一起生起的心所是善或不善而定。换句话说：伴随心识生起的心所，可以令心识成为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这里没有第三者在决定，也不是"我"在决定。看清这一点，后面的话才读得进去。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交代一句方法。论典分析每一个心所，都用四个角度：特相、作用、现起、近因——它是什么、它做什么、它现起时是什么样子、它最近依靠什么生起。之后再用两个主轴看心所与心的关系：一个以心所为重心，看每一个心所能与哪些心相应；一个以心为重心，看每一种心能包含哪些心所。这一节我们不走四角度，只把名目与分组认准，因为对观察心的当下来说，知道"这一组里有哪些零件"比"每个零件的定义"更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二、心所决定心：水与染料的比喻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论典用了一个很朴素的比喻：水本身没有颜色。如果分别加入红的、黄的、蓝的、黑色的染料，水就变成红的、黄的、蓝的、黑色的水。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与心识俱生的心所，就像染料一样，可以改变心的善或不善。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所以有一句箴言可以记住：心只能识知目标；心本身无法决定善或不善；心识变成善或不善，是基于不同的心所。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这也是论典的次第：先说心所，再讲心。懂了心所，才真正懂"为什么这颗心是善的、那颗心是不善的"。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三、心与心所「四同一」：心是一队人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心从来不会单独生起，必定有相应的心所伴随。心与心所的关系，如同国王与大臣——国王出现，必定有大臣随行。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每一个心识刹那，都会有一组"心与心所"生起，而这一组必定：同时生，同时灭，同一所缘，同一依处。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这四句合起来叫"四同一"，这一组心与心所的聚合，就叫"名聚"。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这里"同一依处"四个字要稍作解释：依处是名法依托生起的地方，例如眼识依眼净色而生起，耳识依耳净色而生起。同一组名法里的心与心所，依托的是同一个依处，所以它们不会各看各的。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所以，心不是铁板一块。我们说"我心里很矛盾"，说得其实很准确：那不是一颗心在打架，而是好几组心与心所，在不同的刹那生灭。看清这一点，"我"这个感觉就松了一层。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四、52心所的三大组框架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五十二个心所，分三大组：第一组，通一切心所，十三个；第二组，不善心所，十四个；第三组，美心所，二十五个。十三加十四加二十五，正好五十二。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通一切"的意思是：这些心所通于不善、善与无记的心。它们自己的"本性"并没有固定，是由同一名聚里共存的心与心所决定的，尤其是由相应的"因"决定：与美心共存，就成美心所；与不善心共存，就成不善心所；与无记心共存，就成无记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五十二个不必全记。先记住"13／14／25"这个框架，比背名单有用得多。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五、遍一切心7：每一颗心都有的七个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通一切十三里面，先看七个"遍一切心"的：触、受、想、思、一境性、名命根、作意。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触——接触；根、境、识三者的碰触，一切认识都从这里开始。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受——感受；乐、苦、不苦不乐，就是这三种味道。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想——印记；认出"这是什么"，给所缘做个记号。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思——意志；推动、组织，让心与心所一起朝向目标（后面专门讲它）。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一境性——专注；心停在同一个目标上，不散开。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名命根——维持一刹那心之命；这一组名法能活这一刹那，靠它。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作意——引心注意；把心转向目标，像把镜头对准。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这七个必然伴随每一个心——换言之，每一颗心都必然有这七个相应心所。双五识是最基本的心，就只有这七个心所。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顺便解释"双五识"：眼识、耳识、鼻识、舌识、身识，各有善果报与不善果报两种，五乘二就是十，所以叫双五识。它们是认识过程里最基础的一层——只是看、只是听，还没有判断，所以只配这七个零件。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受这一项要特别提一句：受只是"领纳"——乐、苦、不苦不乐。它本身不判断好坏，也不等于贪或瞋。贪之所以是贪，是因为后面配上了贪心所，而不是因为"感觉舒服"。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有一个比喻可以帮我们记住触的"通吃"：盐会使好吃的菜和不好吃的菜都有咸味；同样，触与善心、不善心的状态两者俱生——它不分好坏，它只是接触。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所以"触、受、想、思"不是修行的敌人，它们是零件，每一刻都在工作。修行不是把零件拆掉，而是看清它们在做什么。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六、杂心所6：只出现在某些心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剩下六个叫"杂心所"，意思是它们只发生于某些心，不是每颗心都配齐：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寻——专注目标；把心投向目标，是初下手的那个动作。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伺——继续专注目标；投过去之后，继续贴着目标。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胜解——确定目标；认定"就是这个"，不再犹豫。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精进——英雄气概、勇猛；提起、撑住、往前推的力量。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喜——欢喜；对目标感到欣悦。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欲——欲望、希望；想去做、想要达成。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出现范围，表解里有几句很好用：寻不出现于双五识，以及第二禅以上的心；伺不出现于双五识，以及第三禅以上的心；胜解不出现于双五识，以及疑心；精进不出现于十六种无因心——也就是十八无因心，扣除意门转向心与生笑心；喜出现于悦俱（悦受）的心，但乐俱的第四禅心没有喜；欲不出现于十八无因心及两种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听下来，其实只说一件事：不是每颗心都配齐全部零件。定力深浅不同，配的零件就不同——所谓初禅、二禅、三禅、四禅，从零件角度看，就是寻、伺、喜这些心所一层一层地舍掉。禅那并不神秘，它是零件调整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七、不善14：染污心的那些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可以分四小组：第一组，遍一切不善的四个——痴、无惭、无愧、掉举，这四个是根底，任何一颗不善心里它们都在；第二组，属于贪的三个——贪、邪见、慢；第三组，属于瞋的四个——瞋、嫉妒、悭、恶作；第四组，属于痴的三个——昏沉、睡眠、疑。四加三加四加三，正好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一条一条认：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痴——没有智慧、不明因果，是一切恶的主根。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无惭——不耻于作恶；对自己的不善，不觉得不好意思。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无愧——不怕作恶；也不顾忌别人的眼光与后果。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掉举——心忐忑、散动、静不下来。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贪——爱、染著；想抓住、想多一点。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邪见——错误的见解，尤其是不信因果、认无常为常、认无我为我。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慢——自负、比较高低："我比他强""我不如他""我跟他一样"。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瞋——怒、反击、拂逆；心排斥所缘。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嫉妒——见别人的好处而心里难过，容不下。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悭——吝啬、舍不得；自己的东西不肯分享。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恶作——后悔、懊恼；对已做或未做的善不善事追悔。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昏沉——心的沉重、迟钝，像沉下去。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睡眠——心的呆滞，像糊住。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疑——不确定；对因果、对三宝、对修行的方法拿不定。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痴，还可以多说一层，因为它最容易漏：痴有两种。潜伏在心里的无知，叫随眠的痴，它安静地藏着，凡夫察觉不到；偶尔与心识一起生起、现行出来的无知，叫缠缚的痴——痴一现起，就是不善心现起了。请留意一个事实：在成为阿拉汉（阿罗汉）之前，即使正在行善，随眠的痴依然存在，只是它没有现行。所以修行不是"从此没有痴"，而是让痴越来越薄、越来越容易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个"遍一切不善"放在一起看，会发现一个耐人寻味的地方：痴是看不清，掉举是静不下来，无惭是"不觉得不好意思"，无愧是"也不怕"。四者合作，心就很容易顺着不善走，而且走了也不觉得有什么。反过来，美心所里的惭、愧一在，心自己就会收住——这正是惭、愧被列为美心所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最后再提醒一次：这十四个名字不是十四顶帽子，扣在谁头上。它们说的是心的状态——是"染污"，不是"坏"。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八、美25：清净心的那些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五个美心所，分四块：第一块，十九个"遍一切美"的心所——一切美心里都有它们；第二块，三个"离心所"——正语、正业、正命；第三块，两个"无量"——悲与随喜；第四块，一个"无痴"，也就是慧根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三个离心所。它们是"离"：正语是离邪语，不说妄语、不离间语、不粗恶语、不杂秽语；正业是离杀生、不与取、欲邪行；正命是离邪命，不以不正当的手段谋生。这三个不是"做了什么"，而是"止住了什么"。所以持戒的功德不在形式，而在"止"的那一刹那——那一刹那心里配的，正是这三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两个无量：悲是悲悯，见他人受苦而不忍；随喜是见他人的好处、他人的善行而欢喜。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个"遍一切美"怎么数？先有七个：信、念、惭、愧、无贪、无瞋、中舍性。信是澄净的相信；念是不忘失，把心守在善上；惭是耻于作恶；愧是怖畏作恶的后果；无贪是不黏著；无瞋是不排斥、不恼害；中舍性是中立、旁观，心平平地住于平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六对，每一对都分"心所的"与"心的"两个：轻安、轻快性、柔软性、适业性、练达性、正直性。六对十二个，加前面七个，正好十九。轻安是心的轻快安适，不粗重；轻快性是敏捷不迟滞；柔软性是柔软不僵硬；适业性是堪任、好用；练达性是熟练、老练；正直性是不歪曲、不谄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这里顺便把一个常见的误会解开：惭与愧不是负面情绪。在不善心所里，无惭、无愧才是问题；而惭、愧是美心所，是心清净的标志——会不好意思作恶、会怕作恶的后果，这是好事，不必因此把自己压垮。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九、思心所承担业的责任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最后要专门留一段给"思"。思是心所，它的作用是引领心和其他心所，与它一起生起。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与它的伴随心所识知一个目标时，心所绝不落后于心，也必定执行各自的功能；与心俱生俱灭的所有心所，都必须完全地识知目标，以便它们都好像是贯穿了目标。驱使心与心所结合一起朝向目标的那个组织力，正是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举了一个例子：假设有一个人被一群暴徒残忍地攻击而死亡。在这样的恶行中，大多数攻击者的殴打其业力是无效的；其中只有一位，受到强烈意志的驱使，持续不断地殴打，导致被害人死亡——只有这一个人是谋杀的犯罪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当心与心所作为一个整体，去执行布施、持戒这样的善行，或去执行杀害这样的不善行时，其中最有力、最有活力的心所就是思。因而，只有思的潜力会留在心的相续流里。所以当我们试着找出该行为真正负责的心所时，判定会落在思本身。认定责任在思，这就是佛陀所说："诸比库，我宣称思是业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还有一句要记住：思强有力时，业是强的；思薄弱时，业是弱的。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所以修行的第一现场在动机，不在行为的外表。同样的动作，思不同，业就不同。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再补一层：思不是"想了什么"，而是"心朝向目标的那股力"。它可以在布施里，可以在持戒里，也可以在一句随口的讥笑里。修行的功夫，就落在这股力朝哪边。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十、收束：零件不是「你」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各位贤友，下篇就读到这里。三句话带走：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第一，心与心所四同一——同时生、同时灭、同一所缘、同一依处，合起来叫名聚；心是一队人，不是铁板一块。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第二，心本身不决定善不善，是心所决定心——如水加染料。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第三，五十二心所＝通一切十三（遍一切心七＋杂六）／不善十四／美二十五。五十二不必全记，记住框架，用得上的时候再回表解查。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最后一句提醒：心所是心的"零件"，不是"你"。读到的都是心的样子，不是给你贴标签。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回看今天：有没有一个时刻，你能隐约感到"心里不只一个人在说话"——像是一个想抓的、一个想推的、一个在旁边看的？请只用一句话描述那个片段，不加评判。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13／14／25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三组数字里，哪一组离你最近？是通一切（每一刻都在的零件）、不善（常来敲门的），还是美（偶尔亮起来的）？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"心所决定心"——如果心只是识知，善恶由伴随的心所决定，这句话让你的"自责"轻了一点，还是重了一点？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有人说"52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个太多了，我记不住"→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回应："不必记。你只要记得有三组：13、14、25。"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有人问"那我能不能只观察不善心所"→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回应："可以先从不善的那一组认起，认得出'痴、无惭、无愧、掉举'这四个，已经很够用了。"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有人把"心所"听成"心里的另一个人"→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回应："心所不是人，是心的零件，像一辆车有轮子有方向盘。"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引导问题一：为什么说"心本身不决定善不善"？这句话对修行有什么实际意义？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——心的唯一功能是识知目标，心本身不具善或不善；与不同的心所俱生，心才变成善或不善。水本身无色，加入染料就成那个颜色。实际意义在于：我们不必去"消灭心"，也不必认定"我这个人就是坏"，要处理的是"配了哪些心所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学员说"那岂不是没有责任了"→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回应："责任落在思心所上——资料后面说得很清楚：'我宣称思是业'。心不负责，思负责。"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学员问"那我要怎么换染料"→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回应："不是换，是培育。善心所成组出现，一次请出来的是一整组。"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引导问题二：52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心所＝通一切13／不善14／美25，这个框架怎么帮我们观察当下的心？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回到资料对号：此刻心里有没有"触、受、想、思"这些每刻都在的零件？有没有"掉举"（静不下来）、"昏沉"（沉重）、"疑"（拿不定）？有没有"信、念、惭、愧"？三组数字就是三个抽屉，把当下的心放进其中一个抽屉即可，不必细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学员说"分不清是哪一组"→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回应："分不清也正常。先问一句：这颗心是'染污的'，还是'清净的'？二分就够了。"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学员说"我好像一直在通一切那一组"→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回应："那就更好了——触、受、想、思每一刻都在，说明你已经开始看见最底层的东西。"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引导问题三："思"承担业的责任——这对我们理解"业"有什么改变？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里的暴徒喻：同样参与，只有那位被强烈意志驱使、持续殴打致死的人才是谋杀者；因为思是最有力、最有活力的心所，只有思的潜力留在心相续流里。所以"业"的关键不在动作的外表，而在动机的强弱。可以问：同一件事，出于不同的动机去做，结果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预设回答及应对：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学员问"那无心之过算不算业"→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回应："思弱则业弱——这是资料的原话。所以不是'做了什么'一律等同，力量的强弱在思。"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学员担心"这样是不是更容易自责"→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回应："反过来用：既然第一现场在动机，那我们最该照顾的就是动机，而不是外表做得像不像。"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三题之后用一句话收拢：</w:t>
      </w:r>
      <w:r>
        <w:rPr>
          <w:rFonts w:ascii="Times New Roman" w:hAnsi="Times New Roman" w:eastAsia="宋体"/>
          <w:b/>
          <w:sz w:val="21"/>
        </w:rPr>
        <w:t>"心只是识知，善恶在心所，责任在思——这三句合起来，就是今天全部的修行地图。"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【现象】今天有没有注意到"心所的成组出现"——一批一起来的？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【影响】把"我这个人不好"换成"这颗心配了哪些心所"，你的感受有什么不同？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【应对】这一周选一个固定动作（开门、坐下、端起杯子），每次做时认一次"触、受、想、思"。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总结引导（上半场·主持人可照读）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二不善心与八欲界善心。请记住三个要点：第一，心不是"我"，是条件组合出来的一刹那一刹那——贪根八心，就是受、相应、行三个条件交叉出来的。第二，判断善恶不看"舒不舒服"，而看"根"——是以贪瞋痴为根，还是以无贪无瞋无痴为根。第三，认识不善心，是为了观察与转化，不是为了给自己定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再补一句：今天读到的十二不善心、十四不善心所，不是十二顶、十四顶帽子扣在谁头上；它们只是心的若干种"天气"。天气会变，心也会变。我们要做的，是学会看天，而不是骂天。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总结引导（下半场·主持人可照读）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半场我们认识了五十二心所。三个要点：第一，心不孤单——每一颗心都带着一队心所一起生、一起灭、看同一个目标、依同一个依处，这叫"名聚"。第二，心本身不决定善不善，是心所决定心——就像水被染料染成不同颜色。第三，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个心所不必全记，记住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13／14／25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三组框架就好。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再补一句：读到的"贪、瞋、痴"，不是几顶帽子，是心的几种颜色。颜色会变，心也会变。我们要做的，是学会认出颜色，而不是责怪那杯水。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我们进入"不善心所与善／美心所"：今天已经把五十二心所的框架立起来了，下周专门拉开其中的"十四不善心所"与"二十五美心所"，一个一个看清楚——哪些心所让心染污，哪些心所让心清净，以及如何在当下认出它们、培育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：本讲涉"贪、瞋、痴"，极易被学员当成"道德审判"。请在开场、共读、分享、收尾每个环节反复申明：</w:t>
      </w:r>
      <w:r>
        <w:rPr>
          <w:rFonts w:ascii="Times New Roman" w:hAnsi="Times New Roman" w:eastAsia="宋体"/>
          <w:b/>
          <w:sz w:val="21"/>
        </w:rPr>
        <w:t>不善心所不是"坏"，而是"染污的"——不审判自己、不产生罪恶感；能观察到，即正念在运作。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不把讨论变成"审判自己的心"</w:t>
      </w:r>
      <w:r>
        <w:rPr>
          <w:rFonts w:ascii="Times New Roman" w:hAnsi="Times New Roman" w:eastAsia="宋体"/>
          <w:b w:val="0"/>
          <w:sz w:val="21"/>
        </w:rPr>
        <w:t>：当有人自我批判时，主持人的任务不是安慰"你其实很好"，而是把视角从"评价人格"转到"观察现象"——"我们看看当时发生了什么，而不是你是个什么样的人。"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名相只做一句话白话，不做学术展开；学员记不住八种贪心完全正常，重在体会"组合"与"因"的思路。52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心所更不必背，记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13／14／25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"乐受不等于善心"是本讲最易混点；另两个易错点请一并守住："有行≠更坏""痴根心必定舍受（平平淡淡也可能是不善）"。讨论中若出现争执，回到资料即可，不必强求统一结论。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严控时间，宁可少读一段也不拖堂；回向不可省略，把功德导向一切众生。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看的不是"你是个什么样的人"，而是"心此刻是什么样子"。愿大家带着这份不评判的觉察离场，把这份清明带回生活——看到贪，看到瞋，看到痴，也看到那一念想要给予的善；看见，就已经走在路上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《阿毗达摩基础·第2周·朗读学习资料（上篇/下篇）》——本周共读正文，据知识库《如来禅修学体系40-摄心分别2》《阿毗达摩讲要(中)-第11讲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欲界心》《如来禅修学体系41-摄心分别3》《阿毗达摩轻松谈》整理。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《如来禅修学体系40-摄心分别2-古源尊者-20250211（课件）》——心的定义与三诠释、心的特相·作用·现起·近因、五种法则、阿毗达摩七部。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欲界心（十二不善心·八大欲界善心）》——十二不善心与八欲界善心的名目、三把尺子、贪根八心的生活实例。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《阿毗达摩轻松谈》——心所决定心（水与染料）、七遍一切心心所、十四不善心所逐条释义、思是业。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《摄阿毗达摩义论表解-简体-完整版201802》——五十二心所总表、通一切13（遍一切心7＋杂6）出现范围、名聚与四同一。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