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第6周　五盖识别与对治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pStyle w:val="Heading1"/>
      </w:pPr>
      <w:r>
        <w:t>第6周：五盖识别与对治（主持人版）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⭐ </w:t>
      </w:r>
      <w:r>
        <w:rPr>
          <w:b/>
          <w:sz w:val="21"/>
        </w:rPr>
        <w:t>本讲主持人速览</w:t>
      </w:r>
      <w:r>
        <w:rPr>
          <w:sz w:val="21"/>
        </w:rPr>
        <w:t>（新主持人必读，2分钟看完）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你不是老师，是"共学同行者"。你不需要懂阿毗达摩，也不需要背术语，只需要按流程走。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缩至8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保持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主持人10条守则（精简版）</w:t>
      </w:r>
      <w:r>
        <w:rPr>
          <w:sz w:val="21"/>
        </w:rP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读书会01：禅修入门与基础 · 第6周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主持人：你不需要提前懂五盖，按本手册推进即可。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本周主题：五盖识别与对治——先认识挡住定力的🔴🔴🔴【存疑·无源】五位"老朋友"【存疑·无源·止】🔴🔴🔴，再学会"动态清理"。</w:t>
      </w:r>
      <w:r>
        <w:rPr>
          <w:b/>
          <w:sz w:val="21"/>
        </w:rPr>
        <w:t>全部原文均为文字版（PDF课件/录音转写），可直接共读。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是什么挡住了我的定力？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五盖的定义与成因（PDF课件×2）② 五盖对治方法（录音转写）③ 动态清理的实践（录音转写＋课件）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每天禅修前先花1分钟自检五盖（哪个盖今天最活跃？），用对应方法先处理再上座</w:t>
            </w:r>
          </w:p>
        </w:tc>
      </w:tr>
    </w:tbl>
    <w:p>
      <w:pPr>
        <w:spacing w:after="40"/>
      </w:pPr>
    </w:p>
    <w:p>
      <w:pPr>
        <w:pStyle w:val="Heading2"/>
      </w:pPr>
      <w: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时间不够（共读太长/讨论超时）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静心开场缩至5分钟；② 共读原文只读标注 ★核心 的段落，其余跳过；③ 第一轮分享每人只说一句话；④ 主题讨论只讨论问题①；⑤ 禅修练习可缩至8分钟（或跳过）；⑥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时间富余（共读快/讨论提前结束）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① 用"📚 扩展内容包"中的补充原文段落继续共读；② 增加扩展讨论问题；③ 延长禅修练习时间；④ 增加"每人分享一个五盖在生活中的🔴🔴🔴【存疑·无源】现形记【存疑·无源·止】🔴🔴🔴"环节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💡 原则：</w:t>
      </w:r>
      <w:r>
        <w:rPr>
          <w:b/>
          <w:sz w:val="21"/>
        </w:rPr>
        <w:t>讨论比读完重要，体验比讲完重要。</w:t>
      </w:r>
      <w:r>
        <w:rPr>
          <w:sz w:val="21"/>
        </w:rPr>
        <w:t xml:space="preserve"> 宁可跳过后半段原文，也要让每个人都有机会说话。</w:t>
      </w: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分钟）：用一句话说说：此刻，你心里有什么东西正在“挡着”你？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我们先静坐一分钟。闭上眼睛，感受自己的呼吸，让心慢慢安静下来。（停顿60秒）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这几周我们一直在练"知道呼吸"。但很多时候，不是我们不知道方法，而是心里有东西把定力挡住了：坐下来想着没做完的事、忍不住的困、对某个人的气、对方法的怀疑……佛陀把这些叫作"五盖"。今天我们一起认识这🔴🔴🔴【存疑·无源】五位"老朋友"【存疑·无源·止】🔴🔴🔴，学会在它们出现的时候认出来、处理掉。先不用急着"消灭"谁——今天的目标很简单：能够叫出它们的名字，知道每个盖各有一个对治的方向。</w:t>
      </w:r>
    </w:p>
    <w:p>
      <w:pPr>
        <w:pStyle w:val="Heading2"/>
      </w:pPr>
      <w:r>
        <w:t>📖 共读原文（25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⚠️ 主持人操作：以下为</w:t>
      </w:r>
      <w:r>
        <w:rPr>
          <w:b/>
          <w:sz w:val="21"/>
        </w:rPr>
        <w:t>完整原文文字</w:t>
      </w:r>
      <w:r>
        <w:rPr>
          <w:sz w:val="21"/>
        </w:rPr>
        <w:t>，</w:t>
      </w:r>
      <w:r>
        <w:rPr>
          <w:b/>
          <w:sz w:val="21"/>
        </w:rPr>
        <w:t>可直接照读或让大家轮流朗读</w:t>
      </w:r>
      <w:r>
        <w:rPr>
          <w:sz w:val="21"/>
        </w:rPr>
        <w:t>，无需再去查知识库。出处信息见各材料下方。</w:t>
      </w:r>
    </w:p>
    <w:p>
      <w:pPr>
        <w:pStyle w:val="Heading3"/>
      </w:pPr>
      <w:r>
        <w:t>原文材料①：五盖的定义与成因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t>：《止观前行实修营8-舍离五盖1-古源尊者-20220501》</w:t>
      </w:r>
    </w:p>
    <w:p>
      <w:pPr>
        <w:pStyle w:val="ListBullet"/>
      </w:pPr>
      <w:r>
        <w:rPr>
          <w:b/>
        </w:rPr>
        <w:t>文件类型</w:t>
      </w:r>
      <w:r>
        <w:t>：PDF（课件，幻灯片文字照录）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：pdf_d0dd1c0cd17209afe241ece24bf6b7b4_e1884b9fdfa43e1e7f61b1ceef75d6367439961422831605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：ima知识库搜索「舍离五盖1」即可打开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约3300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</w:t>
      </w:r>
      <w:r>
        <w:rPr>
          <w:sz w:val="21"/>
        </w:rPr>
        <w:t>（《止观前行实修营8-舍离五盖1》部分），以下为章节完整文字（照录，未删改）：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（一）盖（nīvaraṇa）的词义与障碍作用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盖(nīvaraṇa): nī—niyyāna, 脱离; varaṇa—āvaraṇa, 封闭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解脱的路途中的障碍——《无碍解道》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以阻止禅那等善心生起，如此不允许其生起为盖；或者障碍慧眼为盖——《阿毗达摩义分别复注》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引领烦恼习气后，遮蔽为盖——《清净之道大复注》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盖即是障盖、障碍的意思。因为能障碍善法和定力成就，使智慧羸弱，故名。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（二）五盖的巴利名称与各自定义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欲贪盖（kāmacchanda）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嗔恚盖（vyāpāda）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昏沉睡眠盖（thinamiddha）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掉举追悔盖（uddhaccakukkuca）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疑盖（vicikicchā）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各盖定义：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欲贪盖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欲贪(kāmacchanda): 对欲乐目标的贪求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kāma是五欲；chanda也是欲，是追求的意思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嗔恚盖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瞋恚:vyāpāda,即忿怒、生气。有两类嗔恚: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1. 破坏性的瞋恚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2. 忧郁性的瞋恚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昏沉睡眠盖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昏沉睡眠盖(thinamiddha):即昏沉与睡眠。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昏沉：心的不适业性为昏沉(thina)，这是怠惰状态(ālasiyabhāva)的同义词。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睡眠：三蕴（受、想、行三蕴，或一切心所）的不适业性为睡眠（middha），这是睡猴的瞌睡状态的同义词。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掉举追悔盖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掉举(uddhacca)是指心的散乱,爱打妄想,思绪纷纷扰扰。妄想是心取不同的所缘,抓取不同的对象,不能安定下来,犹如被风吹的旗在飘扬;又如把石头丢到尘土堆里,使尘土飞扬一样。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追悔，义注提到的主要是对戒律方面的追悔。出家人犯戒之后内心感到不安、后悔，称为"追悔"（kukkucca）。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疑盖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疑盖(vicikicchā):怀疑。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即对八种事的疑:佛、法、僧、戒定慧三学、过去世、未来世、过去未来世以及因果法则(此缘性、缘生法)。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（三）义注五喻：为什么要把五盖舍离</w:t>
      </w:r>
    </w:p>
    <w:p>
      <w:pPr>
        <w:pStyle w:val="ListBullet"/>
      </w:pPr>
      <w:r>
        <w:rPr>
          <w:b/>
        </w:rPr>
        <w:t>标题</w:t>
      </w:r>
      <w:r>
        <w:t>：《止观前行实修营8-舍离五盖1-古源尊者-20220501（共修版）》</w:t>
      </w:r>
    </w:p>
    <w:p>
      <w:pPr>
        <w:pStyle w:val="ListBullet"/>
      </w:pPr>
      <w:r>
        <w:rPr>
          <w:b/>
        </w:rPr>
        <w:t>文件类型</w:t>
      </w:r>
      <w:r>
        <w:t>：PDF（共修版，与上为同一讲的共修版）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：pdf_d0dd1c0cd17209afe241ece24bf6b7b4_6b0f2cad71c9c9c0598d7ef5d92abc297439961422831605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：ima知识库搜索「舍离五盖1 共修」即可打开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为什么舍离五盖（一）：应将欲贪视为债务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义注解释：譬如一个人向别人借了钱并挥霍掉，当债主催他还债时，他无力偿还，债主会对他粗言恶语，甚至打他，但他必须忍受这一切。为了躲避讨债，他只能藏匿起来，内心充满恐惧，但却不得不忍受。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在禅修中，欲贪表现为对结果的贪求和期待，从而产生比较、自责等瞋心，心不得平静。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为什么舍离五盖（二）：应将瞋恚视为疾病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义注解释：患胆汁病的人对于糖、蜜糖等美味可口的食物都不能品尝，在他们眼中会认为它们是苦的一样难以下咽。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一个充满瞋恨的人，即使他的老师充满慈悲地教训他，或者稍微严厉地教训他，他都无法接受，甚至愤然离去。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就像患胆汁病的人不能享用美味的食物一样，被瞋恨征服的人也无法品尝佛陀教法的滋味——出离之乐、出家之乐、禅那之乐、菩提之乐。所以，应当把瞋恚视为疾病。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为什么舍离五盖（三）：应视昏沉睡眠如犯人被囚禁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义注解释：又如一个人在节日里被关进牢房，当他被释放后，听到人们在谈论："昨天的庆典是多么美妙啊！""昨天的庆典是多么欢快啊！""昨天那些人唱歌多么动听啊！""那些人跳舞多么好看啊！"他都无法应答，因为他没有参加这个庆典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同样地，内心被昏沉睡眠征服时，即使长老比库讲开示，他也无法听闻、无法明了。等开示结束后人们说"刚才的开示很美妙""多美妙的譬喻以及经文的讲解"等，他都不知道，因为听经时在打瞌睡，无法享用佛法的利益。所以，应当把昏沉睡眠视同犯人被囚禁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为什么舍离五盖（四）：应将掉举追悔视为奴隶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义注解释：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一个奴隶在放假时也可能被主人差使，他必须赶快去办这件事情，不能享受节假日的休息，也不能去观看节假日的庆典。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同样地，如果比库不懂戒律，只是为了隐居而到森林里，即使因为一些小小的罪犯戒，他的心也无法平静。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那时他的心已经被追悔所征服，不得不舍弃隐居。所以，应当把掉举追悔视为奴隶。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为什么舍离五盖（五）：应将怀疑视为充满危险的荒漠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同样地，一个人怀疑佛、法、僧、戒定慧三学等八样事情，他就会对修行犹豫不决，不能够毫无障碍地走在修行的道路上。所以，应当把怀疑视为充满危险的荒漠。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盖（nīvaraṇa）释义的详细讲解（共修版照录）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那这个"盖"呢？巴利 nīvaraṇa，盖是封闭了解脱路途中的障碍。《无碍解道》说："解脱的道路上出现了障碍"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盖如何形成（一）：六种心理余势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1. Kamma (业) : 思所遗留下来的心理余势。思关系着我们过去生中所作的善恶行为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2. Anusaya (随眠) : 不善心所如贪、瞋等所遗留下来的心理余势。这些不善心所驱动我们过去生中所做的杀、盗等不善行。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3. Pāramī (波罗密) : 善的心所遗留下来的心理余势。这些善心所关系着我们过去生中所做的布施、持戒等善行。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4. Ajjhāsaya (意向性) : 关系着我们过去生经验的喜好或厌恶。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5. Vāsanā (习气)：一些倾向，跟我们过去生的习惯有关。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6. Carita (行)：我们于过去生中所养成的心性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盖如何形成（二）：过去五因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无明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爱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取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行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业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盖如何形成（三）：家庭及外在环境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1. 家庭环境对个人的影响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2. 教育、工作等其他环境对个人的影响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八种疑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1. 怀疑导师: satthari kankhati vicikicchat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2. 怀疑法: dhamme kankhati vicikcati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3. 怀疑僧: sanghe kankhati vicikicchati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4. 怀疑学: sikkhāya kaṅkhati vicikicchati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5. 怀疑前际: pubbante kankhati vicikicchat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6. 怀疑后际: aparante kankhati vicikicchat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7. 怀疑前后际: pubbantāparante kànkhati vicikicchati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8. 怀疑此缘性、诸缘生法：idappaccayatā paticcasamuppannesudhammesu kankhati vicikicchat</w:t>
      </w:r>
    </w:p>
    <w:p>
      <w:pPr>
        <w:pStyle w:val="Heading3"/>
      </w:pPr>
      <w:r>
        <w:t>原文材料②：五盖对治方法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：★核心必读｜◈可选</w:t>
      </w:r>
    </w:p>
    <w:p>
      <w:pPr>
        <w:pStyle w:val="ListBullet"/>
      </w:pPr>
      <w:r>
        <w:rPr>
          <w:b/>
        </w:rPr>
        <w:t>标题</w:t>
      </w:r>
      <w:r>
        <w:t>：《2024百花古寺禅修营27-〈大念处经〉讲记24-古源尊者-20240301》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</w:t>
      </w:r>
      <w:r>
        <w:rPr>
          <w:b/>
        </w:rPr>
        <w:t>（依据录音转写整理）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：soundrecording_d0dd1c0cd17209afe241ece24bf6b7b4_d3001b0ec0a018c88e852dd629b5daa87439961422831605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：ima知识库搜索「大念处经讲记24」即可打开</w:t>
      </w:r>
    </w:p>
    <w:p>
      <w:pPr>
        <w:pStyle w:val="ListBullet"/>
      </w:pPr>
      <w:r>
        <w:rPr>
          <w:b/>
        </w:rPr>
        <w:t>说明</w:t>
      </w:r>
      <w:r>
        <w:t>：依据录音转写逐句校对整理，明显同音错字已径改；本讲依次讲嗔恚盖（回顾）、昏沉睡眠盖、掉举追悔盖、疑盖，未讲贪欲盖——贪欲盖对治出自下方补充资源E。慈心禅修习按读书会分工仅简短提及（慈心禅完整修习见读书会02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</w:t>
      </w:r>
      <w:r>
        <w:rPr>
          <w:sz w:val="21"/>
        </w:rPr>
        <w:t>（《2024百花古寺禅修营27-〈大念处经〉讲记24》录音部分），以下为章节完整文字（依据录音转写整理，照录，未删改）：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（一）昏沉睡眠盖的对治：三种精进与六种方法（依据录音转写整理）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20:49〕佛陀教导的是，要通过如理作意三种精进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22:35〕我们的精进呢，一般都是跟我们的欲相关——你首先要有这样想要的心，你没有想要的心，这个心气是升不起来的。所以我们一开始讲《大念处经》的时候，就讲"热忱、正知、具念"（原转写"热情正知剧烈"）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23:32〕那么对于修行，怎么（保持）热情呢？（要）有虔诚（原转写"钱单"）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〔00:25:58〕（义注）里面呢，对于昏沉睡眠呢，讲到了六种方法可以对治昏沉睡眠。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第一个呢，知道饮食过量可能导致昏沉睡眠——所以我们要知道你的饮食量，要把握住。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第四个（方法）：如果你是习惯性昏沉、不是睡眠不好的人呢，在不是很冷的时候，坐在露天下也是有效的。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第五个是结交善知识——对那种比较精进的人，你会受到他的影响；而且呢，他对于怎么去处理这种昏沉睡眠，有很多的建议和方法。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第六个是（多作）有助于灭除昏沉睡眠的适当言论（原转写"失败言论"）——大家在一起讨论（怎么对治），也可以解决。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〔00:28:12〕那我们在很多的书里面呢，提到佛陀教导目犍连尊者对治昏沉睡眠的八种方法，有的时候（说）七种方法。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（二）掉举追悔盖的对治：六种灭除法（依据录音转写整理）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（原转写"失败言行"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"我就是没有办法从那里走出来，那我们就梳理一下"——通过梳理来化解掉我们的追悔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（三）贪欲盖的对治：不净观六法（出自补充资源E，依据录音转写整理）</w:t>
      </w:r>
    </w:p>
    <w:p>
      <w:pPr>
        <w:pStyle w:val="ListBullet"/>
      </w:pPr>
      <w:r>
        <w:rPr>
          <w:b/>
        </w:rPr>
        <w:t>标题</w:t>
      </w:r>
      <w:r>
        <w:t>：《止观前行实修营12-舍离五盖5-古源尊者-20220511》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</w:t>
      </w:r>
      <w:r>
        <w:rPr>
          <w:b/>
        </w:rPr>
        <w:t>（依据录音转写整理）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：soundrecording_d0dd1c0cd17209afe241ece24bf6b7b4_2ba605763034eb2b0864b0128a02f8f27439961422831605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：ima知识库搜索「舍离五盖5」即可打开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r>
        <w:t>【整理者注】括号中的"第二／第三／第四／第五／第六"序号为本整理者依义注通行的六法顺序（不净想、修不净观、守护根门、饮食知量、亲近善友、适当言谈）所加；原转写为连续口述未标序号，具体分段请以原录音为准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（四）嗔恚盖的对治：慈心（简短提及，依据录音转写整理）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11:05〕舍离嗔恚盖呢，佛陀在《增支部》里面讲到了（去除嗔恚的）五种办法：嗔心生起的时候，应当修慈，应当修悲，应当修舍；（要）不（去）注意（会）引起嗔恨的目标；思维众生都是自己业的主人、业的拥有者——这是五种（办法）来去除嗔恚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〔00:16:23〕慈心，在我们心所里面就是无嗔心所；无嗔心所呢，就是去除嗔的这个有效的方法——慈跟嗔是对立的。</w:t>
      </w:r>
    </w:p>
    <w:p>
      <w:r>
        <w:t>（编注：慈心禅完整修习见读书会02·慈心禅读书会资料包，本讲只把慈心作为"对治嗔恚的方法之一"简短提及。）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（一）昏沉睡眠的成因：不如理作意"无聊等法"（依据录音转写整理）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19:20〕比如说呢，觉得身体挺乏的，你觉得说稍微躺一躺是对身体的温存呢，就很容易（睡着）——比如讲，我现在要躺一躺，那你就睡着了。那你假如说"我剩余时间不多了"，你（就）不（去）闭眼，那就不会睡着了。所以睡够了就可以了，剩下都是属于怠惰的那种，才会导致昏沉睡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（二）掉举追悔的定义、成因与"最没有用的不善法"（依据录音转写整理）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"内心的扰动"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〔00:32:07〕佛陀也讲说，通过如理作意、轻安或者定，能够防止新的掉举和追悔生起，（这）也是灭除已生起的掉举和追悔之因。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32:35〕追悔心所（kukkucca，原转写"姑姑家"）的时候（我们）讲过：追悔的意思呢，是说有一些已经做的、本来不应该做的（恶法）你去做了，以及本来应该做的（善法）你没有做——它是特指这两种。比如说，"这个家伙，我当时没有狠狠地揍你一顿，真的很后悔"——那这种后悔不叫追悔，（只）是纯粹的懊恼。所以追悔呢，就是指应该做的善法没有做、不应该做的恶法却去做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33:39〕佛陀说，这个追悔呢，是所有的不善法里面最没有用的一种不善法。为什么这么讲呢？比如说（贪欲），它还会激发你的动力，你还会去努力；那么其他的（不善法）还会有点（"作用"）……而追悔呢，它就不断自责——是对着自己干，天天折腾自己。所以（佛陀）说，这种不善法就是所有不善法最没有用的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（三）掉举者的日常调整（依据录音转写整理）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〔00:39:42〕所以人呢，要活得志向高远一点（原转写"志，想要高稳一点"）。哪怕呢，你觉得这个超过了我们的能力——谁知道你不会实现呢？万一哪一天你会实现呢？不要（小看）自己。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（四）疑盖：实修验证与善知识（依据录音转写整理）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47:45〕比如说呢，我们经常听到："听说你们能看到名色法，是不是想出来的？""没见过的东西，怎么（可能看到）呢？就没有那个水平（吧）。"……那（你觉得）"想出来的"这个东西的破除呢，就是你真的要去实修，你才会知道；你不去实修就不会知道。……那你去修，你就知道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"这肯定不行啊，就完蛋了"……（动辄说）业障（深重）……其他的我们就称为盖，对了，你去除盖就可以了，没有那么多"障"。所以这个对自己不要怀疑。那对于老师的怀疑呢，就是你看他教的有没有一点效果，有点效果的呢，就先修习这个，不要老怀疑——老怀疑你天天拣，你拣不过来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（五）平衡五根五力与七觉支（出自补充资源E，依据录音转写整理）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r>
        <w:t>【整理者注】此段原转写把"五根／五力／五神足"与"（禅支）一境性、喜、勤、乐、舍对五盖"两套对应混排在一起；两套配对在注疏传统中各有出处，因转写混乱，照录整理如上，请核对原录音与《清净道论》后再引用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（原转写"侧离心"）。然后七觉支的另外（一组）——轻安觉支、定觉支、舍觉支呢，就是对治掉举追悔盖（的，即安息心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p>
      <w:pPr>
        <w:pStyle w:val="Heading3"/>
      </w:pPr>
      <w:r>
        <w:t>原文材料③：动态清理的实践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：★核心必读｜◈可选</w:t>
      </w:r>
    </w:p>
    <w:p>
      <w:pPr>
        <w:pStyle w:val="ListBullet"/>
      </w:pPr>
      <w:r>
        <w:rPr>
          <w:b/>
        </w:rPr>
        <w:t>标题</w:t>
      </w:r>
      <w:r>
        <w:t>：《止观前行实修营12-舍离五盖5-古源尊者-20220511》（出处同材料②补充资源E）＋《止观前行实修营8-舍离五盖1-古源尊者-20220501》（作业，出处同材料①）</w:t>
      </w:r>
    </w:p>
    <w:p>
      <w:pPr>
        <w:pStyle w:val="ListBullet"/>
      </w:pPr>
      <w:r>
        <w:rPr>
          <w:b/>
        </w:rPr>
        <w:t>文件类型</w:t>
      </w:r>
      <w:r>
        <w:t>：录音转写（校对整理）＋PDF课件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：soundrecording_d0dd1c0cd17209afe241ece24bf6b7b4_2ba605763034eb2b0864b0128a02f8f27439961422831605；pdf_d0dd1c0cd17209afe241ece24bf6b7b4_e1884b9fdfa43e1e7f61b1ceef75d6367439961422831605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：ima知识库搜索「舍离五盖5」「舍离五盖1」即可打开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</w:t>
      </w:r>
      <w:r>
        <w:rPr>
          <w:sz w:val="21"/>
        </w:rPr>
        <w:t>（《止观前行实修营12-舍离五盖5》录音部分与《舍离五盖1》课件部分），以下为章节完整文字（照录，未删改）：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"智慧动态识别并及时清理五盖"的实践要领（依据录音转写整理）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54:29〕我们昨天有个同学讲，说"我没什么五盖，是不是就不用（清理）了？"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〔00:55:18〕当我们清理五盖呢，要记住，清理五盖不是一劳永逸的事情。清理五盖呢，就用我们现在这个防疫的一句话，叫</w:t>
      </w:r>
      <w:r>
        <w:rPr>
          <w:b/>
          <w:sz w:val="21"/>
        </w:rPr>
        <w:t>动态清理</w:t>
      </w:r>
      <w:r>
        <w:rPr>
          <w:sz w:val="21"/>
        </w:rPr>
        <w:t>——所以要及时地发现、及时清理，是这样的过程，那你不能躺平。那但是呢，你如果你说"我不躺平，我跟他干"，那又是嗔恚盖了——嗔恚盖是解决不了（五）盖的。你只有智慧地面对五盖，才能够把它彻底清除好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作业：生命回顾（动态清理的入手处）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作业：生命回顾</w:t>
      </w:r>
    </w:p>
    <w:p>
      <w:r>
        <w:t>（编注：此为《止观前行实修营8-舍离五盖1》课件结尾布置的作业标题，素材整理者标注其为"动态清理的入手处"——即回顾自己的生命：过去的余势与今生环境加上来的"壳"，看见自己的盖从哪里来。）</w:t>
      </w:r>
    </w:p>
    <w:p>
      <w:pPr>
        <w:pStyle w:val="Heading2"/>
      </w:pPr>
      <w:r>
        <w:t>💬 第一轮分享（20 min）</w:t>
      </w:r>
    </w:p>
    <w:p>
      <w:r>
        <w:rPr>
          <w:b/>
        </w:rPr>
        <w:t>主持人引导</w:t>
      </w:r>
      <w: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（主持人先分享自己的，然后按顺序轮流。这一轮只说不评论。）</w:t>
      </w:r>
    </w:p>
    <w:p>
      <w:pPr>
        <w:pStyle w:val="Heading2"/>
      </w:pPr>
      <w:r>
        <w:t>🎯 主题讨论（35 min）</w:t>
      </w:r>
    </w:p>
    <w:p>
      <w:r>
        <w:rPr>
          <w:b/>
        </w:rPr>
        <w:t>主持人引导</w:t>
      </w:r>
      <w:r>
        <w:t>：朗读下面3个问题，让大家自由讨论。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</w:p>
    <w:p>
      <w:pPr>
        <w:pStyle w:val="ListBullet"/>
      </w:pPr>
      <w:r>
        <w:rPr>
          <w:b/>
        </w:rPr>
        <w:t>问题②（◈选答）</w:t>
      </w:r>
      <w:r>
        <w:t>：义注把五盖比作债务、疾病、囚禁、奴隶、荒漠——哪一个比喻最触动你？你觉得，为什么把盖比作那个？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："动态清理"——及时识别、如理作意、用对治的方法替代。对照材料②的逐盖对治方法，你打算从哪一盖开始练？用哪个方法？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【现象】最近坐中，最常来找你的是哪一种——想要什么、烦躁、昏沉、散乱，还是犹豫不决？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【影响】当它出现的时候，你会不会觉得“我修得不好”，然后整个人一下子变得挫败起来？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【应对】这周一旦认出它来了，先在心里给它起个名字，再深深呼吸一次，看它会不会淡下去。</w:t>
      </w:r>
    </w:p>
    <w:p>
      <w:pPr>
        <w:pStyle w:val="Heading2"/>
      </w:pPr>
      <w:r>
        <w:t>🧘 禅修练习（15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t>（照读即可，全程语速放慢）：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请大家坐好。骨盆立直，肩膀放松，头摆正。先做两三次深长的呼吸，让身体安定下来。（停顿20秒）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现在，轻轻地想象：清晨日出时的光——清凉的、柔和的、不刺眼的光。想象这光从头顶慢慢照下来，先照亮你的头、你的脸，再慢慢充满胸口、腹部、手臂、双腿，直到整个身体都被这种清凉的光充满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光在心里，心是明亮的。现在，带着这种明亮，把注意力轻轻放到鼻端附近的触点上，知道呼吸：长就知道长，短就知道短。（停顿90秒）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在光中呼吸，心安稳、明亮。如果心跑掉了，不责备，轻轻回到触点，回到光里。（停顿2分钟）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昏沉来了——眼皮沉重、心变得模糊——记住三个简单的方法：第一，把背挺直；第二，轻轻睁开眼睛；第三，重新作意光明：再想象那清晨日出的清凉之光，让心亮起来。然后回到触点，继续知道呼吸。（停顿15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记住：昏沉不是敌人，它只是一个信号，提醒我们提起精进、作意光明。现在，保持光明想与呼吸，安静地坐一会儿。（静默坐5分钟。若多数人昏沉相明显，主持人可轻声引导：挺直背部，睁开眼睛，作意光明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（收尾）慢慢动一动手指、脚趾，搓一搓脸和手，缓缓睁开眼睛。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（出自《止观前行实修营8-舍离五盖1（共修版）》，出处同材料①，media_id：pdf_d0dd1c0cd17209afe241ece24bf6b7b4_6b0f2cad71c9c9c0598d7ef5d92abc297439961422831605）：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"掀盖"成功！</w:t>
      </w:r>
    </w:p>
    <w:p>
      <w:r>
        <w:rPr>
          <w:b/>
        </w:rPr>
        <w:t>段落2</w:t>
      </w:r>
      <w:r>
        <w:t>（出自《如来禅修学体系21-禅修次第5-如理作意2-古源尊者-20250123（课件）》，media_id：pdf_d0dd1c0cd17209afe241ece24bf6b7b4_c19a6595e550fed9165b0f9e27f34cdb7439961422831605，打开方式：ima知识库搜索「禅修次第5 如理作意」即可打开）：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再者，诸比库，比库对六种内、外处而于法随观法而住。诸比库，比库又如何对六种内、外处而于法随观法而住呢？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诸比库，在此，比库了知眼，了知色，也了知缘此二者而生起之结；他了知未生起之结如何生起，了知己生起之结如何舍断，也了知已舍断之结于未来如何不再生起。</w:t>
      </w:r>
    </w:p>
    <w:p>
      <w:r>
        <w:t>（编注：此为《大念处经》法随观·十二处段的引文。"未生起之结如何生起、已生起之结如何舍断、已舍断之结于未来如何不再生起"的观察框架，同样适用于五盖——即对每一盖"未生之盖如何生起、已生之盖如何舍断、已舍断之盖于未来如何不再生起"的三段观察，是本周"动态清理"的经典依据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尊者说，追悔"是对着自己干，天天折腾自己"，是"所有不善法里面最没有用的一种"。你最近一次这样的追悔是什么？现在再看它，你想对自己说什么？</w:t>
      </w:r>
    </w:p>
    <w:p>
      <w:pPr>
        <w:pStyle w:val="ListNumber"/>
      </w:pPr>
      <w:r>
        <w:t>"只要开始怀疑，你就修不下去……先做做看呗，先不怀疑。"——你怎么看待"用实修来验证，而不是用怀疑来开路"？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给盖画张像</w:t>
      </w:r>
      <w:r>
        <w:t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"识别"的开始。</w:t>
      </w:r>
    </w:p>
    <w:p>
      <w:pPr>
        <w:pStyle w:val="Heading3"/>
      </w:pPr>
      <w:r>
        <w:t>扩展四：主持人备用素材</w:t>
      </w:r>
    </w:p>
    <w:p>
      <w:pPr>
        <w:pStyle w:val="ListBullet"/>
      </w:pPr>
      <w:r>
        <w:rPr>
          <w:b/>
        </w:rPr>
        <w:t>四种护卫禅（保护业处）</w:t>
      </w:r>
      <w:r>
        <w:t>（出自《止观前行实修营12-舍离五盖5》，media_id：soundrecording_d0dd1c0cd17209afe241ece24bf6b7b4_2ba605763034eb2b0864b0128a02f8f27439961422831605，</w:t>
      </w:r>
      <w:r>
        <w:rPr>
          <w:b/>
        </w:rPr>
        <w:t>依据录音转写整理，念原文而非讲解</w:t>
      </w:r>
      <w:r>
        <w:t>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18:29〕在一切处业处里面呢，佛陀又把它称为叫保护业处，就是四种护卫禅：佛随念、慈心修习、不净业处、死随念。所以当欲贪生起的时候，我们修习不净；嗔心生起（的时候）修习慈心；缺乏信心的时候要修习佛随念；懈怠放逸（原转写"范例"）的时候应该修习死随念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19:20〕贪心、（嗔心／）无信（原转写"身心无性"）、懈怠（原转写"发面"）这（几）种心态是修行人经常可能生起的不良心态，要通过这四种保护业处来保护禅修者。同时呢，修佛随念、不净和慈心呢，还能起到保护禅修者不会受到内外干扰的作用，所以称为保护业处。所以我们要通过修习保护业处来去除（这些）盖。</w:t>
      </w:r>
    </w:p>
    <w:p>
      <w:r>
        <w:t>——可用于回应"有没有一套日常'防护罩'式的方法"。</w:t>
      </w:r>
    </w:p>
    <w:p>
      <w:pPr>
        <w:pStyle w:val="ListBullet"/>
      </w:pPr>
      <w:r>
        <w:rPr>
          <w:b/>
        </w:rPr>
        <w:t>"责骂者"的故事</w:t>
      </w:r>
      <w:r>
        <w:t>（出处同上，</w:t>
      </w:r>
      <w:r>
        <w:rPr>
          <w:b/>
        </w:rPr>
        <w:t>念原文而非讲解</w:t>
      </w:r>
      <w:r>
        <w:t>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24:34〕佛陀时代有一个故事叫"责骂者"：（婆罗门对佛陀辱骂后，佛陀说——）"婆罗门，如果你辱骂我们这些不辱骂者、不生气者、不争吵者，我们不接受，这还是你的。婆罗门，若对辱骂还你辱骂、生气还你生气、争吵还你争吵，这叫共享交换；我们既不和你共享，也不和你交换。婆罗门，这些还是你的，拿回去吧。"所以我们可以用这种方式来如理作意。</w:t>
      </w:r>
    </w:p>
    <w:p>
      <w:r>
        <w:t>——可用于回应"别人惹我生气怎么办"。</w:t>
      </w:r>
    </w:p>
    <w:p>
      <w:pPr>
        <w:pStyle w:val="Heading2"/>
      </w:pPr>
      <w: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：下周我们读"经行与四威仪"——不打坐的时候，正念怎么保持？走路，也可以是禅修。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每天禅修前先花1分钟自检五盖：问自己"哪个盖今天最活跃？"——用对应的方法先处理，再上座。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愿彼等一切，同得功德分！</w:t>
      </w:r>
    </w:p>
    <w:p>
      <w:pPr>
        <w:pStyle w:val="Heading2"/>
      </w:pPr>
      <w:r>
        <w:t>📌 本讲主持人特别提醒</w:t>
      </w:r>
    </w:p>
    <w:p>
      <w:pPr>
        <w:pStyle w:val="ListBullet"/>
      </w:pPr>
      <w:r>
        <w:rPr>
          <w:b/>
        </w:rPr>
        <w:t>查重边界（重要）</w:t>
      </w:r>
      <w:r>
        <w:t>：本讲五盖素材刻意不使用第188、189讲（该两讲同为五盖专题讲次）。若有人想深入慈心禅，请告知：慈心禅完整修习见读书会02·慈心禅读书会资料包；本讲只把慈心作为"对治嗔恚的方法之一"简短提及，不展开。</w:t>
      </w:r>
    </w:p>
    <w:p>
      <w:pPr>
        <w:pStyle w:val="ListBullet"/>
      </w:pPr>
      <w:r>
        <w:rPr>
          <w:b/>
        </w:rPr>
        <w:t>义注五喻较长</w:t>
      </w:r>
      <w:r>
        <w:t>：共读时可只读大家最感兴趣的两三个比喻，其余留给课后；问题②讨论时也不必五个都谈。</w:t>
      </w:r>
    </w:p>
    <w:p>
      <w:pPr>
        <w:pStyle w:val="ListBullet"/>
      </w:pPr>
      <w:r>
        <w:rPr>
          <w:b/>
        </w:rPr>
        <w:t>"动态清理"的语气</w:t>
      </w:r>
      <w:r>
        <w:t>：提醒大家，清理五盖不是一劳永逸——原文说得很清楚："你只有智慧地面对五盖，才能够把它彻底清除好。"</w:t>
      </w:r>
    </w:p>
    <w:p>
      <w:pPr>
        <w:pStyle w:val="ListBullet"/>
      </w:pPr>
      <w:r>
        <w:rPr>
          <w:b/>
        </w:rPr>
        <w:t>录音转写材料</w:t>
      </w:r>
      <w:r>
        <w:t>：材料②③出自录音转写整理稿，个别词语可能与现场用词有出入（文内括号中为原转写或径改说明），若有人追问，以知识库原录音为准。</w:t>
      </w:r>
    </w:p>
    <w:p>
      <w:pPr>
        <w:pStyle w:val="ListBullet"/>
      </w:pPr>
      <w:r>
        <w:rPr>
          <w:b/>
        </w:rPr>
        <w:t>新主持人</w:t>
      </w:r>
      <w:r>
        <w:t>：可提前把"禅修练习"引导词自己先念一遍、熟悉节奏；正式念时放慢语速，停顿自然一些即可。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第6周_五盖识别与对治_学员版.md</w:t>
      </w:r>
    </w:p>
    <w:p>
      <w:pPr>
        <w:pStyle w:val="Heading2"/>
      </w:pPr>
      <w: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存疑标识改用浏览器可见的文字标记 </w:t>
            </w:r>
            <w:r>
              <w:rPr>
                <w:rFonts w:ascii="Consolas" w:hAnsi="Consolas"/>
                <w:sz w:val="19"/>
              </w:rPr>
              <w:t>🔴🔴🔴【存疑·未改】……【存疑·未改·止】🔴🔴🔴</w:t>
            </w:r>
            <w:r>
              <w:rPr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存疑处改为整句/整段标红并覆盖每周文档（原文全集8处；第1周「智者大师」整句；第2周性行表与校注；第8周「三种远离」四句；第7周整理稿整块）；照录原文一字未改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将红方「存疑、未改」之处用红色标出（《原文全集》5处；第1/2/8周相关文字；第7周整理稿整块），并加红字图例；照录原文一字未改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补录音转写段级时间码（第6周12处：〔00:05:00〕等；第7周整理稿标源时间范围＋存疑）；照录原文一律不改、红方所疑只标不改；《原文全集》回退为第二版原样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第6周 五盖识别与对治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