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最近更新：2026-09-22 17:18　|　学员版（第三版修订 · 4周版）</w:t>
      </w:r>
    </w:p>
    <w:p>
      <w:pPr>
        <w:spacing w:before="200"/>
      </w:pPr>
      <w:r>
        <w:rPr>
          <w:b/>
          <w:color w:val="1E4620"/>
          <w:sz w:val="30"/>
        </w:rPr>
        <w:t>第1周：缘起总说与无明支（学员版）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缘起是"谁在决定"，还是"条件在相续"？为什么"见缘起"就等于"见法"？如果一切都由条件决定，我们在当下还能做什么？——这三问贯穿今晚全程，不必当场答完，带回家慢慢参。；无明到底是什么？它和我们平时说的"不懂""邪见"有什么区别？无明又是如何推动我们造作的？</w:t>
            </w:r>
          </w:p>
        </w:tc>
      </w:tr>
      <w:tr>
        <w:tc>
          <w:tcPr>
            <w:tcW w:type="dxa" w:w="4819"/>
          </w:tcPr>
          <w:p>
            <w:r>
              <w:rPr>
                <w:sz w:val="18"/>
              </w:rPr>
            </w:r>
            <w:r>
              <w:rPr>
                <w:b w:val="0"/>
                <w:sz w:val="18"/>
              </w:rPr>
              <w:t>共读原文</w:t>
            </w:r>
          </w:p>
        </w:tc>
        <w:tc>
          <w:tcPr>
            <w:tcW w:type="dxa" w:w="4819"/>
          </w:tcPr>
          <w:p>
            <w:r>
              <w:rPr>
                <w:sz w:val="18"/>
              </w:rPr>
            </w:r>
            <w:r>
              <w:rPr>
                <w:b w:val="0"/>
                <w:sz w:val="18"/>
              </w:rPr>
              <w:t>共读原文1：①《第1讲·摄缘》——缘的两种解释法（缘起法／发趣法）、十二缘起与二十四缘的混合讲解、七类法总纲（十二支／三时／二十行相／四摄类／三连结／三轮转／二根本）与缘起甚深"见缘起即见法"（★核心）；②《摄缘》讲义——十二缘起支的结构要素（十二支／三时／三连结／二十种行相／四摄法）与生死轮回结构（◈扩展）；③《观察缘起》——观察缘起的方法（顺观／逆观／从中间至开端／至末端、藤的比喻、《清净道论》引文）（◈扩展）。　｜　共读原文2：①《第7讲·缘起支2》无明的七种定义、无明与邪见的异同（对四圣谛的无知）；②《第9讲·缘起支4》（音声版）八处无智、三行（福行／非福行／不动行）、无明造行的七种方式；③《突破生命的束缚4》（音声版）根本无明与枝末无明。</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每天选一次"不舒服"的瞬间，写下：触发（触）→ 感受（受）→ 想做什么（爱／取）→ 最后做了什么（有／行），只观察，不评判、不急着改；一周后回看，看看"受→爱"那一步是怎么滑过去的。；就"八处无智"与"无明造行七种方式"各找一个自己生活中的实例，记录当时"看错了什么、随之做了什么"，只观察，不评判；下周开课前，每人准备一句话分享。</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：坐下的这一刻，你是因为什么来到这里的？一个念头、一句话，还是某个说不清的因缘？轻声说说，说完就把它放下。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请跟随引导静心</w:t>
      </w:r>
      <w:r>
        <w:rPr>
          <w:b w:val="0"/>
        </w:rPr>
        <w:t>：</w:t>
      </w:r>
    </w:p>
    <w:p>
      <w:r>
        <w:rPr>
          <w:b w:val="0"/>
        </w:rPr>
        <w:t>请大家轻轻坐好，背脊自然挺直，双手安放在腿上，眼睛微闭，或轻轻下垂。先做三次深长的呼吸，吸气时把肩膀提一提，呼气时把一天的忙碌、奔波、着急，一点一点地放下来。放下来，不需要用力，只是允许它落下；不需要评判自己"今天静不静"，只是让它落下。忙碌了一天，能在这一刻坐下来，已经很好了。</w:t>
      </w:r>
    </w:p>
    <w:p>
      <w:r>
        <w:rPr>
          <w:b w:val="0"/>
        </w:rPr>
        <w:t>现在，把注意力带回到呼吸。吸气，知道自己在吸气；呼气，知道自己在呼气。不去控制它，不去调整它，只是陪伴它，像一个忠实的老朋友，安静地坐在旁边，看它来，看它去。呼吸短，知道；呼吸长，知道；心里还乱着，也知道——知道，就已经回来了。</w:t>
      </w:r>
    </w:p>
    <w:p>
      <w:r>
        <w:rPr>
          <w:b w:val="0"/>
        </w:rPr>
        <w:t>你会发现，每一次吸气，是一次生起；每一次呼气，是一次灭去。呼吸在生灭，身体的感受也在生灭，心里的念头也在生灭。我们不需要做任何事，只是看着它生、看着它灭。念头来了，不必赶；念头走了，不必留。你甚至在某一刻会忽然发现：那个"能看"的心，也在生灭；那个"想要安静一点"的念头，也是一个有条件才生起的现象——它也是缘起的。</w:t>
      </w:r>
    </w:p>
    <w:p>
      <w:r>
        <w:rPr>
          <w:b w:val="0"/>
        </w:rPr>
        <w:t>就在这样的观察里，一切现象都在轻声地告诉我们：凡是生起的，都会灭去；凡是有条件才生起的，都不是"我的"，也不是"我"。这就是缘起最初、最贴近我们的样子——此有故彼有，此生故彼生；此无故彼无，此灭故彼灭。它不在书里，就在你此刻的一呼一吸之间。</w:t>
      </w:r>
    </w:p>
    <w:p>
      <w:r>
        <w:rPr>
          <w:b w:val="0"/>
        </w:rPr>
        <w:t>好，现在我们一起，安安静静地，观察呼吸与身心现象的生灭，不需要标记，不需要解释，只是知道，只是陪伴……（静默约 3 分钟）……</w:t>
      </w:r>
    </w:p>
    <w:p>
      <w:r>
        <w:rPr>
          <w:b w:val="0"/>
        </w:rPr>
        <w:t>现在，慢慢把注意力带回身体，感觉坐姿，感觉双手，感觉脚底与地面的接触，做一个轻轻的、感恩的呼气。准备好时，轻轻睁开眼睛，回到我们这个教室，回到身边的人。欢迎你回来。</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3557 字，供中等稍慢朗读，约 20 分钟；其余为默读／选读／延伸内容）</w:t>
      </w:r>
    </w:p>
    <w:p>
      <w:r>
        <w:rPr>
          <w:b w:val="0"/>
        </w:rPr>
        <w:t>今天我们一起读三段原文。第一段是主材料（★核心），讲"缘"的两种解释法与十二缘起的整体框架——它会告诉你，缘起法是"什么在相续"，发趣法是"缘与缘之间怎样彼此资助"，而这两者其实是一体的；第二、三段是副材料，分别讲十二缘起的结构要素（十二支、三时、三连结、二十种行相、四摄法），以及真正实修时"观察缘起的方法"（顺观、逆观、从中间至开端与至末端）。</w:t>
      </w:r>
    </w:p>
    <w:p>
      <w:r>
        <w:rPr>
          <w:b w:val="0"/>
        </w:rPr>
        <w:t>读的时候，不必急着记名词，只带着一个问题去听：缘起，究竟在说"谁在决定"，还是在说"条件在相续"？听完不必马上有答案，让原文先在心里放一放。如果某一段念下来觉得"看不懂"，那是正常的——"缘起深奥"不是一句客套话，材料①里的阿难尊者也觉得它"浅显易懂"，被佛陀当场纠正。所以，允许自己不懂，也是一种如实。</w:t>
      </w:r>
    </w:p>
    <w:p>
      <w:r>
        <w:rPr>
          <w:b/>
          <w:color w:val="1E4620"/>
          <w:sz w:val="23"/>
        </w:rPr>
        <w:t>原文材料1：《第1讲-摄缘-十二缘起与二十四缘1-缘概说1-古源尊者-20220710（共修版）.pdf》★</w:t>
      </w:r>
    </w:p>
    <w:p>
      <w:r>
        <w:rPr>
          <w:b w:val="0"/>
        </w:rPr>
        <w:t>第 1 讲-摄缘-十二缘起与二十四缘 1-缘概说 1</w:t>
      </w:r>
    </w:p>
    <w:p>
      <w:r>
        <w:rPr>
          <w:b w:val="0"/>
        </w:rPr>
        <w:t>古源尊者</w:t>
      </w:r>
    </w:p>
    <w:p>
      <w:r>
        <w:rPr>
          <w:b w:val="0"/>
        </w:rPr>
        <w:t>内部资料 请勿外传</w:t>
      </w:r>
    </w:p>
    <w:p>
      <w:r>
        <w:rPr>
          <w:b w:val="0"/>
        </w:rPr>
        <w:t>此课程是《摄阿毗达摩义论》第八章摄缘分别的部分，但会按照《清净道论》慧地品释缘起的次第来展开。</w:t>
      </w:r>
    </w:p>
    <w:p>
      <w:pPr>
        <w:spacing w:before="200"/>
      </w:pPr>
      <w:r>
        <w:rPr>
          <w:b/>
          <w:color w:val="1E4620"/>
          <w:sz w:val="30"/>
        </w:rPr>
        <w:t>一、缘分别学习目标：</w:t>
      </w:r>
    </w:p>
    <w:p>
      <w:pPr>
        <w:pStyle w:val="ListNumber"/>
      </w:pPr>
      <w:r>
        <w:rPr>
          <w:b w:val="0"/>
        </w:rPr>
        <w:t>了解缘有两种：缘起法和发趣法。</w:t>
      </w:r>
    </w:p>
    <w:p>
      <w:pPr>
        <w:pStyle w:val="ListNumber"/>
      </w:pPr>
      <w:r>
        <w:rPr>
          <w:b w:val="0"/>
        </w:rPr>
        <w:t>初步了解《清静道论》中对十二缘和二十四缘的讲解方法。</w:t>
      </w:r>
    </w:p>
    <w:p>
      <w:r>
        <w:rPr>
          <w:b w:val="0"/>
        </w:rPr>
        <w:t>十二缘为主线，二十四缘是"无明缘行"等里面"缘"的缘力。</w:t>
      </w:r>
    </w:p>
    <w:p>
      <w:r>
        <w:rPr>
          <w:b/>
          <w:color w:val="1E4620"/>
          <w:sz w:val="23"/>
        </w:rPr>
        <w:t>（一）缘的两种解释方法：缘起法和发趣法</w:t>
      </w:r>
    </w:p>
    <w:p>
      <w:r>
        <w:rPr>
          <w:b w:val="0"/>
        </w:rPr>
        <w:t>摄论中说摄缘分别，缘两种解释的方法：</w:t>
      </w:r>
    </w:p>
    <w:p>
      <w:r>
        <w:rPr>
          <w:b w:val="0"/>
        </w:rPr>
        <w:t>缘起法，主要是十二缘起支。</w:t>
      </w:r>
    </w:p>
    <w:p>
      <w:r>
        <w:rPr>
          <w:b w:val="0"/>
        </w:rPr>
        <w:t>发趣法，是依着十二缘起支的诸缘，缘于缘之间特有的资助力来说的。</w:t>
      </w:r>
    </w:p>
    <w:p>
      <w:r>
        <w:rPr>
          <w:b/>
          <w:color w:val="1E4620"/>
          <w:sz w:val="23"/>
        </w:rPr>
        <w:t>（二）《清静道论》中对十二缘和二十四缘用混合讲解的方</w:t>
      </w:r>
    </w:p>
    <w:p>
      <w:r>
        <w:rPr>
          <w:b w:val="0"/>
        </w:rPr>
        <w:t>2</w:t>
      </w:r>
    </w:p>
    <w:p>
      <w:r>
        <w:rPr>
          <w:b w:val="0"/>
        </w:rPr>
        <w:t>法</w:t>
      </w:r>
    </w:p>
    <w:p>
      <w:r>
        <w:rPr>
          <w:b w:val="0"/>
        </w:rPr>
        <w:t>实际这两者是关联在一起的。十二缘起支，无明缘行，缘于无明行生起，那里面有什么缘呢？二十四缘。在《精解》和《摄论》中并没有很清楚地把它们结合在一起来讲，（只是串起来说）分开来讲。</w:t>
      </w:r>
    </w:p>
    <w:p>
      <w:r>
        <w:rPr>
          <w:b w:val="0"/>
        </w:rPr>
        <w:t>在《清净道论·慧地品》中，把它们串起来讲。</w:t>
      </w:r>
    </w:p>
    <w:p>
      <w:r>
        <w:rPr>
          <w:b w:val="0"/>
        </w:rPr>
        <w:t>发趣法指在缘起法中每一个缘之间的关系。</w:t>
      </w:r>
    </w:p>
    <w:p>
      <w:r>
        <w:rPr>
          <w:b w:val="0"/>
        </w:rPr>
        <w:t>举例说明：</w:t>
      </w:r>
    </w:p>
    <w:p>
      <w:r>
        <w:rPr>
          <w:b w:val="0"/>
        </w:rPr>
        <w:t>举例 1：缘于无明而行生起。无明，指对究竟法真实相的蒙蔽、不了知。行分三种：福行（造的善业，八大善心，以及色界的五种善心），非福行（十二种不善心），不动行（四种无色界的善心）。</w:t>
      </w:r>
    </w:p>
    <w:p>
      <w:r>
        <w:rPr>
          <w:b w:val="0"/>
        </w:rPr>
        <w:t>【《清净之道》参考资料</w:t>
      </w:r>
    </w:p>
    <w:p>
      <w:r>
        <w:rPr>
          <w:b w:val="0"/>
        </w:rPr>
        <w:t>"行"——即前面曾经略说的福等三种及身行等三种的六种。这里再详说：</w:t>
      </w:r>
    </w:p>
    <w:p>
      <w:r>
        <w:rPr>
          <w:b w:val="0"/>
        </w:rPr>
        <w:t>（一）"福行"，有十三种思：即依于进行施戒等所起的八种欲界善思及依于进行修习所起的五种色界善思。</w:t>
      </w:r>
    </w:p>
    <w:p>
      <w:r>
        <w:rPr>
          <w:b w:val="0"/>
        </w:rPr>
        <w:t>（二）"非福行"，即依于进行杀生等所起的十二种不善思。</w:t>
      </w:r>
    </w:p>
    <w:p>
      <w:r>
        <w:rPr>
          <w:b w:val="0"/>
        </w:rPr>
        <w:t>（三）"不动行"，即依于进行修习所起的四种无色界善思。</w:t>
      </w:r>
    </w:p>
    <w:p>
      <w:r>
        <w:rPr>
          <w:b w:val="0"/>
        </w:rPr>
        <w:t>如是这（福行等）三行共有二十九种思。或有人问道：我们已经</w:t>
      </w:r>
    </w:p>
    <w:p>
      <w:r>
        <w:rPr>
          <w:b w:val="0"/>
        </w:rPr>
        <w:t>3</w:t>
      </w:r>
    </w:p>
    <w:p>
      <w:r>
        <w:rPr>
          <w:b w:val="0"/>
        </w:rPr>
        <w:t>了解无明是行的缘，但更要问：对于那一种行以及怎样为缘呢？（答）即如世尊说这样的二十四缘："因缘、所缘缘、增上缘、无间缘、等无间缘、俱生缘、相互缘、依止缘、亲依止缘、前生缘、后生缘、数数修习缘、业缘、异熟缘、食缘、根缘、禅缘、道缘、相应缘、不相应缘、有缘、无有缘、离去缘、不离去缘。】</w:t>
      </w:r>
    </w:p>
    <w:p>
      <w:r>
        <w:rPr>
          <w:b w:val="0"/>
        </w:rPr>
        <w:t>对于福行，有两种缘参与其中，由于无明而造作善行，有两种缘参与其中，一种是所缘缘，一种是亲依止缘。对非福行，缘于无明而非福行生起，会有无间缘、等无间缘、无间亲依止缘、数数习行缘（重复缘）、无有缘、离去缘；因缘、俱生缘、相互缘、依止缘、相应缘、有缘、不离去缘、所缘缘、亲依止缘参与其中。这些缘就是二十四缘的内容。</w:t>
      </w:r>
    </w:p>
    <w:p>
      <w:r>
        <w:rPr>
          <w:b w:val="0"/>
        </w:rPr>
        <w:t>因此，其实二十四缘是嵌在十二缘起支里的。</w:t>
      </w:r>
    </w:p>
    <w:p>
      <w:r>
        <w:rPr>
          <w:b w:val="0"/>
        </w:rPr>
        <w:t>举例 2：缘于行而识生起，有业缘和亲依止缘参与其中。</w:t>
      </w:r>
    </w:p>
    <w:p>
      <w:r>
        <w:rPr>
          <w:b w:val="0"/>
        </w:rPr>
        <w:t>举例3: 缘于识名色生起,分为五类。举例(1)结生或其它的异熟识,对于那些在结生或于转起而称为异熟的名无论是与色混合或不混合的由俱生、相互、依止、相应、异熟、食、根、有、不离去缘的九种为缘。</w:t>
      </w:r>
    </w:p>
    <w:p>
      <w:r>
        <w:rPr>
          <w:b w:val="0"/>
        </w:rPr>
        <w:t>这是《清净道论》中提到的关于每个缘起支里都有些什么样的缘。在这里举个例子说明，具体等到讲到无明缘行，行缘识，识缘名色，名色缘六入等十二支的时候，会细讲。</w:t>
      </w:r>
    </w:p>
    <w:p>
      <w:pPr>
        <w:spacing w:before="200"/>
      </w:pPr>
      <w:r>
        <w:rPr>
          <w:b/>
          <w:color w:val="1E4620"/>
          <w:sz w:val="30"/>
        </w:rPr>
        <w:t>二、为什么缘起是很重要的课程？</w:t>
      </w:r>
    </w:p>
    <w:p>
      <w:r>
        <w:rPr>
          <w:b w:val="0"/>
        </w:rPr>
        <w:t>学习目标：</w:t>
      </w:r>
    </w:p>
    <w:p>
      <w:pPr>
        <w:pStyle w:val="ListNumber"/>
      </w:pPr>
      <w:r>
        <w:rPr>
          <w:b w:val="0"/>
        </w:rPr>
        <w:t>了解如果不能够通达缘起就不能够解脱。</w:t>
      </w:r>
    </w:p>
    <w:p>
      <w:pPr>
        <w:pStyle w:val="ListNumber"/>
      </w:pPr>
      <w:r>
        <w:rPr>
          <w:b w:val="0"/>
        </w:rPr>
        <w:t>通过学习经文和理解经文中"随觉和通达"的含义，领会缘起课程学习的重要性。</w:t>
      </w:r>
    </w:p>
    <w:p>
      <w:pPr>
        <w:spacing w:before="200"/>
      </w:pPr>
      <w:r>
        <w:rPr>
          <w:b/>
          <w:color w:val="1E4620"/>
          <w:sz w:val="30"/>
        </w:rPr>
        <w:t>（一）经文</w:t>
      </w:r>
    </w:p>
    <w:p>
      <w:r>
        <w:rPr>
          <w:b w:val="0"/>
        </w:rPr>
        <w:t>3烦恼翰辣缘起甚深果报输搏5无明受5 未来果行通去因老死无明六入2棠翰转爱取有有一次，阿难尊者对佛陀说：生/生有未朱世过去世名色行未来果通去固局。"尊者，稀有啊！尊者，未曾有啊！苦谛诚集尊者，此缘起深奥，显得深奥，但是在我看来好像浅显易懂。"接连接现在因踏苦现在果陪用集谛诚佛陀立刻纠正说：诚行现在世当下名色名色"阿难，不能这样说！阿难，不能这。无明即缘起止受缘爱取六入样说！阿难，此缘起深奥，显得深奥5受解六入5 现在果有受触现在因阿难，对此法不随觉、不通达，这样取爱即缘起转的人就如打结的线球，如谷喇鸟巢，如受减即爱诚连接萱草、灯心草，不能超越苦界、恶趣②3堕处、轮回。"(D.2.95;S.2.60)</w:t>
      </w:r>
    </w:p>
    <w:p>
      <w:r>
        <w:rPr>
          <w:b w:val="0"/>
        </w:rPr>
        <w:t>有一次，阿难尊者去禅修，回来以后对佛陀报告："尊者，稀有啊！尊者，未曾有啊！尊者，此缘起深奥，显得深奥，但是在我看来好像浅显易懂。"</w:t>
      </w:r>
    </w:p>
    <w:p>
      <w:r>
        <w:rPr>
          <w:b w:val="0"/>
        </w:rPr>
        <w:t>佛陀立刻纠正说："阿难，不能这样说！阿难，不能这样说！阿难，此缘起深奥，显得深奥！阿难，对此法不随觉、不通达，这样的人就如打结的线球，如谷喇鸟巢，如萱草、灯心草，不能超越苦界、恶趣、堕处、轮回。"（D.2.95; S.2.60）</w:t>
      </w:r>
    </w:p>
    <w:p>
      <w:r>
        <w:rPr>
          <w:b w:val="0"/>
        </w:rPr>
        <w:t>如果不能够通达缘起是不能够解脱的。</w:t>
      </w:r>
    </w:p>
    <w:p>
      <w:pPr>
        <w:spacing w:before="200"/>
      </w:pPr>
      <w:r>
        <w:rPr>
          <w:b/>
          <w:color w:val="1E4620"/>
          <w:sz w:val="30"/>
        </w:rPr>
        <w:t>（二）经文的解释</w:t>
      </w:r>
    </w:p>
    <w:p>
      <w:pPr>
        <w:spacing w:before="200"/>
      </w:pPr>
      <w:r>
        <w:rPr>
          <w:b/>
          <w:color w:val="1E4620"/>
          <w:sz w:val="30"/>
        </w:rPr>
        <w:t>1. 清净道论大疏钞中的解释</w:t>
      </w:r>
    </w:p>
    <w:p>
      <w:r>
        <w:rPr>
          <w:b w:val="0"/>
        </w:rPr>
        <w:t>【原文此处为图示/流程图代码】</w:t>
      </w:r>
    </w:p>
    <w:p>
      <w:r>
        <w:rPr>
          <w:b w:val="0"/>
        </w:rPr>
        <w:t>注疏："阿难！你不应该这样说，不要认为缘起对于你来说好像浅显易懂。这缘起非常深奥，也确实非常深奥难解！阿难，如果一个人不能以知遍知随觉缘起，不能以审察遍知和断遍知来证知缘起的话，这个人就好像打了结的线球，犹如谷喇鸟巢，犹如萱草与灯芯草般纠缠着，不能超越苦界、恶趣、堕处与轮回。</w:t>
      </w:r>
    </w:p>
    <w:p>
      <w:r>
        <w:rPr>
          <w:b w:val="0"/>
        </w:rPr>
        <w:t>经文中"随觉缘起和通达缘起"，注疏中解释"以知遍知随觉缘起，以审察遍知和断遍知来证知缘起，"随觉缘起是指知遍知，通达</w:t>
      </w:r>
    </w:p>
    <w:p>
      <w:r>
        <w:rPr>
          <w:b w:val="0"/>
        </w:rPr>
        <w:t>6</w:t>
      </w:r>
    </w:p>
    <w:p>
      <w:r>
        <w:rPr>
          <w:b w:val="0"/>
        </w:rPr>
        <w:t>缘起是指以审察遍知（度遍知）和断遍知来证知缘起。</w:t>
      </w:r>
    </w:p>
    <w:p>
      <w:r>
        <w:rPr>
          <w:b w:val="0"/>
        </w:rPr>
        <w:t>2.《长部义注》复注的解释</w:t>
      </w:r>
    </w:p>
    <w:p>
      <w:r>
        <w:rPr>
          <w:b w:val="0"/>
        </w:rPr>
        <w:t>"随觉智和通达智"，（长部义注》（D.A.2.95）</w:t>
      </w:r>
    </w:p>
    <w:p>
      <w:r>
        <w:rPr>
          <w:b w:val="0"/>
        </w:rPr>
        <w:t>根据复注的解释，由于明了(1)应以名色分别智辨别的名色法及(2)应以缘摄受智辨别的因果关系两者的作用，并非只是识知它们一次便能成就，而是在重复许多次识知它们后才能成就，因此名色分别智与缘摄受智是随觉智。以随觉智去明了即是随觉知。这是所知遍知。</w:t>
      </w:r>
    </w:p>
    <w:p>
      <w:r>
        <w:rPr>
          <w:b w:val="0"/>
        </w:rPr>
        <w:t>以度遍知与断遍知去明了是为通达知。观智间接被称为断遍知。</w:t>
      </w:r>
    </w:p>
    <w:p>
      <w:r>
        <w:rPr>
          <w:b w:val="0"/>
        </w:rPr>
        <w:t>断遍知事实上是圣道的名称。因此以度遍知（审察遍知）与断遍知透彻地明了名为苦谛的名色法及名为集谛的十二因缘，直到证悟道果是为通达知。此二智，即：(1)亲自透彻地明了过去、现在与未来三时里的十二缘起支，例如这是无明、这是行等等；(2)亲自透彻地明了它们的因果关系，例如行会生起是因为无明，是为随觉知。亲自透彻地明了十二缘起支的无常相、苦相及无我相，直到证悟道果是为通达知。</w:t>
      </w:r>
    </w:p>
    <w:p>
      <w:r>
        <w:rPr>
          <w:b w:val="0"/>
        </w:rPr>
        <w:t>若人不能以随觉知与通达知如实知见十二因缘，他便无法解脱生死轮回。只有在亲自知见它们后，他才能够脱离生死轮回。</w:t>
      </w:r>
    </w:p>
    <w:p>
      <w:r>
        <w:rPr>
          <w:b w:val="0"/>
        </w:rPr>
        <w:t>这就是缘起的重要性。如果不能随觉，不能通达就不能够脱离生死轮回。</w:t>
      </w:r>
    </w:p>
    <w:p>
      <w:r>
        <w:rPr>
          <w:b w:val="0"/>
        </w:rPr>
        <w:t>3.详解</w:t>
      </w:r>
    </w:p>
    <w:p>
      <w:r>
        <w:rPr>
          <w:b w:val="0"/>
        </w:rPr>
        <w:t>刚才提到的三种遍知，所知遍知，审察遍知和断遍知，也分为世间遍知和出世间遍知。</w:t>
      </w:r>
    </w:p>
    <w:p>
      <w:r>
        <w:rPr>
          <w:b w:val="0"/>
        </w:rPr>
        <w:t>（1）所知遍知</w:t>
      </w:r>
    </w:p>
    <w:p>
      <w:r>
        <w:rPr>
          <w:b w:val="0"/>
        </w:rPr>
        <w:t>7</w:t>
      </w:r>
    </w:p>
    <w:p>
      <w:r>
        <w:rPr>
          <w:b w:val="0"/>
        </w:rPr>
        <w:t>所知遍知就是能够以智慧透彻地辨明各个缘起支，无明、行、识、名色、六入、触、受、爱、取、有、生、老死等等的特相、作用、现起、近因的智就称为名色分别智。能够透彻地明了他们的因缘，例如由于无明行生起，由于行识生起的智就称为缘摄受智。这两种智（名色分别智和缘摄受智）合起来被称为所知遍知或法住智。先有法住智后有涅槃智。这两种智被称为所知遍知的原因，是他们辨明和分别应被了知的诸行法，这些法是观禅的目标，以后修观禅就是修名色法和缘起。</w:t>
      </w:r>
    </w:p>
    <w:p>
      <w:r>
        <w:rPr>
          <w:b w:val="0"/>
        </w:rPr>
        <w:t>（2）度遍知</w:t>
      </w:r>
    </w:p>
    <w:p>
      <w:r>
        <w:rPr>
          <w:b w:val="0"/>
        </w:rPr>
        <w:t>度遍知，十六观智里的思惟智和生灭随观智。在以两种智观照各个缘起支的无常相、苦相和无我相之后，能够审察和确定他们为无常、苦和无我的时候，这两种智被称为度遍知。这是审察与确定十二缘起法的无常相、苦相、无我相的审察慧。</w:t>
      </w:r>
    </w:p>
    <w:p>
      <w:r>
        <w:rPr>
          <w:b w:val="0"/>
        </w:rPr>
        <w:t>（3）断遍知</w:t>
      </w:r>
    </w:p>
    <w:p>
      <w:r>
        <w:rPr>
          <w:b w:val="0"/>
        </w:rPr>
        <w:t>断遍知，指坏灭随观智以上的观智，在透彻观照十二缘起支的灭，再轮流观照他们的三相，从而暂时断除相应的烦恼，这些辨别及明了十二缘起支的灭的无常相、苦相和无我相称为断遍知。</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这三种称为世间的三种遍知。三种出世间的遍知是生起道智以后，在这里不细讲。</w:t>
      </w:r>
    </w:p>
    <w:p>
      <w:r>
        <w:rPr>
          <w:b w:val="0"/>
        </w:rPr>
        <w:t>（三）观照缘起是必要的</w:t>
      </w:r>
    </w:p>
    <w:p>
      <w:r>
        <w:rPr>
          <w:b w:val="0"/>
        </w:rPr>
        <w:t>缘起甚深"除非用殊胜定石磨利的智剑，斩断难破的有轮，否则无人能超越轮回的怖畏，即使在梦中也不可能!"(《分别[论]义注》《清净之道》)</w:t>
      </w:r>
    </w:p>
    <w:p>
      <w:r>
        <w:rPr>
          <w:b w:val="0"/>
        </w:rPr>
        <w:t>"除非用殊胜定石磨利的智剑，斩断难破的有轮，否则无人能超越轮回的怖畏，即使在梦中也不可能！"（《分别[论]义注》《清净之道》）</w:t>
      </w:r>
    </w:p>
    <w:p>
      <w:r>
        <w:rPr>
          <w:b w:val="0"/>
        </w:rPr>
        <w:t>在我们这个时代，很多人认为观照缘起是没有必要，只要觉知当下的状态，觉知身体色法的地水火风无常、苦、无我的相就能证悟。这是不容易的，因为这样只是觉察到了部分的苦谛，而对于苦谛生起的因没有充分地觉察，对所知遍知都没有完成，度遍知和断遍知就不能生起。也就是说四圣谛就变成一圣谛——苦圣谛，而苦圣谛其实也不完整，这是我们要思考的问题。</w:t>
      </w:r>
    </w:p>
    <w:p>
      <w:pPr>
        <w:spacing w:before="200"/>
      </w:pPr>
      <w:r>
        <w:rPr>
          <w:b/>
          <w:color w:val="1E4620"/>
          <w:sz w:val="30"/>
        </w:rPr>
        <w:t>三、从世间遍知的角度学习缘起</w:t>
      </w:r>
    </w:p>
    <w:p>
      <w:r>
        <w:rPr>
          <w:b w:val="0"/>
        </w:rPr>
        <w:t>学习目标：</w:t>
      </w:r>
    </w:p>
    <w:p>
      <w:pPr>
        <w:pStyle w:val="ListNumber"/>
      </w:pPr>
      <w:r>
        <w:rPr>
          <w:b w:val="0"/>
        </w:rPr>
        <w:t>初步了解十二缘起中二根本，三连接，三轮转，四摄，二十种行相的含义。</w:t>
      </w:r>
    </w:p>
    <w:p>
      <w:pPr>
        <w:pStyle w:val="ListNumber"/>
      </w:pPr>
      <w:r>
        <w:rPr>
          <w:b w:val="0"/>
        </w:rPr>
        <w:t>初步了解十二缘起支的关系。</w:t>
      </w:r>
    </w:p>
    <w:p>
      <w:pPr>
        <w:pStyle w:val="ListNumber"/>
      </w:pPr>
      <w:r>
        <w:rPr>
          <w:b w:val="0"/>
        </w:rPr>
        <w:t>知道十二缘起支和二十四缘跟我们生活中的每一个细节是息</w:t>
      </w:r>
    </w:p>
    <w:p>
      <w:r>
        <w:rPr>
          <w:b w:val="0"/>
        </w:rPr>
        <w:t>息相关的，并尝试将所学内容运用到日常生活中。</w:t>
      </w:r>
    </w:p>
    <w:p>
      <w:pPr>
        <w:spacing w:before="200"/>
      </w:pPr>
      <w:r>
        <w:rPr>
          <w:b/>
          <w:color w:val="1E4620"/>
          <w:sz w:val="30"/>
        </w:rPr>
        <w:t>（一）用综合图示解释十二缘起之间的关系</w:t>
      </w:r>
    </w:p>
    <w:p>
      <w:r>
        <w:rPr>
          <w:b w:val="0"/>
        </w:rPr>
        <w:t>缘起是不是我们一定要证得名色分别智和缘摄受智才可以开始去了解呢？不是。首先，必须从概念上明白十二缘起支。十二缘起支之间是什么关系呢？我们简单地看十二缘起支之间的关联。</w:t>
      </w:r>
    </w:p>
    <w:p>
      <w:r>
        <w:rPr>
          <w:b w:val="0"/>
        </w:rPr>
        <w:t>【原文此处为图示/流程图代码】</w:t>
      </w:r>
    </w:p>
    <w:p>
      <w:r>
        <w:rPr>
          <w:b w:val="0"/>
        </w:rPr>
        <w:t>十二缘起有七类法：</w:t>
      </w:r>
    </w:p>
    <w:p>
      <w:pPr>
        <w:spacing w:before="200"/>
      </w:pPr>
      <w:r>
        <w:rPr>
          <w:b/>
          <w:color w:val="1E4620"/>
          <w:sz w:val="30"/>
        </w:rPr>
        <w:t>1. 十二支</w:t>
      </w:r>
    </w:p>
    <w:p>
      <w:r>
        <w:rPr>
          <w:b w:val="0"/>
        </w:rPr>
        <w:t>1) 无明、2) 行、3) 识、4) 名色、5) 六处、6) 触、7) 受、8) 爱、9) 取 10) 有、11) 生、12) 老死。</w:t>
      </w:r>
    </w:p>
    <w:p>
      <w:pPr>
        <w:spacing w:before="200"/>
      </w:pPr>
      <w:r>
        <w:rPr>
          <w:b/>
          <w:color w:val="1E4620"/>
          <w:sz w:val="30"/>
        </w:rPr>
        <w:t>2. 三时(三世)</w:t>
      </w:r>
    </w:p>
    <w:p>
      <w:r>
        <w:rPr>
          <w:b w:val="0"/>
        </w:rPr>
        <w:t>1) 过去时：无明、行</w:t>
      </w:r>
    </w:p>
    <w:p>
      <w:r>
        <w:rPr>
          <w:b w:val="0"/>
        </w:rPr>
        <w:t>2) 现在时：识、名色、六处、触、受、爱、取、有</w:t>
      </w:r>
    </w:p>
    <w:p>
      <w:r>
        <w:rPr>
          <w:b w:val="0"/>
        </w:rPr>
        <w:t>3) 未来时：生、老死</w:t>
      </w:r>
    </w:p>
    <w:p>
      <w:r>
        <w:rPr>
          <w:b w:val="0"/>
        </w:rPr>
        <w:t>从三世两重因果来看，由于过去世的无明、爱、取导致了一个行</w:t>
      </w:r>
    </w:p>
    <w:p>
      <w:r>
        <w:rPr>
          <w:b w:val="0"/>
        </w:rPr>
        <w:t>10</w:t>
      </w:r>
    </w:p>
    <w:p>
      <w:r>
        <w:rPr>
          <w:b w:val="0"/>
        </w:rPr>
        <w:t>为造作，这个行为留下的业在临终的时候成熟，导致今生的结生识生起。结生识俱生结生名色。对于人来讲，胚胎发育成长，有六入。只要有六入就有跟外境的接触，有触，就会有感受，有感受就产生爱，产生执取，又去造作业行，产生业有。这个业有在临终时成熟又导致下一生的结生。这是从三世的角度来看。</w:t>
      </w:r>
    </w:p>
    <w:p>
      <w:pPr>
        <w:pStyle w:val="ListNumber"/>
      </w:pPr>
      <w:r>
        <w:rPr>
          <w:b w:val="0"/>
        </w:rPr>
        <w:t>二十行相</w:t>
      </w:r>
    </w:p>
    <w:p>
      <w:r>
        <w:rPr>
          <w:b w:val="0"/>
        </w:rPr>
        <w:t>1） 代表过去的无明、爱、取、行、业有五因；</w:t>
      </w:r>
    </w:p>
    <w:p>
      <w:r>
        <w:rPr>
          <w:b w:val="0"/>
        </w:rPr>
        <w:t>2） 代表现在的识、名色、六处、触、受五果；</w:t>
      </w:r>
    </w:p>
    <w:p>
      <w:r>
        <w:rPr>
          <w:b w:val="0"/>
        </w:rPr>
        <w:t>3） 代表现在的无明、爱、取、行、业有五因；</w:t>
      </w:r>
    </w:p>
    <w:p>
      <w:r>
        <w:rPr>
          <w:b w:val="0"/>
        </w:rPr>
        <w:t>4） 代表未来的识、名色、六处、触、受五果。</w:t>
      </w:r>
    </w:p>
    <w:p>
      <w:r>
        <w:rPr>
          <w:b w:val="0"/>
        </w:rPr>
        <w:t>共二十种行相</w:t>
      </w:r>
    </w:p>
    <w:p>
      <w:pPr>
        <w:pStyle w:val="ListNumber"/>
      </w:pPr>
      <w:r>
        <w:rPr>
          <w:b w:val="0"/>
        </w:rPr>
        <w:t>四摄类</w:t>
      </w:r>
    </w:p>
    <w:p>
      <w:r>
        <w:rPr>
          <w:b w:val="0"/>
        </w:rPr>
        <w:t>1） 过去因支：无明、行，摄无明、爱、取、行、业有</w:t>
      </w:r>
    </w:p>
    <w:p>
      <w:r>
        <w:rPr>
          <w:b w:val="0"/>
        </w:rPr>
        <w:t>2） 现在果支：识、名色、六处、触、受</w:t>
      </w:r>
    </w:p>
    <w:p>
      <w:r>
        <w:rPr>
          <w:b w:val="0"/>
        </w:rPr>
        <w:t>3） 现在因支：爱、取、有，摄无明、爱、取、行、业有</w:t>
      </w:r>
    </w:p>
    <w:p>
      <w:r>
        <w:rPr>
          <w:b w:val="0"/>
        </w:rPr>
        <w:t>4） 未来果支：生、老死，摄来生识、名色、六处、触、受</w:t>
      </w:r>
    </w:p>
    <w:p>
      <w:r>
        <w:rPr>
          <w:b w:val="0"/>
        </w:rPr>
        <w:t>( 【过去五因→现在五果】及【现在五因→未来五果】 )</w:t>
      </w:r>
    </w:p>
    <w:p>
      <w:pPr>
        <w:pStyle w:val="ListNumber"/>
      </w:pPr>
      <w:r>
        <w:rPr>
          <w:b w:val="0"/>
        </w:rPr>
        <w:t>三连结（因与果的连结）</w:t>
      </w:r>
    </w:p>
    <w:p>
      <w:r>
        <w:rPr>
          <w:b w:val="0"/>
        </w:rPr>
        <w:t>1） 过去因的「行」连结现在果的「识」</w:t>
      </w:r>
    </w:p>
    <w:p>
      <w:r>
        <w:rPr>
          <w:b w:val="0"/>
        </w:rPr>
        <w:t>2） 现在果的「受」连结现在因的「爱」</w:t>
      </w:r>
    </w:p>
    <w:p>
      <w:r>
        <w:rPr>
          <w:b w:val="0"/>
        </w:rPr>
        <w:t>3） 现在因的「业有」连结未来果的「生有」</w:t>
      </w:r>
    </w:p>
    <w:p>
      <w:pPr>
        <w:pStyle w:val="ListNumber"/>
      </w:pPr>
      <w:r>
        <w:rPr>
          <w:b w:val="0"/>
        </w:rPr>
        <w:t>三轮转 (分析惑、业、苦的轮转)</w:t>
      </w:r>
    </w:p>
    <w:p>
      <w:r>
        <w:rPr>
          <w:b w:val="0"/>
        </w:rPr>
        <w:t>1) 烦恼轮转：无明、爱、取</w:t>
      </w:r>
    </w:p>
    <w:p>
      <w:r>
        <w:rPr>
          <w:b w:val="0"/>
        </w:rPr>
        <w:t>2) 业轮转：行、业有（=业因）</w:t>
      </w:r>
    </w:p>
    <w:p>
      <w:r>
        <w:rPr>
          <w:b w:val="0"/>
        </w:rPr>
        <w:t>3) 果报轮转：生有（=业果）——识、名色、六处、触、受烦恼 $\rightarrow$ 业 $\rightarrow$ 果报（作为'自然亲依止缘'）</w:t>
      </w:r>
    </w:p>
    <w:p>
      <w:r>
        <w:rPr>
          <w:b w:val="0"/>
        </w:rPr>
        <w:t>我们说永远不要对果报采取行动，用这一生的受缘爱来观察就很清楚。果报出现（果报轮转），六入（眼耳鼻舌身意）接触色声香味触（果报），有触就一定产生感受。有果报心的感受，也有速行的感受。这些跟贪染相关的感受或不跟贪染相关的感受（可依靠的感受或不可依靠的感受），都是跟潜伏的无明随眠相关联的（自然亲依止缘），这是烦恼轮转。好的感受我们就会贪爱，不好的感受就会排斥，不苦不乐的感受就会无所谓、痴痴呆呆，这是业轮转。无闻凡夫产生的行动都是跟贪嗔痴相应的，只要跟贪嗔痴相应就会造作不善业。如果有正念正知，不对果报直接采取行动，而是以四种正知来处理，如理作意，把心导向善，产生的业就是善业。善业未来会结出善的果报，不善业未来会结出不善的果报。这是新一轮的果报轮转。</w:t>
      </w:r>
    </w:p>
    <w:p>
      <w:r>
        <w:rPr>
          <w:b w:val="0"/>
        </w:rPr>
        <w:t>无明缘行，行缘识，过去生到这一生，我们的结生是不可控的。因为过去无法改变，但是我们可以在每一个当下改变未来，也就是"果报如此，速行可变"。后面我们会讲到缘起有五种修法，从中间斩断向后，从中间斩断向前就是在这个地方作为斩断的点。</w:t>
      </w:r>
    </w:p>
    <w:p>
      <w:pPr>
        <w:spacing w:before="200"/>
      </w:pPr>
      <w:r>
        <w:rPr>
          <w:b/>
          <w:color w:val="1E4620"/>
          <w:sz w:val="30"/>
        </w:rPr>
        <w:t>7. 二根本</w:t>
      </w:r>
    </w:p>
    <w:p>
      <w:r>
        <w:rPr>
          <w:b w:val="0"/>
        </w:rPr>
        <w:t>1) 无明（过去因）：从过去直至「现在受」的根。</w:t>
      </w:r>
    </w:p>
    <w:p>
      <w:r>
        <w:rPr>
          <w:b w:val="0"/>
        </w:rPr>
        <w:t>2) 爱(现在因): 是现在直至「未来老死」的根。在这个图的正中间, 无明和渴爱是我们轮回的两个根本。轮回由二根本灭而灭。</w:t>
      </w:r>
    </w:p>
    <w:p>
      <w:r>
        <w:rPr>
          <w:b w:val="0"/>
        </w:rPr>
        <w:t>【原文此处为图示/流程图代码】</w:t>
      </w:r>
    </w:p>
    <w:p>
      <w:r>
        <w:rPr>
          <w:b w:val="0"/>
        </w:rPr>
        <w:t>在这个图的最内核是集谛，苦谛；集谛，苦谛，轮回是没有灭谛的。在十二缘起支中，正向旋转的时候只有苦谛和集谛，没有灭谛和道谛。逆缘起而斩断缘起的时候，才有灭谛和道谛，无明灭则行灭，或者老死灭则苦灭。</w:t>
      </w:r>
    </w:p>
    <w:p>
      <w:pPr>
        <w:spacing w:before="200"/>
      </w:pPr>
      <w:r>
        <w:rPr>
          <w:b/>
          <w:color w:val="1E4620"/>
          <w:sz w:val="30"/>
        </w:rPr>
        <w:t>（二）用分解图示解释十二缘起之间的关系</w:t>
      </w:r>
    </w:p>
    <w:p>
      <w:pPr>
        <w:spacing w:before="200"/>
      </w:pPr>
      <w:r>
        <w:rPr>
          <w:b/>
          <w:color w:val="1E4620"/>
          <w:sz w:val="30"/>
        </w:rPr>
        <w:t>1. 十二缘起支</w:t>
      </w:r>
    </w:p>
    <w:p>
      <w:r>
        <w:rPr>
          <w:b w:val="0"/>
        </w:rPr>
        <w:t>【原文此处为图示/流程图代码】</w:t>
      </w:r>
    </w:p>
    <w:p>
      <w:r>
        <w:rPr>
          <w:b w:val="0"/>
        </w:rPr>
        <w:t>这是十二缘起支，无明缘行，行缘识，识缘名色，名色缘六处，六处缘触，触缘受，受缘爱，爱缘取，取缘有，有缘生，生缘老、死、愁、悲、苦、忧、恼生起。（逆缘起）无明灭则行灭，行灭则识灭，识灭则名色灭，名色灭则六处灭，六处灭则触灭，触灭则受灭，受灭则爱灭，爱灭则取灭，取灭则有灭，有灭则生灭，生灭则老、死、愁、悲、苦、忧、恼灭。</w:t>
      </w:r>
    </w:p>
    <w:p>
      <w:r>
        <w:rPr>
          <w:b w:val="0"/>
        </w:rPr>
        <w:t>【原文此处为图示/流程图代码】</w:t>
      </w:r>
    </w:p>
    <w:p>
      <w:pPr>
        <w:spacing w:before="200"/>
      </w:pPr>
      <w:r>
        <w:rPr>
          <w:b/>
          <w:color w:val="1E4620"/>
          <w:sz w:val="30"/>
        </w:rPr>
        <w:t>2. 四摄二十种行相</w:t>
      </w:r>
    </w:p>
    <w:p>
      <w:r>
        <w:rPr>
          <w:b w:val="0"/>
        </w:rPr>
        <w:t>由于过去的无明、爱、取、行、业（过去五因），在临终的时候成熟，导致这一生的识、名色、六处、触、受（现在五果）生起，这一生的识、名色、六处、触、受（现在五因）生起，又感得果报，又因为无明、爱、取，我们又造新的业，新造的业在未来又会产生新的果报，又会产生识、名色、六处、触、受（未来五果）。</w:t>
      </w:r>
    </w:p>
    <w:p>
      <w:pPr>
        <w:spacing w:before="200"/>
      </w:pPr>
      <w:r>
        <w:rPr>
          <w:b/>
          <w:color w:val="1E4620"/>
          <w:sz w:val="30"/>
        </w:rPr>
        <w:t>3.从名色相续流来看十二缘起支</w:t>
      </w:r>
    </w:p>
    <w:p>
      <w:r>
        <w:rPr>
          <w:b w:val="0"/>
        </w:rPr>
        <w:t>未来之根一轮转的力量识名色六处无明爱取行受业触0识名色六处无明取爱H触受行业离路心波断五识领推确速速速速速速速彼彼过过波断意速速速速速速速彼彼从二根本(无明、爱)开始，由二谛(苦谛、集谛)和十二缘起支的资助下，在四阶层里的缘起开始在三连接(行-识,受-爱，业有-生有)中推动生命之流，并在三时引生三轮转(烦恼-业-果报),而终结出二十法(过去五因-现在五果；现在五因-未来五果),若能如实知缘起者，即能解脱于轮回</w:t>
      </w:r>
    </w:p>
    <w:p>
      <w:r>
        <w:rPr>
          <w:b w:val="0"/>
        </w:rPr>
        <w:t>如果从我们的生命相续流来看，就是这样的一种状态。</w:t>
      </w:r>
    </w:p>
    <w:p>
      <w:r>
        <w:rPr>
          <w:b w:val="0"/>
        </w:rPr>
        <w:t>【原文此处为图示/流程图代码】</w:t>
      </w:r>
    </w:p>
    <w:p>
      <w:r>
        <w:rPr>
          <w:b w:val="0"/>
        </w:rPr>
        <w:t>这是今生，过去生，未来生；交界的左边是死亡心，右边是结生心；每一生都是这样。缘起最明显的表现就是一生的死亡和新一生的出生。这也是最深奥的地方，因为看不见。我们能看见的大部分是一般世俗的机械（因果）论，所谓的"种瓜得瓜种豆得豆"。按照现在人的说法。然而，只要培养定力，获得名色分别智，修缘摄受智，我们就可以看到过去和这一生的关系是业缘的关系。</w:t>
      </w:r>
    </w:p>
    <w:p>
      <w:r>
        <w:rPr>
          <w:b w:val="0"/>
        </w:rPr>
        <w:t>在讲无明的时候，爱取就包含在里面。在讲有的时候，行和业就</w:t>
      </w:r>
    </w:p>
    <w:p>
      <w:r>
        <w:rPr>
          <w:b w:val="0"/>
        </w:rPr>
        <w:t>15</w:t>
      </w:r>
    </w:p>
    <w:p>
      <w:r>
        <w:rPr>
          <w:b w:val="0"/>
        </w:rPr>
        <w:t>包含在里面。在讲爱的时候无明总是包含在里面。</w:t>
      </w:r>
    </w:p>
    <w:p>
      <w:pPr>
        <w:pStyle w:val="ListNumber"/>
      </w:pPr>
      <w:r>
        <w:rPr>
          <w:b w:val="0"/>
        </w:rPr>
        <w:t>在日常生活中观察十二缘起支</w:t>
      </w:r>
    </w:p>
    <w:p>
      <w:r>
        <w:rPr>
          <w:b w:val="0"/>
        </w:rPr>
        <w:t>除了在三世轮回中去观察十二缘起支，在日常生活中也是可以不断地被我们观察到的。</w:t>
      </w:r>
    </w:p>
    <w:p>
      <w:r>
        <w:rPr>
          <w:b w:val="0"/>
        </w:rPr>
        <w:t>Sayalay Dhammadipa在马来西亚不慎从山上摔下来，脑部大出血，做了三次开颅手术。一个人在生命中遭遇重大的变故，跟十二缘起、二十四缘是什么关系呢？她妈妈给她算过八字，说她 55岁会死，因为大家都学佛修行就没在意了。19 年她随团去朝圣，大家拦没拦住，后来由于疫情留在马来西亚。因为听说禅林山上长的小兰花，可以活血化瘀，她就每天上山采花，熬水供养僧众喝。这本身是一个善行。但那天上山采花，一脚踩空，从山上摔下来。开了三次颅。为什么造善业会有这样的果报呢？由于她没有正念（不善业），引发过去的很强猛的不善业成熟，差点死掉。</w:t>
      </w:r>
    </w:p>
    <w:p>
      <w:r>
        <w:rPr>
          <w:b w:val="0"/>
        </w:rPr>
        <w:t>她摔下来的时候，我在美国加州，刚好半夜，联系不上我，到我早起看到电话，她已经被送到医院，昏迷不醒了。其实，从下午四点钟到晚上十一点，神志清醒，中医有办法快速止血、引血治疗，因为联系不上，送到医院就只能听医院做开颅手术了。</w:t>
      </w:r>
    </w:p>
    <w:p>
      <w:r>
        <w:rPr>
          <w:b w:val="0"/>
        </w:rPr>
        <w:t>这里，由于过去一个强猛的不善业，在这一生的生命期间产生果报，我个人觉得是应该跟杀生有关。在缅甸，帕奥西亚多不让她离开，她坚决离开；朝圣结束，如果早一点其实可以赶回缅甸的，但是她还是想去传法生态林看看尊者和 sayalay们。结果赶上马来西亚国门封闭了，她的缘就是可以进去出不来。之后，就有人告诉她那个花很好，</w:t>
      </w:r>
    </w:p>
    <w:p>
      <w:r>
        <w:rPr>
          <w:b w:val="0"/>
        </w:rPr>
        <w:t>天天去采花，那天下雨山上滑，因为没有正念就摔下来。</w:t>
      </w:r>
    </w:p>
    <w:p>
      <w:r>
        <w:rPr>
          <w:b w:val="0"/>
        </w:rPr>
        <w:t>按算命来讲，这强猛的不善业将导致她55岁死亡。如果她没有出家，每天供养，这么多年做善业，人缘不错，大家都能认得她，各个僧团都能给她回向，亲依止缘的缘力，她虽然还有一些安全感、情绪的问题，现在身体基本恢复得不错。</w:t>
      </w:r>
    </w:p>
    <w:p>
      <w:r>
        <w:rPr>
          <w:b w:val="0"/>
        </w:rPr>
        <w:t>如果按照常规讲，这是一个可以导致生命毁坏的不善业，但是善业削弱了毁坏业，变为生命的阻碍业。</w:t>
      </w:r>
    </w:p>
    <w:p>
      <w:r>
        <w:rPr>
          <w:b w:val="0"/>
        </w:rPr>
        <w:t>同时她有很多善业成熟支助她恢复得还不错。这些都是属于二十四缘的内容。</w:t>
      </w:r>
    </w:p>
    <w:p>
      <w:r>
        <w:rPr>
          <w:b w:val="0"/>
        </w:rPr>
        <w:t>很多善业或者很多不善业成熟的时候，都是莫名其妙的，根本控制不住，就是因为那些缘在起作用。</w:t>
      </w:r>
    </w:p>
    <w:p>
      <w:pPr>
        <w:spacing w:before="200"/>
      </w:pPr>
      <w:r>
        <w:rPr>
          <w:b/>
          <w:color w:val="1E4620"/>
          <w:sz w:val="30"/>
        </w:rPr>
        <w:t>5. 在缘起图中看十二缘起支</w:t>
      </w:r>
    </w:p>
    <w:p>
      <w:r>
        <w:rPr>
          <w:b w:val="0"/>
        </w:rPr>
        <w:t>【原文此处为图示/流程图代码】</w:t>
      </w:r>
    </w:p>
    <w:p>
      <w:r>
        <w:rPr>
          <w:b w:val="0"/>
        </w:rPr>
        <w:t>从十二缘起支来看，"从两个根本（无明和爱）开始"，这些果报的出现是因为过去的业。三果以下圣者或者凡夫都有无明，无明是阿拉汉道才能断除的。我们做事都是有目的的，不像阿拉汉的唯作，做任何事情只是做，没有目的。你只要有目的，就有无明。为什么我</w:t>
      </w:r>
    </w:p>
    <w:p>
      <w:r>
        <w:rPr>
          <w:b w:val="0"/>
        </w:rPr>
        <w:t>们会去做？因为无明引发我们有渴爱和执取，是动机。</w:t>
      </w:r>
    </w:p>
    <w:p>
      <w:r>
        <w:rPr>
          <w:b w:val="0"/>
        </w:rPr>
        <w:t>【原文此处为图示/流程图代码】</w:t>
      </w:r>
    </w:p>
    <w:p>
      <w:r>
        <w:rPr>
          <w:b w:val="0"/>
        </w:rPr>
        <w:t>从二根本(无明、爱)开始,由二谛(苦谛、集谛)和十二缘起支的资助下,以四摄类在三连接(行-识,受-爱,业有-生有)中推动生命之流,并在三时引生三轮转(烦恼-业-果报),呈现二十种生命行相(过去五因-现在五因-未来五果),若能如实知缘起者,即能解脱于轮回。</w:t>
      </w:r>
    </w:p>
    <w:p>
      <w:r>
        <w:rPr>
          <w:b w:val="0"/>
        </w:rPr>
        <w:t>我们被两股力量彻底束缚物种相频流名色流「延续业力、缘力、习性六种心理余势、过去五因、今生模因</w:t>
      </w:r>
    </w:p>
    <w:p>
      <w:pPr>
        <w:spacing w:before="200"/>
      </w:pPr>
      <w:r>
        <w:rPr>
          <w:b/>
          <w:color w:val="1E4620"/>
          <w:sz w:val="30"/>
        </w:rPr>
        <w:t>6. 在名色相续流的两股力量中看十二缘起支</w:t>
      </w:r>
    </w:p>
    <w:p>
      <w:r>
        <w:rPr>
          <w:b w:val="0"/>
        </w:rPr>
        <w:t>十二缘起支，二十四缘的名相，落到日常生活中，是如此明显在我们身上体现。</w:t>
      </w:r>
    </w:p>
    <w:p>
      <w:r>
        <w:rPr>
          <w:b w:val="0"/>
        </w:rPr>
        <w:t>未来之根一轮转的力量AwjaVisNrrioo无明爱取识名色六处SKamVedandPhassa行业受触00AViVinNiTah识无明取名色爱兴VedanPhassaKamma受6万触行业离路心过皮断五速速彼彼确速速速说Poy7过波断速速速速评速速彼彼从二根本(无明、爱)开始，由二谛(苦谛、集谛)和十二缘起支的资助下，在四阶层里的缘起开始在三连接(行识,受-爱，业有-生有)中推动生命之流，并在三时引生三轮转(烦恼-业-果报，而终结出二十法(过去五因-现在五果；现在五因-未来五果),若能如实知缘起者，即能解脱于轮回</w:t>
      </w:r>
    </w:p>
    <w:p>
      <w:r>
        <w:rPr>
          <w:b w:val="0"/>
        </w:rPr>
        <w:t>我们总是被两股力量彻底地缠缚着。</w:t>
      </w:r>
    </w:p>
    <w:p>
      <w:r>
        <w:rPr>
          <w:b w:val="0"/>
        </w:rPr>
        <w:t>一组是过去的名色流，其中潜藏着六种心理余势：</w:t>
      </w:r>
    </w:p>
    <w:p>
      <w:r>
        <w:rPr>
          <w:b w:val="0"/>
        </w:rPr>
        <w:t>1) Kamma (业)：思所遗留下来的心理余势。思关系着我们过去生中所作的善恶行为。</w:t>
      </w:r>
    </w:p>
    <w:p>
      <w:r>
        <w:rPr>
          <w:b w:val="0"/>
        </w:rPr>
        <w:t>2) Anusaya (随眠)：不善心所如贪、嗔等所遗留下来的心理余势。这些不善心所驱动我们过去生中所做的杀、盗等不善行。</w:t>
      </w:r>
    </w:p>
    <w:p>
      <w:r>
        <w:rPr>
          <w:b w:val="0"/>
        </w:rPr>
        <w:t>3) Pāramī (波罗密)：善的心所遗留下来的心理余势。这些善心所关系着我们过去生中所做的布施、持戒等善行。</w:t>
      </w:r>
    </w:p>
    <w:p>
      <w:r>
        <w:rPr>
          <w:b w:val="0"/>
        </w:rPr>
        <w:t>4) Ajjhāsaya (意向性)：关系着我们过去生经验的喜好或厌恶。</w:t>
      </w:r>
    </w:p>
    <w:p>
      <w:r>
        <w:rPr>
          <w:b w:val="0"/>
        </w:rPr>
        <w:t>5) Vāsanā (习气)：一些倾向，跟我们过去的习惯有关。</w:t>
      </w:r>
    </w:p>
    <w:p>
      <w:r>
        <w:rPr>
          <w:b w:val="0"/>
        </w:rPr>
        <w:t>6) Carita (行)：我们于过去生中所养成的心性。</w:t>
      </w:r>
    </w:p>
    <w:p>
      <w:r>
        <w:rPr>
          <w:b w:val="0"/>
        </w:rPr>
        <w:t>另一组是物种的基因对生命的束缚。上一生临死速行成熟的（无明爱取行）业，如果你的无明爱取喜欢男人，这一生就结生为男人。如果你的无明爱取喜欢女人，这一生就结生为女人。你造作的行是悦俱智相应的，这一生很就是三因结生。如果是做布施的行，你这一生</w:t>
      </w:r>
    </w:p>
    <w:p>
      <w:r>
        <w:rPr>
          <w:b w:val="0"/>
        </w:rPr>
        <w:t>19</w:t>
      </w:r>
    </w:p>
    <w:p>
      <w:r>
        <w:rPr>
          <w:b w:val="0"/>
        </w:rPr>
        <w:t>可能就会比较慷慨。如果是学二十四缘，你这一生可能慧根就比较利一点。它对这一生有很大的影响。</w:t>
      </w:r>
    </w:p>
    <w:p>
      <w:r>
        <w:rPr>
          <w:b w:val="0"/>
        </w:rPr>
        <w:t>六种心理余势加上过去五因，是过去的名色流下来的力量。到这一生，如果你是个男人，男人的所有的特征和习惯就被呈现出来。如果你是个女人，女人的所有的特征和习惯就被呈现出来。如果你是个畜生，畜生的所有的特征和习惯就被呈现出来。不管你上一生是天人、人还是在地狱，只要进入这个物种，相应的特征和习惯就被呈现出来，没有办法抗拒，被物种的基因捆死在里面。</w:t>
      </w:r>
    </w:p>
    <w:p>
      <w:r>
        <w:rPr>
          <w:b w:val="0"/>
        </w:rPr>
        <w:t>这些捆死的力量就是缘力，就是业力。那你的生命就完全在这个状态中。一个人的性格就是从名色流里传流下来的内心的素质。</w:t>
      </w:r>
    </w:p>
    <w:p>
      <w:r>
        <w:rPr>
          <w:b w:val="0"/>
        </w:rPr>
        <w:t>十二缘起支和二十四缘跟我们生活中的每一个细节是息息相关的。后面的课程我们会展开学习。今天的课程到这里结束。</w:t>
      </w:r>
    </w:p>
    <w:p>
      <w:r>
        <w:rPr>
          <w:b w:val="0"/>
        </w:rPr>
        <w:t>回向功德！[generated, not original text]</w:t>
      </w:r>
    </w:p>
    <w:p>
      <w:r>
        <w:rPr>
          <w:b/>
          <w:color w:val="1E4620"/>
          <w:sz w:val="23"/>
        </w:rPr>
        <w:t>原文材料2：《摄缘.pdf》（讲义）◈</w:t>
      </w:r>
    </w:p>
    <w:p>
      <w:pPr>
        <w:spacing w:before="200"/>
      </w:pPr>
      <w:r>
        <w:rPr>
          <w:b/>
          <w:color w:val="1E4620"/>
          <w:sz w:val="30"/>
        </w:rPr>
        <w:t>一、十二缘起支</w:t>
      </w:r>
    </w:p>
    <w:p>
      <w:pPr>
        <w:spacing w:before="200"/>
      </w:pPr>
      <w:r>
        <w:rPr>
          <w:b/>
          <w:color w:val="1E4620"/>
          <w:sz w:val="30"/>
        </w:rPr>
        <w:t>（一）十二缘起支及十二缘起支之间的关系</w:t>
      </w:r>
    </w:p>
    <w:p>
      <w:pPr>
        <w:spacing w:before="200"/>
      </w:pPr>
      <w:r>
        <w:rPr>
          <w:b/>
          <w:color w:val="1E4620"/>
          <w:sz w:val="30"/>
        </w:rPr>
        <w:t>1. 十二缘起支的概念</w:t>
      </w:r>
    </w:p>
    <w:p>
      <w:r>
        <w:rPr>
          <w:b w:val="0"/>
        </w:rPr>
        <w:t>1) 无明2) 行3) 识4) 名色5) 六处6) 触7) 受8) 爱9) 取</w:t>
      </w:r>
    </w:p>
    <w:p>
      <w:r>
        <w:rPr>
          <w:b w:val="0"/>
        </w:rPr>
        <w:t>10) 有11) 生12) 老、死、愁、悲、苦、忧、恼。</w:t>
      </w:r>
    </w:p>
    <w:p>
      <w:r>
        <w:rPr>
          <w:b w:val="0"/>
        </w:rPr>
        <w:t>无明缘行，行缘识，识缘名色，名色缘六处，六处缘触，触缘受，受缘爱，爱缘取，取缘有，有缘生，生缘老死、愁悲苦忧恼生起。生命是一个无限相续流。</w:t>
      </w:r>
    </w:p>
    <w:p>
      <w:pPr>
        <w:spacing w:before="200"/>
      </w:pPr>
      <w:r>
        <w:rPr>
          <w:b/>
          <w:color w:val="1E4620"/>
          <w:sz w:val="30"/>
        </w:rPr>
        <w:t>1. 三时(三世)</w:t>
      </w:r>
    </w:p>
    <w:p>
      <w:r>
        <w:rPr>
          <w:b w:val="0"/>
        </w:rPr>
        <w:t>在十二缘起支里面分成三时：1. 过去时 2. 现在时 3. 未来时。</w:t>
      </w:r>
    </w:p>
    <w:p>
      <w:r>
        <w:rPr>
          <w:b w:val="0"/>
        </w:rPr>
        <w:t>无明和（缘）行，这两支放在过去时中。识、名色、六入、触、受、爱、取、有，这八支放在现在时中，生，老、死、愁、悲、苦、忧、恼，这两支放在未来时。</w:t>
      </w:r>
    </w:p>
    <w:p>
      <w:pPr>
        <w:spacing w:before="200"/>
      </w:pPr>
      <w:r>
        <w:rPr>
          <w:b/>
          <w:color w:val="1E4620"/>
          <w:sz w:val="30"/>
        </w:rPr>
        <w:t>2. 三连结（因与果的连结）</w:t>
      </w:r>
    </w:p>
    <w:p>
      <w:r>
        <w:rPr>
          <w:b w:val="0"/>
        </w:rPr>
        <w:t>过去\n无明\n现在\n名色\n六处\n触\n爱\n取\n有\n未来\n老/死/愁/悲/苦/忧/恼\n生\n</w:t>
      </w:r>
    </w:p>
    <w:p>
      <w:r>
        <w:rPr>
          <w:b w:val="0"/>
        </w:rPr>
        <w:t>1) 过去因的「行」连结现在果的「识」</w:t>
      </w:r>
    </w:p>
    <w:p>
      <w:r>
        <w:rPr>
          <w:b w:val="0"/>
        </w:rPr>
        <w:t>2) 现在果的「受」连结现在因的「爱」</w:t>
      </w:r>
    </w:p>
    <w:p>
      <w:r>
        <w:rPr>
          <w:b w:val="0"/>
        </w:rPr>
        <w:t>3) 现在因的「业有」连结未来果的「生有」</w:t>
      </w:r>
    </w:p>
    <w:p>
      <w:r>
        <w:rPr>
          <w:b w:val="0"/>
        </w:rPr>
        <w:t>过去因的行留下的业有连结现在果的识。生命期间接触现在果的受连接现在因的爱。现在因的业有导致未来果的生有之间的连接。三</w:t>
      </w:r>
    </w:p>
    <w:p>
      <w:r>
        <w:rPr>
          <w:b w:val="0"/>
        </w:rPr>
        <w:t>世和三连接是有关联的。</w:t>
      </w:r>
    </w:p>
    <w:p>
      <w:r>
        <w:rPr>
          <w:b w:val="0"/>
        </w:rPr>
        <w:t>过去\n现在\n六处\n无明\n识\n名\n色\n六处\n触\n受\n爱\n取\n有\n老/死/愁/悲/苦/忧/恼\n未来\n老/死/愁/悲/苦/忧/恼\n无明\n无明\n现在\n识\n名\n六处\n触\n受\n爱\n取\n有\n无\n生\n</w:t>
      </w:r>
    </w:p>
    <w:p>
      <w:pPr>
        <w:pStyle w:val="ListNumber"/>
      </w:pPr>
      <w:r>
        <w:rPr>
          <w:b w:val="0"/>
        </w:rPr>
        <w:t>二十种行相：</w:t>
      </w:r>
    </w:p>
    <w:p>
      <w:r>
        <w:rPr>
          <w:b w:val="0"/>
        </w:rPr>
        <w:t>义过去行无明→名色六处现在识爱取-有触-受无明未来老/死/愁/悲/苦/忧/恼生\n</w:t>
      </w:r>
    </w:p>
    <w:p>
      <w:r>
        <w:rPr>
          <w:b w:val="0"/>
        </w:rPr>
        <w:t>过去五因：在无明缘行中，无明包含爱取，行包含业有，合起来是无明、爱、取、行、业，叫做"过去五因"。</w:t>
      </w:r>
    </w:p>
    <w:p>
      <w:r>
        <w:rPr>
          <w:b w:val="0"/>
        </w:rPr>
        <w:t>现在五果：现在五果是识、名色、六入、触、受。</w:t>
      </w:r>
    </w:p>
    <w:p>
      <w:r>
        <w:rPr>
          <w:b w:val="0"/>
        </w:rPr>
        <w:t>现在五因：爱取也包含无明，有是业有，也包含行，合起来是无明爱取行业现在因。</w:t>
      </w:r>
    </w:p>
    <w:p>
      <w:r>
        <w:rPr>
          <w:b w:val="0"/>
        </w:rPr>
        <w:t>未来五果：生和老、死、愁、悲、苦、忧、恼也包含了识、名色、</w:t>
      </w:r>
    </w:p>
    <w:p>
      <w:r>
        <w:rPr>
          <w:b w:val="0"/>
        </w:rPr>
        <w:t>六入、触、受，下一生的五果。</w:t>
      </w:r>
    </w:p>
    <w:p>
      <w:r>
        <w:rPr>
          <w:b w:val="0"/>
        </w:rPr>
        <w:t>无\n业\n爱\n行\n取\n识\n名色\n触\n六处\n无\n业\n爱\n行\n识\n名色\n触\n六处\n</w:t>
      </w:r>
    </w:p>
    <w:p>
      <w:r>
        <w:rPr>
          <w:b w:val="0"/>
        </w:rPr>
        <w:t>过去生的无明、爱、取、行、业，导致了这一生的识、名色、六处、触、受生起，这一生的无明、爱、取、行、业，导致下一生的识、名色、六处、触、受生起。识、名色、六处、触、受是从果报来讲的：</w:t>
      </w:r>
    </w:p>
    <w:p>
      <w:r>
        <w:rPr>
          <w:b w:val="0"/>
        </w:rPr>
        <w:t>识：89种心中有32种果报心。</w:t>
      </w:r>
    </w:p>
    <w:p>
      <w:r>
        <w:rPr>
          <w:b w:val="0"/>
        </w:rPr>
        <w:t>名色：名是32种果报名。色指业生色是果报的色法。</w:t>
      </w:r>
    </w:p>
    <w:p>
      <w:r>
        <w:rPr>
          <w:b w:val="0"/>
        </w:rPr>
        <w:t>六处：五处的净色和32种果报意处。</w:t>
      </w:r>
    </w:p>
    <w:p>
      <w:pPr>
        <w:spacing w:before="200"/>
      </w:pPr>
      <w:r>
        <w:rPr>
          <w:b/>
          <w:color w:val="1E4620"/>
          <w:sz w:val="30"/>
        </w:rPr>
        <w:t>5. 四摄法：</w:t>
      </w:r>
    </w:p>
    <w:p>
      <w:r>
        <w:rPr>
          <w:b w:val="0"/>
        </w:rPr>
        <w:t>四摄类就是过去五因、现在五果、现在五因、未来五果。二十种行相就是每一类有五种：</w:t>
      </w:r>
    </w:p>
    <w:p>
      <w:r>
        <w:rPr>
          <w:b w:val="0"/>
        </w:rPr>
        <w:t>过去五因：无明、爱、取、行、业</w:t>
      </w:r>
    </w:p>
    <w:p>
      <w:r>
        <w:rPr>
          <w:b w:val="0"/>
        </w:rPr>
        <w:t>现在五果：识、名色、六处、触、受</w:t>
      </w:r>
    </w:p>
    <w:p>
      <w:r>
        <w:rPr>
          <w:b w:val="0"/>
        </w:rPr>
        <w:t>现在五因：无明、爱、取、行、业</w:t>
      </w:r>
    </w:p>
    <w:p>
      <w:r>
        <w:rPr>
          <w:b w:val="0"/>
        </w:rPr>
        <w:t>未来五果：识、名色、六处、触、受</w:t>
      </w:r>
    </w:p>
    <w:p>
      <w:pPr>
        <w:spacing w:before="200"/>
      </w:pPr>
      <w:r>
        <w:rPr>
          <w:b/>
          <w:color w:val="1E4620"/>
          <w:sz w:val="30"/>
        </w:rPr>
        <w:t>（二）十二缘起主要是解说生死轮回的结构</w:t>
      </w:r>
    </w:p>
    <w:p>
      <w:r>
        <w:rPr>
          <w:b w:val="0"/>
        </w:rPr>
        <w:t>十二缘起是生命的现象学，主要是解说生死轮回的结构。生命是一个无限相续的名色相续流。</w:t>
      </w:r>
    </w:p>
    <w:p>
      <w:r>
        <w:rPr>
          <w:b w:val="0"/>
        </w:rPr>
        <w:t>未来之根——轮转的力量\n\n五门心路\n\n随彼起意门心路\n\n独立意门心路\n\n第一过去世临死速行心路\n\n现在世临死速行心路\n\n第一过去世临死速行心路\n</w:t>
      </w:r>
    </w:p>
    <w:p>
      <w:r>
        <w:rPr>
          <w:b w:val="0"/>
        </w:rPr>
        <w:t>（如上图）这是上一生，今生，未来生。上一生的死亡心灭去，这一生的结生心无间生起。死亡和结生之间没有间隔（没有中间的状态）。死和生中间的连接是因果的关系。</w:t>
      </w:r>
    </w:p>
    <w:p>
      <w:r>
        <w:rPr>
          <w:b w:val="0"/>
        </w:rPr>
        <w:t>上一生的生命死了，这一生新的生命生起来。是一种什么样的关联呢？根据佛陀教导的缘起课程，业成熟，将产生果报的名法（果报心）和果报的色法（业生色）。临死速行成熟的业是一生最后成熟的业，被称为令生业，它有能力在死亡心灭去之后产生一个新生命，让果报报在新生命（这一生）的身上。这（死亡和结生之间）也是因果最深奥的地方。</w:t>
      </w:r>
    </w:p>
    <w:p>
      <w:r>
        <w:rPr>
          <w:b w:val="0"/>
        </w:rPr>
        <w:t>边机\n\n五门心路\n\n随彼起意门心路\n\n独立意门心路\n\n第一过去世临死速行心路\n\n现在世临死速行心路\n（图内散乱字符省略，原样保留）\n</w:t>
      </w:r>
    </w:p>
    <w:p>
      <w:r>
        <w:rPr>
          <w:b w:val="0"/>
        </w:rPr>
        <w:t>上一生临死前成熟的业，一定是之前有一个行为。这个行为一定有它的动机（为什么干这件事）。动机无外乎是对某一件事有一个看法（无明），你喜欢这样去做（爱、取），做了是行，留下的力量是业有，这是过去五因，在死亡心灭去后产生现在五果。[generated, not original text]</w:t>
      </w:r>
    </w:p>
    <w:p>
      <w:r>
        <w:rPr>
          <w:b/>
          <w:color w:val="1E4620"/>
          <w:sz w:val="23"/>
        </w:rPr>
        <w:t>原文材料3：《观察缘起-20170401-分享版.pdf》（帕奥禅师）◈</w:t>
      </w:r>
    </w:p>
    <w:p>
      <w:r>
        <w:rPr>
          <w:b/>
        </w:rPr>
        <w:t>观察缘起的方法</w:t>
      </w:r>
    </w:p>
    <w:p>
      <w:r>
        <w:rPr>
          <w:b w:val="0"/>
        </w:rPr>
        <w:t>那么，如何观察过去及未来诸因呢？关于这点，佛陀教导四种观察缘起的方法：</w:t>
      </w:r>
    </w:p>
    <w:p>
      <w:r>
        <w:rPr>
          <w:b w:val="0"/>
        </w:rPr>
        <w:t>(一) 顺观。缘于无明故行生起；缘于行故识生起；……乃至老死忧悲苦恼。</w:t>
      </w:r>
    </w:p>
    <w:p>
      <w:r>
        <w:rPr>
          <w:b w:val="0"/>
        </w:rPr>
        <w:t>(二) 逆观。与上相反，假设有一未来生。什么是来生老死之因呢？那是生，缘有故有生；……乃至缘无明故有行这样的逆次序。</w:t>
      </w:r>
    </w:p>
    <w:p>
      <w:r>
        <w:rPr>
          <w:b w:val="0"/>
        </w:rPr>
        <w:t>(三) 从中间至末端(未来)。</w:t>
      </w:r>
    </w:p>
    <w:p>
      <w:r>
        <w:rPr>
          <w:b w:val="0"/>
        </w:rPr>
        <w:t>(四) 从中间至开端(过去)。</w:t>
      </w:r>
    </w:p>
    <w:p>
      <w:r>
        <w:rPr>
          <w:b w:val="0"/>
        </w:rPr>
        <w:t>这是全部四种方法。另一种方法述于注释：</w:t>
      </w:r>
    </w:p>
    <w:p>
      <w:r>
        <w:rPr>
          <w:b w:val="0"/>
        </w:rPr>
        <w:t>(五) "Atīte hetavo pañca, idāni phalapañcakaṃ; Idāni hetavo pañca, āyatiṃ phalapañcakanti."(Vism, XVII, 291) —— "过去有五因，今世有五果；今世有五因，未来有五果。"6</w:t>
      </w:r>
    </w:p>
    <w:p>
      <w:r>
        <w:rPr>
          <w:b w:val="0"/>
        </w:rPr>
        <w:t>这述于《清净道论》第二册第二一四页，也同样述于 Sammohavinodanī。这偈颂与《无碍解道》一致。依这方法，是把因与果分组，这样便有五种方法。禅修者</w:t>
      </w:r>
    </w:p>
    <w:p>
      <w:r>
        <w:rPr>
          <w:b w:val="0"/>
        </w:rPr>
        <w:t>6 VM,579; 简,540; 繁,下册 237。</w:t>
      </w:r>
    </w:p>
    <w:p>
      <w:r>
        <w:rPr>
          <w:b w:val="0"/>
        </w:rPr>
        <w:t>可以选择这些方法中的任何一种方法以观察缘起，这里的大多数禅修者观察从中间至开端(过去)。</w:t>
      </w:r>
    </w:p>
    <w:p>
      <w:r>
        <w:rPr>
          <w:b w:val="0"/>
        </w:rPr>
        <w:t>举个例子，有人在森林中寻找藤，首先见到藤的根，他切断藤的根部，开始从根削到上端，当他削完之后切断，取他所需至满足。如是，佛陀教导从无明至生老死来观察缘起。另外，有人寻找藤，首先见到藤的上端，他从上端开始慢慢削至根部，切断而取用之。如是，佛陀教导以逆的次序，从生老死至无明来观察缘起。另有一人寻找藤，首先见到藤的中部，他从中部削至根部之后，切断而取用之。如是，另一种观察缘起的方法是从中间至开端(过去)。另一个人也是首先见到藤的中部，不过，他从中部削至上端，切断而取用之。如是，有从中间至末端(未来)的观察方法。禅修者可以依其中的一种方法来禅修。7</w:t>
      </w:r>
    </w:p>
    <w:p>
      <w:r>
        <w:rPr>
          <w:b w:val="0"/>
        </w:rPr>
        <w:t>我们取从中间开始观察的方法来说明。关于这方法，有现在业轮转作为来生生命之因的教法。依这教法，我们发愿未来欲证得涅槃，每次行善业时，皆发欲证得涅槃的愿。肯定有不需要等到来生便能证得涅槃之可能，无论如何，如还未得涅槃，还会有一些较小的愿望，诸如："愿我生为人，愿我生为天人，愿我生为梵天"等等。在行了某一善业之后发这些愿，观察这些业，即趋</w:t>
      </w:r>
    </w:p>
    <w:p>
      <w:r>
        <w:rPr>
          <w:b w:val="0"/>
        </w:rPr>
        <w:t>7 参考 VM,523f; 简,489; 繁,下册 153。</w:t>
      </w:r>
    </w:p>
    <w:p>
      <w:r>
        <w:rPr>
          <w:b w:val="0"/>
        </w:rPr>
        <w:t>向轮回之因。</w:t>
      </w:r>
    </w:p>
    <w:p>
      <w:r>
        <w:rPr>
          <w:b w:val="0"/>
        </w:rPr>
        <w:t>如果在禅那之后发愿，那么你所进入的禅那也摄入业轮转。假如你在禅那之后发愿——欲来生转生为梵天，那么对梵天错误的认知是无明。在真实法中，没有实在的"男人、女人、有情、天人、梵天"的存在。如果他们不存在，那真正存在的是什么？它们只是一堆色法、一堆名法，及一堆组合在一起的名色。如果知道只是一堆色法、一堆名法及一堆组合在一起的名色，那是正确的。如果知道只是一堆因与果，那也正确，因为这些名色从各自的因而生起。因与果皆是无常——生起又消灭；皆苦——为生灭所持续地逼迫；皆无我——没有灵魂且没有不可破坏的实体。因此，知道这些色法、名法、因与果是无常、苦及无我是正确的。如果他不了解这些，而了解与之相反的，那么这知解便可说是错误的。</w:t>
      </w:r>
    </w:p>
    <w:p>
      <w:r>
        <w:rPr>
          <w:b w:val="0"/>
        </w:rPr>
        <w:t>《清净道论》第二册第一五七页说到无明之定义，这是一个容易让禅修者明白的定义： "Paramatthato  avijjamānesu itthipurisādīsu javati, vijjamānesupi khandhādīsu na javatīti avijjā." —— "奔走于第一义不存在的男、女等之中，而不奔走于第一义存在的蕴等之中，故为无明。"8</w:t>
      </w:r>
    </w:p>
    <w:p>
      <w:r>
        <w:rPr>
          <w:b w:val="0"/>
        </w:rPr>
        <w:t>心取在第一义谛中不存在的诸所缘，如男人、女人、</w:t>
      </w:r>
    </w:p>
    <w:p>
      <w:r>
        <w:rPr>
          <w:b w:val="0"/>
        </w:rPr>
        <w:t>8 VM,527; 简,491; 繁,下册 157。</w:t>
      </w:r>
    </w:p>
    <w:p>
      <w:r>
        <w:rPr>
          <w:b w:val="0"/>
        </w:rPr>
        <w:t>有情、天人及梵天，真正存在于第一义谛中的色法、名法、因及果没在心中生起。这表示不如实知第一义谛中的色法、名法、因及果，不如实知无常、苦及无我，存有着男人、女人、有情、天人及梵天的错误见解，而这于第一义谛中不存在的错误见解是什么呢？即无明。</w:t>
      </w:r>
    </w:p>
    <w:p>
      <w:r>
        <w:rPr>
          <w:b w:val="0"/>
        </w:rPr>
        <w:t>回顾上面的例子，某人在出禅定之后，发愿生为梵天，那禅定可能是初禅、第二禅、第三禅、第四禅或任何无色界定，所发的愿可能是"愿我生为梵天"。对梵天错误的认知是无明，执着生为梵天是爱，执取生为梵天是取。这三法是凡夫贪见组中的一部分。如果有喜，则有二十名法；如果无喜，则只有十九名法。如果迫切地发愿，则不包含昏沉睡眠(thīna middha)；如果平淡地，或不迫切地发愿，则可能包含昏沉睡眠。生起意门转向及七速行心，彼所缘可能生起，也可能不生起。因此意门速行心路可能多次生起：意门转向、七速行及二彼所缘。这称为烦恼轮转(kilesa vaṭṭa)。他为三法(无明、爱及取)所围绕而聚集。聚集什么？进入禅那(的业)。这禅那是什么？它是行。禅那心、心所(禅那名法)是什么？它们是行法，一生起便消灭。它们也是无常，它们只有在把能产生未来梵天(五)蕴的力量或潜力传达至下一个名色过程之后才会消灭。这力量或潜能称为什么？即业。总共有五因成为一组：无明、爱、取、行及业，禅修者必须观察这五因。</w:t>
      </w:r>
    </w:p>
    <w:p>
      <w:r>
        <w:rPr>
          <w:b w:val="0"/>
        </w:rPr>
        <w:t>在这例子中，在进入禅那之后，发个欲生梵天的愿。</w:t>
      </w:r>
    </w:p>
    <w:p>
      <w:r>
        <w:rPr>
          <w:b w:val="0"/>
        </w:rPr>
        <w:t>观察发愿欲生梵天之无明、爱及取；观察在这禅那名法中有多少名法；观察这些禅那名法消失后所留下的力量或潜能。之后，观察"为什么有(bhava)生起？由于取的缘故"，取是执取来生生为梵天；"为何取生起？因为爱；为何爱生起？因为受，取未来生的梵天名色为所缘而生起的受；为何受生起？因为触；为何触生起？因为六入；等等……"。以逆的方式观察。</w:t>
      </w:r>
    </w:p>
    <w:p>
      <w:r>
        <w:rPr>
          <w:b w:val="0"/>
        </w:rPr>
        <w:t>如 此 逆 观 察 名 法 至 最 初 阶 段 的 羯 罗 蓝 (kalala  rūpa)9。在那个阶段，有三种色，即身十法聚、心所依处十法聚及性根十法聚，或者说有三十种色。关于他的名法，如果含有智(ñāṇa)及喜(pīti)则有三十四名法。这些色法是色蕴，而这些名法是名蕴。如果把名法分为四组，那么便有四名蕴。所有的色与名成为五蕴。这样观察时，由于是以逆的方式观察过去名色，有时候禅修者小时候的影像会出现。假如这影像出现，观察及分析那影像的四界，渐渐地，主要观察有分意界及朝过去观察名色。这是发愿生为梵天的例子。</w:t>
      </w:r>
    </w:p>
    <w:p>
      <w:r>
        <w:rPr>
          <w:b w:val="0"/>
        </w:rPr>
        <w:t>如果禅修者不希望生为梵天，而于塔前供养花及灯，希望或发愿来生生为比丘，那么对"比丘"错误的认知是无明，执着生为比丘是爱，执取之是取。被无明、</w:t>
      </w:r>
    </w:p>
    <w:p>
      <w:r>
        <w:rPr>
          <w:b w:val="0"/>
        </w:rPr>
        <w:t>9 Kalala, 羯罗蓝，卵黄，凝滑。指初受胎后七日间。</w:t>
      </w:r>
    </w:p>
    <w:p>
      <w:r>
        <w:rPr>
          <w:b w:val="0"/>
        </w:rPr>
        <w:t>爱及取所环绕而于塔前供养花及灯。供养花及油灯的善心是行，行灭后所留下来的力量或潜能是业。一共有五因，即无明、爱、取、行及业。禅修者成功观察这五因之后，必须逆观察名色至最初阶段的羯罗蓝，如以上所说。</w:t>
      </w:r>
    </w:p>
    <w:p>
      <w:r>
        <w:rPr>
          <w:b w:val="0"/>
        </w:rPr>
        <w:t>姑且说在禅修前，在塔前供养花或油灯，并发愿(在未证涅槃前)成为比丘或比丘尼、人类、天人或任何所希望的众生。只有在发了愿之后，辨明在自身生起的诸名法。禅修时，培育定力之后，内外观察现在的名色。</w:t>
      </w:r>
    </w:p>
    <w:p>
      <w:r>
        <w:rPr>
          <w:b w:val="0"/>
        </w:rPr>
        <w:t>接着把光照向在塔前发愿的影像，作为一个外所缘。如果影像出现，转而观察影像的四界，分析其名色。整体地观察六处门及四十二身分中的色法，特别是有系统地观察心所依处的五十四种色。如是能够观察到心所依处，将见到有分意界。向前及向后地观察有分意界，供养花及油灯的速行心路的心、心所将在两个有分意界之间生起。当它们生起，检查这速行心路的心、心所是否确定是在发愿时生起的心路。假如能够检查，禅修者将知道是对或错，如果正确，不就表示已经能够观察到最近的过去了吗？是的！</w:t>
      </w:r>
    </w:p>
    <w:p>
      <w:r>
        <w:rPr>
          <w:b w:val="0"/>
        </w:rPr>
        <w:t>(发愿时的)无明、爱及取生起为意门转向、七速行，如果彼所缘生起，则有二彼所缘。意门转向有十二名法；如果包含喜，速行有贪见组中的二十名法；彼所缘也有二十名法。这意门速行心路是名法；速行心路依之生起</w:t>
      </w:r>
    </w:p>
    <w:p>
      <w:r>
        <w:rPr>
          <w:b w:val="0"/>
        </w:rPr>
        <w:t>的心所依处是色法；全身的六处门及四十二身分是色法。所以有二法，即色法及名法。</w:t>
      </w:r>
    </w:p>
    <w:p>
      <w:r>
        <w:rPr>
          <w:b w:val="0"/>
        </w:rPr>
        <w:t>供养花及油灯的心、心所生起为意门转向、七速行，如果有彼所缘则有二彼所缘。意门转向有十二名法；假如有喜及智速行则有三十四名法，这智是自业正见(kammassakatā sammādiṭṭhi)，即对业报的信解，如果高兴及喜悦地造此善业，那么即包含喜，共三十四名法；彼所缘可能生起。这意门速行心路是名法；速行心路所依之生起的色法、六处门及全身的四十二身分是色法。</w:t>
      </w:r>
    </w:p>
    <w:p>
      <w:r>
        <w:rPr>
          <w:b w:val="0"/>
        </w:rPr>
        <w:t>所有一切是色法及名法。如果能够观察到最近的过去名色，进一步渐渐地往过去观名色，如昨天的名色、前天的名色、上个月的名色、两个月前的名色、一年前的名色、两年前的名色等等，观察名色至最初阶段的羯罗蓝。</w:t>
      </w:r>
    </w:p>
    <w:p>
      <w:r>
        <w:rPr>
          <w:b w:val="0"/>
        </w:rPr>
        <w:t>（下接标题「观察过去生的名色」）[generated, not original text]</w:t>
      </w:r>
    </w:p>
    <w:p>
      <w:pPr>
        <w:ind w:left="170"/>
        <w:pBdr>
          <w:left w:val="single" w:sz="18" w:space="4" w:color="1E4620"/>
        </w:pBdr>
        <w:shd w:val="clear" w:fill="F2F5FA"/>
      </w:pPr>
      <w:r>
        <w:rPr>
          <w:b w:val="0"/>
        </w:rPr>
        <w:t>💡 共读提示：三段原文中，材料①最长也最难，可请一位声音稳的伙伴读"经文—注疏—三段遍知"，其余人听；材料②、③较短，可请两位伙伴分别轮读。遇【原文此处为图示/流程图代码】处，停下来口头说明"这里是一张图"，再继续，不要跳过整段。读的人换气时不要催，听的人可以闭上眼睛听，让声音把文字送进心里。若有人读错字，不必当场纠正，等他读完再轻声道一声"谢谢你的读"。</w:t>
      </w:r>
    </w:p>
    <w:p>
      <w:r>
        <w:rPr>
          <w:b/>
          <w:color w:val="1E4620"/>
          <w:sz w:val="26"/>
        </w:rPr>
        <w:t>💬 第一轮分享（10 min）</w:t>
      </w:r>
    </w:p>
    <w:p>
      <w:r>
        <w:rPr>
          <w:b/>
        </w:rPr>
        <w:t>分享时的三个禁忌</w:t>
      </w:r>
      <w:r>
        <w:rPr>
          <w:b w:val="0"/>
        </w:rPr>
        <w:t>：① 不评判他人感受（不说"你想多了""这有什么好难过的"）；② 不给建议（不说"你不妨……"）；③ 不比较高低（不说"我比你悟得深"）。守住这三条，场子就会越来越安全，越到后面，大家越愿意说真话。</w:t>
      </w:r>
    </w:p>
    <w:p>
      <w:r>
        <w:rPr>
          <w:b/>
        </w:rPr>
        <w:t>如何回应别人</w:t>
      </w:r>
      <w:r>
        <w:rPr>
          <w:b w:val="0"/>
        </w:rPr>
        <w:t>：听完一人的分享，其他人不必点评，也不必给建议，只需点头、说一句"谢谢你的分享"，或者安静三秒再进下一位。若有人很想回应，提醒他把想说的先记下来，等讨论环节再谈；这样，分享的氛围就不会变成"互相分析"。</w:t>
      </w:r>
    </w:p>
    <w:p>
      <w:r>
        <w:rPr>
          <w:b/>
        </w:rPr>
        <w:t>感受性问题</w:t>
      </w:r>
      <w:r>
        <w:rPr>
          <w:b w:val="0"/>
        </w:rPr>
        <w:t>（任选 2 题即可，第 1 题优先）：</w:t>
      </w:r>
    </w:p>
    <w:p>
      <w:pPr>
        <w:pStyle w:val="ListNumber"/>
      </w:pPr>
      <w:r>
        <w:rPr>
          <w:b w:val="0"/>
        </w:rPr>
        <w:t>听到"此有故彼有，此生故彼生"这句话时，你心里浮现了什么感受、画面，或哪一段往事？</w:t>
      </w:r>
    </w:p>
    <w:p>
      <w:pPr>
        <w:pStyle w:val="ListNumber"/>
      </w:pPr>
      <w:r>
        <w:rPr>
          <w:b w:val="0"/>
        </w:rPr>
        <w:t>静心里"观察呼吸与身心现象的生灭"时，你有没有哪一刻真的"看见"了什么在生、什么在灭？当时身体和心里是什么感觉？</w:t>
      </w:r>
    </w:p>
    <w:p>
      <w:pPr>
        <w:pStyle w:val="ListNumber"/>
      </w:pPr>
      <w:r>
        <w:rPr>
          <w:b w:val="0"/>
        </w:rPr>
        <w:t>回顾今天共读，哪一段让你觉得"缘起离我并不遥远"？那份"原来如此"的触动，落在你生活的哪一处？</w:t>
      </w:r>
    </w:p>
    <w:p>
      <w:pPr>
        <w:pStyle w:val="ListNumber"/>
      </w:pPr>
      <w:r>
        <w:rPr>
          <w:b w:val="0"/>
        </w:rPr>
        <w:t>（备用）读到"果报如此，速行可变"，你心里是松了一口气，还是更沉重了？这份心情本身，是不是也是一种"条件相续"？</w:t>
      </w:r>
    </w:p>
    <w:p>
      <w:r>
        <w:rPr>
          <w:b/>
          <w:color w:val="1E4620"/>
          <w:sz w:val="26"/>
        </w:rPr>
        <w:t>🎯 第一轮主题讨论（10 min）</w:t>
      </w:r>
    </w:p>
    <w:p>
      <w:r>
        <w:rPr>
          <w:b/>
        </w:rPr>
        <w:t>讨论的时间分配建议</w:t>
      </w:r>
      <w:r>
        <w:rPr>
          <w:b w:val="0"/>
        </w:rPr>
        <w:t>：第 1 问约 12 分钟，第 2 问约 10 分钟，第 3 问约 8 分钟，留 5 分钟归纳小结；若某问特别有共鸣，可多给 2–3 分钟，从第 3 问里匀。请随时看一眼时间，宁可少谈一问，不要仓促收场。</w:t>
      </w:r>
    </w:p>
    <w:p>
      <w:r>
        <w:rPr>
          <w:b/>
        </w:rPr>
        <w:t>讨论的基本规则</w:t>
      </w:r>
      <w:r>
        <w:rPr>
          <w:b w:val="0"/>
        </w:rPr>
        <w:t>：① 一人说完，下一人再说，不接话打断；② 用"我觉得""我的体会是"开头，不说"事实就是这样"；③ 谈自己的观察，不论断别人的修行；④ 遇分歧不辩胜，记下来课后查证。守住这四条，讨论就能又热又安全。</w:t>
      </w:r>
    </w:p>
    <w:p>
      <w:r>
        <w:rPr>
          <w:b w:val="0"/>
        </w:rPr>
        <w:t>讨论问题（按优先级；时间不够先深挖第 1 问）：</w:t>
      </w:r>
    </w:p>
    <w:p>
      <w:r>
        <w:rPr>
          <w:b/>
        </w:rPr>
        <w:t>引导问题 1</w:t>
      </w:r>
      <w:r>
        <w:rPr>
          <w:b w:val="0"/>
        </w:rPr>
        <w:t>：佛陀说"此缘起深奥"，可是又说"见缘起即见法"。为什么"看见缘起的条件相续"就等于"看见法"？</w:t>
      </w:r>
    </w:p>
    <w:p>
      <w:pPr>
        <w:pStyle w:val="ListBullet"/>
      </w:pPr>
      <w:r>
        <w:rPr>
          <w:b w:val="0"/>
        </w:rPr>
        <w:t>追问一：这里的"法"是指规律（法性、缘起法则），还是指教法（佛陀的言教）？两者冲突吗？</w:t>
      </w:r>
    </w:p>
    <w:p>
      <w:pPr>
        <w:pStyle w:val="ListBullet"/>
      </w:pPr>
      <w:r>
        <w:rPr>
          <w:b w:val="0"/>
        </w:rPr>
        <w:t>追问二：当我们不再寻找"谁在决定"，而是看清"条件在相续"，心是松了一口气，还是更慌了？说说你的体会。</w:t>
      </w:r>
    </w:p>
    <w:p>
      <w:pPr>
        <w:pStyle w:val="ListBullet"/>
      </w:pPr>
      <w:r>
        <w:rPr>
          <w:b w:val="0"/>
        </w:rPr>
        <w:t>追问三：材料①讲"随觉智与通达智"，若不随觉、不通达，就如打结的线球。那么"随觉"这一步，今晚你随觉到了什么？</w:t>
      </w:r>
    </w:p>
    <w:p>
      <w:pPr>
        <w:pStyle w:val="ListBullet"/>
      </w:pPr>
      <w:r>
        <w:rPr>
          <w:b w:val="0"/>
        </w:rPr>
        <w:t>展开方向一：日常生活中，我们习惯问"这是谁的错""谁该负责"；而缘起把镜头从"人"转向"条件"。这个转向，对你看待一件烦心事，有什么不一样？</w:t>
      </w:r>
    </w:p>
    <w:p>
      <w:pPr>
        <w:pStyle w:val="ListBullet"/>
      </w:pPr>
      <w:r>
        <w:rPr>
          <w:b w:val="0"/>
        </w:rPr>
        <w:t>展开方向二：材料②把十二支、三时、三连结摆成一张结构图——当你第一次"看见"这张图，心里的第一反应是什么？是"原来如此"，还是"太复杂了"？</w:t>
      </w:r>
    </w:p>
    <w:p>
      <w:pPr>
        <w:pStyle w:val="ListBullet"/>
      </w:pPr>
      <w:r>
        <w:rPr>
          <w:b w:val="0"/>
        </w:rPr>
        <w:t>展开方向三：材料①说缘起"深奥是因为看不见"——"看不见"是不是也可以理解成"我们平时不往那儿看"？你平时往哪儿看？</w:t>
      </w:r>
    </w:p>
    <w:p>
      <w:pPr>
        <w:pStyle w:val="ListBullet"/>
      </w:pPr>
      <w:r>
        <w:rPr>
          <w:b w:val="0"/>
        </w:rPr>
        <w:t>提示：可引材料①"随觉智与通达智"——先以名色分别智、缘摄受智随觉，再以度遍知（审察遍知）、断遍知通达；见缘起的条件相续，就是站在了"法的门口"。</w:t>
      </w:r>
    </w:p>
    <w:p>
      <w:r>
        <w:rPr>
          <w:b/>
        </w:rPr>
        <w:t>引导问题 2</w:t>
      </w:r>
      <w:r>
        <w:rPr>
          <w:b w:val="0"/>
        </w:rPr>
        <w:t>：材料①说"无明缘行"里的"无明"是对真实相的蒙蔽。那我们日常生活中"不知不觉就被情绪带走"，能不能算一种"无明"？</w:t>
      </w:r>
    </w:p>
    <w:p>
      <w:pPr>
        <w:pStyle w:val="ListBullet"/>
      </w:pPr>
      <w:r>
        <w:rPr>
          <w:b w:val="0"/>
        </w:rPr>
        <w:t>追问一：请举一个自己最近的例子：从"受"到"爱"，那一步是怎么滑过去的？中间有没有哪怕一瞬间的"知道"？</w:t>
      </w:r>
    </w:p>
    <w:p>
      <w:pPr>
        <w:pStyle w:val="ListBullet"/>
      </w:pPr>
      <w:r>
        <w:rPr>
          <w:b w:val="0"/>
        </w:rPr>
        <w:t>追问二：如果"无明"只是"没看清"，那它可怕吗？真正让我们轮回的，究竟是"无明"，还是"无明之后的那个行动"？</w:t>
      </w:r>
    </w:p>
    <w:p>
      <w:pPr>
        <w:pStyle w:val="ListBullet"/>
      </w:pPr>
      <w:r>
        <w:rPr>
          <w:b w:val="0"/>
        </w:rPr>
        <w:t>追问三："不知不觉"与"知道却停不下"，哪一种更难？为什么？</w:t>
      </w:r>
    </w:p>
    <w:p>
      <w:pPr>
        <w:pStyle w:val="ListBullet"/>
      </w:pPr>
      <w:r>
        <w:rPr>
          <w:b w:val="0"/>
        </w:rPr>
        <w:t>展开方向一：材料①说"果报如此，速行可变"——如果连"无明"都是缘起的、有条件的，那它就可能被改变。看见"我正被带走"的那一瞬，就是无明开始变亮的时刻。</w:t>
      </w:r>
    </w:p>
    <w:p>
      <w:pPr>
        <w:pStyle w:val="ListBullet"/>
      </w:pPr>
      <w:r>
        <w:rPr>
          <w:b w:val="0"/>
        </w:rPr>
        <w:t>展开方向二：材料③说"对梵天错误的认知是无明"——把不存在的"我""我的"当成真实存在的，也是一种无明。请举一个你日常"把某样东西当成'我的'"而受苦的例子。</w:t>
      </w:r>
    </w:p>
    <w:p>
      <w:pPr>
        <w:pStyle w:val="ListBullet"/>
      </w:pPr>
      <w:r>
        <w:rPr>
          <w:b w:val="0"/>
        </w:rPr>
        <w:t>展开方向三：材料①讲"三轮转"——烦恼→业→果报。我们能不能在自己身上，找到这个"转"得最快的一处？是贪，是嗔，还是痴？</w:t>
      </w:r>
    </w:p>
    <w:p>
      <w:pPr>
        <w:pStyle w:val="ListBullet"/>
      </w:pPr>
      <w:r>
        <w:rPr>
          <w:b w:val="0"/>
        </w:rPr>
        <w:t>提示：回到材料①的"三轮转"——果报（受）→ 烦恼（爱取）→ 业（行），我们常常在"受"处就直接行动，还没等到"爱"完全成形。能在这里"看见一下"，就已经是练习。</w:t>
      </w:r>
    </w:p>
    <w:p>
      <w:r>
        <w:rPr>
          <w:b/>
        </w:rPr>
        <w:t>引导问题 3</w:t>
      </w:r>
      <w:r>
        <w:rPr>
          <w:b w:val="0"/>
        </w:rPr>
        <w:t>：如果说"果报如此，速行可变"，那我们能为自己的未来做什么？把"缘起"理解成宿命论，错在哪里？</w:t>
      </w:r>
    </w:p>
    <w:p>
      <w:pPr>
        <w:pStyle w:val="ListBullet"/>
      </w:pPr>
      <w:r>
        <w:rPr>
          <w:b w:val="0"/>
        </w:rPr>
        <w:t>追问一：既然有过去的业在起作用，当下还能"变"的抓手是什么？（正念、如理作意、四种正知）</w:t>
      </w:r>
    </w:p>
    <w:p>
      <w:pPr>
        <w:pStyle w:val="ListBullet"/>
      </w:pPr>
      <w:r>
        <w:rPr>
          <w:b w:val="0"/>
        </w:rPr>
        <w:t>追问二：如果"变"也不完全由我决定，那我们是不是白努力？"努力"在这套因果里，位置在哪里？</w:t>
      </w:r>
    </w:p>
    <w:p>
      <w:pPr>
        <w:pStyle w:val="ListBullet"/>
      </w:pPr>
      <w:r>
        <w:rPr>
          <w:b w:val="0"/>
        </w:rPr>
        <w:t>追问三：材料①说"通过培养定力、名色分别智、缘摄受智，可以看到过去与这一生的业缘关系"——在还没这些之前，我们当下能先做的是什么？</w:t>
      </w:r>
    </w:p>
    <w:p>
      <w:pPr>
        <w:pStyle w:val="ListBullet"/>
      </w:pPr>
      <w:r>
        <w:rPr>
          <w:b w:val="0"/>
        </w:rPr>
        <w:t>展开方向一：宿命论说"反正定了，随它去"；缘起说"条件在变，我也在条件之中"。请举一个你"改变了原本会发脾气的那一步"的例子，看看那一刻发生了什么。</w:t>
      </w:r>
    </w:p>
    <w:p>
      <w:pPr>
        <w:pStyle w:val="ListBullet"/>
      </w:pPr>
      <w:r>
        <w:rPr>
          <w:b w:val="0"/>
        </w:rPr>
        <w:t>展开方向二：材料①的"果报如此，速行可变"，和材料③"观察缘起的方法"是一条路——先看清因果，再于当下着力。你愿意先从哪一处开始观察？过去、现在，还是此刻的受与爱？</w:t>
      </w:r>
    </w:p>
    <w:p>
      <w:pPr>
        <w:pStyle w:val="ListBullet"/>
      </w:pPr>
      <w:r>
        <w:rPr>
          <w:b w:val="0"/>
        </w:rPr>
        <w:t>展开方向三：如果我们每个人都是"条件的产物"，那"责任"还有意义吗？说说你的理解。</w:t>
      </w:r>
    </w:p>
    <w:p>
      <w:pPr>
        <w:pStyle w:val="ListBullet"/>
      </w:pPr>
      <w:r>
        <w:rPr>
          <w:b w:val="0"/>
        </w:rPr>
        <w:t>提示：材料①说"不对果报直接采取行动，而是以四种正知来处理，如理作意，把心导向善"——缘起不是宿命，而是给了当下一个真实的着力点。</w:t>
      </w:r>
    </w:p>
    <w:p>
      <w:r>
        <w:rPr>
          <w:b/>
        </w:rPr>
        <w:t>给发言者的三个提醒</w:t>
      </w:r>
      <w:r>
        <w:rPr>
          <w:b w:val="0"/>
        </w:rPr>
        <w:t>：① 说"我"，不说"你"；② 说"此刻的感受"，不翻旧账；③ 允许自己说"我还不知道"。</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【现象】回想今天，有哪些事是一环扣一环自然发生的？挑一件说说它的来龙去脉。</w:t>
      </w:r>
    </w:p>
    <w:p>
      <w:pPr>
        <w:ind w:left="170"/>
        <w:pBdr>
          <w:left w:val="single" w:sz="18" w:space="4" w:color="1E4620"/>
        </w:pBdr>
        <w:shd w:val="clear" w:fill="F2F5FA"/>
      </w:pPr>
      <w:r>
        <w:rPr>
          <w:b w:val="0"/>
        </w:rPr>
        <w:t>- 【影响】当一件事看起来像「早已注定」时，你的心情和选择会有什么不同？</w:t>
      </w:r>
    </w:p>
    <w:p>
      <w:pPr>
        <w:ind w:left="170"/>
        <w:pBdr>
          <w:left w:val="single" w:sz="18" w:space="4" w:color="1E4620"/>
        </w:pBdr>
        <w:shd w:val="clear" w:fill="F2F5FA"/>
      </w:pPr>
      <w:r>
        <w:rPr>
          <w:b w:val="0"/>
        </w:rPr>
        <w:t>- 【应对】这周试着对一件小事追问一次「它靠什么条件才发生」，只问，不急着答。</w:t>
      </w:r>
    </w:p>
    <w:p>
      <w:r>
        <w:rPr>
          <w:b/>
          <w:color w:val="1E4620"/>
          <w:sz w:val="26"/>
        </w:rPr>
        <w:t>🧘 禅修练习（15 min）</w:t>
      </w:r>
    </w:p>
    <w:p>
      <w:pPr>
        <w:ind w:left="170"/>
        <w:pBdr>
          <w:left w:val="single" w:sz="18" w:space="4" w:color="1E4620"/>
        </w:pBdr>
        <w:shd w:val="clear" w:fill="F2F5FA"/>
      </w:pPr>
      <w:r>
        <w:rPr>
          <w:b w:val="0"/>
        </w:rPr>
        <w:t>💡 本周由连续两周合并，含两段禅修练习引导词；时间紧可读其一，或各取前半段（合计约15分钟）。</w:t>
      </w:r>
    </w:p>
    <w:p>
      <w:r>
        <w:rPr>
          <w:b/>
        </w:rPr>
        <w:t>请跟随引导练习</w:t>
      </w:r>
      <w:r>
        <w:rPr>
          <w:b w:val="0"/>
        </w:rPr>
        <w:t>：</w:t>
      </w:r>
    </w:p>
    <w:p>
      <w:r>
        <w:rPr>
          <w:b w:val="0"/>
        </w:rPr>
        <w:t>现在我们一起练习"观察呼吸与身心现象的生灭"。请坐好，放松肩膀、松开下巴，把注意力放在呼吸上。吸气，知道；呼气，知道。不需要数息，也不需要改变呼吸，只是知道。</w:t>
      </w:r>
    </w:p>
    <w:p>
      <w:r>
        <w:rPr>
          <w:b w:val="0"/>
        </w:rPr>
        <w:t>当身体某处有感受生起，轻轻在心里标记"感受，生起"；当它淡去，标记"感受，灭去"。当一个念头冒出来，标记"念头，生起"；当它消散，标记"念头，灭去"。不追逐它，也不排斥它，只是静静地陪着它生、看着它灭。你会发现，标记之后，那个念头好像就轻了一点——因为它被看见了，而不是被压住了。</w:t>
      </w:r>
    </w:p>
    <w:p>
      <w:r>
        <w:rPr>
          <w:b w:val="0"/>
        </w:rPr>
        <w:t>如果发现心跑掉了、开始编故事，这不是失败，这正是"看见"；只需轻轻说一句"哦，走神了"，再回到呼吸。走神也是缘起的——它一定是因为某个条件才冒出来的，也许是一句没说完的话、一个小小的担心。就这样，一次次回来，一次次看见。</w:t>
      </w:r>
    </w:p>
    <w:p>
      <w:r>
        <w:rPr>
          <w:b w:val="0"/>
        </w:rPr>
        <w:t>你也可以试着在"感受"和"反应"之间，留一秒钟的空白：感受生起，先不急着喜欢或讨厌它，只标记"感受"，然后看它会不会自己变。那一秒钟的空白，就是材料①说的"不对果报直接采取行动"的着力点。练的就是这一秒。</w:t>
      </w:r>
    </w:p>
    <w:p>
      <w:r>
        <w:rPr>
          <w:b w:val="0"/>
        </w:rPr>
        <w:t>如果你愿意，还可以在标记的同时轻轻问一句："它是怎么来的？"不需要回答，只是让这个问题陪着那个现象，看它自己生、自己灭。这个过程里没有"错"，也没有"对"，只有看见，和一次次的回来。</w:t>
      </w:r>
    </w:p>
    <w:p>
      <w:r>
        <w:rPr>
          <w:b w:val="0"/>
        </w:rPr>
        <w:t>请记得，今晚的练习不是为了"入定"，也不是为了"没有念头"，只是为了亲眼看一看：心，是怎样一件事一件事地生、一件一件事地灭。看见一次，就多认识自己一分。</w:t>
      </w:r>
    </w:p>
    <w:p>
      <w:r>
        <w:rPr>
          <w:b w:val="0"/>
        </w:rPr>
        <w:t>请把这份"看见"带回生活：走路时、吃饭时、与人说话时，都可以轻轻标记一下"感受，生起""念头，灭去"。不需要坐垫，也不需要闭关，只需要一点点愿意看的耐心。</w:t>
      </w:r>
    </w:p>
    <w:p>
      <w:r>
        <w:rPr>
          <w:b w:val="0"/>
        </w:rPr>
        <w:t>你还会慢慢发现：没有一个"我在控制"，只有一连串有条件而生、有条件而灭的现象，前一个灭了，后一个才生。这就是"此有故彼有，此生故彼生"最直接的体感——不是想出来的，是看出来的。</w:t>
      </w:r>
    </w:p>
    <w:p>
      <w:r>
        <w:rPr>
          <w:b w:val="0"/>
        </w:rPr>
        <w:t>（静默约 10 分钟）……</w:t>
      </w:r>
    </w:p>
    <w:p>
      <w:r>
        <w:rPr>
          <w:b w:val="0"/>
        </w:rPr>
        <w:t>（若时间允许，两两交流 3 分钟："刚才你观察到什么在生、什么在灭？"）</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请跟随引导练习</w:t>
      </w:r>
      <w:r>
        <w:rPr>
          <w:b w:val="0"/>
        </w:rPr>
        <w:t>：</w:t>
      </w:r>
    </w:p>
    <w:p>
      <w:r>
        <w:rPr>
          <w:b w:val="0"/>
        </w:rPr>
        <w:t>现在我们一起练习"觉察无明＝看见惯性反应"。请坐好，放松肩膀，把注意力放在呼吸上。吸气，知道；呼气，知道。</w:t>
      </w:r>
    </w:p>
    <w:p>
      <w:r>
        <w:rPr>
          <w:b w:val="0"/>
        </w:rPr>
        <w:t>给自己一个安静的片刻，回想今天一件让你起了反应的小事——一句话、一个眼神、一件没做好的事。不要评价它，只是看着它的"因"：是什么让我这样反应？是"我看错了"的哪一处？</w:t>
      </w:r>
    </w:p>
    <w:p>
      <w:r>
        <w:rPr>
          <w:b w:val="0"/>
        </w:rPr>
        <w:t>轻轻标记：如果发现"我没看清就动了"，就标记"无明，升起"；如果在那一刻多看了一眼、多想了一秒，就标记"明，升起"。不追逐，不排斥，只是静静地陪着它。</w:t>
      </w:r>
    </w:p>
    <w:p>
      <w:r>
        <w:rPr>
          <w:b w:val="0"/>
        </w:rPr>
        <w:t>你也可以在标记之后，轻轻问自己一句："如果重来一次，我想从哪里开始，多看一眼？"不需要立刻得到答案，只是让这个问题，落在心里。</w:t>
      </w:r>
    </w:p>
    <w:p>
      <w:r>
        <w:rPr>
          <w:b w:val="0"/>
        </w:rPr>
        <w:t>你会发现：无明不是一件需要羞愧的坏事，它只是一层条件所成的薄雾；当心不再急着反应，雾就散了一些，明就多了一点。</w:t>
      </w:r>
    </w:p>
    <w:p>
      <w:r>
        <w:rPr>
          <w:b w:val="0"/>
        </w:rPr>
        <w:t>（静默约 8 分钟）……</w:t>
      </w:r>
    </w:p>
    <w:p>
      <w:r>
        <w:rPr>
          <w:b w:val="0"/>
        </w:rPr>
        <w:t>（若时间允许，两两交流 3 分钟："刚才你看见了自己哪一个'惯性反应'？"）</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3711 字，供中等稍慢朗读，约 21 分钟；其余为默读／选读／延伸内容）</w:t>
      </w:r>
    </w:p>
    <w:p>
      <w:r>
        <w:rPr>
          <w:b w:val="0"/>
        </w:rPr>
        <w:t>我们今天共读三段原文。第一段是主材料，讲"无明"的七种定义，以及无明与邪见的异同；第二、三段是音声材料，分别讲"八处无智与三行"、以及"根本无明与枝末无明"。请带着一个问题去听：无明，究竟是一种"不懂"，还是一种"看错"？</w:t>
      </w:r>
    </w:p>
    <w:p>
      <w:r>
        <w:rPr>
          <w:b w:val="0"/>
        </w:rPr>
        <w:t>三段原文各有侧重：材料①从"义"上拆解无明，告诉我们"无明"这个词背后藏着七层含义；材料②从"行"上说明无明如何推动造作，并给出"无明造行的七种方式"；材料③则把无明收拢到我们能够上手的日常——根本无明与枝末无明。读的时候，不必急着记住所有名相，只要留意那些让你"心里一动"的句子。</w:t>
      </w:r>
    </w:p>
    <w:p>
      <w:r>
        <w:rPr>
          <w:b/>
          <w:color w:val="1E4620"/>
          <w:sz w:val="23"/>
        </w:rPr>
        <w:t>原文材料1：《第7讲-摄缘-十二缘起与二十四缘7-缘起支2-古源尊者-20220828（共修版）》★</w:t>
      </w:r>
    </w:p>
    <w:p>
      <w:pPr>
        <w:spacing w:before="200"/>
      </w:pPr>
      <w:r>
        <w:rPr>
          <w:b/>
          <w:color w:val="1E4620"/>
          <w:sz w:val="30"/>
        </w:rPr>
        <w:t>第7讲-摄缘-十二缘起与二十四缘7-缘起支2</w:t>
      </w:r>
    </w:p>
    <w:p>
      <w:r>
        <w:rPr>
          <w:b w:val="0"/>
        </w:rPr>
        <w:t>古源尊者</w:t>
      </w:r>
    </w:p>
    <w:p>
      <w:pPr>
        <w:spacing w:before="200"/>
      </w:pPr>
      <w:r>
        <w:rPr>
          <w:b/>
          <w:color w:val="1E4620"/>
          <w:sz w:val="30"/>
        </w:rPr>
        <w:t>内部资料 请勿外传</w:t>
      </w:r>
    </w:p>
    <w:p>
      <w:pPr>
        <w:spacing w:before="200"/>
      </w:pPr>
      <w:r>
        <w:rPr>
          <w:b/>
          <w:color w:val="1E4620"/>
          <w:sz w:val="30"/>
        </w:rPr>
        <w:t>十二缘起与二十四缘</w:t>
      </w:r>
    </w:p>
    <w:p>
      <w:r>
        <w:rPr>
          <w:b w:val="0"/>
        </w:rPr>
        <w:t>第七讲</w:t>
      </w:r>
    </w:p>
    <w:p>
      <w:r>
        <w:rPr>
          <w:b w:val="0"/>
        </w:rPr>
        <w:t>无明缘行——无明</w:t>
      </w:r>
    </w:p>
    <w:p>
      <w:r>
        <w:rPr>
          <w:b w:val="0"/>
        </w:rPr>
        <w:t>古源(Uttama) 尊者讲述</w:t>
      </w:r>
    </w:p>
    <w:p>
      <w:r>
        <w:rPr>
          <w:b w:val="0"/>
        </w:rPr>
        <w:t>2022年8月28日</w:t>
      </w:r>
    </w:p>
    <w:p>
      <w:r>
        <w:rPr>
          <w:b w:val="0"/>
        </w:rPr>
        <w:t>一、引言</w:t>
      </w:r>
    </w:p>
    <w:p>
      <w:r>
        <w:rPr>
          <w:b w:val="0"/>
        </w:rPr>
        <w:t>上一讲目录</w:t>
      </w:r>
    </w:p>
    <w:p>
      <w:r>
        <w:rPr>
          <w:b w:val="0"/>
        </w:rPr>
        <w:t>二、解释各缘起支</w:t>
      </w:r>
    </w:p>
    <w:p>
      <w:r>
        <w:rPr>
          <w:b w:val="0"/>
        </w:rPr>
        <w:t>(一) 解释缘起支的五种方式</w:t>
      </w:r>
    </w:p>
    <w:p>
      <w:r>
        <w:rPr>
          <w:b w:val="0"/>
        </w:rPr>
        <w:t>(二)方式一：以说法的差别</w:t>
      </w:r>
    </w:p>
    <w:p>
      <w:pPr>
        <w:pStyle w:val="ListNumber"/>
      </w:pPr>
      <w:r>
        <w:rPr>
          <w:b w:val="0"/>
        </w:rPr>
        <w:t>四种顺序说缘起及原因</w:t>
      </w:r>
    </w:p>
    <w:p>
      <w:r>
        <w:rPr>
          <w:b w:val="0"/>
        </w:rPr>
        <w:t>今天继续讲《清净之道·慧地品》缘起部分的内容，涉及《清净之道》的原文：P525-P527。上讲内容回顾：上一讲我们学习了解释了各缘起支的五种方式，第一种方式是以说法的差别。我们学习了其中的四种顺序说缘起及其原因。本讲内容：学习（方式一）以说法的差别说缘起中余下的部分，和（方式二）以义解释缘起支中的无明。</w:t>
      </w:r>
    </w:p>
    <w:p>
      <w:r>
        <w:rPr>
          <w:b w:val="0"/>
        </w:rPr>
        <w:t>二、解释各缘起支</w:t>
      </w:r>
    </w:p>
    <w:p>
      <w:r>
        <w:rPr>
          <w:b w:val="0"/>
        </w:rPr>
        <w:t>（一）解释缘起支的五种方式（二）方式一：以说法的差别</w:t>
      </w:r>
    </w:p>
    <w:p>
      <w:r>
        <w:rPr>
          <w:b w:val="0"/>
        </w:rPr>
        <w:t>1.四种顺序说缘起及原因</w:t>
      </w:r>
    </w:p>
    <w:p>
      <w:r>
        <w:rPr>
          <w:b w:val="0"/>
        </w:rPr>
        <w:t>2.为什么于顺缘起中最先说无明？（1）无明是否无因？</w:t>
      </w:r>
    </w:p>
    <w:p>
      <w:r>
        <w:rPr>
          <w:b w:val="0"/>
        </w:rPr>
        <w:t>原译：为什么于此（顺缘起）中最先说无明？这无明是否无因而为世间的根本因犹如自性论者（数论派）的自性呢？不是无因的，因为"由于漏集故有无明之集"，所以说为无明的原因。</w:t>
      </w:r>
    </w:p>
    <w:p>
      <w:r>
        <w:rPr>
          <w:b w:val="0"/>
        </w:rPr>
        <w:t>[1]根本因 根本因即第一因，最初之因。</w:t>
      </w:r>
    </w:p>
    <w:p>
      <w:r>
        <w:rPr>
          <w:b w:val="0"/>
        </w:rPr>
        <w:t>[2]自性论者 pakativādī 自性论者(pakativādī)或原初论者，又名数论派。它是婆罗门六个正统哲学派系之一，思想可以追溯到吠陀和奥义书时期。相传创始人为公元前4世纪左右的迦毗罗(Kapila)。</w:t>
      </w:r>
    </w:p>
    <w:p>
      <w:r>
        <w:rPr>
          <w:b w:val="0"/>
        </w:rPr>
        <w:t>[3]自性 pakati 数论派认为，世界作为结果总要有一个最初的根本因，这个根本因就是"自性 prakrti"或"原初"。自性是一种处于未显状态的原初物质。</w:t>
      </w:r>
    </w:p>
    <w:p>
      <w:r>
        <w:rPr>
          <w:b w:val="0"/>
        </w:rPr>
        <w:t>新译：在这[缘起论]中为何从无明开始说呢？无明是否如同原初论者(pakativādī)的[理论中]的"原初"那样，是世间根本因，且（这个根本因本身）是无因的（即第一因）呢？应当回答：[于顺缘起中，无明]并不是无因的[根本因]。正是"因漏[āsava]集起故，无明集起"(中部·1·103)，[世尊]说[漏为]无明之因。</w:t>
      </w:r>
    </w:p>
    <w:p>
      <w:r>
        <w:rPr>
          <w:b w:val="0"/>
        </w:rPr>
        <w:t>(2) 以无明为根本的原因的说法（二法为首：无明&amp;有爱）</w:t>
      </w:r>
    </w:p>
    <w:p>
      <w:r>
        <w:rPr>
          <w:b w:val="0"/>
        </w:rPr>
        <w:t>为什么于顺缘起中最先说无明？</w:t>
      </w:r>
    </w:p>
    <w:p>
      <w:pPr>
        <w:pStyle w:val="ListBullet"/>
      </w:pPr>
      <w:r>
        <w:rPr>
          <w:b w:val="0"/>
        </w:rPr>
        <w:t>那末，有以（无明）为根本的原因的说法怎么说的呢？</w:t>
      </w:r>
    </w:p>
    <w:p>
      <w:pPr>
        <w:pStyle w:val="ListBullet"/>
      </w:pPr>
      <w:r>
        <w:rPr>
          <w:b w:val="0"/>
        </w:rPr>
        <w:t>于轮转说(无明)成为首, 即世尊于轮转说中曾说(无明及有爱)二法为首, 第一是无明(为首)。</w:t>
      </w:r>
    </w:p>
    <w:p>
      <w:r>
        <w:rPr>
          <w:b w:val="0"/>
        </w:rPr>
        <w:t>新译：然而，有种将[无明]作为根本因的方式，那[种方式]是什么呢？[即无明作为]轮回论(vatṭakathā)之首。世尊乃于说轮回论时，将无明(作为先首)，或将二法作为先首而说。</w:t>
      </w:r>
    </w:p>
    <w:p>
      <w:r>
        <w:rPr>
          <w:b w:val="0"/>
        </w:rPr>
        <w:t>①二法为首——无明为首</w:t>
      </w:r>
    </w:p>
    <w:p>
      <w:r>
        <w:rPr>
          <w:b w:val="0"/>
        </w:rPr>
        <w:t>原译：那末，有以（无明）为根本的原因的说法怎么说的呢？于轮转说(无明)成为首,即世尊于轮转说中曾说(无明及有爱)二法为首,第一是无明(为首)。</w:t>
      </w:r>
    </w:p>
    <w:p>
      <w:r>
        <w:rPr>
          <w:b w:val="0"/>
        </w:rPr>
        <w:t>新译：然而，有种将[无明]作为根本因的方式，那[种方式]是什么呢？[即无明作为]轮回论(vatṭakathā)之首。世尊乃于说轮回论时，将无明[作为先首]，或将二法作为先首而说。</w:t>
      </w:r>
    </w:p>
    <w:p>
      <w:r>
        <w:rPr>
          <w:b w:val="0"/>
        </w:rPr>
        <w:t>正所谓："诸比库，因为不知无明的前际，所以说'无明以前不存在，从此以后而发生'。诸比丘，虽然这样说，但应知道由此（漏）缘有无明"。（增支部·10·61）</w:t>
      </w:r>
    </w:p>
    <w:p>
      <w:r>
        <w:rPr>
          <w:b w:val="0"/>
        </w:rPr>
        <w:t>这里需要指出：叶均版的前际是一个不够清晰的翻译，这里前际用的巴利 purimā koṭi，意思是起点。而在阐述无明七处无智或信心所的八种无信时提到的不知前际的"前际"用的是 pubbanta，意思是过去五蕴。</w:t>
      </w:r>
    </w:p>
    <w:p>
      <w:r>
        <w:rPr>
          <w:b w:val="0"/>
        </w:rPr>
        <w:t>新译："诸比库，无明的起点——[即]从此之前无明不存在，在那之后得以产生（的这个点）——无法可知（不可知的）。诸比库，虽然如此说，但是可知因此缘（即漏）而有无明。"（增支部·10·61）</w:t>
      </w:r>
    </w:p>
    <w:p>
      <w:r>
        <w:rPr>
          <w:b w:val="0"/>
        </w:rPr>
        <w:t>"从此之前无明不存在，在那之后得以产生。"这是佛陀站在愚痴无闻凡夫的视角来阐述他们对无明起点的理解。佛陀以佛智说不可知，即是说是不存在的，否定了起点的存在性。"诸比库，虽然如此说，但是可知因此缘（即漏）而有无明。"（增支部·10·61）</w:t>
      </w:r>
    </w:p>
    <w:p>
      <w:r>
        <w:rPr>
          <w:b w:val="0"/>
        </w:rPr>
        <w:t>②二法为首——有爱为首</w:t>
      </w:r>
    </w:p>
    <w:p>
      <w:r>
        <w:rPr>
          <w:b w:val="0"/>
        </w:rPr>
        <w:t>第二是有爱(为首)，即所谓："诸比丘，因为不知有爱的前际，所以说'有爱以前不存在，从此以后而发生'。诸比丘，虽然这样说，但应知道由此（受）缘而有有爱"。</w:t>
      </w:r>
    </w:p>
    <w:p>
      <w:r>
        <w:rPr>
          <w:b w:val="0"/>
        </w:rPr>
        <w:t>新译："诸比库，有爱(bhavataṇhā)的起点——[即]'从此之前有爱不存在，在那之后得以产生'——无法可知。诸比库，虽然如此说，但是可知因此缘(即受)而有有爱。"</w:t>
      </w:r>
    </w:p>
    <w:p>
      <w:r>
        <w:rPr>
          <w:b w:val="0"/>
        </w:rPr>
        <w:t>或将有爱(bhavataṇhā)[作为先首]。正所谓："诸比库，渴爱的前际无法可知：'从此之前渴爱不存在，在那之后得以产生'。诸比库，虽然如此说，但是可知因此缘（即受）而有有爱。（增支部·10·62）</w:t>
      </w:r>
    </w:p>
    <w:p>
      <w:r>
        <w:rPr>
          <w:b w:val="0"/>
        </w:rPr>
        <w:t>（3）二法为首的原因</w:t>
      </w:r>
    </w:p>
    <w:p>
      <w:r>
        <w:rPr>
          <w:b w:val="0"/>
        </w:rPr>
        <w:t>然而世尊于轮转说中，为什么以此二法(无明和有爱)为首？是至善趣特别原因之故。至恶趣的业的特别原因之故。</w:t>
      </w:r>
    </w:p>
    <w:p>
      <w:r>
        <w:rPr>
          <w:b w:val="0"/>
        </w:rPr>
        <w:t>(一) 无明是至恶趣的业的特别原因——待宰之牛的比喻</w:t>
      </w:r>
    </w:p>
    <w:p>
      <w:r>
        <w:rPr>
          <w:b w:val="0"/>
        </w:rPr>
        <w:t>原文：因为给无明所克制的凡夫，而造杀生等种种至恶趣的业，那是有烦恼的热苦而无乐味，并且会堕恶趣而对自己是不利的；譬如因为给火所烧为棍所打而逼使力竭的屠牛，饮了热水一样，那是痛苦而无乐味，并对自己是不利的。</w:t>
      </w:r>
    </w:p>
    <w:p>
      <w:r>
        <w:rPr>
          <w:b w:val="0"/>
        </w:rPr>
        <w:t>新译：因为被无明征服的凡夫由于烦恼的燃烧，即使无[乐]味，即使因[导向]堕入恶趣而对自己不利，仍造作杀生等各种导向恶趣之业。如同因火烧、棍打而感到痛苦、逼迫的待宰之牛，由于那种[火烧的]痛苦，即使无[乐]味、即使对自己不利，仍饮下热水。</w:t>
      </w:r>
    </w:p>
    <w:p>
      <w:r>
        <w:rPr>
          <w:b w:val="0"/>
        </w:rPr>
        <w:t>复注解释：正如待宰之牛由于被无明征服而试图饮下如上所述的热水。同样地，凡夫亦造作如上所述的导向恶趣之业。</w:t>
      </w:r>
    </w:p>
    <w:p>
      <w:r>
        <w:rPr>
          <w:b w:val="0"/>
        </w:rPr>
        <w:t>(二) 有爱是至善趣的业的特别原因——待宰之牛的比喻</w:t>
      </w:r>
    </w:p>
    <w:p>
      <w:r>
        <w:rPr>
          <w:b w:val="0"/>
        </w:rPr>
        <w:t>原文：因为给有爱克制的凡夫，为了去烦恼之热而有乐，及为至于善趣而除自己的恶趣之苦，而行离杀生等种种至善趣的业；譬如上述的屠牛，因爱冷水有清凉之乐，并且为了除去自己的疲乏，而饮冷水一样。</w:t>
      </w:r>
    </w:p>
    <w:p>
      <w:r>
        <w:rPr>
          <w:b w:val="0"/>
        </w:rPr>
        <w:t>新译：因为被有爱征服的凡夫，由于那种祛除烦恼燃烧的[乐]味，由于导向善趣而免除自己的恶趣之苦，而造作离杀生等各种导致善趣之业。如同上述的[待宰]之牛，透过那种对冷水渴爱的[乐]味，而饮下缓解自己痛苦的冷水。</w:t>
      </w:r>
    </w:p>
    <w:p>
      <w:r>
        <w:rPr>
          <w:b w:val="0"/>
        </w:rPr>
        <w:t>复注解释：正如那[牛]在饮下热水时见到了过患，而透过渴爱试图饮下冷水。同样地，由于无明并不强盛的状态，所以凡夫在导向恶趣之业中见到了过患后，透过渴爱造作导向善趣之业。</w:t>
      </w:r>
    </w:p>
    <w:p>
      <w:r>
        <w:rPr>
          <w:b w:val="0"/>
        </w:rPr>
        <w:t>在此，特别指的是有爱。爱有三种：欲爱、有爱、无有爱。欲爱是感官的爱。有爱是对生命之有的爱，一般都伴随着常见，认为死了以后还有来生，比如想要一个好的来生所以要行善，透由善趣回归到某一个永恒的地方，让生命变得更加美好。（如果认为"人死如灯灭，今朝有酒今朝醉"，这种是断灭见，是无有爱。）所以有爱是导致去善趣的特别原因。</w:t>
      </w:r>
    </w:p>
    <w:p>
      <w:r>
        <w:rPr>
          <w:b w:val="0"/>
        </w:rPr>
        <w:t>（4）无明和有爱的关系</w:t>
      </w:r>
    </w:p>
    <w:p>
      <w:r>
        <w:rPr>
          <w:b w:val="0"/>
        </w:rPr>
        <w:t>解答：1.何时无明追随渴爱？2.何时渴爱追随无明即二者关系是？回答：于苦中，渴爱追随无明；于乐中，无明追随渴爱。</w:t>
      </w:r>
    </w:p>
    <w:p>
      <w:r>
        <w:rPr>
          <w:b w:val="0"/>
        </w:rPr>
        <w:t>（5）佛陀说法兼以"一法为根本"和"两者为根本"</w:t>
      </w:r>
    </w:p>
    <w:p>
      <w:r>
        <w:rPr>
          <w:b w:val="0"/>
        </w:rPr>
        <w:t>在轮转说的开头的此等（无明及有爱的二）法中，有时世尊说一法为根本。如："诸比丘，以无明为亲因而有行，以行为亲因而有识"等。又说："诸比丘，于令其取着的诸法中而视为乐的住者，则爱增长，以爱为缘而有取"等。</w:t>
      </w:r>
    </w:p>
    <w:p>
      <w:r>
        <w:rPr>
          <w:b w:val="0"/>
        </w:rPr>
        <w:t>新译：在[轮回论之首的]那些[法]中，某处，世尊宣说一法为根本的教导。即如："诸比库，依于无明而有行，依于行而有识"（相应部·2·23）等。又如："诸比库，于可被执取的诸法中，对于反复观察乐味的住者，爱增长，爱缘取"（相应部·2·52）等。</w:t>
      </w:r>
    </w:p>
    <w:p>
      <w:r>
        <w:rPr>
          <w:b w:val="0"/>
        </w:rPr>
        <w:t>可被执取的诸法中，根据大疏钞，这是指欲、色、无色三地（不包括出世间法）。对反复观察乐味的住者，大疏钞中强调：有反复观察乐和悦的习惯。（住者，即住持、建立。有反复观察乐和悦的习惯，爱增长，以爱为缘而有取。）</w:t>
      </w:r>
    </w:p>
    <w:p>
      <w:r>
        <w:rPr>
          <w:b w:val="0"/>
        </w:rPr>
        <w:t>在某些经中也说[无明与有爱]两者为根本。即如（相应部·2·19）："诸比库，对于为无明障盖、渴爱束缚的愚人，如此之身生起。以此方式，此身与外在的名色二[法][生起]。缘于二[法]而有触与六处，由于那[作为处之因而生起的触]，接触的凡夫体验到乐与苦"等。</w:t>
      </w:r>
    </w:p>
    <w:p>
      <w:r>
        <w:rPr>
          <w:b w:val="0"/>
        </w:rPr>
        <w:t>清净之道大复注解释：此身（ayaṃ kāya）者，即我与你们的此现见的有识(viññāṇa)之身，[这]是指五蕴。或者，因为"六处(saḷāyatana)缘触(phassa)"之语，所以说此六处为触之因。因此，六种处(āyatana)为身。外在的名色（bahiddhā ca nāmarūpaṃ）者，即外在的有识之身，是指五蕴或六处。其义为，自己的和他人的五蕴以门和感官对象的状态而称作分为十二处的两[组]（dvaya）。缘于二[法]而有触（dvayaṃ paṭicca phassa）者，在其他[经]中是说：缘于眼、色二[法]，眼触(cakkhusamphassa)等[生起]。但在此[经中]，是说："[缘于]内处与外处，[触生起]"。</w:t>
      </w:r>
    </w:p>
    <w:p>
      <w:pPr>
        <w:ind w:left="170"/>
        <w:pBdr>
          <w:left w:val="single" w:sz="18" w:space="4" w:color="1E4620"/>
        </w:pBdr>
        <w:shd w:val="clear" w:fill="F2F5FA"/>
      </w:pPr>
      <w:r>
        <w:rPr>
          <w:b/>
        </w:rPr>
        <w:t>【本周朗读段 · 结束】</w:t>
      </w:r>
      <w:r>
        <w:rPr>
          <w:b w:val="0"/>
        </w:rPr>
        <w:t>（以下为默读／选读／延伸内容，时间富余时再读）</w:t>
      </w:r>
    </w:p>
    <w:p>
      <w:pPr>
        <w:spacing w:before="200"/>
      </w:pPr>
      <w:r>
        <w:rPr>
          <w:b/>
          <w:color w:val="1E4620"/>
          <w:sz w:val="30"/>
        </w:rPr>
        <w:t>②世尊以一法说法的例子</w:t>
      </w:r>
    </w:p>
    <w:p>
      <w:r>
        <w:rPr>
          <w:b w:val="0"/>
        </w:rPr>
        <w:t>于此等的说法中："以无明为缘而有行"，这样以无明一法为根本的说法，当知为此处之意。由于无明的缘故，我们就累积善和不善业，所以无明是善和不善业的主要原因。以下是无明为缘而有行的例子。</w:t>
      </w:r>
    </w:p>
    <w:p>
      <w:r>
        <w:rPr>
          <w:b w:val="0"/>
        </w:rPr>
        <w:t>在《本行·长老本行》(或《譬喻经·长老譬喻》)里，我们可以找到比库们的传记，详细记载他们过去所积累的巴拉密，直到他们在佛陀时代的最后一世。有些比库可能只作了少量的布施(例如只是五种油灯，只是三朵花，或只是一杯水)给菩提树，或者是佛塔。这种功德都可以支助他们在未来很多生投生善趣。了解了这点，我们心里就会生起想要做类似布施的意愿，这个叫做"愿"(patthanā)，也是无明(avijjā)。</w:t>
      </w:r>
    </w:p>
    <w:p>
      <w:pPr>
        <w:spacing w:before="200"/>
      </w:pPr>
      <w:r>
        <w:rPr>
          <w:b/>
          <w:color w:val="1E4620"/>
          <w:sz w:val="30"/>
        </w:rPr>
        <w:t>五灯长老的故事</w:t>
      </w:r>
    </w:p>
    <w:p>
      <w:r>
        <w:rPr>
          <w:b w:val="0"/>
        </w:rPr>
        <w:t>其中一位长老叫五灯长老，在十万劫前莲花生佛时代，他供养了五盏灯给佛陀，过后发愿："愿我能够成为阿拉汉，不仅如此，我的生命不会受苦，不会投生恶趣，直到涅槃为止。"如他所愿供养五盏灯的功德支助他直到涅槃，在十万劫的时间里都不投生恶趣。长老只做了这么小的善业，带来的果报却是巨大的。</w:t>
      </w:r>
    </w:p>
    <w:p>
      <w:r>
        <w:rPr>
          <w:b w:val="0"/>
        </w:rPr>
        <w:t>在佛陀时代有一只猫头鹰，当佛陀去托钵的时候，这只猫头鹰会从树枝上飞下来礼敬佛陀。那时候佛陀就跟阿难尊者说："阿难尊者，这只猫头鹰今天礼敬了我们，累积了善业，这种善业的功德将会资助它在未来成为独觉佛，而且在此之前永远不会投生恶趣。"从这里我们需要了解无明(avijjā)是作为善的基础。</w:t>
      </w:r>
    </w:p>
    <w:p>
      <w:pPr>
        <w:spacing w:before="200"/>
      </w:pPr>
      <w:r>
        <w:rPr>
          <w:b/>
          <w:color w:val="1E4620"/>
          <w:sz w:val="30"/>
        </w:rPr>
        <w:t>六牙本生故事</w:t>
      </w:r>
    </w:p>
    <w:p>
      <w:r>
        <w:rPr>
          <w:b w:val="0"/>
        </w:rPr>
        <w:t>另外一个典故是六牙象本生故事，也有针对无明的含义简要讲解。有一世菩萨投生为一只八千头六牙大象群中的象王，他有两个王后：大苏芭达和小苏芭达。尽管六牙象王对两位王后平等相待，但因为两次事件让小苏芭达误会六牙象王偏爱大苏芭达，认为自己被冷落了，因而对他怀恨在心。</w:t>
      </w:r>
    </w:p>
    <w:p>
      <w:r>
        <w:rPr>
          <w:b w:val="0"/>
        </w:rPr>
        <w:t>当象王菩萨招待500位独觉佛时，小苏芭达供养野果给独觉佛们并在心里发下了以下愿望："尊者，我从今世往生后，愿我投生于摩达国王室之女苏芭达，成年后成为巴拉纳西王的皇后。那时愿我在他眼中既亲爱又迷人，可以让我为所欲为。因此我将游说国王派遣猎人用毒箭杀害这头大象。愿我因此能收到它的一对放射出六种颜色光芒的象牙。"</w:t>
      </w:r>
    </w:p>
    <w:p>
      <w:r>
        <w:rPr>
          <w:b w:val="0"/>
        </w:rPr>
        <w:t>她的愿望实现，她所选的猎人索努达拉向六牙象王射了毒箭。六牙象王本来要冲向索努达拉，但看到他身上穿了修行者通常穿着的黄色袈裟而控制住了自己，甚至协助索努达拉把他的象牙切下后，最后逝世。当苏芭达看到象牙，意识到她前世的夫君已死后也因伤心而离世。她发的愿是被很强的怨恨(vera)所驱动的。即使她做了供养独觉佛的善业功德，但却因无明(avijjā)而发了错误的愿(patthanā)，导致了错误的果。</w:t>
      </w:r>
    </w:p>
    <w:p>
      <w:r>
        <w:rPr>
          <w:b w:val="0"/>
        </w:rPr>
        <w:t>（三）方式二："以义"。即以无明等句之义。</w:t>
      </w:r>
    </w:p>
    <w:p>
      <w:r>
        <w:rPr>
          <w:b w:val="0"/>
        </w:rPr>
        <w:t>解释缘起的第二种方式：以义，即每一个缘起支的含义。十二缘起支顺缘起的第一个是无明。</w:t>
      </w:r>
    </w:p>
    <w:p>
      <w:r>
        <w:rPr>
          <w:b w:val="0"/>
        </w:rPr>
        <w:t>1.无明与明</w:t>
      </w:r>
    </w:p>
    <w:p>
      <w:r>
        <w:rPr>
          <w:b w:val="0"/>
        </w:rPr>
        <w:t>无明，巴利 avijjā……无明致使一个人不做应该做的事。</w:t>
      </w:r>
    </w:p>
    <w:p>
      <w:r>
        <w:rPr>
          <w:b/>
        </w:rPr>
        <w:t>无明七义</w:t>
      </w:r>
      <w:r>
        <w:rPr>
          <w:b w:val="0"/>
        </w:rPr>
        <w:t>：1有那不该有 2没有那该有的 3.不知(avidita)蕴、处、界等义 4不知苦等四谛义 5令驱驰于无边无际的 6不存在 7遮蔽义</w:t>
      </w:r>
    </w:p>
    <w:p>
      <w:pPr>
        <w:spacing w:before="200"/>
      </w:pPr>
      <w:r>
        <w:rPr>
          <w:b/>
          <w:color w:val="1E4620"/>
          <w:sz w:val="30"/>
        </w:rPr>
        <w:t>（1）有那不该有</w:t>
      </w:r>
    </w:p>
    <w:p>
      <w:r>
        <w:rPr>
          <w:b w:val="0"/>
        </w:rPr>
        <w:t>前六种含义都是从音节、从词源学的角度解释无明。然而，这里是从无明的自性相的含义解释。</w:t>
      </w:r>
    </w:p>
    <w:p>
      <w:r>
        <w:rPr>
          <w:b w:val="0"/>
        </w:rPr>
        <w:t>（第一义）"有那不该有"(avindiyam)，即身恶行等不当有而有，故为无明。</w:t>
      </w:r>
    </w:p>
    <w:p>
      <w:pPr>
        <w:spacing w:before="200"/>
      </w:pPr>
      <w:r>
        <w:rPr>
          <w:b/>
          <w:color w:val="1E4620"/>
          <w:sz w:val="30"/>
        </w:rPr>
        <w:t>（2）没有那该有的</w:t>
      </w:r>
    </w:p>
    <w:p>
      <w:r>
        <w:rPr>
          <w:b w:val="0"/>
        </w:rPr>
        <w:t>（第二义）"没有(na vindati)那该有的"，即身善行等该有而无，故为无明。</w:t>
      </w:r>
    </w:p>
    <w:p>
      <w:pPr>
        <w:spacing w:before="200"/>
      </w:pPr>
      <w:r>
        <w:rPr>
          <w:b/>
          <w:color w:val="1E4620"/>
          <w:sz w:val="30"/>
        </w:rPr>
        <w:t>（3）不知(avidita)蕴、处、界等义</w:t>
      </w:r>
    </w:p>
    <w:p>
      <w:r>
        <w:rPr>
          <w:b w:val="0"/>
        </w:rPr>
        <w:t>原译：因为对于蕴的聚义，处的努力义，界的空义，根的增上义，谛的如实义，都不知(avidita)故为无明。</w:t>
      </w:r>
    </w:p>
    <w:p>
      <w:r>
        <w:rPr>
          <w:b w:val="0"/>
        </w:rPr>
        <w:t>新译：不了知诸蕴的聚集义、诸入处的范围义、诸元素的空义、诸根的主宰义、诸谛的如实义，故为"无明"。</w:t>
      </w:r>
    </w:p>
    <w:p>
      <w:r>
        <w:rPr>
          <w:b w:val="0"/>
        </w:rPr>
        <w:t>诸入处的范围义：每一个处都有一个范围，比如眼睛可以看颜色，耳朵可以听声音。诸元素的空义：界即元素，如地、水、火、风四界；地、水、火、风是空的，无常的，刹那生灭的。诸根的主宰义：二十二根都是在某一个领域里起掌控、主宰的作用。诸谛的如实义，诸谛是如实的。</w:t>
      </w:r>
    </w:p>
    <w:p>
      <w:r>
        <w:rPr>
          <w:b w:val="0"/>
        </w:rPr>
        <w:t>"不知"，由巴利词(avidita)而来，由于它对以下的不知(avidita)：蕴的聚义；处的处义(努力/促使，依它而生起义)；界的空义；谛的如实义；根的增上义；故为无明。一个人不了知蕴、处、界、谛和根之义，就是无明(avijjā)。</w:t>
      </w:r>
    </w:p>
    <w:p>
      <w:pPr>
        <w:spacing w:before="200"/>
      </w:pPr>
      <w:r>
        <w:rPr>
          <w:b/>
          <w:color w:val="1E4620"/>
          <w:sz w:val="30"/>
        </w:rPr>
        <w:t>（4）不知（aviditaṃ）四谛义</w:t>
      </w:r>
    </w:p>
    <w:p>
      <w:r>
        <w:rPr>
          <w:b w:val="0"/>
        </w:rPr>
        <w:t>不知以逼恼等而说苦等四种之义，故为无明。即：不了知以逼迫义为苦，以生起义为集，以寂静义为灭，以导向义为道。不明白、不知道四圣谛的这四种义，故为无明。</w:t>
      </w:r>
    </w:p>
    <w:p>
      <w:r>
        <w:rPr>
          <w:b w:val="0"/>
        </w:rPr>
        <w:t>由avidita 不同的含义而来，也就是对四种"以逼恼"等描述的"苦"等之义的不知(avidita)，故为无明。由于无明，而不通达四圣谛。根据《无碍解道》的《谛论》里边提到四圣谛每个圣谛都以四种方法来分析。简单的含义，苦总共有四种含义：受逼迫、有为、有燃烧、有变异。同样的，集谛、灭谛、道谛也各有四种含义。</w:t>
      </w:r>
    </w:p>
    <w:p>
      <w:pPr>
        <w:spacing w:before="200"/>
      </w:pPr>
      <w:r>
        <w:rPr>
          <w:b/>
          <w:color w:val="1E4620"/>
          <w:sz w:val="30"/>
        </w:rPr>
        <w:t>(5) 令驱驰于无边无际的(Antavirahitejavāpeti) [轮回]</w:t>
      </w:r>
    </w:p>
    <w:p>
      <w:r>
        <w:rPr>
          <w:b w:val="0"/>
        </w:rPr>
        <w:t>于无始的轮回，令诸有情徘徊于一切胎、趣、有、识住、有情居之中，故为无明。</w:t>
      </w:r>
    </w:p>
    <w:p>
      <w:r>
        <w:rPr>
          <w:b w:val="0"/>
        </w:rPr>
        <w:t>●Antavirahite+javāpeti=avijjā</w:t>
      </w:r>
    </w:p>
    <w:p>
      <w:r>
        <w:rPr>
          <w:b w:val="0"/>
        </w:rPr>
        <w:t>新译：令有情驱驰于无边无际的轮回中的一切[1]胎、[2]趣、[3]有、[4]识住、[5]有情居，故为"无明"。</w:t>
      </w:r>
    </w:p>
    <w:p>
      <w:r>
        <w:rPr>
          <w:b w:val="0"/>
        </w:rPr>
        <w:t>无明（avijjā）另外引申的字义是从这句巴利而来："Antavirahitejavāpetītiavijjā"于无始的轮回，令诸有情众生徘徊于一切胎(yoni)、趣(gati)、有(bhava)、识住(viññāṇṭṭhiti)、有情居(sattāvāsa)之中，故为无明。无明使人不断地以各种生存形式流转，无法达到轮回的尽头。无始地流转，无始地奔跑，无始巴利就是 antavirahite，javāpeti 是奔跑，故为 avijjā无明。</w:t>
      </w:r>
    </w:p>
    <w:p>
      <w:r>
        <w:rPr>
          <w:b w:val="0"/>
        </w:rPr>
        <w:t>趣、有、识住、有情居：</w:t>
      </w:r>
    </w:p>
    <w:p>
      <w:r>
        <w:rPr>
          <w:b w:val="0"/>
        </w:rPr>
        <w:t>1.趣gati:地狱、鬼、畜生、人、天——五趣。</w:t>
      </w:r>
    </w:p>
    <w:p>
      <w:r>
        <w:rPr>
          <w:b w:val="0"/>
        </w:rPr>
        <w:t>2.有Bhava:生有——生命现象。</w:t>
      </w:r>
    </w:p>
    <w:p>
      <w:r>
        <w:rPr>
          <w:b w:val="0"/>
        </w:rPr>
        <w:t>3.识住viññāṇṭṭhiti:四识住&amp;七识住。——所缘与结生。</w:t>
      </w:r>
    </w:p>
    <w:p>
      <w:r>
        <w:rPr>
          <w:b w:val="0"/>
        </w:rPr>
        <w:t>4.有情居sattāvāsa:七识住+无想有情+非想非非想=九有情居。</w:t>
      </w:r>
    </w:p>
    <w:p>
      <w:r>
        <w:rPr>
          <w:b w:val="0"/>
        </w:rPr>
        <w:t>[1]胎为胎生。四生为胎、卵、湿、化。</w:t>
      </w:r>
    </w:p>
    <w:p>
      <w:r>
        <w:rPr>
          <w:b w:val="0"/>
        </w:rPr>
        <w:t>[2]趣(gati)为地狱、鬼、畜生、人、天(善趣中的阿苏罗属于天, 堕恶趣的阿苏罗属于鬼)五趣。</w:t>
      </w:r>
    </w:p>
    <w:p>
      <w:r>
        <w:rPr>
          <w:b w:val="0"/>
        </w:rPr>
        <w:t>[3]这里的有(bhava)即生有(uppattibhava)——生命现象。可分为欲有、色有、无色有；想有、无想有、非想非非想有；一蕴有(无想有情天的生命)、四蕴有(无色界生命)、五蕴有。</w:t>
      </w:r>
    </w:p>
    <w:p>
      <w:r>
        <w:rPr>
          <w:b w:val="0"/>
        </w:rPr>
        <w:t>[4]识住(viññāṇṭṭhiti)：分为四识住与七识住。以所缘而说的是四识住，以结生而说的是七识住。四识住：当识住立时，住立于色、住立于受、住立于想、住立于行。（长部·结集经）</w:t>
      </w:r>
    </w:p>
    <w:p>
      <w:r>
        <w:rPr>
          <w:b w:val="0"/>
        </w:rPr>
        <w:t>七识住：（1）不同种身、不同种想的众生；（2）不同种身、同一种想的众生；（3）同一种身、不同种想的众生；（4）同一种身、同一种想的众生；（5）到空无边处的众生；（6）到识无边处的众生；（7）到无所有处的众生。（长部·大因缘经）</w:t>
      </w:r>
    </w:p>
    <w:p>
      <w:r>
        <w:rPr>
          <w:b w:val="0"/>
        </w:rPr>
        <w:t>[5]有情居(sattāvāsa): 在七识住中七种众生的基础上, 又加上(8)无想、无感知的众生(无想有情天)以及(9)超越一切无所有处，到非想非非想处的众生，共九种。（长部·结集经）</w:t>
      </w:r>
    </w:p>
    <w:p>
      <w:r>
        <w:rPr>
          <w:b w:val="0"/>
        </w:rPr>
        <w:t>七识住：身与想</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p>
        </w:tc>
        <w:tc>
          <w:tcPr>
            <w:tcW w:type="dxa" w:w="3213"/>
            <w:shd w:val="clear" w:fill="1E4620"/>
          </w:tcPr>
          <w:p>
            <w:r>
              <w:rPr>
                <w:sz w:val="18"/>
              </w:rPr>
            </w:r>
            <w:r>
              <w:rPr>
                <w:b w:val="0"/>
                <w:color w:val="FFFFFF"/>
                <w:sz w:val="18"/>
              </w:rPr>
              <w:t>不同种身 nānattakāya</w:t>
            </w:r>
          </w:p>
        </w:tc>
        <w:tc>
          <w:tcPr>
            <w:tcW w:type="dxa" w:w="3213"/>
            <w:shd w:val="clear" w:fill="1E4620"/>
          </w:tcPr>
          <w:p>
            <w:r>
              <w:rPr>
                <w:sz w:val="18"/>
              </w:rPr>
            </w:r>
            <w:r>
              <w:rPr>
                <w:b w:val="0"/>
                <w:color w:val="FFFFFF"/>
                <w:sz w:val="18"/>
              </w:rPr>
              <w:t>同一种身 ekattakāya</w:t>
            </w:r>
          </w:p>
        </w:tc>
      </w:tr>
      <w:tr>
        <w:tc>
          <w:tcPr>
            <w:tcW w:type="dxa" w:w="3213"/>
          </w:tcPr>
          <w:p>
            <w:r>
              <w:rPr>
                <w:sz w:val="18"/>
              </w:rPr>
            </w:r>
            <w:r>
              <w:rPr>
                <w:b w:val="0"/>
                <w:sz w:val="18"/>
              </w:rPr>
              <w:t>不同种想 nānattasañā</w:t>
            </w:r>
          </w:p>
        </w:tc>
        <w:tc>
          <w:tcPr>
            <w:tcW w:type="dxa" w:w="3213"/>
          </w:tcPr>
          <w:p>
            <w:r>
              <w:rPr>
                <w:sz w:val="18"/>
              </w:rPr>
            </w:r>
            <w:r>
              <w:rPr>
                <w:b w:val="0"/>
                <w:sz w:val="18"/>
              </w:rPr>
              <w:t>人、六欲天、堕苦处者</w:t>
            </w:r>
          </w:p>
        </w:tc>
        <w:tc>
          <w:tcPr>
            <w:tcW w:type="dxa" w:w="3213"/>
          </w:tcPr>
          <w:p>
            <w:r>
              <w:rPr>
                <w:sz w:val="18"/>
              </w:rPr>
            </w:r>
            <w:r>
              <w:rPr>
                <w:b w:val="0"/>
                <w:sz w:val="18"/>
              </w:rPr>
              <w:t>流光天、无量光天、少光天</w:t>
            </w:r>
          </w:p>
        </w:tc>
      </w:tr>
      <w:tr>
        <w:tc>
          <w:tcPr>
            <w:tcW w:type="dxa" w:w="3213"/>
            <w:shd w:val="clear" w:fill="F2F5FA"/>
          </w:tcPr>
          <w:p>
            <w:r>
              <w:rPr>
                <w:sz w:val="18"/>
              </w:rPr>
            </w:r>
            <w:r>
              <w:rPr>
                <w:b w:val="0"/>
                <w:sz w:val="18"/>
              </w:rPr>
              <w:t>同一种想 ekattasañā</w:t>
            </w:r>
          </w:p>
        </w:tc>
        <w:tc>
          <w:tcPr>
            <w:tcW w:type="dxa" w:w="3213"/>
            <w:shd w:val="clear" w:fill="F2F5FA"/>
          </w:tcPr>
          <w:p>
            <w:r>
              <w:rPr>
                <w:sz w:val="18"/>
              </w:rPr>
            </w:r>
            <w:r>
              <w:rPr>
                <w:b w:val="0"/>
                <w:sz w:val="18"/>
              </w:rPr>
              <w:t>初禅天、四恶趣</w:t>
            </w:r>
          </w:p>
        </w:tc>
        <w:tc>
          <w:tcPr>
            <w:tcW w:type="dxa" w:w="3213"/>
            <w:shd w:val="clear" w:fill="F2F5FA"/>
          </w:tcPr>
          <w:p>
            <w:r>
              <w:rPr>
                <w:sz w:val="18"/>
              </w:rPr>
            </w:r>
            <w:r>
              <w:rPr>
                <w:b w:val="0"/>
                <w:sz w:val="18"/>
              </w:rPr>
              <w:t>三禅天、广果天</w:t>
            </w:r>
          </w:p>
        </w:tc>
      </w:tr>
    </w:tbl>
    <w:p>
      <w:r>
        <w:rPr>
          <w:b w:val="0"/>
        </w:rPr>
        <w:t>不同种身：身体的肤色和外形各不相同。不同种想：结生想各不相同——无因、二因或三因。</w:t>
      </w:r>
    </w:p>
    <w:p>
      <w:r>
        <w:rPr>
          <w:b w:val="0"/>
        </w:rPr>
        <w:t>七识住：这里的识是指结生识。经中说：阿难！有不同种身、不同种想的众生，如：人、某些天、某些堕恶处者，这是第一识住。义注解释：不同种身——身体的肤色和外形各不相同。在无边无际的轮围世界中的无量人类其肤色（黄色、白色、黑色、金色、棕色等）、外形（高矮胖瘦）等都不同，而不是相似的。即便是那些双胞胎兄弟虽然在肤色、外形虽然相似，但他们顾盼、谈笑、行住之中都是不同的。不同种想——结生想各不相同。结生想是无因、二因或三因（相应）的。这里有一个问题：堕苦处者他们身为恶趣众生，结生心应该都是不善果报推度心才对，为何这里他们属于不同种想呢？因为这里的堕苦处者是指福报比较低劣的yakkha，以及一些天宫鬼（像鬼一样的 deva），以乐的聚合投生（善果报结生）而生活在苦处，他们福报很差，缺衣少食，生活凄惨，他们有些是半个月受苦，半个月享乐，他们中的三因者也有机会领悟法的。</w:t>
      </w:r>
    </w:p>
    <w:p>
      <w:r>
        <w:rPr>
          <w:b w:val="0"/>
        </w:rPr>
        <w:t>空无边处、识无边处、无所有处：阿难！有超越一切色想，灭有对想，不作意不同种想[而知]：'无边的虚空'，到空无边处的众生，这是第五识住。……第七识住。七识住不包含什么呢？无想有情没有识，所以不是识住；对于非想非非想这样的想，没有明显的识的作用，从各方面来说又不是没有识，因此在普遍具有识的功能的识住中不提及。纯居天（纯三果以上圣者）仅在佛陀出现的一万六千大劫中出现，在一个不可数又十万大劫（空劫）中不出现，不是一切时都出现的，因此既不能划分到识住，也不能划分到有情居。</w:t>
      </w:r>
    </w:p>
    <w:p>
      <w:pPr>
        <w:spacing w:before="200"/>
      </w:pPr>
      <w:r>
        <w:rPr>
          <w:b/>
          <w:color w:val="1E4620"/>
          <w:sz w:val="30"/>
        </w:rPr>
        <w:t>（6）不存在 (avijjamāna)</w:t>
      </w:r>
    </w:p>
    <w:p>
      <w:r>
        <w:rPr>
          <w:b w:val="0"/>
        </w:rPr>
        <w:t>"不存在 (avijjamāna)"另外的含义从 avijjamānesu 而来，男女等等概念法在究竟意义上是不存在的，这个不存在巴利语是avijjamānesu。而我们却奔走于究竟意义不存在的男人、女人等之中，故为无明 (avijjā)。如果看到男女等概念法都是五蕴法，不再奔跑于概念中，这就叫做明。无明使人围绕在不存在的概念而不是究竟的实相当中。由于无明，人们将如男人、女人等不存在的概念视为实相，因而不断流转轮回。断除了无明的人完全了知究竟法，比如蕴处界等等，因此能够解脱轮回。</w:t>
      </w:r>
    </w:p>
    <w:p>
      <w:r>
        <w:rPr>
          <w:b w:val="0"/>
        </w:rPr>
        <w:t>针对这点，(Mahātissathera)马哈帝思长老的故事是很好的例子。马哈帝思长老是很好的修行者，很善巧于修白骨观，时常安住于白骨想。有一天长老入城托钵，在路途中遇到一位女人。这个女人看到长老很庄严安详，就生颠倒心而向他大笑。当时长老的心还安在禅修业处，听到女人在笑的时候也想知道究竟什么东西在笑，当他看到这个女人时并不是看到男人还是女人，只是看到一副白骨，由此观智的心生起，马上体证阿拉汉。</w:t>
      </w:r>
    </w:p>
    <w:p>
      <w:r>
        <w:rPr>
          <w:b w:val="0"/>
        </w:rPr>
        <w:t>如果一个人能够看到究竟法，无论看到男女，他只是看到蕴、处、界等等，这也是很好的方法能够破除无明。也就是有明的人就能看到究竟真实法，没有明的人只能看到概念法。</w:t>
      </w:r>
    </w:p>
    <w:p>
      <w:pPr>
        <w:spacing w:before="200"/>
      </w:pPr>
      <w:r>
        <w:rPr>
          <w:b/>
          <w:color w:val="1E4620"/>
          <w:sz w:val="30"/>
        </w:rPr>
        <w:t>(7) 遮蔽</w:t>
      </w:r>
    </w:p>
    <w:p>
      <w:r>
        <w:rPr>
          <w:b w:val="0"/>
        </w:rPr>
        <w:t>障蔽眼识等的所依、所缘及缘起、缘生法等之故为无明。</w:t>
      </w:r>
    </w:p>
    <w:p>
      <w:r>
        <w:rPr>
          <w:b w:val="0"/>
        </w:rPr>
        <w:t>前六种含义都是从音节、从词源学的角度解释无明。然而，这里是从无明的自性相的含义解释，因为它是障蔽了眼识的所依和所缘等，以及缘起 (paṭiccasamuppāda)、缘生法 (paṭiccasamuppanna)，故为无明。因为障碍故，所以无明。</w:t>
      </w:r>
    </w:p>
    <w:p>
      <w:pPr>
        <w:spacing w:before="200"/>
      </w:pPr>
      <w:r>
        <w:rPr>
          <w:b/>
          <w:color w:val="1E4620"/>
          <w:sz w:val="30"/>
        </w:rPr>
        <w:t>3. 无明和邪见</w:t>
      </w:r>
    </w:p>
    <w:p>
      <w:r>
        <w:rPr>
          <w:b w:val="0"/>
        </w:rPr>
        <w:t>无明是对四圣谛的无知、对三世轮回的无知、对缘的无知。邪见是错误的见解，不正确的观点。</w:t>
      </w:r>
    </w:p>
    <w:p>
      <w:r>
        <w:rPr>
          <w:b w:val="0"/>
        </w:rPr>
        <w:t>邪见种类有：有身见、常见、断灭见、因果错见、戒禁取等。</w:t>
      </w:r>
    </w:p>
    <w:p>
      <w:pPr>
        <w:pStyle w:val="ListBullet"/>
      </w:pPr>
      <w:r>
        <w:rPr>
          <w:b w:val="0"/>
        </w:rPr>
        <w:t>有身见：(1) 执取五蕴为我 (2) 执著心识为我 (3) 执取离蕴我</w:t>
      </w:r>
    </w:p>
    <w:p>
      <w:pPr>
        <w:pStyle w:val="ListBullet"/>
      </w:pPr>
      <w:r>
        <w:rPr>
          <w:b w:val="0"/>
        </w:rPr>
        <w:t>常见：(1) 宿命论 (2) 神创论 (3) 灵魂说</w:t>
      </w:r>
    </w:p>
    <w:p>
      <w:pPr>
        <w:pStyle w:val="ListBullet"/>
      </w:pPr>
      <w:r>
        <w:rPr>
          <w:b w:val="0"/>
        </w:rPr>
        <w:t>断灭见：(1) 无因见 (2) 无作见 (3) 虚无见</w:t>
      </w:r>
    </w:p>
    <w:p>
      <w:pPr>
        <w:pStyle w:val="ListBullet"/>
      </w:pPr>
      <w:r>
        <w:rPr>
          <w:b w:val="0"/>
        </w:rPr>
        <w:t>因果错见：(1) 无因无果 (2) 有因无果 (3) 无因有果</w:t>
      </w:r>
    </w:p>
    <w:p>
      <w:pPr>
        <w:pStyle w:val="ListBullet"/>
      </w:pPr>
      <w:r>
        <w:rPr>
          <w:b w:val="0"/>
        </w:rPr>
        <w:t>戒禁取：(1) 苦行 (2) 执取仪式 (3) 修定解脱论</w:t>
      </w:r>
    </w:p>
    <w:p>
      <w:r>
        <w:rPr>
          <w:b/>
        </w:rPr>
        <w:t>无明和邪见的异同</w:t>
      </w:r>
      <w:r>
        <w:rPr>
          <w:b w:val="0"/>
        </w:rPr>
        <w:t>：</w:t>
      </w:r>
    </w:p>
    <w:p>
      <w:pPr>
        <w:pStyle w:val="ListBullet"/>
      </w:pPr>
      <w:r>
        <w:rPr>
          <w:b w:val="0"/>
        </w:rPr>
        <w:t>共同点：认为对象、世间法是常、乐、我、净。</w:t>
      </w:r>
    </w:p>
    <w:p>
      <w:pPr>
        <w:pStyle w:val="ListBullet"/>
      </w:pPr>
      <w:r>
        <w:rPr>
          <w:b w:val="0"/>
        </w:rPr>
        <w:t>不同点：</w:t>
      </w:r>
    </w:p>
    <w:p>
      <w:r>
        <w:rPr>
          <w:b w:val="0"/>
        </w:rPr>
        <w:t xml:space="preserve">  1. 程度不同：单纯错知的程度是无明；认定它、相信它、坚信它，这种错信就是邪见。</w:t>
      </w:r>
    </w:p>
    <w:p>
      <w:r>
        <w:rPr>
          <w:b w:val="0"/>
        </w:rPr>
        <w:t xml:space="preserve">  2. 对众生的影响不同：无明是轮回之因；邪见是堕入恶趣之因。</w:t>
      </w:r>
    </w:p>
    <w:p>
      <w:r>
        <w:rPr>
          <w:b w:val="0"/>
        </w:rPr>
        <w:t xml:space="preserve">  3. 断除的不同：入流道智断邪见；阿拉汉道智断无明。</w:t>
      </w:r>
    </w:p>
    <w:p>
      <w:r>
        <w:rPr>
          <w:b w:val="0"/>
        </w:rPr>
        <w:t>今天的课就学习到这里，对无明的解释，无明和明的差别，无明和邪见的异同，以及无明到阿拉汉才能断除，祝愿大家能够精进地修行，早日证得阿拉汉道，彻底地断除无明，祝福大家！回向功德！</w:t>
      </w:r>
    </w:p>
    <w:p>
      <w:pPr>
        <w:spacing w:before="200"/>
      </w:pPr>
      <w:r>
        <w:rPr>
          <w:b/>
          <w:color w:val="1E4620"/>
          <w:sz w:val="30"/>
        </w:rPr>
        <w:t>作业题</w:t>
      </w:r>
    </w:p>
    <w:p>
      <w:r>
        <w:rPr>
          <w:b w:val="0"/>
        </w:rPr>
        <w:t>一、填空题：无明的因是______。佛陀以二法说根本因，分别是______和______。为什么？因为无明是______的特别原因；有爱是______的特别原因。于苦中，______追随______；于乐中，______追随______。</w:t>
      </w:r>
    </w:p>
    <w:p>
      <w:r>
        <w:rPr>
          <w:b w:val="0"/>
        </w:rPr>
        <w:t>二、问答题：根据《无明经》，无明有哪些食物且如何圆满？那么我们如何圆满明，达到明解脱？检查阻碍你的明生起的主要障碍，设定1-3个微目标，找到微目标的觉支点，列一个计划并实施。</w:t>
      </w:r>
    </w:p>
    <w:p>
      <w:r>
        <w:rPr>
          <w:b/>
          <w:color w:val="1E4620"/>
          <w:sz w:val="23"/>
        </w:rPr>
        <w:t>原文材料2：《第9讲-摄缘-十二缘起与二十四缘9-缘起支4-古源尊者-20220911（共修版）》（音声版，依据录音转写整理，已校对明显同音错字）★</w:t>
      </w:r>
    </w:p>
    <w:p>
      <w:r>
        <w:rPr>
          <w:b w:val="0"/>
        </w:rPr>
        <w:t>[00:00:03.260] 南无大萨、帕伽瓦多、阿那哈多萨马萨摩达萨。毕竟，那位巴嘎哇阿拉汉正等觉者。啊，各位尊者，各位名师，各位贤友，晚上吉祥。</w:t>
      </w:r>
    </w:p>
    <w:p>
      <w:r>
        <w:rPr>
          <w:b w:val="0"/>
        </w:rPr>
        <w:t>[00:00:27.280] 嗯。</w:t>
      </w:r>
    </w:p>
    <w:p>
      <w:r>
        <w:rPr>
          <w:b w:val="0"/>
        </w:rPr>
        <w:t>[00:00:30.080] 我们上一堂课呢，学习了这个。缘起支的五种解释哈。那。今天主要的内容呢，就是无明和行啊。无明缘行这个缘起支啊的详细解说的开始啊。那。什么是无明呢？呃，对于经教法啊。说什么是无明呢？无明就是对四圣谛的无知啊，对苦圣谛的无知，对苦集圣谛的无知，对苦灭圣谛的无知和对导致苦灭之道的无知啊，道圣谛的无知。这是经教法。论教法，根据阿毗达摩呢，在这个四圣谛无知的基础上呢，又加上呢啊，对前继的无知，后继的无知，前继后继的无知，以及对此缘性缘生法的无知啊。</w:t>
      </w:r>
    </w:p>
    <w:p>
      <w:r>
        <w:rPr>
          <w:b w:val="0"/>
        </w:rPr>
        <w:t>[00:01:35.320] 此缘性缘生法，我们前面学过，就是对缘起的无知啊。</w:t>
      </w:r>
    </w:p>
    <w:p>
      <w:r>
        <w:rPr>
          <w:b w:val="0"/>
        </w:rPr>
        <w:t>[00:01:41.620] 那么在这个八处无知里面呢？除了出世间的。啊，这个灭道二谛之外。啊对于其他的六处呢。无明都是通过注意所缘啊而生起。那虽然如此呢，但是在这个。苦谛的这个啊，圣谛中呢，它只是以遮蔽义来解释无明。那什么意思呢？就是无明啊，它总是把我们的慧眼遮蔽掉啊。简单来讲，就遮蔽我们的慧眼。那。具体来讲呢，比如说对苦谛。我们果报出现的时候。我们对果报它产生的这种啊缘起啊，它会无知。对果报的实质性的这种本质状态会无知。那么比如说对于集谛呢，那么对于产生这个果报的因啊它。这个。</w:t>
      </w:r>
    </w:p>
    <w:p>
      <w:r>
        <w:rPr>
          <w:b w:val="0"/>
        </w:rPr>
        <w:t>[00:02:51.880] 物质啊，我们往往呢，我们讲说，呃，一般都是对果报直接采取行动。那直接采取行动，就是对于产生这个果报的因，它是没有（无视）产生果报的因，或者错认这个果报产生的因啊。这是我们惯常的习惯呢。</w:t>
      </w:r>
    </w:p>
    <w:p>
      <w:r>
        <w:rPr>
          <w:b w:val="0"/>
        </w:rPr>
        <w:t>[00:03:12.060] 那么对于前继后继前后继什么意思呢？佛陀以前专门讲过哈，就是在。呃，梵网经里面啊，在这个啊，一切漏经里面讲到。啊，就是由于对生命的十六种无知。啊就过去世啊有这个五种，对未来是有五种，对现在有六种啊。比如说，</w:t>
      </w:r>
    </w:p>
    <w:p>
      <w:r>
        <w:rPr>
          <w:b w:val="0"/>
        </w:rPr>
        <w:t>[00:03:41.365] 过去世中，我过去世是否存在啊？我过去世是否不存在啊？我过去世是什么？我过去是如何的啊？我过去世是从什么到什么啊？这个就是啊，对前际的无知啊。对后际呢，就未来世是什么？未来世是否存在？未来世是否不存在？我将是什么？我这个未来是将如何？我未来是将从什么到什么。那对应现在世呢。就是我是否存在，我是否不存在？我是什么？我如何？我这个有情从哪里来？我这个有情将从到哪里去啊？这个就是啊，这个这个对前际后际前后际啊的无知了。</w:t>
      </w:r>
    </w:p>
    <w:p>
      <w:r>
        <w:rPr>
          <w:b w:val="0"/>
        </w:rPr>
        <w:t>[00:04:23.320] 那么对于此缘性的无知呢，就是经常我们会持有断见啊，常见啊和我见啊这一类的呢啊，就是这种此缘性的物质啊。对，八处无知。</w:t>
      </w:r>
    </w:p>
    <w:p>
      <w:r>
        <w:rPr>
          <w:b w:val="0"/>
        </w:rPr>
        <w:t>[00:04:36.760] 无明是怎么个遮蔽法呢好。那对于已生起的这个无明啊，它确实遮蔽了苦谛而住啊。这个而住呢，它就是无明就是这样存在啊，或者这样的在我们的心里面啊住立啊。那。不允许如此通达苦谛的本质特相。同样的，无明也遮蔽了集谛灭谛道谛，名为前继的过去五蕴，名为后继的未来五蕴啊，名为前后继的这两者。</w:t>
      </w:r>
    </w:p>
    <w:p>
      <w:r>
        <w:rPr>
          <w:b w:val="0"/>
        </w:rPr>
        <w:t>[00:05:12.980] 以及被称为此缘性缘生法的。此缘性和缘生法而住。那名为此缘性缘生法的此缘性和缘生法呢？意思就是，此缘性就是称为此缘性，缘生法也只是称为缘生法。他们在此没有别的称呼。那。可以大致这样理解，就后面这个此缘性和缘生法呢，就是。无明呢，会遮蔽了他的这个本质啊啊。它本来的特性以及它这个缘。</w:t>
      </w:r>
    </w:p>
    <w:p>
      <w:r>
        <w:rPr>
          <w:b w:val="0"/>
        </w:rPr>
        <w:t>[00:05:49.200] 缘性和缘生法呢，我们讲缘生法是因为缘性合成的啊啊，那么它这合成的机制以及合成的这种方式，我们也这个因为无明而被遮蔽了啊。就是我们讲说诶这个结果这么产生，那这个结果这么产生。呃，因为无明呢，我们就看不见，看不见由于此缘性而造成这样的结果，而产生这样的缘生法啊，所以这就是强调无明的遮蔽义了，好。啊，月经居士这一句不得通达，这是无明，这是行的。</w:t>
      </w:r>
    </w:p>
    <w:p>
      <w:r>
        <w:rPr>
          <w:b w:val="0"/>
        </w:rPr>
        <w:t>[00:06:27.020] 缘起即缘生法的如实自然之相啊，是什么意思呢？呃，如实自然之相呢。呃，它指的是如实的本质特点。大疏钞里面就是说就这是此缘法，彼缘生法。那按照这样的新的翻译呢。啊，就是于苦谛等诸法中，不允许像这样去如实通达他们的本质特相。此是苦。此是集，此是灭。此是道，乃至此是无明，此为行。也就是说。无明是指缘法，行是指缘生法。所以大复注里面解释。啊，这是指无明不允许如实通达此缘，</w:t>
      </w:r>
    </w:p>
    <w:p>
      <w:r>
        <w:rPr>
          <w:b w:val="0"/>
        </w:rPr>
        <w:t>[00:07:25.015] 或者缘法以缘生法的运作方式。啊，或者倾向。因为在愚痴无闻的众生的心相续中。无明总会以种种的方式，让他对缘法、缘生法的如实本质生起错误的看法。认为那些纯粹集合体是真实存在的。世间有男人、女人、金银财宝等物体真实存在。从而产生执取。增加贪欲、嗔恨等烦恼。这种见呢，是使烦恼增长的原因。会导致他对纯粹是结合体之物产生邪见啊，就被称为叫邪见（邪执）。</w:t>
      </w:r>
    </w:p>
    <w:p>
      <w:r>
        <w:rPr>
          <w:b w:val="0"/>
        </w:rPr>
        <w:t>[00:08:18.240] 古代的。</w:t>
      </w:r>
    </w:p>
    <w:p>
      <w:r>
        <w:rPr>
          <w:b w:val="0"/>
        </w:rPr>
        <w:t>[00:08:19.760] 注释者论师说。所看的事物没有正确的被见过。没有正确的见过他所看的事物。</w:t>
      </w:r>
    </w:p>
    <w:p>
      <w:r>
        <w:rPr>
          <w:b w:val="0"/>
        </w:rPr>
        <w:t>[00:08:37.240] 什么意思呢？就是从究竟意义上来讲。在我们的身体里，除了四大基所照射的集合体之外。没有另外的男人、女人或其他任何的物体存在。也就是说，我们日常认知的都是被无明遮蔽的。哎，只能使之密集化或被扭曲的概念化。所以我们日常看呢，就我们看到的就是这个概念。所以呢，没有正确的被见过呢，就是你没有见到。这个聚合体。它的在究竟层面上的究竟法。究竟的色法，究竟的名法啊，就是你看到的只是一个集合体，你没有见到它究竟的真实的状态。所以你每天看，但你没有正确的见过这个事物的真实本相。</w:t>
      </w:r>
    </w:p>
    <w:p>
      <w:r>
        <w:rPr>
          <w:b w:val="0"/>
        </w:rPr>
        <w:t>[00:09:43.160] 好，那么下一句呢，就是由于不见实相，故他受到枷锁束缚。既然没有正确的见到究竟的名色法，他就一直受到枷锁的束缚。这里所谓的受到枷锁束缚呢，就是指他无法脱离邪见。在生活中呢，主要就表现为这种可爱啊邪执啊。啊，</w:t>
      </w:r>
    </w:p>
    <w:p>
      <w:r>
        <w:rPr>
          <w:b w:val="0"/>
        </w:rPr>
        <w:t>[00:10:13.575] 我们经常讲说我们总是被。两种两股力量紧紧的束缚啊，就是物种相续流的力量和啊，六种心理于式。由于无明遮蔽。不允许如实通达苦谛的本质特相。而错误的认为有男人女人真实存在。由于这样的错执，就会对这些目标生起爱取。进而他会造下善业和不善业。由于这些善恶业的力量，就会造成再度投生，产生新的五蕴，如此一再轮回生死，所以说这个受束缚的愚人无法得到解脱。</w:t>
      </w:r>
    </w:p>
    <w:p>
      <w:r>
        <w:rPr>
          <w:b w:val="0"/>
        </w:rPr>
        <w:t>[00:11:05.540] 那怎样才能够断除无明爱取呢？那我们必须透视究竟名色法，以便知见实相。依据，借着分离而确定目标及彻底的分解事物密集的表象。在这个确定是无常苦我不净的身体当中。他见到了。他见不到常乐。我净。只有。无常苦、无我与不净的这些特质所集合起来的物体。具体来讲，就是说他观照究竟色法，一生即灭，这是无常的。他们一直受到生命的逼迫，因此是苦的，他们之中没有恒常的我存在，因此是无我的。他们一直伴随着可厌恶的颜色、气味等等，因此是不净的。如此持续的观察到他的这个。</w:t>
      </w:r>
    </w:p>
    <w:p>
      <w:r>
        <w:rPr>
          <w:b w:val="0"/>
        </w:rPr>
        <w:t>[00:12:09.040] 啊，观智逐渐的成熟，他将增长明，去除无明。</w:t>
      </w:r>
    </w:p>
    <w:p>
      <w:r>
        <w:rPr>
          <w:b w:val="0"/>
        </w:rPr>
        <w:t>[00:12:17.420] 那么行呢？刚才讲到了，由于无明的原因呢，遮蔽了实相，我们会产生邪执，而造作种种的这种福行非福行。好，那么这个行呢，啊，是什么意思呢？就是为了显示在造业的刹那，透过福行的门转起福行，非福行不动行而来说有我们的身行、语行、心行这个三法。由于这个身行等三法呢，被包括在福行等三行啊，这总共有二十九种思当中，所以从这个意义上来说，无明可以简单的理解为是福行等三行的缘起。</w:t>
      </w:r>
    </w:p>
    <w:p>
      <w:r>
        <w:rPr>
          <w:b w:val="0"/>
        </w:rPr>
        <w:t>[00:13:03.080] 那么在行呢，怎么定义的呢？在分别论里面有关于行的定义啊。啊，他是说在此。哪些行是源于无明呢？有福行、非福行、不动行、身行、语行和心行。啊，只有六种行。那我们这个表格里面看到这个六种行的这个一种表述哈。福行非福行，不动行啊，身行语行心行。福行呢？啊根据分别论译注啊，对这些词语的定义呢，首先啊。分压比散开了福行。</w:t>
      </w:r>
    </w:p>
    <w:p>
      <w:r>
        <w:rPr>
          <w:b w:val="0"/>
        </w:rPr>
        <w:t>[00:13:51.320] 为什么叫福行呢？说。它是根据。不拿地啊。布拉迪阿达罗卡拉干。啊，这句话来的啊。不拿地。阿达罗嘎拉甘，也就是说，他能够净化造作他的人。从这个不拿地啊，不拿地是净化的意思啊。引申为波念这个福德啊。就另外呢，在巴利文法书里也有提到，由于福德的缘故，可以净化自己的心，可以啊净化自己的心。所以呢，造作福德的人呢，从非福的果和非福的烦恼的苦中不拿的啊，不拿的啊，用这些苦中呢得到净化，所以它有净化的。啊，含义哦。</w:t>
      </w:r>
    </w:p>
    <w:p>
      <w:r>
        <w:rPr>
          <w:b w:val="0"/>
        </w:rPr>
        <w:t>[00:14:50.360] 第二一个呢，是有圆满意，这圆满意怎么来呢？就从这个布雷迪啊来的啊，布雷迪杰萨阿加沙样。也就是说这种行为啊，可以使他的阿加沙亚，就阿加沙亚是意向啊，我们学过意向。可以使这个阿加沙亚这个意向呢，不能的。布雷迪就是圆满啊，可以使你的意向圆满。</w:t>
      </w:r>
    </w:p>
    <w:p>
      <w:r>
        <w:rPr>
          <w:b w:val="0"/>
        </w:rPr>
        <w:t>[00:15:20.540] 所以呢，从布雷迪演绎成波样，就当一个人以福利和快乐的意向而造作福德的话，那福德的成就就会圆满他的意向。那你有什么好的愿望，那你用。去造作福德，你就能够圆满你的愿望啊，是这样的意思啊。不加这八万啊。你把地滴滴。本诺。福业产生啊，不加尊贵的投身，就福业会产生尊贵的投身。由不加引申为波尼。那比如说我们比库们啊，或者我们贤友们啊，相信业果法则。啊每天呢，这个精进的修行修法啊，那这个也教导法弘扬佛法修行十善业啊，</w:t>
      </w:r>
    </w:p>
    <w:p>
      <w:r>
        <w:rPr>
          <w:b w:val="0"/>
        </w:rPr>
        <w:t>[00:16:20.985] 或者十种福德事。那么这样的人呢？他。生命呢，就会变得越来越尊贵，很受很受尊重。那这个就是福业导致的。善果了啊。</w:t>
      </w:r>
    </w:p>
    <w:p>
      <w:r>
        <w:rPr>
          <w:b w:val="0"/>
        </w:rPr>
        <w:t>[00:16:35.860] 所以，阿比斯桑卡拉是行的意思，它可以造作啊福行和产生业生色。所以波尼亚福和阿比斯桑卡拉这个行，两个词加在一起就形成一个复合词啊。福行（puññābhisaṅkhāra）。所以福德本身是行啊，因此称为福行啊。福行呢？它可以通过哪些类型去实现呢？啊。</w:t>
      </w:r>
    </w:p>
    <w:p>
      <w:r>
        <w:rPr>
          <w:b w:val="0"/>
        </w:rPr>
        <w:t>[00:17:08.480] 啊，我们知道就是十种福德事啊，十种福德事啊，就是福行啊在简称呢就是三种。这种福行就布施所成、持戒所成和禅修所成。布施所成的福行呢啊，布施所成的思是什么呢？有八种欲界善心相应的思。那基于布施和布施有关而生起的思啊，意图啊，想法啊，这都称为这个布施所成的福行。</w:t>
      </w:r>
    </w:p>
    <w:p>
      <w:r>
        <w:rPr>
          <w:b w:val="0"/>
        </w:rPr>
        <w:t>[00:17:41.640] 那一个人布施任何啊，这个以下的物品的结达纳啊，这个施呢就是福行，那比如说布施四种资具啊啊袈裟钵食住处药品好。啊，就我们每天贤友们都在这个努力的啊，这个服务啊，这种这个做波时的餐前服务啊，也是福行呢啊，这是服务类的啊。那。啊，第二种呢，是或者是六种所缘啊，色声香味触法的所缘，或者呢，布施食事，比如食物饮料衣物车乘花环香涂香，卧具住处和灯具。</w:t>
      </w:r>
    </w:p>
    <w:p>
      <w:r>
        <w:rPr>
          <w:b w:val="0"/>
        </w:rPr>
        <w:t>[00:18:28.700] 那么也包括了在布施的三个阶段，我们讲前施、正施和后施啊。布施前准备布施物品生起来的思，在布施的时候以及过后，以悦受相应的心啊，意念布施。我们随喜自己的布施啊，这就是啊，布施所成的啊。这个结达纳啊，这种啊，思啊。那第二个类呢，是持戒而成就的福行。持戒所成的思呢，也是八种欲界善心相应的思。</w:t>
      </w:r>
    </w:p>
    <w:p>
      <w:r>
        <w:rPr>
          <w:b w:val="0"/>
        </w:rPr>
        <w:t>[00:19:07.040] 那么，基于戒而与戒相关而生起的思啊意图啊想法这称为啊，这个戒所成的福行。</w:t>
      </w:r>
    </w:p>
    <w:p>
      <w:r>
        <w:rPr>
          <w:b w:val="0"/>
        </w:rPr>
        <w:t>[00:19:15.140] 那么，当一个人我们来到寺院，想着我将为圆满戒而出家，当有这样的思呢啊，就是戒所成的思啊。</w:t>
      </w:r>
    </w:p>
    <w:p>
      <w:r>
        <w:rPr>
          <w:b w:val="0"/>
        </w:rPr>
        <w:t>[00:19:25.240] 进一步呢，出家了啊，实现愿望后作意我确实很好，且真正的出家了啊。</w:t>
      </w:r>
    </w:p>
    <w:p>
      <w:r>
        <w:rPr>
          <w:b w:val="0"/>
        </w:rPr>
        <w:t>[00:19:33.380] 持守巴帝摩卡防护戒，意念袈裟等四种资具的受用。对应的省思啊，每天我们四种省思好。然后反复诸根啊啊这个活命清净啊通过。通过如此行为啊。而产生啊这个结达纳思，我们可以理解是戒所成的思。</w:t>
      </w:r>
    </w:p>
    <w:p>
      <w:r>
        <w:rPr>
          <w:b w:val="0"/>
        </w:rPr>
        <w:t>[00:20:05.120] 那么对于禅修而成就的福行呢？有十三种思是禅修所成的上思。那包括了八种欲界上思，五种色界上思。在八种欲界上思里面呢，四个属于智不相应的善心也包括在内。这是因为在念诵一个熟练的主题的时候，未能理解开端的一两个观点啊，只有转向那个主题后才能理解。</w:t>
      </w:r>
    </w:p>
    <w:p>
      <w:r>
        <w:rPr>
          <w:b w:val="0"/>
        </w:rPr>
        <w:t>[00:20:31.600] 同样呢，在禅修的时候呢，有三种情况，也可能是生起智不相应的善心。啊，它包括变相的预备工作啊，就是在观察变相，变相还没有被你清楚的清晰的获得。啊，或者正在制作变相哦。熟练的禅纳啊。专注于熟练的禅修所缘啊，他是可能啊生起智不相应的善心。那么，基于禅修和与禅修有关而生起的思意图想法啊，就被称为。就被称为修所成的这个福行啊。</w:t>
      </w:r>
    </w:p>
    <w:p>
      <w:r>
        <w:rPr>
          <w:b w:val="0"/>
        </w:rPr>
        <w:t>[00:21:23.060] 那针对结达纳这个思呢，啊，通过无碍解道中所提及的观禅之道，对于眼色法识意识、眼处益处远处生受意处生受设想法想生生死等等啊，修习无常苦无我而产生的思呢，啊，也是产生福行的这种思好。</w:t>
      </w:r>
    </w:p>
    <w:p>
      <w:r>
        <w:rPr>
          <w:b w:val="0"/>
        </w:rPr>
        <w:t>[00:21:47.120] 我们再来看非福行。非福行的巴利是阿布尼亚比桑卡拉啊，非福行啊，非福阿布尼亚的。啊，就是非福尼（apuñña）是福，表示否定。那么根据注释书呢？啊。这个把否定的啊呢啊。解释为啊不对。巴卡豆啊，这是相反的意思。也就是与波尼亚这个福相反。也就是说是恶或者不善？啊，非福德本身是行啊，因此呢，被称为非福行。</w:t>
      </w:r>
    </w:p>
    <w:p>
      <w:r>
        <w:rPr>
          <w:b w:val="0"/>
        </w:rPr>
        <w:t>[00:22:31.420] 那么在此什么是非福行呢？啊，欲界的不善思啊，相应的是十二种欲界的不善心的思，这个被称为非福行。为什么只是欲界才有不善思呢啊？除了两个忧俱瞋根心的思，其他的十种不善思啊，也可以在色界和无色界里面生起。但是这些色界和无色界的不善思呢？啊，它不会导致结生。就是在色界天和无色界天的天人，他生起的与贪和痴相应的这些思呢，啊，它不会导致这个色界和无色界的这个结生，它只有当在欲界生起的时候才会导致啊结生。所以说呢。只是欲界的不善思才是非福行啊。</w:t>
      </w:r>
    </w:p>
    <w:p>
      <w:r>
        <w:rPr>
          <w:b w:val="0"/>
        </w:rPr>
        <w:t>[00:23:34.260] 第三个是不动行啊。不动行是不动摇、不晃动的意思，它是特指无色界的善思。那么这个。在大疏钞里面提到。因为啊。距离啊。这个定的对立法、敌对法最为遥远的就是不动。那不动本身呢既是行啊。不动本身即是行，它造作不动的状态被称为叫不动行。那在此什么叫不动行呢？无色界的善思被称为不动行。四种无色界善思呢？和四种无色界禅那相应的善思啊。就是。这个。不动心啊。那这里面有两个啊不动。</w:t>
      </w:r>
    </w:p>
    <w:p>
      <w:r>
        <w:rPr>
          <w:b w:val="0"/>
        </w:rPr>
        <w:t>[00:24:32.960] 词的意思哈，这一个呢，是有不动之意啊。要。安尼安尼加纳白纳哦。还有一个呢，是不动的行啊，一个是不动，一个是不动的行座。也就是能够造作不动的果报的行为。那么简而言啊，简而言之呢，他们本身不容易动摇，而且呢，能产生不容易动摇的结果，那具备这两个条件呢，就叫不动行。</w:t>
      </w:r>
    </w:p>
    <w:p>
      <w:r>
        <w:rPr>
          <w:b w:val="0"/>
        </w:rPr>
        <w:t>[00:25:06.880] 所以总的来说呢，桑卡纳（行）包含了二十九个啊。也就是福行、非福行以及不动行。福行总共有十三种思啊，包括了八种欲界上思和五种色界广大心的思。非福行有十二种思啊，是就是十二种，特指十二种欲界不善心的思。</w:t>
      </w:r>
    </w:p>
    <w:p>
      <w:r>
        <w:rPr>
          <w:b w:val="0"/>
        </w:rPr>
        <w:t>[00:25:30.200] 啊不动行呢，有四种思啊。啊身行呢，根据义注对身行的解说呢，它有三层意思，第一层呢，啊，它是透过身而转起，所以是身行，那这里身是作为工具格好。第二个呢，是来自身而转起。啊来自身而转起，所以是身行，一个是透过，一个是来自，这里的"身"是作为来源格。第三个是属于身的身行啊，因为它是身的身行，所以这里的"身"呢，是作为属格啊。所以我们要明白，究竟什么是身行啊，</w:t>
      </w:r>
    </w:p>
    <w:p>
      <w:r>
        <w:rPr>
          <w:b w:val="0"/>
        </w:rPr>
        <w:t>[00:26:13.200] 佛陀说啊，嘎亚萨迦萨那由于身的思考。根据佛陀的教导，包含在身行里面总共有二十种思，那就是八种欲界善思和十二种欲界不善思。那身行呢？它是从身门升起的？啊并且会产生身表。善的身行呢，由善心导致，不善的身行呢，由不善心导致。这身表呢，也有善和不善。</w:t>
      </w:r>
    </w:p>
    <w:p>
      <w:r>
        <w:rPr>
          <w:b w:val="0"/>
        </w:rPr>
        <w:t>[00:26:47.200] 语行啊，语行呢，也是由二十种思所组成啊，就是八种欲界的善思和十二种欲界不善思。它可以从语门升起产生语表，就当一个人妄语的时候呢，就会产生不善语行。说正语的时候呢，是由善心所产生的。因此，语表呢，也有善和不善。心行呢，也是就是指意门的思啊，总共有二十九种思，可以称为心行，那就包含了八种欲界善思，十二种欲界不善思，五种色界善思和四种无色界善思。那么这些心呢？在意门升起。</w:t>
      </w:r>
    </w:p>
    <w:p>
      <w:r>
        <w:rPr>
          <w:b w:val="0"/>
        </w:rPr>
        <w:t>[00:27:33.440] 啊，不产生身表和语表，不能够产生身业和语业。所以有二十种思呢，可以产生身表，二十种思呢可以产生语表，二十九种思产生心行啊，那么是非。身表语表。</w:t>
      </w:r>
    </w:p>
    <w:p>
      <w:r>
        <w:rPr>
          <w:b w:val="0"/>
        </w:rPr>
        <w:t>[00:27:54.340] 福行非福行不动行和身行语行心行这两组行都是什么样的关系呢？福行包含的思是八大欲界善心和五种色界善心。八大欲界善心可以产生身行、语行和心行。而色界五种善心不能够产生身行和语行。那非福行呢，包含的思呢，是十二种不善思。它的思呢，可以产生身与意啊。就身行、语行和心行三种都可以。不动行包含的是，是四种无色界的善思，它不能够产生身行和语行，只能产生心行。就是不动行的这个四种无色界的他，他没有身体啊。啊，没有色法，所以他只有心行。</w:t>
      </w:r>
    </w:p>
    <w:p>
      <w:r>
        <w:rPr>
          <w:b w:val="0"/>
        </w:rPr>
        <w:t>[00:28:45.060] 那么根据分别论译注解释呢？啊，离身二行的福行呢，可以是身行。同样的，离与语行的福行呢，可以是语行。因此，八种欲界善心可以是福行啊，也是身行或语行。那么，在意门升起的这个。这个十三种思呢，啊，</w:t>
      </w:r>
    </w:p>
    <w:p>
      <w:r>
        <w:rPr>
          <w:b w:val="0"/>
        </w:rPr>
        <w:t>[00:29:09.100] 就八种欲界善心和五种色界善心呢，是福行啊，也是心行。由身二行转起的非福行可以是身行，由语二行转起的非福行可以是语行，那么它在意门啊。而不是在二门转起。可以是心行。那么从另外一个角度看呢，身行可以是福行，也可以是非福行，但是，但不是不动行，就是身行里面没有不动行，语行也是如此。那心行呢，可以是福行、非福行和不动行啊，就是啊，心行呢，最广泛。</w:t>
      </w:r>
    </w:p>
    <w:p>
      <w:r>
        <w:rPr>
          <w:b w:val="0"/>
        </w:rPr>
        <w:t>[00:29:50.600] 那无明缘行的行的意思呢啊，就就这里啊，这个就是这样的解释好。那无明是行的基础，没有无明就不能够成就行。这个表格呢，就把这个整合起来，好，大家可以自己看好。那。</w:t>
      </w:r>
    </w:p>
    <w:p>
      <w:r>
        <w:rPr>
          <w:b w:val="0"/>
        </w:rPr>
        <w:t>[00:30:15.560] 但这里面呢，有一个例外的情况。啊，是什么例外情况呢？原文里讲说，可是在此二十思之中。那神通的思，因为是属于另外一种东西，不能作为行缘识的结生识之源，所以是不包含在内的。然而，在涵盖了身行、语行的二十思中并不包含神通思。另外，对于识而言。神通思并非思，因此在此中不包含神通思。与神通思一样，掉举思亦不包含于此。所以那掉举思，亦应除去为识之缘。但此等一切思，包括神通思、掉举思在内，都是由无明之源而生的行。</w:t>
      </w:r>
    </w:p>
    <w:p>
      <w:r>
        <w:rPr>
          <w:b w:val="0"/>
        </w:rPr>
        <w:t>[00:31:24.400] 那为什么神通思不是识的缘呢？清净之道。大复注中解释道。不包含的是指不是识的缘。那在分别论再复注中解释说。不是结生时的缘，但可以作为其他时的俱生缘和无间缘。善是有多种情况的。神通思有善的性质。但没有产生果报的性质。出世间善思和神通思都不是结生识的缘。</w:t>
      </w:r>
    </w:p>
    <w:p>
      <w:r>
        <w:rPr>
          <w:b w:val="0"/>
        </w:rPr>
        <w:t>[00:32:06.540] 那什么原因呢？啊主要有三个方面。第一个呢，是所缘必须要一致。就神通心呢，是色界第四禅的心。如果有果报呢，也应该是第四禅的果报。就即便产生果报，只能产生色界地的果报。</w:t>
      </w:r>
    </w:p>
    <w:p>
      <w:r>
        <w:rPr>
          <w:b w:val="0"/>
        </w:rPr>
        <w:t>[00:32:28.740] 第二个呢，是所缘需要一致。如果投生第四禅天，那么结生心有分心，死亡心就没有办法跟神通心的所缘保持一致。诶神通心呢，它可以是小所缘，广大所缘，无量所缘，怎么讲呢。啊当你这个示现神通的时候。啊，你可能在天上飞，啊，你可能化现很多的生命，你可能化现出金银财宝，那这些所缘呢，它就是小所缘。啊，它也可以这个变现广大所缘啊。这个也可以无量所缘，所以它不能保持一致。</w:t>
      </w:r>
    </w:p>
    <w:p>
      <w:r>
        <w:rPr>
          <w:b w:val="0"/>
        </w:rPr>
        <w:t>[00:33:12.720] 第四禅的结生有分死心一定是不可说所缘，就概念所缘。所以所缘不一致，因此无法与色界结生心，形成业缘。</w:t>
      </w:r>
    </w:p>
    <w:p>
      <w:r>
        <w:rPr>
          <w:b w:val="0"/>
        </w:rPr>
        <w:t>[00:33:25.100] 第三个呢，是类与定的果。就是怎么讲呢，就是果不能产生果。定的果是指定达到一定境界水平而带来的利益。就是禅这个神通呢，它是四禅定的果。也就是说，四禅的禅那。啊达到一定的水平，它能够产生神通这样的效果和利益。所以，那么它本身就是果。果不能再产生果。就好像宪法授业的布施，持戒的果报一样。这个。</w:t>
      </w:r>
    </w:p>
    <w:p>
      <w:r>
        <w:rPr>
          <w:b w:val="0"/>
        </w:rPr>
        <w:t>[00:34:15.920] 这个一个小故事啊，就是。啊，这是在帕奥禅林的这个一个禅修者啊，他说他这个，呃。过去的第五生呢，他有神通啊，某一生他有神通，有啊，十变八变，他可以呢，以神通呢化现一个谷底啊。然后在在在在天上或者在山上啊，他自己能够飞啊。结果呢？临终的时候，把他的神通和他化现出来的谷底都消失了。啊，他就很伤心。结果他就死在这个小树上。啊，</w:t>
      </w:r>
    </w:p>
    <w:p>
      <w:r>
        <w:rPr>
          <w:b w:val="0"/>
        </w:rPr>
        <w:t>[00:34:57.345] 这个时候在临死之前呢，有一只会飞的鸭啊，他觉得是鸭还是鹅，就从它边上飞过。啊，他听到了这个鸭子的声音。当然他在这个无明爱取里面，这个没有描述的很清楚啊，他说无明爱取是鸭的声音，我觉得无明爱取应该是鸭，它不应该是声音。对啊，总体来讲呢，他是听到了鸭的声音，他羡慕这个鸭还能飞，他快死了不能飞。结果呢，他这个，</w:t>
      </w:r>
    </w:p>
    <w:p>
      <w:r>
        <w:rPr>
          <w:b w:val="0"/>
        </w:rPr>
        <w:t>[00:35:28.660] 呃，他下一生呢，就结生为一只不会飞的鸭。不会不会对，所以他虽然有神通啊，但是在神通这个消失的时候呢，</w:t>
      </w:r>
    </w:p>
    <w:p>
      <w:r>
        <w:rPr>
          <w:b w:val="0"/>
        </w:rPr>
        <w:t>[00:35:41.050] 啊，他一样会生起不善心，生起不善心呢，照样是投身到不善趣哦。</w:t>
      </w:r>
    </w:p>
    <w:p>
      <w:r>
        <w:rPr>
          <w:b w:val="0"/>
        </w:rPr>
        <w:t>[00:36:22.220] 那还有一个呢。就是跟这个神通思一样。就掉举啊，掉举的思啊，也不包含于此，</w:t>
      </w:r>
    </w:p>
    <w:p>
      <w:r>
        <w:rPr>
          <w:b w:val="0"/>
        </w:rPr>
        <w:t>[00:36:31.940] 什么意思呢就是。掉举思呢，它也不能成为结生时的缘。掉举的思，它很弱啊。同样的就。但是呢，就是包括神通思和掉举思在内呢，都是无明啊，为缘而生的啊。但是这个思这个行呢，它不能导致结生的这个。缘啊。啊，那这个是讲到行的部分呢啊。好。那。如何得知啊？如此等行，它是无明的缘而成的呢。就这些行是怎么这个如何知道它是无明啊之源而成的呢，好。那我们知道这桑卡拉这个行呢啊，它是以阿维加无明为源。那因为当有无明才有行的存在，当无明消失，行就会消失。那。</w:t>
      </w:r>
    </w:p>
    <w:p>
      <w:r>
        <w:rPr>
          <w:b w:val="0"/>
        </w:rPr>
        <w:t>[00:37:48.500] 关键是，刚才我们提到了无明啊，他是因为对于四圣谛的无知啊。对于四圣谛的无知，以及对前继、后继、前后继和此缘性的无知，就会导致各种行的造作。那根据分别论的译著呢，提到我们应该怎么去理解无明导致错误啊的这种认知，从而去造作行呢？</w:t>
      </w:r>
    </w:p>
    <w:p>
      <w:r>
        <w:rPr>
          <w:b w:val="0"/>
        </w:rPr>
        <w:t>[00:38:17.820] 首先。就是有。对苦和过去世的无知。就因为不了知苦啊。啊，时常享受在轮回中的生命，以轮回之苦为乐啊，从而造作导致苦的这种三种行。就是福行、非福行和不动行。第二个呢，是由于不了解集啊，错误的相信由贪推动的形式乐的根本因，从而造作由以贪为苦的根本因推动的这个行啊。第三个呢，是不了知灭和道。错误的相信苦灭是到达某个区，比如说梵天啊啊。这个以及苦的灭尽是通过祭祀啊，牺牲啊，或者苦行等等啊。因此呢，他发错愿啊，做出祭祀牺牲，或者为不死而苦行的这种。这种等等形式的三种行。</w:t>
      </w:r>
    </w:p>
    <w:p>
      <w:r>
        <w:rPr>
          <w:b w:val="0"/>
        </w:rPr>
        <w:t>[00:39:27.140] 第四呢，是由于对四圣谛的无明，人们视福德果为乐，而不管它苦的本质。苦的本质是什么呢？就是生命。比如说我们讲说。人呢？他是善果报啊。但是它的本质是掺杂的生死、生老、病死等等过患。我们遭受变异之苦啊。虽然呢，我们可以有一些小乐，但是呢，这个生命会产生大苦恼啊。因此呢，我们造作身行、语行、心行的这种福行。那这个经文里讲说，就像贪求获得天女而造升天福行啊啊，犹如为跳悬崖而登高一样哦。</w:t>
      </w:r>
    </w:p>
    <w:p>
      <w:r>
        <w:rPr>
          <w:b w:val="0"/>
        </w:rPr>
        <w:t>[00:40:17.520] 那么第五种呢，当视为乐的那福果终结的时候呢，由于未见到导致大苦恼的坏苦性及少乐性，它生起了以上述等方式所做的福行。这个福行呢，啊，其实那具有坏苦性的福果之源，这犹如飞蛾扑向灯火，又如贪求蜂蜜者这个舔涂抹于刀刃上的蜜。</w:t>
      </w:r>
    </w:p>
    <w:p>
      <w:r>
        <w:rPr>
          <w:b w:val="0"/>
        </w:rPr>
        <w:t>[00:40:44.380] 第六个呢，由于对四圣谛的无知，人们无视过患，沉溺于欲望及欲望带来的果报，错误的认为是快乐，并且被烦恼征服，由此造作于身门升起的非福行，犹如由于贪而玩粪便的孩子。这个是指这个愚人。那由于在体验果报时候的称而想要啊，就是包括就像由于在体验果报时称了啊，而想要服毒死去的人。</w:t>
      </w:r>
    </w:p>
    <w:p>
      <w:r>
        <w:rPr>
          <w:b w:val="0"/>
        </w:rPr>
        <w:t>[00:41:17.780] 第七种呢，是由于不了知不通达变异之苦，特别指的是对无色界果报变异之苦的不了知生起恒常的颠倒想。那么，他的造作呢，就会导致不动心（不动行），就像一个迷路的人走上通往妖怪城市的道路。那这七个。啊，这个这个导致行生起的这种无明的这种现象呢。啊，在我们日常生活中呢，可以找到很多这样的案例。</w:t>
      </w:r>
    </w:p>
    <w:p>
      <w:r>
        <w:rPr>
          <w:b w:val="0"/>
        </w:rPr>
        <w:t>[00:41:50.260] 啊，这个呢，就作为我们这一堂课的作业。啊，大家把这每一种呢，你就在你日常生活中找出一个案例出来啊，看哪一种符合这种形式啊啊，然后我们才再来再来再来讨论好。</w:t>
      </w:r>
    </w:p>
    <w:p>
      <w:r>
        <w:rPr>
          <w:b w:val="0"/>
        </w:rPr>
        <w:t>[00:42:07.620] 啊，刚才呢，这里面讲到一个。这个天女跳崖啊，求天女者而跳悬崖一样。嗯，这是什么意思呢？它是指说。啊，一个人。啊，为求得天女啊，说天女很美丽啊。啊，为求天女而努力造作身与意的行啊，这些福行。啊，然后。这个升到了天界。啊，却好像呢，又跳入了生死轮回的。啊，深渊啊。一样哦。</w:t>
      </w:r>
    </w:p>
    <w:p>
      <w:r>
        <w:rPr>
          <w:b w:val="0"/>
        </w:rPr>
        <w:t>[00:43:04.880] 那天界呢，我们知道。啊，天界，欲界天的天界，有天女的，都是欲界天的天界。欲界天的天界呢？同样，它也是生命界。他也有生老病死。在天人临死之前有骨衰相现哦。哎，可以看到自己未来会去哪里。但因为欲界天的欲乐非常强。所以，如果。没有正见的欲界天的天人呢？他会？去很强烈的享受他的娱乐。而享受娱乐的时候呢，都是大量的贪。而且它的寿命又很长。在漫长的欲界天的寿命里面，每天都在造作各种贪的这种不善业。所以这样的不善业呢，往往在他临终的时候呢，</w:t>
      </w:r>
    </w:p>
    <w:p>
      <w:r>
        <w:rPr>
          <w:b w:val="0"/>
        </w:rPr>
        <w:t>[00:44:09.520] 都会堕入，很多都容易堕落。恶趣。所以以为呢，去到天界求得天女啊。就可以满足了啊，这个福果就可以获得了，不知道呢啊其他不知道呢，天界就跟悬崖一样，它有两个，一个容易造恶的悬崖，一个呢生死轮回的悬崖。</w:t>
      </w:r>
    </w:p>
    <w:p>
      <w:r>
        <w:rPr>
          <w:b w:val="0"/>
        </w:rPr>
        <w:t>[00:44:36.120] 那也就是说。像。啊，一个人啊。为了攀登高山啊，高峰啊。登上山峰啊，而努力的在攀登。然而攀登到顶峰的时候呢？前面呢却是。深渊啊。登顶就是到达深渊的时候啊。所以，这指的是这个为求天女。而跳悬崖一样的意思。</w:t>
      </w:r>
    </w:p>
    <w:p>
      <w:r>
        <w:rPr>
          <w:b w:val="0"/>
        </w:rPr>
        <w:t>[00:45:14.800] 综上所述，有无明，故有行，没有无明，故没有行。所以无明。以行为缘。也就是当有无明才有行的存在。如果没有无明呢，就没有行。</w:t>
      </w:r>
    </w:p>
    <w:p>
      <w:r>
        <w:rPr>
          <w:b w:val="0"/>
        </w:rPr>
        <w:t>[00:45:37.540] 我们要明白，无明是行的主要基础。所以佛陀说，诸比库，无知者达至无明者，造作福行，造作非福行，造作不动行。诸比库。如果比库的无明断除，则明生起。因为它离无明而明生起。也不造作福行。也就是说，当断除了无明，就可以断除所有的行，即使是福行也不造作。</w:t>
      </w:r>
    </w:p>
    <w:p>
      <w:r>
        <w:rPr>
          <w:b w:val="0"/>
        </w:rPr>
        <w:t>[00:46:16.760] 所以，一个致力于灭苦的修习者要精进修习，去除五盖，成就止观。彻见一切合成之法，都是无常苦无我的。由于看到行的无常，苦、无我。我们将会渐渐的削弱无明，靠近涅槃。最终断除所有无明烦恼，也断除行。让我们精进造作，导向涅槃的行。最后彻底断除行。让我们精进累积、导向解脱的善净之业。最后让所有的业失效。证悟涅槃。</w:t>
      </w:r>
    </w:p>
    <w:p>
      <w:r>
        <w:rPr>
          <w:b w:val="0"/>
        </w:rPr>
        <w:t>[00:47:05.860] 祝福大家。我们回向功德。</w:t>
      </w:r>
    </w:p>
    <w:p>
      <w:r>
        <w:rPr>
          <w:b w:val="0"/>
        </w:rPr>
        <w:t>[00:47:15.720] 阿美本人，阿萨瓦卡亚，我行佛都伊旦梅本人，你巴拉萨巴有阿度妈妈，婆娘，巴干萨，巴萨达那巴杰米。白萨白没萨网文念把干那班都。</w:t>
      </w:r>
    </w:p>
    <w:p>
      <w:r>
        <w:rPr>
          <w:b w:val="0"/>
        </w:rPr>
        <w:t>[00:47:41.480] 愿我此功德，导向诸漏尽，愿我此功德，为证涅槃圆，我此功德分，回向诸有情，愿彼等一切同得功德分。</w:t>
      </w:r>
    </w:p>
    <w:p>
      <w:r>
        <w:rPr>
          <w:b w:val="0"/>
        </w:rPr>
        <w:t>[00:48:01.040] 萨度萨度萨度。</w:t>
      </w:r>
    </w:p>
    <w:p>
      <w:r>
        <w:rPr>
          <w:b/>
          <w:color w:val="1E4620"/>
          <w:sz w:val="23"/>
        </w:rPr>
        <w:t>原文材料3：《突破生命的束缚4-古源尊者-20250423》（音声版，依据录音转写整理，已校对明显同音错字）◈</w:t>
      </w:r>
    </w:p>
    <w:p>
      <w:r>
        <w:rPr>
          <w:b w:val="0"/>
        </w:rPr>
        <w:t>[00:00:53.680] 无明就是：所看的事物没有正确的被见过；没有能力正确地看，或者不愿意正确地看，就不见实相。</w:t>
      </w:r>
    </w:p>
    <w:p>
      <w:r>
        <w:rPr>
          <w:b w:val="0"/>
        </w:rPr>
        <w:t>[00:02:13.960] 没有能力的例：没有观智者，看不到究竟名色法、缘起、涅槃。</w:t>
      </w:r>
    </w:p>
    <w:p>
      <w:r>
        <w:rPr>
          <w:b w:val="0"/>
        </w:rPr>
        <w:t>[00:02:53.480] 未证阿罗汉皆有根本无明（想成佛、想解脱之中含有一个不变的我，即无明）。</w:t>
      </w:r>
    </w:p>
    <w:p>
      <w:r>
        <w:rPr>
          <w:b w:val="0"/>
        </w:rPr>
        <w:t>[00:03:57.240] 根本无明关系不大（因为至少有个努力的方向）。</w:t>
      </w:r>
    </w:p>
    <w:p>
      <w:r>
        <w:rPr>
          <w:b w:val="0"/>
        </w:rPr>
        <w:t>[00:05:25.600] 行，就是身语意之行；福行（良好果报）／非福行（贪嗔痴造业）／不动行（无色界四禅那）。</w:t>
      </w:r>
    </w:p>
    <w:p>
      <w:r>
        <w:rPr>
          <w:b w:val="0"/>
        </w:rPr>
        <w:t>[00:07:06.150] 无明→爱→取（欲取、戒禁取、见取、我论取）。</w:t>
      </w:r>
    </w:p>
    <w:p>
      <w:r>
        <w:rPr>
          <w:b w:val="0"/>
        </w:rPr>
        <w:t>[00:07:40.860] 三爱：欲爱（感官）、有爱（对生命的贪着／基于禅的爱）、无有爱（希望不好的东西不出现）。</w:t>
      </w:r>
    </w:p>
    <w:p>
      <w:r>
        <w:rPr>
          <w:b w:val="0"/>
        </w:rPr>
        <w:t>[00:11:34.585] 爱的加强版→欲取、戒禁取、见取、我论取；戒禁取＝以不正确的方式修行。</w:t>
      </w:r>
    </w:p>
    <w:p>
      <w:r>
        <w:rPr>
          <w:b w:val="0"/>
        </w:rPr>
        <w:t>[00:13:54.900] 我论取＝萨迦耶见（对五蕴的四种执取方式）。</w:t>
      </w:r>
    </w:p>
    <w:p>
      <w:r>
        <w:rPr>
          <w:b w:val="0"/>
        </w:rPr>
        <w:t>[00:15:19.580] 根本无明＝能力问题；不愿深入观察的习惯＝枝末无明，随时随地可以觉察；不从四圣谛、业果的角度看问题，无明即现→无明爱取→负面情绪。</w:t>
      </w:r>
    </w:p>
    <w:p>
      <w:r>
        <w:rPr>
          <w:b w:val="0"/>
        </w:rPr>
        <w:t>[00:16:23.100] 正确修行的态度：在因上精明（菩萨畏因，凡夫畏果）。</w:t>
      </w:r>
    </w:p>
    <w:p>
      <w:r>
        <w:rPr>
          <w:b w:val="0"/>
        </w:rPr>
        <w:t>[00:16:34.800] 在因上精明（菩萨畏因，凡夫畏果）。</w:t>
      </w:r>
    </w:p>
    <w:p>
      <w:r>
        <w:rPr>
          <w:b w:val="0"/>
        </w:rPr>
        <w:t>[00:19:13.120] 根本无明不可怕，可怕的是不愿意以正确的方式看待问题。</w:t>
      </w:r>
    </w:p>
    <w:p>
      <w:r>
        <w:rPr>
          <w:b w:val="0"/>
        </w:rPr>
        <w:t xml:space="preserve">[00:19:27.010] </w:t>
      </w:r>
      <w:r>
        <w:rPr>
          <w:b/>
        </w:rPr>
        <w:t>正确的方式＝从四圣谛的角度看问题</w:t>
      </w:r>
      <w:r>
        <w:rPr>
          <w:b w:val="0"/>
        </w:rPr>
        <w:t>：每一个当下都是苦谛（不圆满）、无常、可以改变，去看它的因。</w:t>
      </w:r>
    </w:p>
    <w:p>
      <w:r>
        <w:rPr>
          <w:b w:val="0"/>
        </w:rPr>
        <w:t>[00:24:21.420] 找到因，在因上调整→未来的果就改变；思维与结构法一一对应。</w:t>
      </w:r>
    </w:p>
    <w:p>
      <w:r>
        <w:rPr>
          <w:b w:val="0"/>
        </w:rPr>
        <w:t>[00:52:16.320] 根本无明阿罗汉才断，枝末无明每一个当下觉察（负面情绪上来，必有无明爱取）。</w:t>
      </w:r>
    </w:p>
    <w:p>
      <w:r>
        <w:rPr>
          <w:b w:val="0"/>
        </w:rPr>
        <w:t>[00:52:51.460] 根本无明如树干、枝末无明如树枝表皮（清理枝末，最后推倒树）。</w:t>
      </w:r>
    </w:p>
    <w:p>
      <w:r>
        <w:rPr>
          <w:b w:val="0"/>
        </w:rPr>
        <w:t>[00:54:00.780] 烦恼：当下觉察，看到因，从根上拆掉（不只是把它按掉）。</w:t>
      </w:r>
    </w:p>
    <w:p>
      <w:pPr>
        <w:ind w:left="170"/>
        <w:pBdr>
          <w:left w:val="single" w:sz="18" w:space="4" w:color="1E4620"/>
        </w:pBdr>
        <w:shd w:val="clear" w:fill="F2F5FA"/>
      </w:pPr>
      <w:r>
        <w:rPr>
          <w:b w:val="0"/>
        </w:rPr>
        <w:t>💡 共读提示：三段原文可轮流读——材料①请两人分段，材料②请三人接力，材料③请一人读毕；每一段读完留 10–30 秒静默，让"无明是看错，不是做错"这句话在心里安住。若有人读得慢、读错字，请说"没关系，我们是一起读的"，不要让任何人因朗读而紧张。</w:t>
      </w:r>
    </w:p>
    <w:p>
      <w:r>
        <w:rPr>
          <w:b/>
          <w:color w:val="1E4620"/>
          <w:sz w:val="26"/>
        </w:rPr>
        <w:t>💬 第二轮分享（10 min）</w:t>
      </w:r>
    </w:p>
    <w:p>
      <w:r>
        <w:rPr>
          <w:b/>
        </w:rPr>
        <w:t>分享规则</w:t>
      </w:r>
      <w:r>
        <w:rPr>
          <w:b w:val="0"/>
        </w:rPr>
        <w:t>：每人 1.5–2 分钟；先说"听到哪一句时心里动了一下"，再说感受，不作评判、不给建议；不愿说的人可以只听着，也欢迎。分享只讲自己的体验，不评价他人的体验，也不互相"开药方"。</w:t>
      </w:r>
    </w:p>
    <w:p>
      <w:r>
        <w:rPr>
          <w:b/>
        </w:rPr>
        <w:t>感受性问题</w:t>
      </w:r>
      <w:r>
        <w:rPr>
          <w:b w:val="0"/>
        </w:rPr>
        <w:t>（任选 2 题即可）：</w:t>
      </w:r>
    </w:p>
    <w:p>
      <w:pPr>
        <w:pStyle w:val="ListNumber"/>
      </w:pPr>
      <w:r>
        <w:rPr>
          <w:b w:val="0"/>
        </w:rPr>
        <w:t>听到"无明是对真相的不知"这句话时，你心里是松了一口气，还是有点紧张？为什么？</w:t>
      </w:r>
    </w:p>
    <w:p>
      <w:pPr>
        <w:pStyle w:val="ListNumber"/>
      </w:pPr>
      <w:r>
        <w:rPr>
          <w:b w:val="0"/>
        </w:rPr>
        <w:t>静心里回想"那个没看清就动了的瞬间"，你有过类似的时刻吗？当时身体是什么感觉？</w:t>
      </w:r>
    </w:p>
    <w:p>
      <w:pPr>
        <w:pStyle w:val="ListNumber"/>
      </w:pPr>
      <w:r>
        <w:rPr>
          <w:b w:val="0"/>
        </w:rPr>
        <w:t>回顾今天共读，哪一处让你发现"原来无明并不等于我很差，而是每个人都会有的一层雾"？</w:t>
      </w:r>
    </w:p>
    <w:p>
      <w:r>
        <w:rPr>
          <w:b/>
          <w:color w:val="1E4620"/>
          <w:sz w:val="26"/>
        </w:rPr>
        <w:t>🎯 第二轮主题讨论（10 min）</w:t>
      </w:r>
    </w:p>
    <w:p>
      <w:r>
        <w:rPr>
          <w:b/>
        </w:rPr>
        <w:t>引导问题 1</w:t>
      </w:r>
      <w:r>
        <w:rPr>
          <w:b w:val="0"/>
        </w:rPr>
        <w:t>：材料①说无明是"对四圣谛的无知"，材料③又说"根本无明不可怕，可怕的是不愿意以正确的方式看待问题"。那么，无明到底是一种"做不到"，还是一种"不肯看"？两者在我们身上如何并存？</w:t>
      </w:r>
    </w:p>
    <w:p>
      <w:pPr>
        <w:pStyle w:val="ListBullet"/>
      </w:pPr>
      <w:r>
        <w:rPr>
          <w:b w:val="0"/>
        </w:rPr>
        <w:t>追问：当你被情绪带走的那一刻，是"没有能力看清"，还是"急着要一个结果、来不及看"？</w:t>
      </w:r>
    </w:p>
    <w:p>
      <w:pPr>
        <w:pStyle w:val="ListBullet"/>
      </w:pPr>
      <w:r>
        <w:rPr>
          <w:b w:val="0"/>
        </w:rPr>
        <w:t>追问：如果把"根本无明"看作能力问题、"枝末无明"看作习惯问题，那我们当下能够先用力的，是哪一层？</w:t>
      </w:r>
    </w:p>
    <w:p>
      <w:pPr>
        <w:pStyle w:val="ListBullet"/>
      </w:pPr>
      <w:r>
        <w:rPr>
          <w:b w:val="0"/>
        </w:rPr>
        <w:t>提示：可引材料③——根本无明＝能力问题；不愿深入观察的习惯＝枝末无明，随时随地可以觉察。</w:t>
      </w:r>
    </w:p>
    <w:p>
      <w:r>
        <w:rPr>
          <w:b/>
        </w:rPr>
        <w:t>引导问题 2</w:t>
      </w:r>
      <w:r>
        <w:rPr>
          <w:b w:val="0"/>
        </w:rPr>
        <w:t>：材料①说无明与邪见"共同点是都认为对象、世间法是常、乐、我、净，不同点在程度、影响与断除"。请举一个自己的例子，说明"先是无明，后来变成邪见（坚信自己是对的）"是怎样一步步发生的？</w:t>
      </w:r>
    </w:p>
    <w:p>
      <w:pPr>
        <w:pStyle w:val="ListBullet"/>
      </w:pPr>
      <w:r>
        <w:rPr>
          <w:b w:val="0"/>
        </w:rPr>
        <w:t>追问：从"错知"到"错信"，中间那一步是什么让我们"认定它"？</w:t>
      </w:r>
    </w:p>
    <w:p>
      <w:pPr>
        <w:pStyle w:val="ListBullet"/>
      </w:pPr>
      <w:r>
        <w:rPr>
          <w:b w:val="0"/>
        </w:rPr>
        <w:t>追问：当别人指出你"看错了"的时候，你的第一反应是"再看一眼"，还是"先替他/她贴上标签"？</w:t>
      </w:r>
    </w:p>
    <w:p>
      <w:pPr>
        <w:pStyle w:val="ListBullet"/>
      </w:pPr>
      <w:r>
        <w:rPr>
          <w:b w:val="0"/>
        </w:rPr>
        <w:t>提示：回到材料①——"单纯错知的程度是无明；认定它、相信它、坚信它，就是邪见"；无明是轮回之因，邪见是堕恶趣之因。</w:t>
      </w:r>
    </w:p>
    <w:p>
      <w:r>
        <w:rPr>
          <w:b/>
        </w:rPr>
        <w:t>引导问题 3</w:t>
      </w:r>
      <w:r>
        <w:rPr>
          <w:b w:val="0"/>
        </w:rPr>
        <w:t>：材料②讲了"无明造行的七种方式"。既然无明是行的基础，那么"觉察无明"能不能改变行？我们能为"从根上拆掉"做什么？</w:t>
      </w:r>
    </w:p>
    <w:p>
      <w:pPr>
        <w:pStyle w:val="ListBullet"/>
      </w:pPr>
      <w:r>
        <w:rPr>
          <w:b w:val="0"/>
        </w:rPr>
        <w:t>追问：在"因上精明"与"果上补救"之间，你更常做哪一个？</w:t>
      </w:r>
    </w:p>
    <w:p>
      <w:pPr>
        <w:pStyle w:val="ListBullet"/>
      </w:pPr>
      <w:r>
        <w:rPr>
          <w:b w:val="0"/>
        </w:rPr>
        <w:t>追问：如果当下的一个惯性反应能被我看见，它下次再出现时，会发生什么细微的变化？</w:t>
      </w:r>
    </w:p>
    <w:p>
      <w:pPr>
        <w:pStyle w:val="ListBullet"/>
      </w:pPr>
      <w:r>
        <w:rPr>
          <w:b w:val="0"/>
        </w:rPr>
        <w:t>提示：可引材料③——"每一个当下都是苦谛（不圆满）、无常、可以改变，去看它的因"；"找到因，在因上调整，未来的果就改变"。</w:t>
      </w:r>
    </w:p>
    <w:p>
      <w:pPr>
        <w:pStyle w:val="ListBullet"/>
      </w:pPr>
      <w:r>
        <w:rPr>
          <w:b/>
        </w:rPr>
        <w:t>控场节奏</w:t>
      </w:r>
      <w:r>
        <w:rPr>
          <w:b w:val="0"/>
        </w:rPr>
        <w:t>：三问建议按 12／12／11 分钟分配，中间各留 1 分钟过渡；若第 1 问已经自然地触及"无明是看错、不是做错"这一核心，第 2、3 问可合并为一次快速回应。请记住：讨论的价值不在于"讲完三问"，而在于"有没有真的看见一点"。</w:t>
      </w:r>
    </w:p>
    <w:p>
      <w:pPr>
        <w:pStyle w:val="ListBullet"/>
      </w:pPr>
      <w:r>
        <w:rPr>
          <w:b/>
        </w:rPr>
        <w:t>把话头拉回经验</w:t>
      </w:r>
      <w:r>
        <w:rPr>
          <w:b w:val="0"/>
        </w:rPr>
        <w:t>：当讨论滑向抽象名词（如"痴心所""遍一切不善心""随眠"）时，用一句话拉回——"这个名词，在我们生活里长什么样子？"鼓励大家用"我当时……"而不是"无明就是……"来回答。名词记不清没有关系，经验记得住才重要。</w:t>
      </w:r>
    </w:p>
    <w:p>
      <w:pPr>
        <w:pStyle w:val="ListBullet"/>
      </w:pPr>
      <w:r>
        <w:rPr>
          <w:b/>
        </w:rPr>
        <w:t>处理"我听不懂"</w:t>
      </w:r>
      <w:r>
        <w:rPr>
          <w:b w:val="0"/>
        </w:rPr>
        <w:t>：若有人坦率地说"这些我听不太懂"，请把它当作最真实的声音来接住——"不懂并不可怕，我们今天要认识的无明，正是从'不懂'开始的。"这既保护了对方，也示范了"无明可以被温柔看见"。</w:t>
      </w:r>
    </w:p>
    <w:p>
      <w:pPr>
        <w:pStyle w:val="ListBullet"/>
      </w:pPr>
      <w:r>
        <w:rPr>
          <w:b/>
        </w:rPr>
        <w:t>避免两种偏离</w:t>
      </w:r>
      <w:r>
        <w:rPr>
          <w:b w:val="0"/>
        </w:rPr>
        <w:t>：一是把无明讲成"宿命论"（"我这样是天生的，改不了"），二是把无明讲成"道德审判"（"无明重的人就是修行差"）。两者都要及时轻轻拉回：无明是可观察、可转、可对治的，不是给人贴的标签。</w:t>
      </w:r>
    </w:p>
    <w:p>
      <w:pPr>
        <w:pStyle w:val="ListBullet"/>
      </w:pPr>
      <w:r>
        <w:rPr>
          <w:b/>
        </w:rPr>
        <w:t>照料沉默者</w:t>
      </w:r>
      <w:r>
        <w:rPr>
          <w:b w:val="0"/>
        </w:rPr>
        <w:t>：若有人始终不发言，不必勉强；可在最后留 30 秒"自由写一句"，写下今天想到的一句话或一个问题，愿意分享的再分享，不愿的可以带走——给内向者留一条安静的参与通道。</w:t>
      </w:r>
    </w:p>
    <w:p>
      <w:pPr>
        <w:pStyle w:val="ListBullet"/>
      </w:pPr>
      <w:r>
        <w:rPr>
          <w:b/>
        </w:rPr>
        <w:t>收束方式</w:t>
      </w:r>
      <w:r>
        <w:rPr>
          <w:b w:val="0"/>
        </w:rPr>
        <w:t>：时间到时，用一句话把三问收在一起——"无论我们今天讨论到哪一层，落点只有一个：把'是谁的错'换成'我有没有看清'；看清了，路就在脚下。"</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【现象】今天有没有哪件事，你事后才发现自己当时并不真的明白？</w:t>
      </w:r>
    </w:p>
    <w:p>
      <w:pPr>
        <w:ind w:left="170"/>
        <w:pBdr>
          <w:left w:val="single" w:sz="18" w:space="4" w:color="1E4620"/>
        </w:pBdr>
        <w:shd w:val="clear" w:fill="F2F5FA"/>
      </w:pPr>
      <w:r>
        <w:rPr>
          <w:b w:val="0"/>
        </w:rPr>
        <w:t>- 【影响】这份「没看见」后来让你付出了什么，或错过了什么？可以具体说一件事。</w:t>
      </w:r>
    </w:p>
    <w:p>
      <w:pPr>
        <w:ind w:left="170"/>
        <w:pBdr>
          <w:left w:val="single" w:sz="18" w:space="4" w:color="1E4620"/>
        </w:pBdr>
        <w:shd w:val="clear" w:fill="F2F5FA"/>
      </w:pPr>
      <w:r>
        <w:rPr>
          <w:b w:val="0"/>
        </w:rPr>
        <w:t>- 【应对】这周选一个熟悉的动作（如拿起手机），在动手前停三秒，看一次自己的心。</w:t>
      </w:r>
    </w:p>
    <w:p>
      <w:r>
        <w:rPr>
          <w:b/>
          <w:color w:val="1E4620"/>
          <w:sz w:val="26"/>
        </w:rPr>
        <w:t>📚 扩展内容包（时间富余时使用）</w:t>
      </w:r>
    </w:p>
    <w:p>
      <w:r>
        <w:rPr>
          <w:b/>
        </w:rPr>
        <w:t>扩展材料 A：材料①"两股力量"——六种心理余势与物种基因</w:t>
      </w:r>
    </w:p>
    <w:p>
      <w:r>
        <w:rPr>
          <w:b w:val="0"/>
        </w:rPr>
        <w:t>材料①谈到"名色相续流的两股力量"：一组是过去名色流潜藏的六种心理余势——Kamma（业）、Anusaya（随眠）、Pāramī（波罗密）、Ajjhāsaya（意向性）、Vāsanā（习气）、Carita（行）；另一组是"物种的基因对生命的束缚"。可引导讨论：我们以为的"性格""天赋""脾气"，有多少其实是过去业与习性的相续？这不是要我们认命，而是提醒——看清了"这股力量是怎么来的"，当下才有"速行可变"的空间。</w:t>
      </w:r>
    </w:p>
    <w:p>
      <w:r>
        <w:rPr>
          <w:b/>
        </w:rPr>
        <w:t>扩展材料 B：材料①"七类法"白板串讲</w:t>
      </w:r>
    </w:p>
    <w:p>
      <w:r>
        <w:rPr>
          <w:b w:val="0"/>
        </w:rPr>
        <w:t>若时间富余，可用白板或一张纸画出"十二支—三时—二十行相—四摄类—三连结—三轮转—二根本"七类法，从"无明缘行"顺推一圈，再从"老死"逆推回来，让大家在图上看见：正向旋转只有苦谛与集谛；逆缘起而斩断，才出现灭谛与道谛。</w:t>
      </w:r>
    </w:p>
    <w:p>
      <w:r>
        <w:rPr>
          <w:b/>
        </w:rPr>
        <w:t>扩展材料 C：材料③"藤的比喻"体会练习</w:t>
      </w:r>
    </w:p>
    <w:p>
      <w:r>
        <w:rPr>
          <w:b w:val="0"/>
        </w:rPr>
        <w:t>请一位愿意的伙伴，用两分钟复述"藤可以从根削、从上削、从中部削"的比喻，其余人闭眼想象；然后问一句："观察缘起，你更想从哪儿下手——过去、现在，还是当下这一刻的受与爱？"</w:t>
      </w:r>
    </w:p>
    <w:p>
      <w:r>
        <w:rPr>
          <w:b/>
        </w:rPr>
        <w:t>扩展材料 D：材料①"果报如此，速行可变"生活化练习</w:t>
      </w:r>
    </w:p>
    <w:p>
      <w:r>
        <w:rPr>
          <w:b w:val="0"/>
        </w:rPr>
        <w:t>请大家在心里想一件今天遇到的小事，快速走一遍："发生了什么（果报）→ 我有什么感受（受）→ 我想做什么（爱取）→ 我最后做了什么（行）"。不必分享，只在心里走一遍。走完，请一位愿意的人说说：如果重来一次，那一秒能不能停一下？</w:t>
      </w:r>
    </w:p>
    <w:p>
      <w:r>
        <w:rPr>
          <w:b/>
        </w:rPr>
        <w:t>扩展材料 E：材料①"缘起甚深"原典对照</w:t>
      </w:r>
    </w:p>
    <w:p>
      <w:r>
        <w:rPr>
          <w:b w:val="0"/>
        </w:rPr>
        <w:t>可引材料①中佛陀对阿难的开示："此缘起深奥，显得深奥……对此法不随觉、不通达，这样的人就如打结的线球，如谷喇鸟巢，如萱草、灯心草，不能超越苦界、恶趣、堕处、轮回。"请大家体会：连多闻第一的阿难都觉得"浅显易懂"，可见缘起不是靠聪明"想通"的，而是靠如实"看见"的。</w:t>
      </w:r>
    </w:p>
    <w:p>
      <w:r>
        <w:rPr>
          <w:b/>
        </w:rPr>
        <w:t>扩展材料 F：名色相续流与"两股力量"的图示顺讲（材料①）</w:t>
      </w:r>
    </w:p>
    <w:p>
      <w:r>
        <w:rPr>
          <w:b w:val="0"/>
        </w:rPr>
        <w:t>若时间与条件允许，可顺着材料①"名色相续流"一节，讲一句大白话：我们这一生，是"过去的名色流"（含业、随眠、波罗密、意向性、习气、行等余势）与"物种的基因"两股力量一起推动的结果。看清这两股力量，就不容易再把一切归给"我"；也正因如此，当下那一念正念，才格外可贵。</w:t>
      </w:r>
    </w:p>
    <w:p>
      <w:r>
        <w:rPr>
          <w:b/>
        </w:rPr>
        <w:t>扩展材料 G：材料②"三连结"生活对照</w:t>
      </w:r>
      <w:r>
        <w:rPr>
          <w:b w:val="0"/>
        </w:rPr>
        <w:t>：过去因的"行"连结现在果的"识"，现在果的"受"连结现在因的"爱"，现在因的"业有"连结未来果的"生有"。可请大家找一处自己"受→爱"的连结，说说它有多快、多自动；看见它，就是开始松动它。</w:t>
      </w:r>
    </w:p>
    <w:p>
      <w:r>
        <w:rPr>
          <w:b/>
        </w:rPr>
        <w:t>扩展话题 1：根本无明与枝末无明（材料③）</w:t>
      </w:r>
    </w:p>
    <w:p>
      <w:r>
        <w:rPr>
          <w:b w:val="0"/>
        </w:rPr>
        <w:t>材料③把无明分成两层："根本无明"是未证阿罗汉之前都有的能力性不知，关系不大，因为至少有一个努力的方向；真正要下功夫的是"枝末无明"——不愿深入观察的习惯，它随时随地可以觉察。可引导讨论：如果把根本无明比作树干、枝末无明比作树枝表皮，我们对治的次序是什么？（先清理枝末，最后推倒树。）落到日常，就是"负面情绪上来时，必有无明爱取，当下去看它的因"。这里要特别说清：谈枝末无明，不是为了让人自责，而是为了给出一个"今天就能做的事"。</w:t>
      </w:r>
    </w:p>
    <w:p>
      <w:r>
        <w:rPr>
          <w:b/>
        </w:rPr>
        <w:t>扩展话题 2：无明缘行——"天女与悬崖"的比喻（材料②）</w:t>
      </w:r>
    </w:p>
    <w:p>
      <w:r>
        <w:rPr>
          <w:b w:val="0"/>
        </w:rPr>
        <w:t>材料②用比喻说明"无明如何推动行"：贪求获得天女而造升天福行，犹如为跳悬崖而登高——以为登上高峰即得偿所愿，却不知峰顶前方正是深渊；又如贪求蜂蜜者舔刀刃上的蜜、飞蛾扑向灯火。可引导思考："我现在努力追求的，会不会正是'刀刃上的蜜'？"这不是否定善业，也不是否定对美好生活的向往，而是提醒：行若以无明为根，纵然是福行，仍绕回生死；真正要看的，是"发心的因"。</w:t>
      </w:r>
    </w:p>
    <w:p>
      <w:r>
        <w:rPr>
          <w:b/>
          <w:color w:val="1E4620"/>
          <w:sz w:val="26"/>
        </w:rPr>
        <w:t>🔚 收尾与回向（15 min）</w:t>
      </w:r>
    </w:p>
    <w:p>
      <w:r>
        <w:rPr>
          <w:b/>
        </w:rPr>
        <w:t>总结引导</w:t>
      </w:r>
      <w:r>
        <w:rPr>
          <w:b w:val="0"/>
        </w:rPr>
        <w:t>（照读即可）：</w:t>
      </w:r>
    </w:p>
    <w:p>
      <w:r>
        <w:rPr>
          <w:b w:val="0"/>
        </w:rPr>
        <w:t>今天我们从"此有故彼有"出发，看见缘起是一条"条件相续"的生命之流：过去的无明、爱、取、行、业，成熟为今生的识、名色、六处、触、受；今生的受又引出爱取，造出新业，引向未来。我们也看见，缘起深奥，是因为它看不见；而"见缘起即见法"——当我们在呼吸与身心的生灭里，亲自看见"有条件才生起、有条件才延续"，我们就已经站在了法的门口。</w:t>
      </w:r>
    </w:p>
    <w:p>
      <w:r>
        <w:rPr>
          <w:b w:val="0"/>
        </w:rPr>
        <w:t>我们也读到，二十四缘其实是嵌在十二缘起支里的，每一个"缘"都有它的资助力；我们还读到，观察缘起可以从任何一处下手——顺观、逆观、从中间至开端或至末端，就像找一根藤，从根削、从上削、从中部削，都行。第一周，我们只是把这张地图摊开，不必急着走完全程。</w:t>
      </w:r>
    </w:p>
    <w:p>
      <w:r>
        <w:rPr>
          <w:b w:val="0"/>
        </w:rPr>
        <w:t>请记住三个词带回家：</w:t>
      </w:r>
      <w:r>
        <w:rPr>
          <w:b/>
        </w:rPr>
        <w:t>观察</w:t>
      </w:r>
      <w:r>
        <w:rPr>
          <w:b w:val="0"/>
        </w:rPr>
        <w:t>——不对自己下判决，只如实地看；</w:t>
      </w:r>
      <w:r>
        <w:rPr>
          <w:b/>
        </w:rPr>
        <w:t>相续</w:t>
      </w:r>
      <w:r>
        <w:rPr>
          <w:b w:val="0"/>
        </w:rPr>
        <w:t>——没有一个"我"在操控，只有条件在接力；</w:t>
      </w:r>
      <w:r>
        <w:rPr>
          <w:b/>
        </w:rPr>
        <w:t>可变</w:t>
      </w:r>
      <w:r>
        <w:rPr>
          <w:b w:val="0"/>
        </w:rPr>
        <w:t>——果报如此，速行可变，当下就是着力点。愿这一晚，不只是一个概念的结束，而是你观察生命的一个开始。</w:t>
      </w:r>
    </w:p>
    <w:p>
      <w:r>
        <w:rPr>
          <w:b/>
        </w:rPr>
        <w:t>给第一次参加的朋友</w:t>
      </w:r>
      <w:r>
        <w:rPr>
          <w:b w:val="0"/>
        </w:rPr>
        <w:t>：如果你今晚有很多地方没听懂，那完全没关系，这正是"缘起深奥"的样子。带着今晚的那一句话、一个新问题回家，就已经足够。八周很长，我们一起来。</w:t>
      </w:r>
    </w:p>
    <w:p>
      <w:r>
        <w:rPr>
          <w:b/>
        </w:rPr>
        <w:t>收尾的三种收束方式</w:t>
      </w:r>
      <w:r>
        <w:rPr>
          <w:b w:val="0"/>
        </w:rPr>
        <w:t xml:space="preserve">：① </w:t>
      </w:r>
      <w:r>
        <w:rPr>
          <w:b/>
        </w:rPr>
        <w:t>简收</w:t>
      </w:r>
      <w:r>
        <w:rPr>
          <w:b w:val="0"/>
        </w:rPr>
        <w:t xml:space="preserve">（时间紧）：一句"今天我们从此有故彼有开始，就已经很好"，直接回向；② </w:t>
      </w:r>
      <w:r>
        <w:rPr>
          <w:b/>
        </w:rPr>
        <w:t>平收</w:t>
      </w:r>
      <w:r>
        <w:rPr>
          <w:b w:val="0"/>
        </w:rPr>
        <w:t xml:space="preserve">（常规）：按"总结引导＋三个词＋下周预告＋回向"走；③ </w:t>
      </w:r>
      <w:r>
        <w:rPr>
          <w:b/>
        </w:rPr>
        <w:t>深收</w:t>
      </w:r>
      <w:r>
        <w:rPr>
          <w:b w:val="0"/>
        </w:rPr>
        <w:t>（时间富余）：在回向前后各留 30 秒静默，让大家把今天的一句话带进身体再起身。</w:t>
      </w:r>
    </w:p>
    <w:p>
      <w:r>
        <w:rPr>
          <w:b/>
        </w:rPr>
        <w:t>下周预告</w:t>
      </w:r>
      <w:r>
        <w:rPr>
          <w:b w:val="0"/>
        </w:rPr>
        <w:t>：第2周，我们将深入十二缘起的第一支——"无明与行"，看看"无明"到底如何驱动我们的行为，以及"行"如何在心中留下力量。邀请大家带着本周的作业回来，我们继续一起观察。</w:t>
      </w:r>
    </w:p>
    <w:p>
      <w:r>
        <w:rPr>
          <w:b/>
        </w:rPr>
        <w:t>回向词</w:t>
      </w:r>
      <w:r>
        <w:rPr>
          <w:b w:val="0"/>
        </w:rPr>
        <w:t>（照读四句）：</w:t>
      </w:r>
    </w:p>
    <w:p>
      <w:r>
        <w:rPr>
          <w:b w:val="0"/>
        </w:rPr>
        <w:t>愿以此功德，普及于一切；</w:t>
      </w:r>
    </w:p>
    <w:p>
      <w:r>
        <w:rPr>
          <w:b w:val="0"/>
        </w:rPr>
        <w:t>我等与众生，皆共成佛道。</w:t>
      </w:r>
    </w:p>
    <w:p>
      <w:r>
        <w:rPr>
          <w:b w:val="0"/>
        </w:rPr>
        <w:t>愿此修行与学习之善业，成为我们与一切众生证得涅槃的助缘；</w:t>
      </w:r>
    </w:p>
    <w:p>
      <w:r>
        <w:rPr>
          <w:b w:val="0"/>
        </w:rPr>
        <w:t>愿一切众生，远离苦及苦因，共享此功德。</w:t>
      </w:r>
    </w:p>
    <w:p>
      <w:r>
        <w:rPr>
          <w:b/>
        </w:rPr>
        <w:t>总结引导</w:t>
      </w:r>
      <w:r>
        <w:rPr>
          <w:b w:val="0"/>
        </w:rPr>
        <w:t>（照读即可）：</w:t>
      </w:r>
    </w:p>
    <w:p>
      <w:r>
        <w:rPr>
          <w:b w:val="0"/>
        </w:rPr>
        <w:t>今天我们走近了十二缘起的第一支——无明。我们知道了：无明不是"没文化"，也不是"人不好"，而是"对真相的不知"——不知苦、集、灭、道，不知过去、未来、前后际，不知此缘性与缘生法；它把慧眼遮住，让我们把和合看成实有，把无常看成可依。我们也看见：无明是行的基础，有无明才有福行、非福行、不动行；而当我们愿意在每一个当下觉察那层薄雾，"明"就生起一分，"行"就少绕一圈。请记得——无明是每个人未证果前的共同处境，看见它，就是改变的开始。</w:t>
      </w:r>
    </w:p>
    <w:p>
      <w:r>
        <w:rPr>
          <w:b w:val="0"/>
        </w:rPr>
        <w:t>今晚我们要带走的，不是"我无明很重"这句自责，而是一句更温柔也更真实的话："我刚才没看清，现在可以再看一眼。"这一眼，就是从无明转向明的起点。</w:t>
      </w:r>
    </w:p>
    <w:p>
      <w:r>
        <w:rPr>
          <w:b w:val="0"/>
        </w:rPr>
        <w:t>也请留意：今晚所讲的"无明"，不是要我们在自己身上找出一个可以责怪的"病灶"，而是给出一面镜子——让我们看见，许多烦恼的起点，其实只是"没看清"；而每一次愿意多看那一眼，都是在把这面镜子擦亮一点。修行不必从"消灭无明"这种沉重的话开始，可以从"下一次，我先看一眼"这样的小事开始。愿我们带着这样一份轻盈，回到生活里去。</w:t>
      </w:r>
    </w:p>
    <w:p>
      <w:r>
        <w:rPr>
          <w:b/>
        </w:rPr>
        <w:t>一句共勉</w:t>
      </w:r>
      <w:r>
        <w:rPr>
          <w:b w:val="0"/>
        </w:rPr>
        <w:t>（可照读）：无明人人有，明也在人人心上；我们不与无明打仗，只是点亮一盏灯。</w:t>
      </w:r>
    </w:p>
    <w:p>
      <w:r>
        <w:rPr>
          <w:b/>
        </w:rPr>
        <w:t>下周预告</w:t>
      </w:r>
      <w:r>
        <w:rPr>
          <w:b w:val="0"/>
        </w:rPr>
        <w:t>：第3周，我们将接着看第二支——"行"。无明既把它推动起来，行又如何在心中留下力量、引生下一念的识？我们下周见。</w:t>
      </w:r>
    </w:p>
    <w:p>
      <w:r>
        <w:rPr>
          <w:b/>
        </w:rPr>
        <w:t>回向词</w:t>
      </w:r>
      <w:r>
        <w:rPr>
          <w:b w:val="0"/>
        </w:rPr>
        <w:t>（照读四句）：</w:t>
      </w:r>
    </w:p>
    <w:p>
      <w:r>
        <w:rPr>
          <w:b w:val="0"/>
        </w:rPr>
        <w:t>愿以此功德，普及于一切；</w:t>
      </w:r>
    </w:p>
    <w:p>
      <w:r>
        <w:rPr>
          <w:b w:val="0"/>
        </w:rPr>
        <w:t>我等与众生，皆共成佛道。</w:t>
      </w:r>
    </w:p>
    <w:p>
      <w:r>
        <w:rPr>
          <w:b w:val="0"/>
        </w:rPr>
        <w:t>愿此修行与学习之善业，成为我们与一切众生证得涅槃的助缘；</w:t>
      </w:r>
    </w:p>
    <w:p>
      <w:r>
        <w:rPr>
          <w:b w:val="0"/>
        </w:rPr>
        <w:t>愿一切众生，远离苦及苦因，共享此功德。</w:t>
      </w:r>
    </w:p>
    <w:p>
      <w:r>
        <w:rPr>
          <w:b/>
        </w:rPr>
        <w:t>回向（一起念）</w:t>
      </w:r>
      <w:r>
        <w:rPr>
          <w:b w:val="0"/>
        </w:rPr>
        <w:t>：</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标题</w:t>
            </w:r>
          </w:p>
        </w:tc>
        <w:tc>
          <w:tcPr>
            <w:tcW w:type="dxa" w:w="3213"/>
            <w:shd w:val="clear" w:fill="1E4620"/>
          </w:tcPr>
          <w:p>
            <w:r>
              <w:rPr>
                <w:sz w:val="18"/>
              </w:rPr>
            </w:r>
            <w:r>
              <w:rPr>
                <w:b w:val="0"/>
                <w:color w:val="FFFFFF"/>
                <w:sz w:val="18"/>
              </w:rPr>
              <w:t>media_id</w:t>
            </w:r>
          </w:p>
        </w:tc>
        <w:tc>
          <w:tcPr>
            <w:tcW w:type="dxa" w:w="3213"/>
            <w:shd w:val="clear" w:fill="1E4620"/>
          </w:tcPr>
          <w:p>
            <w:r>
              <w:rPr>
                <w:sz w:val="18"/>
              </w:rPr>
            </w:r>
            <w:r>
              <w:rPr>
                <w:b w:val="0"/>
                <w:color w:val="FFFFFF"/>
                <w:sz w:val="18"/>
              </w:rPr>
              <w:t>打开方式</w:t>
            </w:r>
          </w:p>
        </w:tc>
      </w:tr>
    </w:tbl>
    <w:p>
      <w:pPr>
        <w:ind w:left="170"/>
        <w:pBdr>
          <w:left w:val="single" w:sz="18" w:space="4" w:color="1E4620"/>
        </w:pBdr>
        <w:shd w:val="clear" w:fill="F2F5FA"/>
      </w:pPr>
      <w:r>
        <w:rPr>
          <w:b w:val="0"/>
        </w:rPr>
        <w:t xml:space="preserve">📚 </w:t>
      </w:r>
      <w:r>
        <w:rPr>
          <w:b/>
        </w:rPr>
        <w:t>下一份文档</w:t>
      </w:r>
      <w:r>
        <w:rPr>
          <w:b w:val="0"/>
        </w:rPr>
        <w:t>：第2周_缘起总说与无明支_学员版.md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读书会11 · 第1周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