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同音讹字校订对照表（读书会23 ·《小问答经讲记：萨迦耶见与圣八支道》· 4周版 · 第三版修订）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：《读书会23_小问答经讲记：萨迦耶见与圣八支道_4周资料包（第三版修订）》内 4 份《第X周_…_主持人版.md》、4 份《第X周_…_学员版.md》与《原文全集.md》之</w:t>
      </w:r>
      <w:r>
        <w:rPr>
          <w:b/>
          <w:sz w:val="20"/>
        </w:rPr>
        <w:t>共读原文（音声材料撰写稿）正文</w:t>
      </w:r>
      <w:r>
        <w:rPr>
          <w:sz w:val="20"/>
        </w:rPr>
        <w:t xml:space="preserve">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：《录音转写存疑核对表_读书会23_20260923.md》「二·存疑 #3 / 三·文字对账」所列讹字 ＋ 全局提示词典（</w:t>
      </w:r>
      <w:r>
        <w:rPr>
          <w:b/>
          <w:sz w:val="20"/>
        </w:rPr>
        <w:t>逐处核语境</w:t>
      </w:r>
      <w:r>
        <w:rPr>
          <w:sz w:val="20"/>
        </w:rPr>
        <w:t xml:space="preserve">）。 </w:t>
      </w:r>
      <w:r>
        <w:rPr>
          <w:b/>
          <w:sz w:val="20"/>
        </w:rPr>
        <w:t>原则（统一为「正文直用正字」）</w:t>
      </w:r>
      <w:r>
        <w:rPr>
          <w:sz w:val="20"/>
        </w:rPr>
        <w:t>：只改同音/形近 ASR 讹字；语音的重复、口语、语气词一律保留；</w:t>
      </w:r>
      <w:r>
        <w:rPr>
          <w:b/>
          <w:sz w:val="20"/>
        </w:rPr>
        <w:t>时间码、结构标记、图注／附录、整理注记（括注）与「⚠️ 主持人操作」等注记一律不动</w:t>
      </w:r>
      <w:r>
        <w:rPr>
          <w:sz w:val="20"/>
        </w:rPr>
        <w:t>（注记中引述讹形者保留，不改）；</w:t>
      </w:r>
      <w:r>
        <w:rPr>
          <w:b/>
          <w:sz w:val="20"/>
        </w:rPr>
        <w:t>上座部惯用译名</w:t>
      </w:r>
      <w:r>
        <w:rPr>
          <w:sz w:val="20"/>
        </w:rPr>
        <w:t>（比库、阿拉汉、西亚多、尊者、沙利子、帕奥、古源等）一律保留；子串误伤处（「时</w:t>
      </w:r>
      <w:r>
        <w:rPr>
          <w:b/>
          <w:sz w:val="20"/>
        </w:rPr>
        <w:t>节生</w:t>
      </w:r>
      <w:r>
        <w:rPr>
          <w:sz w:val="20"/>
        </w:rPr>
        <w:t>色」＝时节生色、「被过去的取所</w:t>
      </w:r>
      <w:r>
        <w:rPr>
          <w:b/>
          <w:sz w:val="20"/>
        </w:rPr>
        <w:t>塑形</w:t>
      </w:r>
      <w:r>
        <w:rPr>
          <w:sz w:val="20"/>
        </w:rPr>
        <w:t>」＝塑造形塑之实义）已逐处保护，未改。</w:t>
      </w:r>
      <w:r>
        <w:rPr>
          <w:b/>
          <w:sz w:val="20"/>
        </w:rPr>
        <w:t>不保留括注体例，正文直书正字。</w:t>
      </w:r>
      <w:r>
        <w:rPr>
          <w:sz w:val="20"/>
        </w:rPr>
        <w:t xml:space="preserve"> </w:t>
      </w:r>
      <w:r>
        <w:rPr>
          <w:b/>
          <w:sz w:val="20"/>
        </w:rPr>
        <w:t>校验</w:t>
      </w:r>
      <w:r>
        <w:rPr>
          <w:sz w:val="20"/>
        </w:rPr>
        <w:t>：Python(utf-8) 逐文件写入并</w:t>
      </w:r>
      <w:r>
        <w:rPr>
          <w:b/>
          <w:sz w:val="20"/>
        </w:rPr>
        <w:t>回读 diff</w:t>
      </w:r>
      <w:r>
        <w:rPr>
          <w:sz w:val="20"/>
        </w:rPr>
        <w:t xml:space="preserve">，确认文件行数、结构标记、时间码均不变，除目标替换外无误伤。 </w:t>
      </w:r>
      <w:r>
        <w:rPr>
          <w:b/>
          <w:sz w:val="20"/>
        </w:rPr>
        <w:t>生成时间</w:t>
      </w:r>
      <w:r>
        <w:rPr>
          <w:sz w:val="20"/>
        </w:rPr>
        <w:t>：2026-09-23（北京时间）。</w:t>
      </w:r>
    </w:p>
    <w:p>
      <w:r>
        <w:rPr>
          <w:b/>
          <w:sz w:val="21"/>
        </w:rPr>
        <w:t>本轮共校订讹字 44 类，替换 234 处</w:t>
      </w:r>
      <w:r>
        <w:rPr>
          <w:sz w:val="21"/>
        </w:rPr>
        <w:t>（落点：第2周主持人版 80 ／ 第2周学员版 79 ／《原文全集》75）。讹字</w:t>
      </w:r>
      <w:r>
        <w:rPr>
          <w:b/>
          <w:sz w:val="21"/>
        </w:rPr>
        <w:t>全部集中于第2周音声材料⑤⑥正文</w:t>
      </w:r>
      <w:r>
        <w:rPr>
          <w:sz w:val="21"/>
        </w:rPr>
        <w:t>；第1/3/4周共读原文经逐词扫描</w:t>
      </w:r>
      <w:r>
        <w:rPr>
          <w:b/>
          <w:sz w:val="21"/>
        </w:rPr>
        <w:t>无 ASR 讹字</w:t>
      </w:r>
      <w:r>
        <w:rPr>
          <w:sz w:val="21"/>
        </w:rPr>
        <w:t>（提示词典中「速行／结生／支持业／般涅槃／嗔心／夜叉／推度／有分／入出息」等在本册正文或本已用正字、或系真义，均未改，详见第三节）。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一、讹字校订对照表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示例定位（文件:行）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【无明 avijjā】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【爱取 upādāna】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爱H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爱取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第2周主持人版:L357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爱取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爱群有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爱取有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第2周主持人版:L363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无明爱欲行业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无明爱取行业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第2周主持人版:L375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无名爱水行业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无明爱取行业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第2周主持人版:L369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无名水行业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无明取行业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第2周主持人版:L369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【识 viññāṇa / 受 vedanā】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食名色利禄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识名色六入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时名色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识名色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第2周主持人版:L359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时名色六入触收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识名色六入触受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第2周主持人版:L367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触收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触受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第2周主持人版:L367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【集谛 dukkhasamudaya-sacca】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极地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集谛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第2周主持人版:L361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【四取 catu-upādāna】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我论取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我语取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第2周主持人版:L1138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借进去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戒禁取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第2周主持人版:L379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第2周主持人版:L377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欲取渐进取见取我论取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欲取、戒禁取、见取、我语取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第2周主持人版:L377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借进去间取网络去都属于间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戒禁取、见取、我语取都属于见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第2周主持人版:L377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【亲依止缘 upanissaya-paccaya】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氢离子源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自然清资源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第2周主持人版:L387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自然亲离子源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自然亲子园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第2周主持人版:L391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【业 kamma（叶/页）· 感果】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行和叶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行和业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第2周主持人版:L385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留下一个页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留下一个业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第2周主持人版:L385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这个叶赶过来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这个业赶过来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第2周主持人版:L385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这个叶成熟了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这个业成熟了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第2周主持人版:L385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业游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第2周主持人版:L399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赶果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感果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第2周主持人版:L385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【缘起支 / 三生 / 三轮转】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12元体支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十二缘起支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第2周主持人版:L369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过去神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过去生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第2周主持人版:L357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下一声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下一生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第2周主持人版:L357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未来无果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未来五果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第2周主持人版:L363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反倒轮转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烦恼轮转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第2周主持人版:L367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【处 / 圣谛 / 诸比库 / 入流道】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十二部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十二处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第2周主持人版:L420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杜比夫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诸比库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第2周主持人版:L418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维修倒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入流道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第2周主持人版:L424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可恨可喜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可爱可喜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第2周主持人版:L418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灭除爱昧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灭除爱欲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第2周主持人版:L418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【嗔心 / 见（断灭见三种）】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取这样的诚心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取这样的嗔心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第2周主持人版:L375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虚无剑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虚无见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第2周主持人版:L379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无作剑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无作见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第2周主持人版:L379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【三爱（欲爱/有爱/无有爱）· 如理作意】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无有碍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无有爱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那么友爱呢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那么有爱呢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第2周主持人版:L381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友爱是对什么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有爱是对什么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第2周主持人版:L381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作一或阿汉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作意或阿汉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第2周主持人版:L432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 1. 上表「次数」为三份文件（主持人版／学员版／《原文全集》）</w:t>
      </w:r>
      <w:r>
        <w:rPr>
          <w:b/>
          <w:sz w:val="20"/>
        </w:rPr>
        <w:t>合计</w:t>
      </w:r>
      <w:r>
        <w:rPr>
          <w:sz w:val="20"/>
        </w:rPr>
        <w:t xml:space="preserve">出现次数；每类在 3 份文件各 1 处（＝×3，如「过去神」3 次即 3 文件各 1 次），仅「无名」（66）、「爱曲」（12）、「时名色」（9）、「极地」（9）、「我论取」（9）、「十二部」（6）、「爱H」（6）、「爱去」（6）、「借进去」（6）等因同一段内多现而高于 3。 2. </w:t>
      </w:r>
      <w:r>
        <w:rPr>
          <w:b/>
          <w:sz w:val="20"/>
        </w:rPr>
        <w:t>注记引述讹形一律保留</w:t>
      </w:r>
      <w:r>
        <w:rPr>
          <w:sz w:val="20"/>
        </w:rPr>
        <w:t>：第2周主持人版 L349/L414 及《原文全集》L1265/L1330 两处「⚠️ 主持人操作」注记内引述的「无名／无明」「爱曲·爱H／爱取」「杜比夫／诸比库」「维维修倒／入流道」等</w:t>
      </w:r>
      <w:r>
        <w:rPr>
          <w:b/>
          <w:sz w:val="20"/>
        </w:rPr>
        <w:t>对照字样未改</w:t>
      </w:r>
      <w:r>
        <w:rPr>
          <w:sz w:val="20"/>
        </w:rPr>
        <w:t xml:space="preserve">（其本义即记录讹形→正字），第2周主持人版「本讲主持人特别提醒」条（朗读纪律）内引述讹形同此保留。 3. </w:t>
      </w:r>
      <w:r>
        <w:rPr>
          <w:b/>
          <w:sz w:val="20"/>
        </w:rPr>
        <w:t>正文直用正字</w:t>
      </w:r>
      <w:r>
        <w:rPr>
          <w:sz w:val="20"/>
        </w:rPr>
        <w:t xml:space="preserve">：本册音声材料原即「无括注」体例（讹字直书），本次直接改为正字，未新增任何括注。 4. </w:t>
      </w:r>
      <w:r>
        <w:rPr>
          <w:b/>
          <w:sz w:val="20"/>
        </w:rPr>
        <w:t>阿拉汉</w:t>
      </w:r>
      <w:r>
        <w:rPr>
          <w:sz w:val="20"/>
        </w:rPr>
        <w:t>：核对表注记将「阿拉汉／阿罗汉」列为同音对；第2周材料⑥正文「阿拉汉的道士」之「阿拉汉」属</w:t>
      </w:r>
      <w:r>
        <w:rPr>
          <w:b/>
          <w:sz w:val="20"/>
        </w:rPr>
        <w:t>上座部惯用译名</w:t>
      </w:r>
      <w:r>
        <w:rPr>
          <w:sz w:val="20"/>
        </w:rPr>
        <w:t>，依例</w:t>
      </w:r>
      <w:r>
        <w:rPr>
          <w:b/>
          <w:sz w:val="20"/>
        </w:rPr>
        <w:t>保留不改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二、时间码回改（核对表确证者 · 回改/补注 · 三处文件同步）</w:t>
      </w:r>
    </w:p>
    <w:p>
      <w:r>
        <w:rPr>
          <w:sz w:val="21"/>
        </w:rPr>
        <w:t>依《录音转写存疑核对表》「二·存疑条目」#1（中）／#2（低），据实回改与补注如下（</w:t>
      </w:r>
      <w:r>
        <w:rPr>
          <w:b/>
          <w:sz w:val="21"/>
        </w:rPr>
        <w:t>三处文件同步</w:t>
      </w:r>
      <w:r>
        <w:rPr>
          <w:sz w:val="21"/>
        </w:rPr>
        <w:t>：第2周主持人版／第2周学员版／《原文全集》）：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材料⑤「⚠️ 主持人操作」区间 ④（第2周主持人版 L349、《原文全集》L1265）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终点由 `[00:42:38.990]` </w:t>
            </w:r>
            <w:r>
              <w:rPr>
                <w:b/>
                <w:sz w:val="19"/>
              </w:rPr>
              <w:t>回改为 `[00:41:05.560]`</w:t>
            </w:r>
            <w:r>
              <w:rPr>
                <w:sz w:val="19"/>
              </w:rPr>
              <w:t>（正文实际末码）；`[00:42:38.990]` 对应句「要一层层往下拆……导致不善升起」未列入照录段，故区间终点据实校正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核对表 #2：范围标注终点与正文可见时间码不一致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材料⑤「照录说明·补注」（</w:t>
            </w:r>
            <w:r>
              <w:rPr>
                <w:b/>
                <w:sz w:val="19"/>
              </w:rPr>
              <w:t>主持人版／学员版／原文全集 三处同步</w:t>
            </w:r>
            <w:r>
              <w:rPr>
                <w:sz w:val="19"/>
              </w:rPr>
              <w:t>插入）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新增补注</w:t>
            </w:r>
            <w:r>
              <w:rPr>
                <w:sz w:val="19"/>
              </w:rPr>
              <w:t>：本讲照录段按</w:t>
            </w:r>
            <w:r>
              <w:rPr>
                <w:b/>
                <w:sz w:val="19"/>
              </w:rPr>
              <w:t>主题重排</w:t>
            </w:r>
            <w:r>
              <w:rPr>
                <w:sz w:val="19"/>
              </w:rPr>
              <w:t>（非录音时间顺序），时间码</w:t>
            </w:r>
            <w:r>
              <w:rPr>
                <w:b/>
                <w:sz w:val="19"/>
              </w:rPr>
              <w:t>非单调</w:t>
            </w:r>
            <w:r>
              <w:rPr>
                <w:sz w:val="19"/>
              </w:rPr>
              <w:t>——〔四〕段讫 `[00:41:05.560]` 后紧接〔五〕段 `[00:15:05.120]`（回退约 26 分钟），〔五〕段讫 `[00:17:05.480]` 后升回〔六〕段 `[00:44:22.480]`；各时间码本身与原始转写稿</w:t>
            </w:r>
            <w:r>
              <w:rPr>
                <w:b/>
                <w:sz w:val="19"/>
              </w:rPr>
              <w:t>逐一相符（Δ=0）</w:t>
            </w:r>
            <w:r>
              <w:rPr>
                <w:sz w:val="19"/>
              </w:rPr>
              <w:t>，系主题排布所致，非抄录错误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 #1：段内非单调，系主题重排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回改数：</w:t>
      </w:r>
      <w:r>
        <w:rPr>
          <w:b/>
          <w:sz w:val="21"/>
        </w:rPr>
        <w:t>1 条 × 2 处（主持人版／《原文全集》「操作说明」各 1 行）＋ 补注 3 处（三文件同步新增 1 行）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其余</w:t>
      </w:r>
      <w:r>
        <w:rPr>
          <w:b/>
          <w:sz w:val="21"/>
        </w:rPr>
        <w:t>时间码数值本身一概未改</w:t>
      </w:r>
      <w:r>
        <w:rPr>
          <w:sz w:val="21"/>
        </w:rPr>
        <w:t>——材料⑤ 20 条、材料⑥ 6 条经回源原始转写稿核对</w:t>
      </w:r>
      <w:r>
        <w:rPr>
          <w:b/>
          <w:sz w:val="21"/>
        </w:rPr>
        <w:t>偏差均为 0.000s</w:t>
      </w:r>
      <w:r>
        <w:rPr>
          <w:sz w:val="21"/>
        </w:rPr>
        <w:t>（核对表三·1／2），故仅作上述</w:t>
      </w:r>
      <w:r>
        <w:rPr>
          <w:b/>
          <w:sz w:val="21"/>
        </w:rPr>
        <w:t>结构性补注</w:t>
      </w:r>
      <w:r>
        <w:rPr>
          <w:sz w:val="21"/>
        </w:rPr>
        <w:t>与</w:t>
      </w:r>
      <w:r>
        <w:rPr>
          <w:b/>
          <w:sz w:val="21"/>
        </w:rPr>
        <w:t>区间终点据实校正</w:t>
      </w:r>
      <w:r>
        <w:rPr>
          <w:sz w:val="21"/>
        </w:rPr>
        <w:t>。材料⑥无存疑、无回改。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三、图形页收敛（🖼 课件原图 附录）</w:t>
      </w:r>
    </w:p>
    <w:p>
      <w:r>
        <w:rPr>
          <w:sz w:val="21"/>
        </w:rPr>
        <w:t>各周主持人版文末「🖼 课件原图」附录原为</w:t>
      </w:r>
      <w:r>
        <w:rPr>
          <w:b/>
          <w:sz w:val="21"/>
        </w:rPr>
        <w:t>逐页自动定位/拼版</w:t>
      </w:r>
      <w:r>
        <w:rPr>
          <w:sz w:val="21"/>
        </w:rPr>
        <w:t xml:space="preserve">（合计 </w:t>
      </w:r>
      <w:r>
        <w:rPr>
          <w:b/>
          <w:sz w:val="21"/>
        </w:rPr>
        <w:t>98</w:t>
      </w:r>
      <w:r>
        <w:rPr>
          <w:sz w:val="21"/>
        </w:rPr>
        <w:t xml:space="preserve"> 条目／</w:t>
      </w:r>
      <w:r>
        <w:rPr>
          <w:b/>
          <w:sz w:val="21"/>
        </w:rPr>
        <w:t>89</w:t>
      </w:r>
      <w:r>
        <w:rPr>
          <w:sz w:val="21"/>
        </w:rPr>
        <w:t xml:space="preserve"> 张 PNG）；按第三轮指令收敛为</w:t>
      </w:r>
      <w:r>
        <w:rPr>
          <w:b/>
          <w:sz w:val="21"/>
        </w:rPr>
        <w:t>每册「拼版总图 ＋ 图形页」合计 ≤10 页</w:t>
      </w:r>
      <w:r>
        <w:rPr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册（主持人版）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 → 后）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合计（后）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保留取向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8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14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01/02/03 讲记拼版＋190讲拼版；保留 55ae065a_p05、25f599fa_p03 图版，190讲 结构图 p03/p07/p12/p21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10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15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04/06/07 讲记拼版＋第141讲拼版；保留十二因缘轮转/三轮转/二十种萨迦耶见环形图/五蕴与萨迦耶见/渴爱牵犬插画/不善心分类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12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14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08/09/10 讲记拼版＋表解拼版；保留五蕴宝袋图、157讲 结构图 p02/p08、正念心所图、表解摄菩提分 p113/p117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8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17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11/12/13 讲记拼版＋第57讲拼版；保留 57讲结构图、五门心路/禅那心路流程图、受念处三/五步法、菩提树下插画、157讲 p03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38 → 16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60 → 24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40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各册均 </w:t>
            </w:r>
            <w:r>
              <w:rPr>
                <w:b/>
                <w:sz w:val="19"/>
              </w:rPr>
              <w:t>≤10 页</w:t>
            </w:r>
            <w:r>
              <w:rPr>
                <w:sz w:val="19"/>
              </w:rPr>
              <w:t>；同类择要，优先关系图／流程图／表格／思维导图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选取口径</w:t>
      </w:r>
      <w:r>
        <w:rPr>
          <w:sz w:val="21"/>
        </w:rPr>
        <w:t>：按各册源材料分组，保留每源材料「拼版总图」1 条（整册缩略·目视定位，供投屏对照）＋各源材料代表性图形页，使「拼版＋图形页」合计恰为 10；</w:t>
      </w:r>
      <w:r>
        <w:rPr>
          <w:b/>
          <w:sz w:val="21"/>
        </w:rPr>
        <w:t>同类择要</w:t>
      </w:r>
      <w:r>
        <w:rPr>
          <w:sz w:val="21"/>
        </w:rPr>
        <w:t>，去重、去纯文字页占位条目。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删除多余引用与不再被引用的图片</w:t>
      </w:r>
      <w:r>
        <w:rPr>
          <w:sz w:val="21"/>
        </w:rPr>
        <w:t>：删去</w:t>
      </w:r>
      <w:r>
        <w:rPr>
          <w:b/>
          <w:sz w:val="21"/>
        </w:rPr>
        <w:t>不再被任何附录引用</w:t>
      </w:r>
      <w:r>
        <w:rPr>
          <w:sz w:val="21"/>
        </w:rPr>
        <w:t xml:space="preserve">的课件原图 PNG </w:t>
      </w:r>
      <w:r>
        <w:rPr>
          <w:b/>
          <w:sz w:val="21"/>
        </w:rPr>
        <w:t>49 张</w:t>
      </w:r>
      <w:r>
        <w:rPr>
          <w:sz w:val="21"/>
        </w:rPr>
        <w:t>（89 → 40）。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课件原图/ 体积</w:t>
      </w:r>
      <w:r>
        <w:rPr>
          <w:sz w:val="21"/>
        </w:rPr>
        <w:t>：</w:t>
      </w:r>
      <w:r>
        <w:rPr>
          <w:b/>
          <w:sz w:val="21"/>
        </w:rPr>
        <w:t>≈ 66.5 MB → 15 MB</w:t>
      </w:r>
      <w:r>
        <w:rPr>
          <w:sz w:val="21"/>
        </w:rPr>
        <w:t xml:space="preserve">（约省 51 MB）；图片文件数 </w:t>
      </w:r>
      <w:r>
        <w:rPr>
          <w:b/>
          <w:sz w:val="21"/>
        </w:rPr>
        <w:t>89 → 40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四、待裁定（逐处核语境仍不能确定，一律未改，请尊者／编者裁定）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下列均出现在第2周音声材料⑤⑥</w:t>
      </w:r>
      <w:r>
        <w:rPr>
          <w:b/>
          <w:sz w:val="20"/>
        </w:rPr>
        <w:t>口语转写正文</w:t>
      </w:r>
      <w:r>
        <w:rPr>
          <w:sz w:val="20"/>
        </w:rPr>
        <w:t>中，属源固有、非本轮新增；因</w:t>
      </w:r>
      <w:r>
        <w:rPr>
          <w:b/>
          <w:sz w:val="20"/>
        </w:rPr>
        <w:t>无法据语境唯一确定正字</w:t>
      </w:r>
      <w:r>
        <w:rPr>
          <w:sz w:val="20"/>
        </w:rPr>
        <w:t>，遵「不确定者不改」列入待裁定。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现状（讹形）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拟定正字（待裁定）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L357／L1265 起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无名</w:t>
            </w:r>
            <w:r>
              <w:rPr>
                <w:b/>
                <w:sz w:val="19"/>
              </w:rPr>
              <w:t>原型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无明</w:t>
            </w:r>
            <w:r>
              <w:rPr>
                <w:b/>
                <w:sz w:val="19"/>
              </w:rPr>
              <w:t>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十二支「无明缘行」，「原型」疑「（无明）行」；句为「无明、行被称为过去生」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L359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无明和</w:t>
            </w:r>
            <w:r>
              <w:rPr>
                <w:b/>
                <w:sz w:val="19"/>
              </w:rPr>
              <w:t>可爱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无明和</w:t>
            </w:r>
            <w:r>
              <w:rPr>
                <w:b/>
                <w:sz w:val="19"/>
              </w:rPr>
              <w:t>渴爱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「根本（无明）＋渴爱」，「可爱」疑 taṇhā（渴爱）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L363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三连接啊二根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三连结·二根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疑缘起「三连结」与「二根」；义不明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L361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果报是苦谛所</w:t>
            </w:r>
            <w:r>
              <w:rPr>
                <w:b/>
                <w:sz w:val="19"/>
              </w:rPr>
              <w:t>设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苦谛所</w:t>
            </w:r>
            <w:r>
              <w:rPr>
                <w:b/>
                <w:sz w:val="19"/>
              </w:rPr>
              <w:t>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「果报为苦谛所摄」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L377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某某同学被</w:t>
            </w:r>
            <w:r>
              <w:rPr>
                <w:b/>
                <w:sz w:val="19"/>
              </w:rPr>
              <w:t>键</w:t>
            </w:r>
            <w:r>
              <w:rPr>
                <w:sz w:val="19"/>
              </w:rPr>
              <w:t>卡住／这个</w:t>
            </w:r>
            <w:r>
              <w:rPr>
                <w:b/>
                <w:sz w:val="19"/>
              </w:rPr>
              <w:t>键</w:t>
            </w:r>
            <w:r>
              <w:rPr>
                <w:sz w:val="19"/>
              </w:rPr>
              <w:t>卡住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见（取）卡住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上下文谈四取，「键↔见」疑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L379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</w:t>
            </w:r>
            <w:r>
              <w:rPr>
                <w:b/>
                <w:sz w:val="19"/>
              </w:rPr>
              <w:t>陆出席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依词典「露出席→入出息」；然本句上下文（戒禁取）不相合，故未改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L377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欲取渐进取渐取往论去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（四取异名重排）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第二处四取堆叠，次序与用字不可确考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材料⑥ L420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内用途</w:t>
            </w:r>
            <w:r>
              <w:rPr>
                <w:sz w:val="19"/>
              </w:rPr>
              <w:t>和</w:t>
            </w:r>
            <w:r>
              <w:rPr>
                <w:b/>
                <w:sz w:val="19"/>
              </w:rPr>
              <w:t>外用途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内六处和外六处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「十二处＝内六处＋外六处」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材料⑥ L420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五蕴或者</w:t>
            </w:r>
            <w:r>
              <w:rPr>
                <w:b/>
                <w:sz w:val="19"/>
              </w:rPr>
              <w:t>诸金</w:t>
            </w:r>
            <w:r>
              <w:rPr>
                <w:sz w:val="19"/>
              </w:rPr>
              <w:t>名色法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究竟</w:t>
            </w:r>
            <w:r>
              <w:rPr>
                <w:sz w:val="19"/>
              </w:rPr>
              <w:t>名色法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paramattha「究竟（名色法）」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材料⑥ L420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</w:t>
            </w:r>
            <w:r>
              <w:rPr>
                <w:b/>
                <w:sz w:val="19"/>
              </w:rPr>
              <w:t>外在人气的</w:t>
            </w:r>
            <w:r>
              <w:rPr>
                <w:sz w:val="19"/>
              </w:rPr>
              <w:t>可爱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对外在人（生起）的可爱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「人气」义不明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材料⑥ L432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如理作意或</w:t>
            </w:r>
            <w:r>
              <w:rPr>
                <w:b/>
                <w:sz w:val="19"/>
              </w:rPr>
              <w:t>阿汉报纸</w:t>
            </w:r>
            <w:r>
              <w:rPr>
                <w:sz w:val="19"/>
              </w:rPr>
              <w:t>灭除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（阿拉汉）道智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「作一→作意」已改；「阿汉报纸」疑「阿罗汉道智」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材料⑥ L426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</w:t>
            </w:r>
            <w:r>
              <w:rPr>
                <w:b/>
                <w:sz w:val="19"/>
              </w:rPr>
              <w:t>地术</w:t>
            </w:r>
            <w:r>
              <w:rPr>
                <w:sz w:val="19"/>
              </w:rPr>
              <w:t>里面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经（里／中）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「这个地…里面」疑「经里」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材料⑥ L432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阿拉正道</w:t>
            </w:r>
            <w:r>
              <w:rPr>
                <w:sz w:val="19"/>
              </w:rPr>
              <w:t>就是彻底灭除爱欲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阿拉汉道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疑「阿拉汉道」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材料⑥ L432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不只是</w:t>
            </w:r>
            <w:r>
              <w:rPr>
                <w:b/>
                <w:sz w:val="19"/>
              </w:rPr>
              <w:t>十六处</w:t>
            </w:r>
            <w:r>
              <w:rPr>
                <w:sz w:val="19"/>
              </w:rPr>
              <w:t>…在</w:t>
            </w:r>
            <w:r>
              <w:rPr>
                <w:b/>
                <w:sz w:val="19"/>
              </w:rPr>
              <w:t>食处</w:t>
            </w:r>
            <w:r>
              <w:rPr>
                <w:sz w:val="19"/>
              </w:rPr>
              <w:t>受到的爱欲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十二处…六处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承上「十二处」，「十六处／食处」疑「十二处／六处」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材料⑥ L432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世间</w:t>
            </w:r>
            <w:r>
              <w:rPr>
                <w:b/>
                <w:sz w:val="19"/>
              </w:rPr>
              <w:t>眼真是</w:t>
            </w:r>
            <w:r>
              <w:rPr>
                <w:sz w:val="19"/>
              </w:rPr>
              <w:t>可爱和喜乐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眼</w:t>
            </w:r>
            <w:r>
              <w:rPr>
                <w:b/>
                <w:sz w:val="19"/>
              </w:rPr>
              <w:t>根</w:t>
            </w:r>
            <w:r>
              <w:rPr>
                <w:sz w:val="19"/>
              </w:rPr>
              <w:t>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「眼根是可爱可喜」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L389／L391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心理</w:t>
            </w:r>
            <w:r>
              <w:rPr>
                <w:b/>
                <w:sz w:val="19"/>
              </w:rPr>
              <w:t>愚失／愚师</w:t>
            </w:r>
            <w:r>
              <w:rPr>
                <w:sz w:val="19"/>
              </w:rPr>
              <w:t>、心理</w:t>
            </w:r>
            <w:r>
              <w:rPr>
                <w:b/>
                <w:sz w:val="19"/>
              </w:rPr>
              <w:t>仪式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（心所/心理意识）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疑音声转写叠讹，义不明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L387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你的</w:t>
            </w:r>
            <w:r>
              <w:rPr>
                <w:b/>
                <w:sz w:val="19"/>
              </w:rPr>
              <w:t>响应标记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义不明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L387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睡眠烦恼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随眠烦恼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同段后文正作「随眠」；「睡眠↔随眠」疑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L397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升体了</w:t>
            </w:r>
            <w:r>
              <w:rPr>
                <w:sz w:val="19"/>
              </w:rPr>
              <w:t>就做了一个布施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（起身／升起）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义不明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L399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它很明显就有</w:t>
            </w:r>
            <w:r>
              <w:rPr>
                <w:b/>
                <w:sz w:val="19"/>
              </w:rPr>
              <w:t>无他</w:t>
            </w:r>
            <w:r>
              <w:rPr>
                <w:sz w:val="19"/>
              </w:rPr>
              <w:t>／他也</w:t>
            </w:r>
            <w:r>
              <w:rPr>
                <w:b/>
                <w:sz w:val="19"/>
              </w:rPr>
              <w:t>无他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无贪？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下句接「有慧」，疑「无贪／有贪」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L399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欢喜地做布施就有</w:t>
            </w:r>
            <w:r>
              <w:rPr>
                <w:b/>
                <w:sz w:val="19"/>
              </w:rPr>
              <w:t>业局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业有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同段「布施的业……叫业有」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L397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可以证我</w:t>
            </w:r>
            <w:r>
              <w:rPr>
                <w:b/>
                <w:sz w:val="19"/>
              </w:rPr>
              <w:t>灭槃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（入）涅槃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「证我（入）涅槃」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L397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直取</w:t>
            </w:r>
            <w:r>
              <w:rPr>
                <w:sz w:val="19"/>
              </w:rPr>
              <w:t>，我要去修行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执取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「直取」疑「执取」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L381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希望它</w:t>
            </w:r>
            <w:r>
              <w:rPr>
                <w:b/>
                <w:sz w:val="19"/>
              </w:rPr>
              <w:t>长子</w:t>
            </w:r>
            <w:r>
              <w:rPr>
                <w:sz w:val="19"/>
              </w:rPr>
              <w:t>一直存在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长时／长久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疑「长时」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材料⑤ L381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这个</w:t>
            </w:r>
            <w:r>
              <w:rPr>
                <w:b/>
                <w:sz w:val="19"/>
              </w:rPr>
              <w:t>生命的支取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生命的执取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「支取」疑「执取」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材料⑥ L424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大念</w:t>
            </w:r>
            <w:r>
              <w:rPr>
                <w:b/>
                <w:sz w:val="19"/>
              </w:rPr>
              <w:t>住</w:t>
            </w:r>
            <w:r>
              <w:rPr>
                <w:sz w:val="19"/>
              </w:rPr>
              <w:t>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大念</w:t>
            </w:r>
            <w:r>
              <w:rPr>
                <w:b/>
                <w:sz w:val="19"/>
              </w:rPr>
              <w:t>处</w:t>
            </w:r>
            <w:r>
              <w:rPr>
                <w:sz w:val="19"/>
              </w:rPr>
              <w:t>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上座部通行作《大念处经》；「念住」亦见用，故未径改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Python(utf-8) 逐文件写入并</w:t>
      </w:r>
      <w:r>
        <w:rPr>
          <w:b/>
          <w:sz w:val="21"/>
        </w:rPr>
        <w:t>回读</w:t>
      </w:r>
      <w:r>
        <w:rPr>
          <w:sz w:val="21"/>
        </w:rPr>
        <w:t>：8 份周文件＋《原文全集》均以 `utf-8` 打开→替换→写回→再读比对。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结构与时码零破坏</w:t>
      </w:r>
      <w:r>
        <w:rPr>
          <w:sz w:val="21"/>
        </w:rPr>
        <w:t>：替换后各文件</w:t>
      </w:r>
      <w:r>
        <w:rPr>
          <w:b/>
          <w:sz w:val="21"/>
        </w:rPr>
        <w:t>行数</w:t>
      </w:r>
      <w:r>
        <w:rPr>
          <w:sz w:val="21"/>
        </w:rPr>
        <w:t xml:space="preserve">除「补注新增 1 行×3 处」外不变；全部 </w:t>
      </w:r>
      <w:r>
        <w:rPr>
          <w:b/>
          <w:sz w:val="21"/>
        </w:rPr>
        <w:t>时间码串</w:t>
      </w:r>
      <w:r>
        <w:rPr>
          <w:sz w:val="21"/>
        </w:rPr>
        <w:t>（材料⑤ 20 条、材料⑥ 6 条及各周讲义时码）</w:t>
      </w:r>
      <w:r>
        <w:rPr>
          <w:b/>
          <w:sz w:val="21"/>
        </w:rPr>
        <w:t>逐条未变</w:t>
      </w:r>
      <w:r>
        <w:rPr>
          <w:sz w:val="21"/>
        </w:rPr>
        <w:t>；`##`／`</w:t>
      </w:r>
      <w:r>
        <w:rPr>
          <w:b/>
          <w:sz w:val="21"/>
        </w:rPr>
        <w:t>…</w:t>
      </w:r>
      <w:r>
        <w:rPr>
          <w:sz w:val="21"/>
        </w:rPr>
        <w:t>`／`|…|`／`![]()`（图形页）等结构标记完好。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注记与括注零改动</w:t>
      </w:r>
      <w:r>
        <w:rPr>
          <w:sz w:val="21"/>
        </w:rPr>
        <w:t>：两处「⚠️ 主持人操作」注记、朗读纪律注记内引述讹形</w:t>
      </w:r>
      <w:r>
        <w:rPr>
          <w:b/>
          <w:sz w:val="21"/>
        </w:rPr>
        <w:t>逐字保留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参见同目录工作文件 `_sc23_bak/`（原件备份）与 `_sc23_bak/_counts.json`（逐类计数，未随包交付）。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>：《_pending_kb/读书会23_检索.md》知识库检索</w:t>
      </w:r>
      <w:r>
        <w:rPr>
          <w:b/>
          <w:sz w:val="20"/>
        </w:rPr>
        <w:t>已定之正字</w:t>
      </w:r>
      <w:r>
        <w:rPr>
          <w:sz w:val="20"/>
        </w:rPr>
        <w:t>（末列置信度＝</w:t>
      </w:r>
      <w:r>
        <w:rPr>
          <w:b/>
          <w:sz w:val="20"/>
        </w:rPr>
        <w:t>高</w:t>
      </w:r>
      <w:r>
        <w:rPr>
          <w:sz w:val="20"/>
        </w:rPr>
        <w:t>或</w:t>
      </w:r>
      <w:r>
        <w:rPr>
          <w:b/>
          <w:sz w:val="20"/>
        </w:rPr>
        <w:t>含中</w:t>
      </w:r>
      <w:r>
        <w:rPr>
          <w:sz w:val="20"/>
        </w:rPr>
        <w:t xml:space="preserve">者）。 </w:t>
      </w:r>
      <w:r>
        <w:rPr>
          <w:b/>
          <w:sz w:val="20"/>
        </w:rPr>
        <w:t>落实范围</w:t>
      </w:r>
      <w:r>
        <w:rPr>
          <w:sz w:val="20"/>
        </w:rPr>
        <w:t>：资料包</w:t>
      </w:r>
      <w:r>
        <w:rPr>
          <w:b/>
          <w:sz w:val="20"/>
        </w:rPr>
        <w:t>三处正文</w:t>
      </w:r>
      <w:r>
        <w:rPr>
          <w:sz w:val="20"/>
        </w:rPr>
        <w:t xml:space="preserve">——`第2周_萨迦耶灭与二十种身见_主持人版.md`／`第2周_萨迦耶灭与二十种身见_学员版.md`／`《原文全集》.md`（同一句三处同改，行号不同）。 </w:t>
      </w:r>
      <w:r>
        <w:rPr>
          <w:b/>
          <w:sz w:val="20"/>
        </w:rPr>
        <w:t>原则</w:t>
      </w:r>
      <w:r>
        <w:rPr>
          <w:sz w:val="20"/>
        </w:rPr>
        <w:t>：仅作「存疑词 → 建议正字」</w:t>
      </w:r>
      <w:r>
        <w:rPr>
          <w:b/>
          <w:sz w:val="20"/>
        </w:rPr>
        <w:t>一对一</w:t>
      </w:r>
      <w:r>
        <w:rPr>
          <w:sz w:val="20"/>
        </w:rPr>
        <w:t>替换，正字取</w:t>
      </w:r>
      <w:r>
        <w:rPr>
          <w:b/>
          <w:sz w:val="20"/>
        </w:rPr>
        <w:t>最简写法</w:t>
      </w:r>
      <w:r>
        <w:rPr>
          <w:sz w:val="20"/>
        </w:rPr>
        <w:t>；</w:t>
      </w:r>
      <w:r>
        <w:rPr>
          <w:b/>
          <w:sz w:val="20"/>
        </w:rPr>
        <w:t>低置信／未获证据项一律保留</w:t>
      </w:r>
      <w:r>
        <w:rPr>
          <w:sz w:val="20"/>
        </w:rPr>
        <w:t>；「⚠️ 主持人操作」等</w:t>
      </w:r>
      <w:r>
        <w:rPr>
          <w:b/>
          <w:sz w:val="20"/>
        </w:rPr>
        <w:t>注记内引述讹形保留不改</w:t>
      </w:r>
      <w:r>
        <w:rPr>
          <w:sz w:val="20"/>
        </w:rPr>
        <w:t xml:space="preserve">（本册即第2周主持人版 L84／《原文全集》L987「四阶层—三连接—三时」之「三连接」，属注记引述，保留）。 </w:t>
      </w:r>
      <w:r>
        <w:rPr>
          <w:b/>
          <w:sz w:val="20"/>
        </w:rPr>
        <w:t>明细</w:t>
      </w:r>
      <w:r>
        <w:rPr>
          <w:sz w:val="20"/>
        </w:rPr>
        <w:t>：逐处清单见同目录《</w:t>
      </w:r>
      <w:r>
        <w:rPr>
          <w:b/>
          <w:sz w:val="20"/>
        </w:rPr>
        <w:t>本轮落实清单_读书会23.md</w:t>
      </w:r>
      <w:r>
        <w:rPr>
          <w:sz w:val="20"/>
        </w:rPr>
        <w:t>》。</w:t>
      </w:r>
    </w:p>
    <w:p>
      <w:r>
        <w:rPr>
          <w:b/>
          <w:sz w:val="21"/>
        </w:rPr>
        <w:t>本轮共落实 18 条 / 75 处</w:t>
      </w:r>
      <w:r>
        <w:rPr>
          <w:sz w:val="21"/>
        </w:rPr>
        <w:t>（第2周主持人版 25 ／ 第2周学员版 25 ／《原文全集》25）：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定字表#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 → 正字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无明</w:t>
            </w:r>
            <w:r>
              <w:rPr>
                <w:b/>
                <w:sz w:val="19"/>
              </w:rPr>
              <w:t>原型</w:t>
            </w:r>
            <w:r>
              <w:rPr>
                <w:sz w:val="19"/>
              </w:rPr>
              <w:t xml:space="preserve"> → 无明</w:t>
            </w:r>
            <w:r>
              <w:rPr>
                <w:b/>
                <w:sz w:val="19"/>
              </w:rPr>
              <w:t>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无明和</w:t>
            </w:r>
            <w:r>
              <w:rPr>
                <w:b/>
                <w:sz w:val="19"/>
              </w:rPr>
              <w:t>可爱</w:t>
            </w:r>
            <w:r>
              <w:rPr>
                <w:sz w:val="19"/>
              </w:rPr>
              <w:t xml:space="preserve"> → 无明和</w:t>
            </w:r>
            <w:r>
              <w:rPr>
                <w:b/>
                <w:sz w:val="19"/>
              </w:rPr>
              <w:t>渴爱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三连</w:t>
            </w:r>
            <w:r>
              <w:rPr>
                <w:b/>
                <w:sz w:val="19"/>
              </w:rPr>
              <w:t>接</w:t>
            </w:r>
            <w:r>
              <w:rPr>
                <w:sz w:val="19"/>
              </w:rPr>
              <w:t xml:space="preserve"> → 三连</w:t>
            </w:r>
            <w:r>
              <w:rPr>
                <w:b/>
                <w:sz w:val="19"/>
              </w:rPr>
              <w:t>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苦谛所</w:t>
            </w:r>
            <w:r>
              <w:rPr>
                <w:b/>
                <w:sz w:val="19"/>
              </w:rPr>
              <w:t>设</w:t>
            </w:r>
            <w:r>
              <w:rPr>
                <w:sz w:val="19"/>
              </w:rPr>
              <w:t xml:space="preserve"> → 苦谛所</w:t>
            </w:r>
            <w:r>
              <w:rPr>
                <w:b/>
                <w:sz w:val="19"/>
              </w:rPr>
              <w:t>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被</w:t>
            </w:r>
            <w:r>
              <w:rPr>
                <w:b/>
                <w:sz w:val="19"/>
              </w:rPr>
              <w:t>键</w:t>
            </w:r>
            <w:r>
              <w:rPr>
                <w:sz w:val="19"/>
              </w:rPr>
              <w:t>卡住／这个</w:t>
            </w:r>
            <w:r>
              <w:rPr>
                <w:b/>
                <w:sz w:val="19"/>
              </w:rPr>
              <w:t>键</w:t>
            </w:r>
            <w:r>
              <w:rPr>
                <w:sz w:val="19"/>
              </w:rPr>
              <w:t>卡住 → 被</w:t>
            </w:r>
            <w:r>
              <w:rPr>
                <w:b/>
                <w:sz w:val="19"/>
              </w:rPr>
              <w:t>见</w:t>
            </w:r>
            <w:r>
              <w:rPr>
                <w:sz w:val="19"/>
              </w:rPr>
              <w:t>卡住／这个</w:t>
            </w:r>
            <w:r>
              <w:rPr>
                <w:b/>
                <w:sz w:val="19"/>
              </w:rPr>
              <w:t>见</w:t>
            </w:r>
            <w:r>
              <w:rPr>
                <w:sz w:val="19"/>
              </w:rPr>
              <w:t>卡住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</w:t>
            </w:r>
            <w:r>
              <w:rPr>
                <w:b/>
                <w:sz w:val="19"/>
              </w:rPr>
              <w:t>陆出席</w:t>
            </w:r>
            <w:r>
              <w:rPr>
                <w:sz w:val="19"/>
              </w:rPr>
              <w:t xml:space="preserve"> → 这个</w:t>
            </w:r>
            <w:r>
              <w:rPr>
                <w:b/>
                <w:sz w:val="19"/>
              </w:rPr>
              <w:t>入出息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欲取渐进取渐取往论去 → 欲取、戒禁取、见取、我语取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内用途和外用途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内六处和外六处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诸金</w:t>
            </w:r>
            <w:r>
              <w:rPr>
                <w:sz w:val="19"/>
              </w:rPr>
              <w:t xml:space="preserve">名色法 → </w:t>
            </w:r>
            <w:r>
              <w:rPr>
                <w:b/>
                <w:sz w:val="19"/>
              </w:rPr>
              <w:t>究竟</w:t>
            </w:r>
            <w:r>
              <w:rPr>
                <w:sz w:val="19"/>
              </w:rPr>
              <w:t>名色法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阿汉报纸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阿拉汉道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阿拉正道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阿拉汉道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睡眠烦恼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随眠烦恼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有无</w:t>
            </w:r>
            <w:r>
              <w:rPr>
                <w:b/>
                <w:sz w:val="19"/>
              </w:rPr>
              <w:t>他</w:t>
            </w:r>
            <w:r>
              <w:rPr>
                <w:sz w:val="19"/>
              </w:rPr>
              <w:t>／他也无</w:t>
            </w:r>
            <w:r>
              <w:rPr>
                <w:b/>
                <w:sz w:val="19"/>
              </w:rPr>
              <w:t>他</w:t>
            </w:r>
            <w:r>
              <w:rPr>
                <w:sz w:val="19"/>
              </w:rPr>
              <w:t xml:space="preserve"> → 有无</w:t>
            </w:r>
            <w:r>
              <w:rPr>
                <w:b/>
                <w:sz w:val="19"/>
              </w:rPr>
              <w:t>贪</w:t>
            </w:r>
            <w:r>
              <w:rPr>
                <w:sz w:val="19"/>
              </w:rPr>
              <w:t>／他也无</w:t>
            </w:r>
            <w:r>
              <w:rPr>
                <w:b/>
                <w:sz w:val="19"/>
              </w:rPr>
              <w:t>贪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</w:t>
            </w:r>
            <w:r>
              <w:rPr>
                <w:b/>
                <w:sz w:val="19"/>
              </w:rPr>
              <w:t>局</w:t>
            </w:r>
            <w:r>
              <w:rPr>
                <w:sz w:val="19"/>
              </w:rPr>
              <w:t xml:space="preserve"> → 业</w:t>
            </w:r>
            <w:r>
              <w:rPr>
                <w:b/>
                <w:sz w:val="19"/>
              </w:rPr>
              <w:t>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灭</w:t>
            </w:r>
            <w:r>
              <w:rPr>
                <w:b/>
                <w:sz w:val="19"/>
              </w:rPr>
              <w:t>槃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涅槃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直取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执取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生命的</w:t>
            </w:r>
            <w:r>
              <w:rPr>
                <w:b/>
                <w:sz w:val="19"/>
              </w:rPr>
              <w:t>支取</w:t>
            </w:r>
            <w:r>
              <w:rPr>
                <w:sz w:val="19"/>
              </w:rPr>
              <w:t xml:space="preserve"> → 生命的</w:t>
            </w:r>
            <w:r>
              <w:rPr>
                <w:b/>
                <w:sz w:val="19"/>
              </w:rPr>
              <w:t>执取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大念</w:t>
            </w:r>
            <w:r>
              <w:rPr>
                <w:b/>
                <w:sz w:val="19"/>
              </w:rPr>
              <w:t>住</w:t>
            </w:r>
            <w:r>
              <w:rPr>
                <w:sz w:val="19"/>
              </w:rPr>
              <w:t xml:space="preserve"> → 大念</w:t>
            </w:r>
            <w:r>
              <w:rPr>
                <w:b/>
                <w:sz w:val="19"/>
              </w:rPr>
              <w:t>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75</w:t>
            </w:r>
          </w:p>
        </w:tc>
      </w:tr>
    </w:tbl>
    <w:p>
      <w:r>
        <w:rPr>
          <w:b/>
          <w:sz w:val="21"/>
        </w:rPr>
        <w:t>本轮保留（未获证据／低置信，一律不改）</w:t>
      </w:r>
      <w:r>
        <w:rPr>
          <w:sz w:val="21"/>
        </w:rPr>
        <w:t>：定字表 #3 之「</w:t>
      </w:r>
      <w:r>
        <w:rPr>
          <w:b/>
          <w:sz w:val="21"/>
        </w:rPr>
        <w:t>二根</w:t>
      </w:r>
      <w:r>
        <w:rPr>
          <w:sz w:val="21"/>
        </w:rPr>
        <w:t xml:space="preserve">」（「三连结」已落实）、#10 外在人气的／#12 地术／#14 十六处·食处／#15 眼真是／#16 心理愚失·愚师·心理仪式／#17 响应标记／#19 升体了／#24 长子 —— 共 </w:t>
      </w:r>
      <w:r>
        <w:rPr>
          <w:b/>
          <w:sz w:val="21"/>
        </w:rPr>
        <w:t>8 条 + #3 局部</w:t>
      </w:r>
      <w:r>
        <w:rPr>
          <w:sz w:val="21"/>
        </w:rPr>
        <w:t>，均</w:t>
      </w:r>
      <w:r>
        <w:rPr>
          <w:b/>
          <w:sz w:val="21"/>
        </w:rPr>
        <w:t>保留原样</w:t>
      </w:r>
      <w:r>
        <w:rPr>
          <w:sz w:val="21"/>
        </w:rPr>
        <w:t>，理由见《本轮落实清单_读书会23.md》第三节。</w:t>
      </w:r>
    </w:p>
    <w:p>
      <w:r>
        <w:rPr>
          <w:b/>
          <w:sz w:val="21"/>
        </w:rPr>
        <w:t>校验</w:t>
      </w:r>
      <w:r>
        <w:rPr>
          <w:sz w:val="21"/>
        </w:rPr>
        <w:t>：三处正文对本轮 18 条讹形 grep 复核</w:t>
      </w:r>
      <w:r>
        <w:rPr>
          <w:b/>
          <w:sz w:val="21"/>
        </w:rPr>
        <w:t>残留＝0</w:t>
      </w:r>
      <w:r>
        <w:rPr>
          <w:sz w:val="21"/>
        </w:rPr>
        <w:t>（仅注记 1 处「三连接」及上述保留项除外）；两版本（主持人版／学员版）受影响句改后</w:t>
      </w:r>
      <w:r>
        <w:rPr>
          <w:b/>
          <w:sz w:val="21"/>
        </w:rPr>
        <w:t>逐字一致</w:t>
      </w:r>
      <w:r>
        <w:rPr>
          <w:sz w:val="21"/>
        </w:rPr>
        <w:t>；三文件</w:t>
      </w:r>
      <w:r>
        <w:rPr>
          <w:b/>
          <w:sz w:val="21"/>
        </w:rPr>
        <w:t>行数不变</w:t>
      </w:r>
      <w:r>
        <w:rPr>
          <w:sz w:val="21"/>
        </w:rPr>
        <w:t>（1473／1362／3564），仅目标行（各 15 行）变化。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