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学员版（第三版修订）；第4轮朗读优化（2026-09-26）：音频转写来源的共读原文已口语化改写</w:t>
      </w:r>
    </w:p>
    <w:p>
      <w:pPr>
        <w:jc w:val="center"/>
      </w:pPr>
      <w:r>
        <w:rPr>
          <w:b/>
          <w:color w:val="1E4620"/>
          <w:sz w:val="36"/>
        </w:rPr>
        <w:t>第5周：身念处（四）——三十二身分</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佛陀为什么让我们把身体分成三十二个部分来看？这32个部分怎么分组（地界四组＋水界两组）？对一个部分具体怎么"作意"？</w:t>
            </w:r>
          </w:p>
        </w:tc>
      </w:tr>
      <w:tr>
        <w:tc>
          <w:tcPr>
            <w:tcW w:type="dxa" w:w="4819"/>
          </w:tcPr>
          <w:p>
            <w:r>
              <w:rPr>
                <w:sz w:val="18"/>
              </w:rPr>
            </w:r>
            <w:r>
              <w:rPr>
                <w:b w:val="0"/>
                <w:sz w:val="18"/>
              </w:rPr>
              <w:t>共读原文</w:t>
            </w:r>
          </w:p>
        </w:tc>
        <w:tc>
          <w:tcPr>
            <w:tcW w:type="dxa" w:w="4819"/>
          </w:tcPr>
          <w:p>
            <w:r>
              <w:rPr>
                <w:sz w:val="18"/>
              </w:rPr>
            </w:r>
            <w:r>
              <w:rPr>
                <w:b w:val="0"/>
                <w:sz w:val="18"/>
              </w:rPr>
              <w:t>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每天顺念＋逆念三十二身分一遍（早晨或睡前皆可）；或睡前选2—3个身分作意2分钟。二选一即可</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四念处（一）身念处与受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w:t>
      </w:r>
    </w:p>
    <w:p>
      <w:pPr>
        <w:ind w:left="170"/>
        <w:pBdr>
          <w:left w:val="single" w:sz="18" w:space="4" w:color="1E4620"/>
        </w:pBdr>
        <w:shd w:val="clear" w:fill="F2F5FA"/>
      </w:pPr>
      <w:r>
        <w:rPr>
          <w:b w:val="0"/>
        </w:rPr>
        <w:t>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ind w:left="170"/>
        <w:pBdr>
          <w:left w:val="single" w:sz="18" w:space="4" w:color="1E4620"/>
        </w:pBdr>
        <w:shd w:val="clear" w:fill="F2F5FA"/>
      </w:pPr>
      <w:r>
        <w:rPr>
          <w:b w:val="0"/>
        </w:rPr>
        <w:t xml:space="preserve">💬 </w:t>
      </w:r>
      <w:r>
        <w:rPr>
          <w:b/>
        </w:rPr>
        <w:t>破冰｜3–5分钟</w:t>
      </w:r>
      <w:r>
        <w:rPr>
          <w:b w:val="0"/>
        </w:rPr>
        <w:t>：说到身体，你平时最容易「忘记」的是哪一部分——头发、牙齿，还是别的？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原文材料①：可厌作意总纲——三十二身分的完整列表、六种利益与七种善巧学习方法</w:t>
      </w:r>
    </w:p>
    <w:p>
      <w:r>
        <w:rPr>
          <w:b/>
        </w:rPr>
        <w:t>★核心段落</w:t>
      </w:r>
      <w:r>
        <w:rPr>
          <w:b w:val="0"/>
        </w:rPr>
        <w:t>（必读）</w:t>
      </w:r>
    </w:p>
    <w:p>
      <w:pPr>
        <w:ind w:left="170"/>
        <w:pBdr>
          <w:left w:val="single" w:sz="18" w:space="4" w:color="1E4620"/>
        </w:pBdr>
        <w:shd w:val="clear" w:fill="F2F5FA"/>
      </w:pPr>
      <w:r>
        <w:rPr>
          <w:b/>
        </w:rPr>
        <w:t>【本周朗读段 · 开始】</w:t>
      </w:r>
      <w:r>
        <w:rPr>
          <w:b w:val="0"/>
        </w:rPr>
        <w:t>（本段约 3757 字，供中等稍慢朗读，约 21 分钟；其余为默读／选读／延伸内容）</w:t>
      </w:r>
    </w:p>
    <w:p>
      <w:r>
        <w:rPr>
          <w:b/>
        </w:rPr>
        <w:t>一、可厌作意主要指三十二身分</w:t>
      </w:r>
    </w:p>
    <w:p>
      <w:pPr>
        <w:ind w:left="170"/>
        <w:pBdr>
          <w:left w:val="single" w:sz="18" w:space="4" w:color="1E4620"/>
        </w:pBdr>
        <w:shd w:val="clear" w:fill="F2F5FA"/>
      </w:pPr>
      <w:r>
        <w:rPr>
          <w:b w:val="0"/>
        </w:rPr>
        <w:t>（第6页上半部分为图形/外文混排版，无法提取，页眉文字为：&gt; 6 云端·快乐念住：阿毗达摩·二阶·中阶课程 古源尊者 ( V.Uttama ) 学修指导）</w:t>
      </w:r>
    </w:p>
    <w:p>
      <w:pPr>
        <w:ind w:left="170"/>
        <w:pBdr>
          <w:left w:val="single" w:sz="18" w:space="4" w:color="1E4620"/>
        </w:pBdr>
        <w:shd w:val="clear" w:fill="F2F5FA"/>
      </w:pPr>
      <w:r>
        <w:rPr>
          <w:b w:val="0"/>
        </w:rPr>
        <w:t>（一）可厌作意主要指三十二身分</w:t>
      </w:r>
    </w:p>
    <w:p>
      <w:pPr>
        <w:ind w:left="170"/>
        <w:pBdr>
          <w:left w:val="single" w:sz="18" w:space="4" w:color="1E4620"/>
        </w:pBdr>
        <w:shd w:val="clear" w:fill="F2F5FA"/>
      </w:pPr>
      <w:r>
        <w:rPr>
          <w:b w:val="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ind w:left="170"/>
        <w:pBdr>
          <w:left w:val="single" w:sz="18" w:space="4" w:color="1E4620"/>
        </w:pBdr>
        <w:shd w:val="clear" w:fill="F2F5FA"/>
      </w:pPr>
      <w:r>
        <w:rPr>
          <w:b w:val="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ind w:left="170"/>
        <w:pBdr>
          <w:left w:val="single" w:sz="18" w:space="4" w:color="1E4620"/>
        </w:pBdr>
        <w:shd w:val="clear" w:fill="F2F5FA"/>
      </w:pPr>
      <w:r>
        <w:rPr>
          <w:b w:val="0"/>
        </w:rPr>
        <w:t>网络上有一段解剖尸体的视频，由斯里兰卡圣法大长老诵经（Girimānandasutta），用于修习三十二身分。</w:t>
      </w:r>
    </w:p>
    <w:p>
      <w:r>
        <w:rPr>
          <w:b/>
        </w:rPr>
        <w:t>二、修习三十二身分可获六种利益</w:t>
      </w:r>
    </w:p>
    <w:p>
      <w:pPr>
        <w:ind w:left="170"/>
        <w:pBdr>
          <w:left w:val="single" w:sz="18" w:space="4" w:color="1E4620"/>
        </w:pBdr>
        <w:shd w:val="clear" w:fill="F2F5FA"/>
      </w:pPr>
      <w:r>
        <w:rPr>
          <w:b w:val="0"/>
        </w:rPr>
        <w:t>（二）修习三十二身分可获六种利益</w:t>
      </w:r>
    </w:p>
    <w:p>
      <w:pPr>
        <w:ind w:left="170"/>
        <w:pBdr>
          <w:left w:val="single" w:sz="18" w:space="4" w:color="1E4620"/>
        </w:pBdr>
        <w:shd w:val="clear" w:fill="F2F5FA"/>
      </w:pPr>
      <w:r>
        <w:rPr>
          <w:b w:val="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ind w:left="170"/>
        <w:pBdr>
          <w:left w:val="single" w:sz="18" w:space="4" w:color="1E4620"/>
        </w:pBdr>
        <w:shd w:val="clear" w:fill="F2F5FA"/>
      </w:pPr>
      <w:r>
        <w:rPr>
          <w:b w:val="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ind w:left="170"/>
        <w:pBdr>
          <w:left w:val="single" w:sz="18" w:space="4" w:color="1E4620"/>
        </w:pBdr>
        <w:shd w:val="clear" w:fill="F2F5FA"/>
      </w:pPr>
      <w:r>
        <w:rPr>
          <w:b w:val="0"/>
        </w:rPr>
        <w:t>这些利益我们可以期待，那怎么来学习？</w:t>
      </w:r>
    </w:p>
    <w:p>
      <w:r>
        <w:rPr>
          <w:b/>
        </w:rPr>
        <w:t>三、七种善巧的学习方法</w:t>
      </w:r>
    </w:p>
    <w:p>
      <w:pPr>
        <w:ind w:left="170"/>
        <w:pBdr>
          <w:left w:val="single" w:sz="18" w:space="4" w:color="1E4620"/>
        </w:pBdr>
        <w:shd w:val="clear" w:fill="F2F5FA"/>
      </w:pPr>
      <w:r>
        <w:rPr>
          <w:b w:val="0"/>
        </w:rPr>
        <w:t>（三）七种善巧的学习方法</w:t>
      </w:r>
    </w:p>
    <w:p>
      <w:pPr>
        <w:ind w:left="170"/>
        <w:pBdr>
          <w:left w:val="single" w:sz="18" w:space="4" w:color="1E4620"/>
        </w:pBdr>
        <w:shd w:val="clear" w:fill="F2F5FA"/>
      </w:pPr>
      <w:r>
        <w:rPr>
          <w:b w:val="0"/>
        </w:rPr>
        <w:t>《注疏》中说有七种善巧的学习方法，对初学者适用。</w:t>
      </w:r>
    </w:p>
    <w:p>
      <w:pPr>
        <w:ind w:left="170"/>
        <w:pBdr>
          <w:left w:val="single" w:sz="18" w:space="4" w:color="1E4620"/>
        </w:pBdr>
        <w:shd w:val="clear" w:fill="F2F5FA"/>
      </w:pPr>
      <w:r>
        <w:rPr>
          <w:b w:val="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ind w:left="170"/>
        <w:pBdr>
          <w:left w:val="single" w:sz="18" w:space="4" w:color="1E4620"/>
        </w:pBdr>
        <w:shd w:val="clear" w:fill="F2F5FA"/>
      </w:pPr>
      <w:r>
        <w:rPr>
          <w:b w:val="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ind w:left="170"/>
        <w:pBdr>
          <w:left w:val="single" w:sz="18" w:space="4" w:color="1E4620"/>
        </w:pBdr>
        <w:shd w:val="clear" w:fill="F2F5FA"/>
      </w:pPr>
      <w:r>
        <w:rPr>
          <w:b w:val="0"/>
        </w:rPr>
        <w:t>三、依照颜色来确定各个身分。最好能够看到一些真实的身分的颜色，可以看解剖视频来确定三十二身分每个身分大致的颜色。</w:t>
      </w:r>
    </w:p>
    <w:p>
      <w:pPr>
        <w:ind w:left="170"/>
        <w:pBdr>
          <w:left w:val="single" w:sz="18" w:space="4" w:color="1E4620"/>
        </w:pBdr>
        <w:shd w:val="clear" w:fill="F2F5FA"/>
      </w:pPr>
      <w:r>
        <w:rPr>
          <w:b w:val="0"/>
        </w:rPr>
        <w:t>四、依照相应的形状来确定各身分。就是每个身分长什么样子。</w:t>
      </w:r>
    </w:p>
    <w:p>
      <w:pPr>
        <w:ind w:left="170"/>
        <w:pBdr>
          <w:left w:val="single" w:sz="18" w:space="4" w:color="1E4620"/>
        </w:pBdr>
        <w:shd w:val="clear" w:fill="F2F5FA"/>
      </w:pPr>
      <w:r>
        <w:rPr>
          <w:b w:val="0"/>
        </w:rPr>
        <w:t>五、依照其位置在肚脐的上方或下方来确定各个身分。就是它大概在身体的哪一个位置上。</w:t>
      </w:r>
    </w:p>
    <w:p>
      <w:pPr>
        <w:ind w:left="170"/>
        <w:pBdr>
          <w:left w:val="single" w:sz="18" w:space="4" w:color="1E4620"/>
        </w:pBdr>
        <w:shd w:val="clear" w:fill="F2F5FA"/>
      </w:pPr>
      <w:r>
        <w:rPr>
          <w:b w:val="0"/>
        </w:rPr>
        <w:t>六、依照所占有的部位来确定各身分。刚才是位置，现在是部位的大小。比如，肝脏是所有器官里最大的，它从左边一直横跨到右边。</w:t>
      </w:r>
    </w:p>
    <w:p>
      <w:pPr>
        <w:ind w:left="170"/>
        <w:pBdr>
          <w:left w:val="single" w:sz="18" w:space="4" w:color="1E4620"/>
        </w:pBdr>
        <w:shd w:val="clear" w:fill="F2F5FA"/>
      </w:pPr>
      <w:r>
        <w:rPr>
          <w:b w:val="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ind w:left="170"/>
        <w:pBdr>
          <w:left w:val="single" w:sz="18" w:space="4" w:color="1E4620"/>
        </w:pBdr>
        <w:shd w:val="clear" w:fill="F2F5FA"/>
      </w:pPr>
      <w:r>
        <w:rPr>
          <w:b w:val="0"/>
        </w:rPr>
        <w:t>对于初学者，可以按照这七种善巧的学习方法。这是先学习、掌握方法，还不是真正的修行三十二身分。</w:t>
      </w:r>
    </w:p>
    <w:p>
      <w:r>
        <w:rPr>
          <w:b/>
        </w:rPr>
        <w:t>◈扩展段落</w:t>
      </w:r>
      <w:r>
        <w:rPr>
          <w:b w:val="0"/>
        </w:rPr>
        <w:t>（可选）</w:t>
      </w:r>
    </w:p>
    <w:p>
      <w:r>
        <w:rPr>
          <w:b/>
        </w:rPr>
        <w:t>四、十种善巧的修行方法（节选）</w:t>
      </w:r>
    </w:p>
    <w:p>
      <w:pPr>
        <w:ind w:left="170"/>
        <w:pBdr>
          <w:left w:val="single" w:sz="18" w:space="4" w:color="1E4620"/>
        </w:pBdr>
        <w:shd w:val="clear" w:fill="F2F5FA"/>
      </w:pPr>
      <w:r>
        <w:rPr>
          <w:b w:val="0"/>
        </w:rPr>
        <w:t>（四）十种善巧的修行方法</w:t>
      </w:r>
    </w:p>
    <w:p>
      <w:pPr>
        <w:ind w:left="170"/>
        <w:pBdr>
          <w:left w:val="single" w:sz="18" w:space="4" w:color="1E4620"/>
        </w:pBdr>
        <w:shd w:val="clear" w:fill="F2F5FA"/>
      </w:pPr>
      <w:r>
        <w:rPr>
          <w:b w:val="0"/>
        </w:rPr>
        <w:t>修行三十二身分，有十种善巧的修行方法。</w:t>
      </w:r>
    </w:p>
    <w:p>
      <w:pPr>
        <w:ind w:left="170"/>
        <w:pBdr>
          <w:left w:val="single" w:sz="18" w:space="4" w:color="1E4620"/>
        </w:pBdr>
        <w:shd w:val="clear" w:fill="F2F5FA"/>
      </w:pPr>
      <w:r>
        <w:rPr>
          <w:b w:val="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ind w:left="170"/>
        <w:pBdr>
          <w:left w:val="single" w:sz="18" w:space="4" w:color="1E4620"/>
        </w:pBdr>
        <w:shd w:val="clear" w:fill="F2F5FA"/>
      </w:pPr>
      <w:r>
        <w:rPr>
          <w:b w:val="0"/>
        </w:rPr>
        <w:t>二、不要观照得太快。</w:t>
      </w:r>
    </w:p>
    <w:p>
      <w:pPr>
        <w:ind w:left="170"/>
        <w:pBdr>
          <w:left w:val="single" w:sz="18" w:space="4" w:color="1E4620"/>
        </w:pBdr>
        <w:shd w:val="clear" w:fill="F2F5FA"/>
      </w:pPr>
      <w:r>
        <w:rPr>
          <w:b w:val="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ind w:left="170"/>
        <w:pBdr>
          <w:left w:val="single" w:sz="18" w:space="4" w:color="1E4620"/>
        </w:pBdr>
        <w:shd w:val="clear" w:fill="F2F5FA"/>
      </w:pPr>
      <w:r>
        <w:rPr>
          <w:b w:val="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ind w:left="170"/>
        <w:pBdr>
          <w:left w:val="single" w:sz="18" w:space="4" w:color="1E4620"/>
        </w:pBdr>
        <w:shd w:val="clear" w:fill="F2F5FA"/>
      </w:pPr>
      <w:r>
        <w:rPr>
          <w:b w:val="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ind w:left="170"/>
        <w:pBdr>
          <w:left w:val="single" w:sz="18" w:space="4" w:color="1E4620"/>
        </w:pBdr>
        <w:shd w:val="clear" w:fill="F2F5FA"/>
      </w:pPr>
      <w:r>
        <w:rPr>
          <w:b w:val="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ind w:left="170"/>
        <w:pBdr>
          <w:left w:val="single" w:sz="18" w:space="4" w:color="1E4620"/>
        </w:pBdr>
        <w:shd w:val="clear" w:fill="F2F5FA"/>
      </w:pPr>
      <w:r>
        <w:rPr>
          <w:b w:val="0"/>
        </w:rPr>
        <w:t>七、观照能导致安止的身分。次第地观察下来，有些人发现，停在某些身分上面心更安稳，能够培养禅支、培养定力，那么你可以在那样的身分里多停一段时间，让定力得到培养。</w:t>
      </w:r>
    </w:p>
    <w:p>
      <w:pPr>
        <w:ind w:left="170"/>
        <w:pBdr>
          <w:left w:val="single" w:sz="18" w:space="4" w:color="1E4620"/>
        </w:pBdr>
        <w:shd w:val="clear" w:fill="F2F5FA"/>
      </w:pPr>
      <w:r>
        <w:rPr>
          <w:b w:val="0"/>
        </w:rPr>
        <w:t>八、九、十、依照《增上心经》、《清凉经》与《觉支善巧经》的教导来修行。（《清凉经》引文全录见《第5周_素材照录.md》照录1-4。）</w:t>
      </w:r>
    </w:p>
    <w:p>
      <w:r>
        <w:rPr>
          <w:b/>
        </w:rPr>
        <w:t>五、口袋譬喻与肋膜、膏脂辨析（节选）</w:t>
      </w:r>
    </w:p>
    <w:p>
      <w:pPr>
        <w:ind w:left="170"/>
        <w:pBdr>
          <w:left w:val="single" w:sz="18" w:space="4" w:color="1E4620"/>
        </w:pBdr>
        <w:shd w:val="clear" w:fill="F2F5FA"/>
      </w:pPr>
      <w:r>
        <w:rPr>
          <w:b w:val="0"/>
        </w:rPr>
        <w:t>（五）佛陀教导禅修者要清楚地看到三十二身分</w:t>
      </w:r>
    </w:p>
    <w:p>
      <w:pPr>
        <w:ind w:left="170"/>
        <w:pBdr>
          <w:left w:val="single" w:sz="18" w:space="4" w:color="1E4620"/>
        </w:pBdr>
        <w:shd w:val="clear" w:fill="F2F5FA"/>
      </w:pPr>
      <w:r>
        <w:rPr>
          <w:b w:val="0"/>
        </w:rPr>
        <w:t>对于初学者来讲，从背诵三十二身分的名称开始到逐渐培养定力，或者止禅行者从入出息念四禅再来观三十二身分，无论是哪一种，禅修者都应该清楚地看到身体的三十二个部份。佛陀以譬喻来开示：</w:t>
      </w:r>
    </w:p>
    <w:p>
      <w:pPr>
        <w:ind w:left="170"/>
        <w:pBdr>
          <w:left w:val="single" w:sz="18" w:space="4" w:color="1E4620"/>
        </w:pBdr>
        <w:shd w:val="clear" w:fill="F2F5FA"/>
      </w:pPr>
      <w:r>
        <w:rPr>
          <w:b w:val="0"/>
        </w:rPr>
        <w:t>诸比库，就像一个两端开口的袋子，里面装满了各种谷类，如粳米、米、绿豆、红豆、芝麻、精米。一个视力良好的人打开袋子，检查它们，说："这是粳米、这是米、这是绿豆、这是红豆、这是芝麻、这是精米。"</w:t>
      </w:r>
    </w:p>
    <w:p>
      <w:pPr>
        <w:ind w:left="170"/>
        <w:pBdr>
          <w:left w:val="single" w:sz="18" w:space="4" w:color="1E4620"/>
        </w:pBdr>
        <w:shd w:val="clear" w:fill="F2F5FA"/>
      </w:pPr>
      <w:r>
        <w:rPr>
          <w:b w:val="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ind w:left="170"/>
        <w:pBdr>
          <w:left w:val="single" w:sz="18" w:space="4" w:color="1E4620"/>
        </w:pBdr>
        <w:shd w:val="clear" w:fill="F2F5FA"/>
      </w:pPr>
      <w:r>
        <w:rPr>
          <w:b w:val="0"/>
        </w:rPr>
        <w:t>膏脂是毛孔里面渗出来的油脂，跟脂肪不同。脂肪是皮下脂肪，膏脂，如果几天没洗澡就能搓出污垢，污垢就是膏脂，身体里死去的细胞透由毛孔排出，是身体的排泄物。</w:t>
      </w:r>
    </w:p>
    <w:p>
      <w:pPr>
        <w:ind w:left="170"/>
        <w:pBdr>
          <w:left w:val="single" w:sz="18" w:space="4" w:color="1E4620"/>
        </w:pBdr>
        <w:shd w:val="clear" w:fill="F2F5FA"/>
      </w:pPr>
      <w:r>
        <w:rPr>
          <w:b w:val="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rPr>
        <w:t>六、观照三种身与修行的三个阶段（◈扩展·增补v1.1）</w:t>
      </w:r>
    </w:p>
    <w:p>
      <w:pPr>
        <w:ind w:left="170"/>
        <w:pBdr>
          <w:left w:val="single" w:sz="18" w:space="4" w:color="1E4620"/>
        </w:pBdr>
        <w:shd w:val="clear" w:fill="F2F5FA"/>
      </w:pPr>
      <w:r>
        <w:rPr>
          <w:b w:val="0"/>
        </w:rPr>
        <w:t>（七）观照三种身（本节此前未纳入共读，增补v1.1补录照录；页眉页脚行已去除）</w:t>
      </w:r>
    </w:p>
    <w:p>
      <w:pPr>
        <w:ind w:left="170"/>
        <w:pBdr>
          <w:left w:val="single" w:sz="18" w:space="4" w:color="1E4620"/>
        </w:pBdr>
        <w:shd w:val="clear" w:fill="F2F5FA"/>
      </w:pPr>
      <w:r>
        <w:rPr>
          <w:b w:val="0"/>
        </w:rPr>
        <w:t>当成就三十二身分之后，佛陀说：『如此，他安住于观照内在的身为身、安住于观照外在的身为身、或安住于观照内在与外在的身为身。』</w:t>
      </w:r>
    </w:p>
    <w:p>
      <w:pPr>
        <w:ind w:left="170"/>
        <w:pBdr>
          <w:left w:val="single" w:sz="18" w:space="4" w:color="1E4620"/>
        </w:pBdr>
        <w:shd w:val="clear" w:fill="F2F5FA"/>
      </w:pPr>
      <w:r>
        <w:rPr>
          <w:b w:val="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ind w:left="170"/>
        <w:pBdr>
          <w:left w:val="single" w:sz="18" w:space="4" w:color="1E4620"/>
        </w:pBdr>
        <w:shd w:val="clear" w:fill="F2F5FA"/>
      </w:pPr>
      <w:r>
        <w:rPr>
          <w:b w:val="0"/>
        </w:rPr>
        <w:t>能够专注三十二身分为不净而达到初禅之后，佛陀说：『安住于观照内在的身为身、安住于观照外在的身为身、或安住于观照内在与外在的身为身。』</w:t>
      </w:r>
    </w:p>
    <w:p>
      <w:pPr>
        <w:ind w:left="170"/>
        <w:pBdr>
          <w:left w:val="single" w:sz="18" w:space="4" w:color="1E4620"/>
        </w:pBdr>
        <w:shd w:val="clear" w:fill="F2F5FA"/>
      </w:pPr>
      <w:r>
        <w:rPr>
          <w:b w:val="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ind w:left="170"/>
        <w:pBdr>
          <w:left w:val="single" w:sz="18" w:space="4" w:color="1E4620"/>
        </w:pBdr>
        <w:shd w:val="clear" w:fill="F2F5FA"/>
      </w:pPr>
      <w:r>
        <w:rPr>
          <w:b w:val="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ind w:left="170"/>
        <w:pBdr>
          <w:left w:val="single" w:sz="18" w:space="4" w:color="1E4620"/>
        </w:pBdr>
        <w:shd w:val="clear" w:fill="F2F5FA"/>
      </w:pPr>
      <w:r>
        <w:rPr>
          <w:b w:val="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ind w:left="170"/>
        <w:pBdr>
          <w:left w:val="single" w:sz="18" w:space="4" w:color="1E4620"/>
        </w:pBdr>
        <w:shd w:val="clear" w:fill="F2F5FA"/>
      </w:pPr>
      <w:r>
        <w:rPr>
          <w:b w:val="0"/>
        </w:rPr>
        <w:t>禅修者必须如此观照内在与外在的三十二身分，还有色身（修习它的四界差别之后看到其究竟色法），以及名身（所有的名法）。</w:t>
      </w:r>
    </w:p>
    <w:p>
      <w:pPr>
        <w:ind w:left="170"/>
        <w:pBdr>
          <w:left w:val="single" w:sz="18" w:space="4" w:color="1E4620"/>
        </w:pBdr>
        <w:shd w:val="clear" w:fill="F2F5FA"/>
      </w:pPr>
      <w:r>
        <w:rPr>
          <w:b w:val="0"/>
        </w:rPr>
        <w:t>到了这个程度，就相当于完成了佛陀第一段讲的：『安住于观照内在的身为身，安住于观照外在的身为身，或安住于观照内在与外在的身为身。』</w:t>
      </w:r>
    </w:p>
    <w:p>
      <w:pPr>
        <w:ind w:left="170"/>
        <w:pBdr>
          <w:left w:val="single" w:sz="18" w:space="4" w:color="1E4620"/>
        </w:pBdr>
        <w:shd w:val="clear" w:fill="F2F5FA"/>
      </w:pPr>
      <w:r>
        <w:rPr>
          <w:b w:val="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ind w:left="170"/>
        <w:pBdr>
          <w:left w:val="single" w:sz="18" w:space="4" w:color="1E4620"/>
        </w:pBdr>
        <w:shd w:val="clear" w:fill="F2F5FA"/>
      </w:pPr>
      <w:r>
        <w:rPr>
          <w:b w:val="0"/>
        </w:rPr>
        <w:t>第三个阶段，佛陀说：『或者他建立起「有身」的正念只为更高的智慧与正念。』这是指从坏灭随观智到行舍智这些上层观智的阶段。</w:t>
      </w:r>
    </w:p>
    <w:p>
      <w:pPr>
        <w:ind w:left="170"/>
        <w:pBdr>
          <w:left w:val="single" w:sz="18" w:space="4" w:color="1E4620"/>
        </w:pBdr>
        <w:shd w:val="clear" w:fill="F2F5FA"/>
      </w:pPr>
      <w:r>
        <w:rPr>
          <w:b w:val="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ind w:left="170"/>
        <w:pBdr>
          <w:left w:val="single" w:sz="18" w:space="4" w:color="1E4620"/>
        </w:pBdr>
        <w:shd w:val="clear" w:fill="F2F5FA"/>
      </w:pPr>
      <w:r>
        <w:rPr>
          <w:b w:val="0"/>
        </w:rPr>
        <w:t>佛陀为三十二身分的修行法作结论：『诸比库，这就是比库安住于观身为身的方法。』</w:t>
      </w:r>
    </w:p>
    <w:p>
      <w:pPr>
        <w:ind w:left="170"/>
        <w:pBdr>
          <w:left w:val="single" w:sz="18" w:space="4" w:color="1E4620"/>
        </w:pBdr>
        <w:shd w:val="clear" w:fill="F2F5FA"/>
      </w:pPr>
      <w:r>
        <w:rPr>
          <w:b w:val="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rPr>
        <w:t>七、结论补录：安乐住处与不净随念（◈扩展·增补v1.1）</w:t>
      </w:r>
    </w:p>
    <w:p>
      <w:pPr>
        <w:ind w:left="170"/>
        <w:pBdr>
          <w:left w:val="single" w:sz="18" w:space="4" w:color="1E4620"/>
        </w:pBdr>
        <w:shd w:val="clear" w:fill="F2F5FA"/>
      </w:pPr>
      <w:r>
        <w:rPr>
          <w:b w:val="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ind w:left="170"/>
        <w:pBdr>
          <w:left w:val="single" w:sz="18" w:space="4" w:color="1E4620"/>
        </w:pBdr>
        <w:shd w:val="clear" w:fill="F2F5FA"/>
      </w:pPr>
      <w:r>
        <w:rPr>
          <w:b w:val="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r>
        <w:rPr>
          <w:b/>
          <w:color w:val="1E4620"/>
          <w:sz w:val="23"/>
        </w:rPr>
        <w:t>原文材料②：不净修习唯有佛陀教法中有——怎么修、八种利益与回归四圣谛</w:t>
      </w:r>
    </w:p>
    <w:p>
      <w:r>
        <w:rPr>
          <w:b/>
        </w:rPr>
        <w:t>★核心段落</w:t>
      </w:r>
      <w:r>
        <w:rPr>
          <w:b w:val="0"/>
        </w:rPr>
        <w:t>（必读）</w:t>
      </w:r>
    </w:p>
    <w:p>
      <w:r>
        <w:rPr>
          <w:b/>
        </w:rPr>
        <w:t>一、不净修习是佛陀独有的教导＋经文与六种利益</w:t>
      </w:r>
    </w:p>
    <w:p>
      <w:pPr>
        <w:ind w:left="170"/>
        <w:pBdr>
          <w:left w:val="single" w:sz="18" w:space="4" w:color="1E4620"/>
        </w:pBdr>
        <w:shd w:val="clear" w:fill="F2F5FA"/>
      </w:pPr>
      <w:r>
        <w:rPr>
          <w:b w:val="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ind w:left="170"/>
        <w:pBdr>
          <w:left w:val="single" w:sz="18" w:space="4" w:color="1E4620"/>
        </w:pBdr>
        <w:shd w:val="clear" w:fill="F2F5FA"/>
      </w:pPr>
      <w:r>
        <w:rPr>
          <w:b w:val="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rPr>
        <w:t>二、应该怎么修——内容、位置、颜色形状方位处所界限与七种善巧</w:t>
      </w:r>
    </w:p>
    <w:p>
      <w:pPr>
        <w:ind w:left="170"/>
        <w:pBdr>
          <w:left w:val="single" w:sz="18" w:space="4" w:color="1E4620"/>
        </w:pBdr>
        <w:shd w:val="clear" w:fill="F2F5FA"/>
      </w:pPr>
      <w:r>
        <w:rPr>
          <w:b w:val="0"/>
        </w:rPr>
        <w:t>[00:05:27.040] 好。那么三十二身分应该怎么修呢？首先我们要知道这个三十二身分都包含什么内容。这个头发、体毛、指甲、牙齿、皮肤，这个一定会背。这些三十二（身分）的内容要了解。</w:t>
      </w:r>
    </w:p>
    <w:p>
      <w:pPr>
        <w:ind w:left="170"/>
        <w:pBdr>
          <w:left w:val="single" w:sz="18" w:space="4" w:color="1E4620"/>
        </w:pBdr>
        <w:shd w:val="clear" w:fill="F2F5FA"/>
      </w:pPr>
      <w:r>
        <w:rPr>
          <w:b w:val="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ind w:left="170"/>
        <w:pBdr>
          <w:left w:val="single" w:sz="18" w:space="4" w:color="1E4620"/>
        </w:pBdr>
        <w:shd w:val="clear" w:fill="F2F5FA"/>
      </w:pPr>
      <w:r>
        <w:rPr>
          <w:b w:val="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ind w:left="170"/>
        <w:pBdr>
          <w:left w:val="single" w:sz="18" w:space="4" w:color="1E4620"/>
        </w:pBdr>
        <w:shd w:val="clear" w:fill="F2F5FA"/>
      </w:pPr>
      <w:r>
        <w:rPr>
          <w:b w:val="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rPr>
        <w:t>三、八种利益：不乐于乐的征服者、怖畏恐惧的征服者、四色遍与神通</w:t>
      </w:r>
    </w:p>
    <w:p>
      <w:pPr>
        <w:ind w:left="170"/>
        <w:pBdr>
          <w:left w:val="single" w:sz="18" w:space="4" w:color="1E4620"/>
        </w:pBdr>
        <w:shd w:val="clear" w:fill="F2F5FA"/>
      </w:pPr>
      <w:r>
        <w:rPr>
          <w:b w:val="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ind w:left="170"/>
        <w:pBdr>
          <w:left w:val="single" w:sz="18" w:space="4" w:color="1E4620"/>
        </w:pBdr>
        <w:shd w:val="clear" w:fill="F2F5FA"/>
      </w:pPr>
      <w:r>
        <w:rPr>
          <w:b w:val="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ind w:left="170"/>
        <w:pBdr>
          <w:left w:val="single" w:sz="18" w:space="4" w:color="1E4620"/>
        </w:pBdr>
        <w:shd w:val="clear" w:fill="F2F5FA"/>
      </w:pPr>
      <w:r>
        <w:rPr>
          <w:b w:val="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ind w:left="170"/>
        <w:pBdr>
          <w:left w:val="single" w:sz="18" w:space="4" w:color="1E4620"/>
        </w:pBdr>
        <w:shd w:val="clear" w:fill="F2F5FA"/>
      </w:pPr>
      <w:r>
        <w:rPr>
          <w:b w:val="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ind w:left="170"/>
        <w:pBdr>
          <w:left w:val="single" w:sz="18" w:space="4" w:color="1E4620"/>
        </w:pBdr>
        <w:shd w:val="clear" w:fill="F2F5FA"/>
      </w:pPr>
      <w:r>
        <w:rPr>
          <w:b w:val="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rPr>
        <w:t>四、两种修行情况——去除散乱与对治贪爱</w:t>
      </w:r>
    </w:p>
    <w:p>
      <w:pPr>
        <w:ind w:left="170"/>
        <w:pBdr>
          <w:left w:val="single" w:sz="18" w:space="4" w:color="1E4620"/>
        </w:pBdr>
        <w:shd w:val="clear" w:fill="F2F5FA"/>
      </w:pPr>
      <w:r>
        <w:rPr>
          <w:b w:val="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ind w:left="170"/>
        <w:pBdr>
          <w:left w:val="single" w:sz="18" w:space="4" w:color="1E4620"/>
        </w:pBdr>
        <w:shd w:val="clear" w:fill="F2F5FA"/>
      </w:pPr>
      <w:r>
        <w:rPr>
          <w:b w:val="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ind w:left="170"/>
        <w:pBdr>
          <w:left w:val="single" w:sz="18" w:space="4" w:color="1E4620"/>
        </w:pBdr>
        <w:shd w:val="clear" w:fill="F2F5FA"/>
      </w:pPr>
      <w:r>
        <w:rPr>
          <w:b w:val="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rPr>
        <w:t>◈扩展段落</w:t>
      </w:r>
      <w:r>
        <w:rPr>
          <w:b w:val="0"/>
        </w:rPr>
        <w:t>（可选）</w:t>
      </w:r>
    </w:p>
    <w:p>
      <w:r>
        <w:rPr>
          <w:b/>
        </w:rPr>
        <w:t>五、口袋譬喻、禅堂一堆三十二身分与"无人机"观一切有情</w:t>
      </w:r>
    </w:p>
    <w:p>
      <w:pPr>
        <w:ind w:left="170"/>
        <w:pBdr>
          <w:left w:val="single" w:sz="18" w:space="4" w:color="1E4620"/>
        </w:pBdr>
        <w:shd w:val="clear" w:fill="F2F5FA"/>
      </w:pPr>
      <w:r>
        <w:rPr>
          <w:b w:val="0"/>
        </w:rPr>
        <w:t>[00:43:05.600] 那么接着佛陀讲说：『诸比库，犹如两端开口之袋，装满了各种谷类，比如稻米、米、绿豆、豆、芝麻、米粒。（视力）有（良）之人打开之后，（能够）观察：这是稻米，这是米，这是绿豆，这是豆，这是芝麻，这是米粒。』</w:t>
      </w:r>
    </w:p>
    <w:p>
      <w:pPr>
        <w:ind w:left="170"/>
        <w:pBdr>
          <w:left w:val="single" w:sz="18" w:space="4" w:color="1E4620"/>
        </w:pBdr>
        <w:shd w:val="clear" w:fill="F2F5FA"/>
      </w:pPr>
      <w:r>
        <w:rPr>
          <w:b w:val="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ind w:left="170"/>
        <w:pBdr>
          <w:left w:val="single" w:sz="18" w:space="4" w:color="1E4620"/>
        </w:pBdr>
        <w:shd w:val="clear" w:fill="F2F5FA"/>
      </w:pPr>
      <w:r>
        <w:rPr>
          <w:b w:val="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ind w:left="170"/>
        <w:pBdr>
          <w:left w:val="single" w:sz="18" w:space="4" w:color="1E4620"/>
        </w:pBdr>
        <w:shd w:val="clear" w:fill="F2F5FA"/>
      </w:pPr>
      <w:r>
        <w:rPr>
          <w:b w:val="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ind w:left="170"/>
        <w:pBdr>
          <w:left w:val="single" w:sz="18" w:space="4" w:color="1E4620"/>
        </w:pBdr>
        <w:shd w:val="clear" w:fill="F2F5FA"/>
      </w:pPr>
      <w:r>
        <w:rPr>
          <w:b w:val="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rPr>
        <w:t>六、回归四圣谛（节选）</w:t>
      </w:r>
    </w:p>
    <w:p>
      <w:pPr>
        <w:ind w:left="170"/>
        <w:pBdr>
          <w:left w:val="single" w:sz="18" w:space="4" w:color="1E4620"/>
        </w:pBdr>
        <w:shd w:val="clear" w:fill="F2F5FA"/>
      </w:pPr>
      <w:r>
        <w:rPr>
          <w:b w:val="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ind w:left="170"/>
        <w:pBdr>
          <w:left w:val="single" w:sz="18" w:space="4" w:color="1E4620"/>
        </w:pBdr>
        <w:shd w:val="clear" w:fill="F2F5FA"/>
      </w:pPr>
      <w:r>
        <w:rPr>
          <w:b w:val="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r>
        <w:rPr>
          <w:b/>
          <w:color w:val="1E4620"/>
          <w:sz w:val="23"/>
        </w:rPr>
        <w:t>原文材料③：地界四组＋水界两组——分组、用心看、头发作意示范与循序引导</w:t>
      </w:r>
    </w:p>
    <w:p>
      <w:r>
        <w:rPr>
          <w:b/>
        </w:rPr>
        <w:t>★核心段落</w:t>
      </w:r>
      <w:r>
        <w:rPr>
          <w:b w:val="0"/>
        </w:rPr>
        <w:t>（必读）</w:t>
      </w:r>
    </w:p>
    <w:p>
      <w:r>
        <w:rPr>
          <w:b/>
        </w:rPr>
        <w:t>一、什么时候修三十二身分</w:t>
      </w:r>
    </w:p>
    <w:p>
      <w:pPr>
        <w:ind w:left="170"/>
        <w:pBdr>
          <w:left w:val="single" w:sz="18" w:space="4" w:color="1E4620"/>
        </w:pBdr>
        <w:shd w:val="clear" w:fill="F2F5FA"/>
      </w:pPr>
      <w:r>
        <w:rPr>
          <w:b w:val="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ind w:left="170"/>
        <w:pBdr>
          <w:left w:val="single" w:sz="18" w:space="4" w:color="1E4620"/>
        </w:pBdr>
        <w:shd w:val="clear" w:fill="F2F5FA"/>
      </w:pPr>
      <w:r>
        <w:rPr>
          <w:b w:val="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ind w:left="170"/>
        <w:pBdr>
          <w:left w:val="single" w:sz="18" w:space="4" w:color="1E4620"/>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rPr>
        <w:t>二、《清净道论》七种学习方法</w:t>
      </w:r>
    </w:p>
    <w:p>
      <w:pPr>
        <w:ind w:left="170"/>
        <w:pBdr>
          <w:left w:val="single" w:sz="18" w:space="4" w:color="1E4620"/>
        </w:pBdr>
        <w:shd w:val="clear" w:fill="F2F5FA"/>
      </w:pPr>
      <w:r>
        <w:rPr>
          <w:b w:val="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rPr>
        <w:t>三、地界四组＋水界两组的分组</w:t>
      </w:r>
    </w:p>
    <w:p>
      <w:pPr>
        <w:ind w:left="170"/>
        <w:pBdr>
          <w:left w:val="single" w:sz="18" w:space="4" w:color="1E4620"/>
        </w:pBdr>
        <w:shd w:val="clear" w:fill="F2F5FA"/>
      </w:pPr>
      <w:r>
        <w:rPr>
          <w:b w:val="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ind w:left="170"/>
        <w:pBdr>
          <w:left w:val="single" w:sz="18" w:space="4" w:color="1E4620"/>
        </w:pBdr>
        <w:shd w:val="clear" w:fill="F2F5FA"/>
      </w:pPr>
      <w:r>
        <w:rPr>
          <w:b w:val="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rPr>
        <w:t>四、循序引导（节选）——从心脏出发：头发、体毛、指甲、牙齿、皮肤</w:t>
      </w:r>
    </w:p>
    <w:p>
      <w:pPr>
        <w:ind w:left="170"/>
        <w:pBdr>
          <w:left w:val="single" w:sz="18" w:space="4" w:color="1E4620"/>
        </w:pBdr>
        <w:shd w:val="clear" w:fill="F2F5FA"/>
      </w:pPr>
      <w:r>
        <w:rPr>
          <w:b w:val="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ind w:left="170"/>
        <w:pBdr>
          <w:left w:val="single" w:sz="18" w:space="4" w:color="1E4620"/>
        </w:pBdr>
        <w:shd w:val="clear" w:fill="F2F5FA"/>
      </w:pPr>
      <w:r>
        <w:rPr>
          <w:b w:val="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ind w:left="170"/>
        <w:pBdr>
          <w:left w:val="single" w:sz="18" w:space="4" w:color="1E4620"/>
        </w:pBdr>
        <w:shd w:val="clear" w:fill="F2F5FA"/>
      </w:pPr>
      <w:r>
        <w:rPr>
          <w:b w:val="0"/>
        </w:rPr>
        <w:t>[00:35:19.260] 再起一条新路，跟心（讲）说，那个头发跟全身的体毛，同时看到。你一下子不能同时看到，但是你可以知道，你全身都是毛……你同时看到，然后回到心脏。</w:t>
      </w:r>
    </w:p>
    <w:p>
      <w:pPr>
        <w:ind w:left="170"/>
        <w:pBdr>
          <w:left w:val="single" w:sz="18" w:space="4" w:color="1E4620"/>
        </w:pBdr>
        <w:shd w:val="clear" w:fill="F2F5FA"/>
      </w:pPr>
      <w:r>
        <w:rPr>
          <w:b w:val="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ind w:left="170"/>
        <w:pBdr>
          <w:left w:val="single" w:sz="18" w:space="4" w:color="1E4620"/>
        </w:pBdr>
        <w:shd w:val="clear" w:fill="F2F5FA"/>
      </w:pPr>
      <w:r>
        <w:rPr>
          <w:b w:val="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ind w:left="170"/>
        <w:pBdr>
          <w:left w:val="single" w:sz="18" w:space="4" w:color="1E4620"/>
        </w:pBdr>
        <w:shd w:val="clear" w:fill="F2F5FA"/>
      </w:pPr>
      <w:r>
        <w:rPr>
          <w:b w:val="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rPr>
        <w:t>◈扩展段落</w:t>
      </w:r>
      <w:r>
        <w:rPr>
          <w:b w:val="0"/>
        </w:rPr>
        <w:t>（可选）</w:t>
      </w:r>
    </w:p>
    <w:p>
      <w:r>
        <w:rPr>
          <w:b/>
        </w:rPr>
        <w:t>五、八种利益</w:t>
      </w:r>
    </w:p>
    <w:p>
      <w:pPr>
        <w:ind w:left="170"/>
        <w:pBdr>
          <w:left w:val="single" w:sz="18" w:space="4" w:color="1E4620"/>
        </w:pBdr>
        <w:shd w:val="clear" w:fill="F2F5FA"/>
      </w:pPr>
      <w:r>
        <w:rPr>
          <w:b w:val="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ind w:left="170"/>
        <w:pBdr>
          <w:left w:val="single" w:sz="18" w:space="4" w:color="1E4620"/>
        </w:pBdr>
        <w:shd w:val="clear" w:fill="F2F5FA"/>
      </w:pPr>
      <w:r>
        <w:rPr>
          <w:b w:val="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ind w:left="170"/>
        <w:pBdr>
          <w:left w:val="single" w:sz="18" w:space="4" w:color="1E4620"/>
        </w:pBdr>
        <w:shd w:val="clear" w:fill="F2F5FA"/>
      </w:pPr>
      <w:r>
        <w:rPr>
          <w:b w:val="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rPr>
        <w:t>六、用心看与头发作意示范</w:t>
      </w:r>
    </w:p>
    <w:p>
      <w:pPr>
        <w:ind w:left="170"/>
        <w:pBdr>
          <w:left w:val="single" w:sz="18" w:space="4" w:color="1E4620"/>
        </w:pBdr>
        <w:shd w:val="clear" w:fill="F2F5FA"/>
      </w:pPr>
      <w:r>
        <w:rPr>
          <w:b w:val="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ind w:left="170"/>
        <w:pBdr>
          <w:left w:val="single" w:sz="18" w:space="4" w:color="1E4620"/>
        </w:pBdr>
        <w:shd w:val="clear" w:fill="F2F5FA"/>
      </w:pPr>
      <w:r>
        <w:rPr>
          <w:b w:val="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ind w:left="170"/>
        <w:pBdr>
          <w:left w:val="single" w:sz="18" w:space="4" w:color="1E4620"/>
        </w:pBdr>
        <w:shd w:val="clear" w:fill="F2F5FA"/>
      </w:pPr>
      <w:r>
        <w:rPr>
          <w:b w:val="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ind w:left="170"/>
        <w:pBdr>
          <w:left w:val="single" w:sz="18" w:space="4" w:color="1E4620"/>
        </w:pBdr>
        <w:shd w:val="clear" w:fill="F2F5FA"/>
      </w:pPr>
      <w:r>
        <w:rPr>
          <w:b w:val="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ind w:left="170"/>
        <w:pBdr>
          <w:left w:val="single" w:sz="18" w:space="4" w:color="1E4620"/>
        </w:pBdr>
        <w:shd w:val="clear" w:fill="F2F5FA"/>
      </w:pPr>
      <w:r>
        <w:rPr>
          <w:b w:val="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rPr>
        <w:t>七、十种作意与成就安置</w:t>
      </w:r>
    </w:p>
    <w:p>
      <w:pPr>
        <w:ind w:left="170"/>
        <w:pBdr>
          <w:left w:val="single" w:sz="18" w:space="4" w:color="1E4620"/>
        </w:pBdr>
        <w:shd w:val="clear" w:fill="F2F5FA"/>
      </w:pPr>
      <w:r>
        <w:rPr>
          <w:b w:val="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ind w:left="170"/>
        <w:pBdr>
          <w:left w:val="single" w:sz="18" w:space="4" w:color="1E4620"/>
        </w:pBdr>
        <w:shd w:val="clear" w:fill="F2F5FA"/>
      </w:pPr>
      <w:r>
        <w:rPr>
          <w:b w:val="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ind w:left="170"/>
        <w:pBdr>
          <w:left w:val="single" w:sz="18" w:space="4" w:color="1E4620"/>
        </w:pBdr>
        <w:shd w:val="clear" w:fill="F2F5FA"/>
      </w:pPr>
      <w:r>
        <w:rPr>
          <w:b w:val="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ind w:left="170"/>
        <w:pBdr>
          <w:left w:val="single" w:sz="18" w:space="4" w:color="1E4620"/>
        </w:pBdr>
        <w:shd w:val="clear" w:fill="F2F5FA"/>
      </w:pPr>
      <w:r>
        <w:rPr>
          <w:b w:val="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ind w:left="170"/>
        <w:pBdr>
          <w:left w:val="single" w:sz="18" w:space="4" w:color="1E4620"/>
        </w:pBdr>
        <w:shd w:val="clear" w:fill="F2F5FA"/>
      </w:pPr>
      <w:r>
        <w:rPr>
          <w:b w:val="0"/>
        </w:rPr>
        <w:t>[00:55:37.000] 我们每一次如果……是一个上班的人，坐下来，万念纷飞，除了可以修佛随念见塔，三十二身分是最好的平静心的方式。三十二身分过一下，心就平静下来。</w:t>
      </w:r>
    </w:p>
    <w:p>
      <w:pPr>
        <w:ind w:left="170"/>
        <w:pBdr>
          <w:left w:val="single" w:sz="18" w:space="4" w:color="1E4620"/>
        </w:pBdr>
        <w:shd w:val="clear" w:fill="F2F5FA"/>
      </w:pPr>
      <w:r>
        <w:rPr>
          <w:b w:val="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r>
        <w:rPr>
          <w:b/>
          <w:color w:val="1E4620"/>
          <w:sz w:val="23"/>
        </w:rPr>
        <w:t>原文材料④（增补v1.1）：逐身分循序作意引导（续）——从牙齿到水界组</w:t>
      </w:r>
    </w:p>
    <w:p>
      <w:r>
        <w:rPr>
          <w:b/>
        </w:rPr>
        <w:t>◈扩展段落</w:t>
      </w:r>
      <w:r>
        <w:rPr>
          <w:b w:val="0"/>
        </w:rPr>
        <w:t>（可选）</w:t>
      </w:r>
    </w:p>
    <w:p>
      <w:pPr>
        <w:ind w:left="170"/>
        <w:pBdr>
          <w:left w:val="single" w:sz="18" w:space="4" w:color="1E4620"/>
        </w:pBdr>
        <w:shd w:val="clear" w:fill="F2F5FA"/>
      </w:pPr>
      <w:r>
        <w:rPr>
          <w:b w:val="0"/>
        </w:rPr>
        <w:t>[00:04:12.840] 讲一下你的上牙床。两边的臼齿。全面的牙齿。从牙齿根部往外看，或者平行地看进去，包含（了）牙根，尖尖的牙根，上牙床，上牙（两侧）的牙齿，上下合起来的牙齿。一起想一下头发、体毛、指甲、牙齿合起来，感觉。</w:t>
      </w:r>
    </w:p>
    <w:p>
      <w:pPr>
        <w:ind w:left="170"/>
        <w:pBdr>
          <w:left w:val="single" w:sz="18" w:space="4" w:color="1E4620"/>
        </w:pBdr>
        <w:shd w:val="clear" w:fill="F2F5FA"/>
      </w:pPr>
      <w:r>
        <w:rPr>
          <w:b w:val="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ind w:left="170"/>
        <w:pBdr>
          <w:left w:val="single" w:sz="18" w:space="4" w:color="1E4620"/>
        </w:pBdr>
        <w:shd w:val="clear" w:fill="F2F5FA"/>
      </w:pPr>
      <w:r>
        <w:rPr>
          <w:b w:val="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ind w:left="170"/>
        <w:pBdr>
          <w:left w:val="single" w:sz="18" w:space="4" w:color="1E4620"/>
        </w:pBdr>
        <w:shd w:val="clear" w:fill="F2F5FA"/>
      </w:pPr>
      <w:r>
        <w:rPr>
          <w:b w:val="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ind w:left="170"/>
        <w:pBdr>
          <w:left w:val="single" w:sz="18" w:space="4" w:color="1E4620"/>
        </w:pBdr>
        <w:shd w:val="clear" w:fill="F2F5FA"/>
      </w:pPr>
      <w:r>
        <w:rPr>
          <w:b w:val="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ind w:left="170"/>
        <w:pBdr>
          <w:left w:val="single" w:sz="18" w:space="4" w:color="1E4620"/>
        </w:pBdr>
        <w:shd w:val="clear" w:fill="F2F5FA"/>
      </w:pPr>
      <w:r>
        <w:rPr>
          <w:b w:val="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ind w:left="170"/>
        <w:pBdr>
          <w:left w:val="single" w:sz="18" w:space="4" w:color="1E4620"/>
        </w:pBdr>
        <w:shd w:val="clear" w:fill="F2F5FA"/>
      </w:pPr>
      <w:r>
        <w:rPr>
          <w:b w:val="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ind w:left="170"/>
        <w:pBdr>
          <w:left w:val="single" w:sz="18" w:space="4" w:color="1E4620"/>
        </w:pBdr>
        <w:shd w:val="clear" w:fill="F2F5FA"/>
      </w:pPr>
      <w:r>
        <w:rPr>
          <w:b w:val="0"/>
        </w:rPr>
        <w:t>[00:14:12.900] 然后是脑——大脑、脑髓。肠、肠间膜、胃中物、粪便、尿，（这些）五个一起看一下，感受一下。这些是固态的、地界为主的身分。合起来感觉：头发、体毛、指甲、牙齿、皮肤；撑开（看）肌肉、筋腱、骨头、骨髓、肾；心脏、肝、膜、脾。</w:t>
      </w:r>
    </w:p>
    <w:p>
      <w:pPr>
        <w:ind w:left="170"/>
        <w:pBdr>
          <w:left w:val="single" w:sz="18" w:space="4" w:color="1E4620"/>
        </w:pBdr>
        <w:shd w:val="clear" w:fill="F2F5FA"/>
      </w:pPr>
      <w:r>
        <w:rPr>
          <w:b w:val="0"/>
        </w:rPr>
        <w:t>[00:15:18.060] 再往下。肠间膜、胃中物、粪便、脑。胆汁——右边肝脏的下方。气管下面到肺部，有那个痰，有的是白的，有的是黄的。身体感冒，风寒（的时候）就是白（的），风热（的时候）就是黄（的）。风（寒）的呢，就是白（的）。</w:t>
      </w:r>
    </w:p>
    <w:p>
      <w:pPr>
        <w:ind w:left="170"/>
        <w:pBdr>
          <w:left w:val="single" w:sz="18" w:space="4" w:color="1E4620"/>
        </w:pBdr>
        <w:shd w:val="clear" w:fill="F2F5FA"/>
      </w:pPr>
      <w:r>
        <w:rPr>
          <w:b w:val="0"/>
        </w:rPr>
        <w:t>[00:16:10.380] 脓呢，就想着过去曾经化脓的那个白白的那个样子，应该大部分的人都（经）历过了。</w:t>
      </w:r>
    </w:p>
    <w:p>
      <w:pPr>
        <w:ind w:left="170"/>
        <w:pBdr>
          <w:left w:val="single" w:sz="18" w:space="4" w:color="1E4620"/>
        </w:pBdr>
        <w:shd w:val="clear" w:fill="F2F5FA"/>
      </w:pPr>
      <w:r>
        <w:rPr>
          <w:b w:val="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ind w:left="170"/>
        <w:pBdr>
          <w:left w:val="single" w:sz="18" w:space="4" w:color="1E4620"/>
        </w:pBdr>
        <w:shd w:val="clear" w:fill="F2F5FA"/>
      </w:pPr>
      <w:r>
        <w:rPr>
          <w:b w:val="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r>
        <w:rPr>
          <w:b/>
          <w:color w:val="1E4620"/>
          <w:sz w:val="26"/>
        </w:rPr>
        <w:t>💬 第一轮分享（20 min）</w:t>
      </w:r>
    </w:p>
    <w:p>
      <w:pPr>
        <w:ind w:left="170"/>
        <w:pBdr>
          <w:left w:val="single" w:sz="18" w:space="4" w:color="1E4620"/>
        </w:pBdr>
        <w:shd w:val="clear" w:fill="F2F5FA"/>
      </w:pPr>
      <w:r>
        <w:rPr>
          <w:b w:val="0"/>
        </w:rPr>
        <w:t>请大家轮流分享：读完这三段文字，最触动你的一句话、或者最强烈的一个感受是什么？（"恶心""不舒服"也算感受，一样值得分享。）</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pStyle w:val="ListBullet"/>
      </w:pPr>
      <w:r>
        <w:rPr>
          <w:b/>
        </w:rPr>
        <w:t>问题②（◈选答）</w:t>
      </w:r>
      <w:r>
        <w:rPr>
          <w:b w:val="0"/>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pStyle w:val="ListBullet"/>
      </w:pPr>
      <w:r>
        <w:rPr>
          <w:b/>
        </w:rPr>
        <w:t>问题③（◈选答，时间富余或大家感兴趣时讨论）</w:t>
      </w:r>
      <w:r>
        <w:rPr>
          <w:b w:val="0"/>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【现象】三十二身分里，哪些部分是你平时几乎不去想的？</w:t>
      </w:r>
    </w:p>
    <w:p>
      <w:pPr>
        <w:ind w:left="170"/>
        <w:pBdr>
          <w:left w:val="single" w:sz="18" w:space="4" w:color="1E4620"/>
        </w:pBdr>
        <w:shd w:val="clear" w:fill="F2F5FA"/>
      </w:pPr>
      <w:r>
        <w:rPr>
          <w:b w:val="0"/>
        </w:rPr>
        <w:t>- 【影响】把身体拆开来看，跟你平时「这是我的身体」的感觉，有什么不一样？</w:t>
      </w:r>
    </w:p>
    <w:p>
      <w:pPr>
        <w:ind w:left="170"/>
        <w:pBdr>
          <w:left w:val="single" w:sz="18" w:space="4" w:color="1E4620"/>
        </w:pBdr>
        <w:shd w:val="clear" w:fill="F2F5FA"/>
      </w:pPr>
      <w:r>
        <w:rPr>
          <w:b w:val="0"/>
        </w:rPr>
        <w:t>- 【应对】这一周你打算怎么做一个「分寸合适」的简版观察？（可先说清如何避免不适、如何以慈心收尾）</w:t>
      </w:r>
    </w:p>
    <w:p>
      <w:r>
        <w:rPr>
          <w:b/>
          <w:color w:val="1E4620"/>
          <w:sz w:val="26"/>
        </w:rPr>
        <w:t>🧘 禅修练习（15 min）：三十二身分循序简版引导（选前五身分示范）</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本引导词为照读版（依据本周材料③的引导段落与材料④的引导段整理而成；括号内为操作提示与停顿，不念出来）。照读约5分钟，静坐约8分钟。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w:t>
      </w:r>
    </w:p>
    <w:p>
      <w:pPr>
        <w:ind w:left="170"/>
        <w:pBdr>
          <w:left w:val="single" w:sz="18" w:space="4" w:color="1E4620"/>
        </w:pBdr>
        <w:shd w:val="clear" w:fill="F2F5FA"/>
      </w:pPr>
      <w:r>
        <w:rPr>
          <w:b w:val="0"/>
        </w:rPr>
        <w:t>现在我们回到心脏那个位置，跟自己的心讲：我们要修一下三十二身分。今天不是用眼睛看——眼睛是看不到这些身分的——我们用心去知道它们的位置、样子、颜色、界限。能知道多少算多少，不用刻意，不清楚完全没关系。</w:t>
      </w:r>
    </w:p>
    <w:p>
      <w:pPr>
        <w:ind w:left="170"/>
        <w:pBdr>
          <w:left w:val="single" w:sz="18" w:space="4" w:color="1E4620"/>
        </w:pBdr>
        <w:shd w:val="clear" w:fill="F2F5FA"/>
      </w:pPr>
      <w:r>
        <w:rPr>
          <w:b w:val="0"/>
        </w:rPr>
        <w:t>第一个，头发。从心里往上，想一根头发、一撮头发，从头发的根部——毛囊——向外看出去；然后整个脑袋的头发，知道一下。你知道你有头发，头发是可厌的。（停顿约1分钟，主持人不再说话。）</w:t>
      </w:r>
    </w:p>
    <w:p>
      <w:pPr>
        <w:ind w:left="170"/>
        <w:pBdr>
          <w:left w:val="single" w:sz="18" w:space="4" w:color="1E4620"/>
        </w:pBdr>
        <w:shd w:val="clear" w:fill="F2F5FA"/>
      </w:pPr>
      <w:r>
        <w:rPr>
          <w:b w:val="0"/>
        </w:rPr>
        <w:t>第二个，体毛。想你觉得明显的地方：眉毛、胡子、腋毛、手臂和脚上的汗毛。从内向外看出去——全身都是毛。它们也是不净的。（停顿约1分钟。）</w:t>
      </w:r>
    </w:p>
    <w:p>
      <w:pPr>
        <w:ind w:left="170"/>
        <w:pBdr>
          <w:left w:val="single" w:sz="18" w:space="4" w:color="1E4620"/>
        </w:pBdr>
        <w:shd w:val="clear" w:fill="F2F5FA"/>
      </w:pPr>
      <w:r>
        <w:rPr>
          <w:b w:val="0"/>
        </w:rPr>
        <w:t>第三个，指甲。从左手的大拇指开始，食指、中指、无名指、小指；右手五个；左脚五个、右脚五个——二十个指甲，一个一个看过去。指甲和肉相接的地方有脏东西，指甲不洗不剪里面就有脏东西。（停顿约1分钟。）</w:t>
      </w:r>
    </w:p>
    <w:p>
      <w:pPr>
        <w:ind w:left="170"/>
        <w:pBdr>
          <w:left w:val="single" w:sz="18" w:space="4" w:color="1E4620"/>
        </w:pBdr>
        <w:shd w:val="clear" w:fill="F2F5FA"/>
      </w:pPr>
      <w:r>
        <w:rPr>
          <w:b w:val="0"/>
        </w:rPr>
        <w:t>第四个，牙齿。从下牙床向上，从左边的槽牙看到门牙，再到右边；再看上牙床。牙缝里有食物的残渣，过半个小时又有一层臭烘烘的东西——那就是我们的牙齿。（停顿约1分钟。）</w:t>
      </w:r>
    </w:p>
    <w:p>
      <w:pPr>
        <w:ind w:left="170"/>
        <w:pBdr>
          <w:left w:val="single" w:sz="18" w:space="4" w:color="1E4620"/>
        </w:pBdr>
        <w:shd w:val="clear" w:fill="F2F5FA"/>
      </w:pPr>
      <w:r>
        <w:rPr>
          <w:b w:val="0"/>
        </w:rPr>
        <w:t>第五个，皮肤。从脸上的皮肤开始，从内向外看出去：头皮、脸皮、前胸、后背、腰、腹部、腿，一直到脚底——全身就是一张皮，像被剥出来的一张皮，上面有头发、挂着指甲和牙齿，毛孔里渗着油膏。（停顿约1分钟。）</w:t>
      </w:r>
    </w:p>
    <w:p>
      <w:pPr>
        <w:ind w:left="170"/>
        <w:pBdr>
          <w:left w:val="single" w:sz="18" w:space="4" w:color="1E4620"/>
        </w:pBdr>
        <w:shd w:val="clear" w:fill="F2F5FA"/>
      </w:pPr>
      <w:r>
        <w:rPr>
          <w:b w:val="0"/>
        </w:rPr>
        <w:t>现在把头发、体毛、指甲、牙齿、皮肤，这五个合起来，同时感受一下——像一个轮廓，一堆东西。清楚就清楚，不清楚就不清楚，没关系。（停顿约30秒。）</w:t>
      </w:r>
    </w:p>
    <w:p>
      <w:pPr>
        <w:ind w:left="170"/>
        <w:pBdr>
          <w:left w:val="single" w:sz="18" w:space="4" w:color="1E4620"/>
        </w:pBdr>
        <w:shd w:val="clear" w:fill="F2F5FA"/>
      </w:pPr>
      <w:r>
        <w:rPr>
          <w:b w:val="0"/>
        </w:rPr>
        <w:t>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w:t>
      </w:r>
    </w:p>
    <w:p>
      <w:pPr>
        <w:ind w:left="170"/>
        <w:pBdr>
          <w:left w:val="single" w:sz="18" w:space="4" w:color="1E4620"/>
        </w:pBdr>
        <w:shd w:val="clear" w:fill="F2F5FA"/>
      </w:pPr>
      <w:r>
        <w:rPr>
          <w:b w:val="0"/>
        </w:rPr>
        <w:t>如果刚才哪里让你不舒服，或者心有点乱，不要用"拉"的方式——回到心脏的地方，跟心讲：我们重启一条新路。然后回到呼吸：呼吸在哪里出现，你就在哪里知道它，不要有要求，不要有期待。（停顿约2分钟，主持人不再说话。）</w:t>
      </w:r>
    </w:p>
    <w:p>
      <w:pPr>
        <w:ind w:left="170"/>
        <w:pBdr>
          <w:left w:val="single" w:sz="18" w:space="4" w:color="1E4620"/>
        </w:pBdr>
        <w:shd w:val="clear" w:fill="F2F5FA"/>
      </w:pPr>
      <w:r>
        <w:rPr>
          <w:b w:val="0"/>
        </w:rPr>
        <w:t>最后，我们把这份练习收在一个善意的愿望里，给身体道一声辛苦，也祝福它：愿我没有敌意、远离危难；愿我没有内心的痛苦、内心愉悦；愿我没有身体的痛苦、拥有健康；愿我善业成就、保有快乐。（停顿约30秒。）</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今天我们只"见了个面"——认识了身体的前五个"住户"。不求看清楚、修得深，只要记得这条路：回到心脏，重启一条新路，一个身分、一个身分地看。回去以后不洁的联想来了、或者不舒服了，就随时回到呼吸，再用慈心收个尾。</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（出自本周素材·材料④《3_三十二身分-古源尊者-20240226》，media_id：soundrecording_d0dd1c0cd17209afe241ece24bf6b7b4_4981a17ad2d6168a1673131e0a0f47bd7439961422831605，未共读，照录——用心去知道，不用眼睛看）：</w:t>
      </w:r>
    </w:p>
    <w:p>
      <w:pPr>
        <w:ind w:left="170"/>
        <w:pBdr>
          <w:left w:val="single" w:sz="18" w:space="4" w:color="1E4620"/>
        </w:pBdr>
        <w:shd w:val="clear" w:fill="F2F5FA"/>
      </w:pPr>
      <w:r>
        <w:rPr>
          <w:b w:val="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ind w:left="170"/>
        <w:pBdr>
          <w:left w:val="single" w:sz="18" w:space="4" w:color="1E4620"/>
        </w:pBdr>
        <w:shd w:val="clear" w:fill="F2F5FA"/>
      </w:pPr>
      <w:r>
        <w:rPr>
          <w:b w:val="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rPr>
        <w:t>段落2</w:t>
      </w:r>
      <w:r>
        <w:rPr>
          <w:b w:val="0"/>
        </w:rPr>
        <w:t>（出自本周素材·材料④同上，未共读，照录——练完心不躁动；昏沉时回心脏提振）：</w:t>
      </w:r>
    </w:p>
    <w:p>
      <w:pPr>
        <w:ind w:left="170"/>
        <w:pBdr>
          <w:left w:val="single" w:sz="18" w:space="4" w:color="1E4620"/>
        </w:pBdr>
        <w:shd w:val="clear" w:fill="F2F5FA"/>
      </w:pPr>
      <w:r>
        <w:rPr>
          <w:b w:val="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ind w:left="170"/>
        <w:pBdr>
          <w:left w:val="single" w:sz="18" w:space="4" w:color="1E4620"/>
        </w:pBdr>
        <w:shd w:val="clear" w:fill="F2F5FA"/>
      </w:pPr>
      <w:r>
        <w:rPr>
          <w:b w:val="0"/>
        </w:rPr>
        <w:t>[00:23:33.500] 那如果你已经有点昏沉了，要提一下（醒）、（生）欢喜或者（起）精进。你回到（作）意（之）门的地方——心脏——鼓励一下。就（是）修（完）三十二身分，很不错。</w:t>
      </w:r>
    </w:p>
    <w:p>
      <w:r>
        <w:rPr>
          <w:b/>
        </w:rPr>
        <w:t>段落3</w:t>
      </w:r>
      <w:r>
        <w:rPr>
          <w:b w:val="0"/>
        </w:rPr>
        <w:t>（出自本周素材·材料④同上，未共读，照录——唯有佛陀教法中才有）：</w:t>
      </w:r>
    </w:p>
    <w:p>
      <w:pPr>
        <w:ind w:left="170"/>
        <w:pBdr>
          <w:left w:val="single" w:sz="18" w:space="4" w:color="1E4620"/>
        </w:pBdr>
        <w:shd w:val="clear" w:fill="F2F5FA"/>
      </w:pPr>
      <w:r>
        <w:rPr>
          <w:b w:val="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rPr>
        <w:t>段落4</w:t>
      </w:r>
      <w:r>
        <w:rPr>
          <w:b w:val="0"/>
        </w:rPr>
        <w:t>（出自本周素材·材料③《9三十二身分-古源尊者-20230712》，media_id：soundrecording_d0dd1c0cd17209afe241ece24bf6b7b4_3de500b0417472812dfc6b87b59d27367439961422831605，未共读，照录——三十二身分对治贪爱与散乱）：</w:t>
      </w:r>
    </w:p>
    <w:p>
      <w:pPr>
        <w:ind w:left="170"/>
        <w:pBdr>
          <w:left w:val="single" w:sz="18" w:space="4" w:color="1E4620"/>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color w:val="1E4620"/>
          <w:sz w:val="23"/>
        </w:rPr>
        <w:t>扩展二：深入讨论问题</w:t>
      </w:r>
    </w:p>
    <w:p>
      <w:pPr>
        <w:pStyle w:val="ListNumber"/>
      </w:pPr>
      <w:r>
        <w:rPr>
          <w:b w:val="0"/>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pStyle w:val="ListNumber"/>
      </w:pPr>
      <w:r>
        <w:rPr>
          <w:b w:val="0"/>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r>
        <w:rPr>
          <w:b/>
          <w:color w:val="1E4620"/>
          <w:sz w:val="23"/>
        </w:rPr>
        <w:t>扩展三：延伸小练习</w:t>
      </w:r>
    </w:p>
    <w:p>
      <w:pPr>
        <w:pStyle w:val="ListBullet"/>
      </w:pPr>
      <w:r>
        <w:rPr>
          <w:b/>
        </w:rPr>
        <w:t>"一个身分的一天"</w:t>
      </w:r>
      <w:r>
        <w:rPr>
          <w:b w:val="0"/>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r>
        <w:rPr>
          <w:b/>
          <w:color w:val="1E4620"/>
          <w:sz w:val="23"/>
        </w:rPr>
        <w:t>扩展四：延伸素材</w:t>
      </w:r>
    </w:p>
    <w:p>
      <w:pPr>
        <w:pStyle w:val="ListBullet"/>
      </w:pPr>
      <w:r>
        <w:rPr>
          <w:b/>
        </w:rPr>
        <w:t>常见提问速答</w:t>
      </w:r>
      <w:r>
        <w:rPr>
          <w:b w:val="0"/>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pStyle w:val="ListBullet"/>
      </w:pPr>
      <w:r>
        <w:rPr>
          <w:b/>
        </w:rPr>
        <w:t>与第6周的衔接</w:t>
      </w:r>
      <w:r>
        <w:rPr>
          <w:b w:val="0"/>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pStyle w:val="ListNumber"/>
      </w:pPr>
      <w:r>
        <w:rPr>
          <w:b/>
        </w:rPr>
        <w:t>本周作业</w:t>
      </w:r>
      <w:r>
        <w:rPr>
          <w:b w:val="0"/>
        </w:rPr>
        <w:t>：</w:t>
      </w:r>
    </w:p>
    <w:p>
      <w:r>
        <w:rPr>
          <w:b w:val="0"/>
        </w:rPr>
        <w:t xml:space="preserve">   - 每天顺念＋逆念三十二身分一遍（早晨或睡前皆可）；或睡前选2—3个身分作意2分钟。二选一即可。</w:t>
      </w:r>
    </w:p>
    <w:p>
      <w:r>
        <w:rPr>
          <w:b w:val="0"/>
        </w:rPr>
        <w:t xml:space="preserve">   - 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r>
        <w:rPr>
          <w:b w:val="0"/>
        </w:rPr>
        <w:t xml:space="preserve">   - 进阶（可选）：把当天念的遍数或选的身分记进手机备忘录，八周结束时回看一遍。</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下一份文档</w:t>
      </w:r>
      <w:r>
        <w:rPr>
          <w:b w:val="0"/>
        </w:rPr>
        <w:t>：第6周_身念处（五）——界作意与墓园九相_学员版.md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第5周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