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第8周：十二道分与八正道在生活中的实践路径</w:t>
      </w:r>
    </w:p>
    <w:p>
      <w:pPr>
        <w:ind w:left="170"/>
        <w:pBdr>
          <w:left w:val="single" w:sz="18" w:space="4" w:color="1F3864"/>
        </w:pBdr>
        <w:shd w:val="clear" w:fill="F2F5FA"/>
      </w:pPr>
      <w:r>
        <w:rPr>
          <w:b w:val="0"/>
        </w:rPr>
        <w:t xml:space="preserve">⭐ </w:t>
      </w:r>
      <w:r>
        <w:rPr>
          <w:b/>
        </w:rPr>
        <w:t>本讲主持人速览</w:t>
      </w:r>
    </w:p>
    <w:p>
      <w:r>
        <w:rPr>
          <w:b w:val="0"/>
        </w:rPr>
        <w:t>你不是老师，你是流程的守护者。你的职责只有三件事：让每个环节按时开始、按时结束；让每个人都被看见、都不被评判；让原文自己说话——你不加观点、不做裁判、不纠正别人的"标准答案"。本周是《八正道实践》系列的收官周（第8周），主题是"十二道分与八正道在生活中的实践路径"：把前七周学的八正道放进一张更大的地图里——八正道加上四条邪道支（邪见、邪思维、邪精进、邪定），合称十二道分；正道导向善趣乃至涅槃（涅槃义理本系列不展开，详见读书09），邪道导向恶趣。本周只讲"路与走法"：看清自己正在被哪条道支导向哪里，然后把力量用在正道上。</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标准时长的指南</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引导语压缩到3句，静坐保留5 min</w:t>
            </w:r>
          </w:p>
        </w:tc>
        <w:tc>
          <w:tcPr>
            <w:tcW w:type="dxa" w:w="2409"/>
          </w:tcPr>
          <w:p>
            <w:r>
              <w:rPr>
                <w:sz w:val="18"/>
              </w:rPr>
            </w:r>
            <w:r>
              <w:rPr>
                <w:b w:val="0"/>
                <w:sz w:val="18"/>
              </w:rPr>
              <w:t>静坐后加1分钟"回顾七周的一句话"默想</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严格执行操作行跳读：主线读材料①②，材料③④由主持人领读关键段</w:t>
            </w:r>
          </w:p>
        </w:tc>
        <w:tc>
          <w:tcPr>
            <w:tcW w:type="dxa" w:w="2409"/>
            <w:shd w:val="clear" w:fill="F2F5FA"/>
          </w:tcPr>
          <w:p>
            <w:r>
              <w:rPr>
                <w:sz w:val="18"/>
              </w:rPr>
            </w:r>
            <w:r>
              <w:rPr>
                <w:b w:val="0"/>
                <w:sz w:val="18"/>
              </w:rPr>
              <w:t>增加"轮流朗读"段落数，材料③《大四十经》经文段全体齐读</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每人限时1分钟，起手问题只问1个</w:t>
            </w:r>
          </w:p>
        </w:tc>
        <w:tc>
          <w:tcPr>
            <w:tcW w:type="dxa" w:w="2409"/>
          </w:tcPr>
          <w:p>
            <w:r>
              <w:rPr>
                <w:sz w:val="18"/>
              </w:rPr>
            </w:r>
            <w:r>
              <w:rPr>
                <w:b w:val="0"/>
                <w:sz w:val="18"/>
              </w:rPr>
              <w:t>起手问题用满3个，逐人邀请但不强求</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三问保底答Q1与Q3（Q3关系系列收束，不可省）</w:t>
            </w:r>
          </w:p>
        </w:tc>
        <w:tc>
          <w:tcPr>
            <w:tcW w:type="dxa" w:w="2409"/>
            <w:shd w:val="clear" w:fill="F2F5FA"/>
          </w:tcPr>
          <w:p>
            <w:r>
              <w:rPr>
                <w:sz w:val="18"/>
              </w:rPr>
            </w:r>
            <w:r>
              <w:rPr>
                <w:b w:val="0"/>
                <w:sz w:val="18"/>
              </w:rPr>
              <w:t>三问全展开，Q2可加"火柴盒三种火"比喻细读</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引导词减半，静坐保留8 min</w:t>
            </w:r>
          </w:p>
        </w:tc>
        <w:tc>
          <w:tcPr>
            <w:tcW w:type="dxa" w:w="2409"/>
          </w:tcPr>
          <w:p>
            <w:r>
              <w:rPr>
                <w:sz w:val="18"/>
              </w:rPr>
            </w:r>
            <w:r>
              <w:rPr>
                <w:b w:val="0"/>
                <w:sz w:val="18"/>
              </w:rPr>
              <w:t>结束后加2分钟 pairs 两两分享一句感受</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总结压缩为"八周一图"3分钟版，回向词必念</w:t>
            </w:r>
          </w:p>
        </w:tc>
        <w:tc>
          <w:tcPr>
            <w:tcW w:type="dxa" w:w="2409"/>
            <w:shd w:val="clear" w:fill="F2F5FA"/>
          </w:tcPr>
          <w:p>
            <w:r>
              <w:rPr>
                <w:sz w:val="18"/>
              </w:rPr>
            </w:r>
            <w:r>
              <w:rPr>
                <w:b w:val="0"/>
                <w:sz w:val="18"/>
              </w:rPr>
              <w:t>增加系列结业环节：每人一句"我的下周一个道支行动"</w:t>
            </w:r>
          </w:p>
        </w:tc>
      </w:tr>
    </w:tbl>
    <w:p>
      <w:r>
        <w:rPr>
          <w:b/>
        </w:rPr>
        <w:t>本周各环节一句话要点（主持人心中有数即可，不必念出）</w:t>
      </w:r>
    </w:p>
    <w:p>
      <w:pPr>
        <w:pStyle w:val="ListBullet"/>
      </w:pPr>
      <w:r>
        <w:rPr>
          <w:b w:val="0"/>
        </w:rPr>
        <w:t>静心开场：安住呼吸＋"八周一瞥"，把人心收进教室；</w:t>
      </w:r>
    </w:p>
    <w:p>
      <w:pPr>
        <w:pStyle w:val="ListBullet"/>
      </w:pPr>
      <w:r>
        <w:rPr>
          <w:b w:val="0"/>
        </w:rPr>
        <w:t>共读原文：让"十二道分＝八正道＋四邪道支"这张地图从原文里自己立起来，主持人只负责切分与领读；</w:t>
      </w:r>
    </w:p>
    <w:p>
      <w:pPr>
        <w:pStyle w:val="ListBullet"/>
      </w:pPr>
      <w:r>
        <w:rPr>
          <w:b w:val="0"/>
        </w:rPr>
        <w:t>第一轮分享：只求"每人被听见"，不求义理深度，守好"对镜自照"的边界；</w:t>
      </w:r>
    </w:p>
    <w:p>
      <w:pPr>
        <w:pStyle w:val="ListBullet"/>
      </w:pPr>
      <w:r>
        <w:rPr>
          <w:b w:val="0"/>
        </w:rPr>
        <w:t>主题讨论：三问层层递进——为何见为先导→三层次舍断路径→我的实践路线图，第三问是收官核心；</w:t>
      </w:r>
    </w:p>
    <w:p>
      <w:pPr>
        <w:pStyle w:val="ListBullet"/>
      </w:pPr>
      <w:r>
        <w:rPr>
          <w:b w:val="0"/>
        </w:rPr>
        <w:t>禅修练习：道支扫描，把今晚的法义落成一次温和的自我回顾；</w:t>
      </w:r>
    </w:p>
    <w:p>
      <w:pPr>
        <w:pStyle w:val="ListBullet"/>
      </w:pPr>
      <w:r>
        <w:rPr>
          <w:b w:val="0"/>
        </w:rPr>
        <w:t>收尾与回向：系列完结感＋结业作业＋回向词四句，仪式感要足。</w:t>
      </w:r>
    </w:p>
    <w:p>
      <w:r>
        <w:rPr>
          <w:b/>
        </w:rPr>
        <w:t>主持人本周"三不"原则</w:t>
      </w:r>
      <w:r>
        <w:rPr>
          <w:b w:val="0"/>
        </w:rPr>
        <w:t>：不以"邪"字评价成员言行；不展开涅槃义理（详见读书09）；不诊断、不给心理学标签（含材料中出现的抑郁症焦虑症字样）。</w:t>
      </w:r>
    </w:p>
    <w:p>
      <w:r>
        <w:rPr>
          <w:b/>
        </w:rPr>
        <w:t>收官周氛围营造（主持人可选做）</w:t>
      </w:r>
      <w:r>
        <w:rPr>
          <w:b w:val="0"/>
        </w:rPr>
        <w:t>：开场前在桌面/屏幕布置八周标题纸条或白板写好八周标题，成员入场即看见"路已走完"的视觉信号；散场时可邀请每人在便签上写下"我带走的一支"，贴成一面小小的"道支墙"——既是仪式感，也是天然的结业合影背景。一切布置以5分钟内可完成为限，不喧宾夺主。</w:t>
      </w:r>
    </w:p>
    <w:p>
      <w:r>
        <w:rPr>
          <w:b/>
        </w:rPr>
        <w:t>主持人10条守则（精简版）</w:t>
      </w:r>
    </w:p>
    <w:p>
      <w:pPr>
        <w:pStyle w:val="ListNumber"/>
      </w:pPr>
      <w:r>
        <w:rPr>
          <w:b w:val="0"/>
        </w:rPr>
        <w:t>你不是老师，你是流程的守护者；答案不在你这里，在原文与成员自己的体会里。</w:t>
      </w:r>
    </w:p>
    <w:p>
      <w:pPr>
        <w:pStyle w:val="ListNumber"/>
      </w:pPr>
      <w:r>
        <w:rPr>
          <w:b w:val="0"/>
        </w:rPr>
        <w:t>分享自愿：不点名、不追问、不逼任何人谈隐私。</w:t>
      </w:r>
    </w:p>
    <w:p>
      <w:pPr>
        <w:pStyle w:val="ListNumber"/>
      </w:pPr>
      <w:r>
        <w:rPr>
          <w:b w:val="0"/>
        </w:rPr>
        <w:t>不评判：不评价成员的修行水平、观点对错、生活方式。</w:t>
      </w:r>
    </w:p>
    <w:p>
      <w:pPr>
        <w:pStyle w:val="ListNumber"/>
      </w:pPr>
      <w:r>
        <w:rPr>
          <w:b w:val="0"/>
        </w:rPr>
        <w:t>只对镜自照：本周所有"邪道支"话题只作自我对照，不对号入座他人。</w:t>
      </w:r>
    </w:p>
    <w:p>
      <w:pPr>
        <w:pStyle w:val="ListNumber"/>
      </w:pPr>
      <w:r>
        <w:rPr>
          <w:b w:val="0"/>
        </w:rPr>
        <w:t>不以"邪"字评价成员言行：术语只用于法义对照，不用于人。</w:t>
      </w:r>
    </w:p>
    <w:p>
      <w:pPr>
        <w:pStyle w:val="ListNumber"/>
      </w:pPr>
      <w:r>
        <w:rPr>
          <w:b w:val="0"/>
        </w:rPr>
        <w:t>不诊断、不给心理学标签；成员情绪波动时提供呼吸放松/暂离选项。</w:t>
      </w:r>
    </w:p>
    <w:p>
      <w:pPr>
        <w:pStyle w:val="ListNumber"/>
      </w:pPr>
      <w:r>
        <w:rPr>
          <w:b w:val="0"/>
        </w:rPr>
        <w:t>照读环节照读：静心引导语、禅修引导词、回向词，念原文即可，不自由发挥。</w:t>
      </w:r>
    </w:p>
    <w:p>
      <w:pPr>
        <w:pStyle w:val="ListNumber"/>
      </w:pPr>
      <w:r>
        <w:rPr>
          <w:b w:val="0"/>
        </w:rPr>
        <w:t>涅槃义理不展开：涉涅槃、道智果智问题，统一回应"详见读书09"。</w:t>
      </w:r>
    </w:p>
    <w:p>
      <w:pPr>
        <w:pStyle w:val="ListNumber"/>
      </w:pPr>
      <w:r>
        <w:rPr>
          <w:b w:val="0"/>
        </w:rPr>
        <w:t>守时：按速览表执行时间弹性，宁可砍内容不砍回向。</w:t>
      </w:r>
    </w:p>
    <w:p>
      <w:pPr>
        <w:pStyle w:val="ListNumber"/>
      </w:pPr>
      <w:r>
        <w:rPr>
          <w:b w:val="0"/>
        </w:rPr>
        <w:t>结束前完成本周作业布置与系列结业说明，让成员带着"下一步"离场。</w:t>
      </w:r>
    </w:p>
    <w:p>
      <w:pPr>
        <w:ind w:left="170"/>
        <w:pBdr>
          <w:left w:val="single" w:sz="18" w:space="4" w:color="1F3864"/>
        </w:pBdr>
        <w:shd w:val="clear" w:fill="F2F5FA"/>
      </w:pPr>
      <w:r>
        <w:rPr>
          <w:b/>
        </w:rPr>
        <w:t>读书会10：八正道实践 · 第8周</w:t>
      </w:r>
    </w:p>
    <w:p>
      <w:r>
        <w:rPr>
          <w:b w:val="0"/>
        </w:rPr>
        <w:t>各位晚上好，欢迎来到《八正道实践》读书会的最后一周。过去七周，我们一条一条地认识了八正道：中道总纲、正见的眼睛、正思维的转向、戒学三支、正精进、正念、正定。今晚我们把这七周所学放进一张完整的地图——阿毗达摩把"道"扩展为十二道分：八条正道，加上四条邪道支。这张地图告诉我们一个朴素又惊人的事实：无论行善还是作恶，人要达成任何目标都离不开道支的支助——道支越强，达成越快。所以关键从来不是"有没有道"，而是"走的是哪条道"。今晚我们一起看清自己脚下的路，并把八周所学收束成属于自己的实践路线。</w:t>
      </w:r>
    </w:p>
    <w:p>
      <w:pPr>
        <w:ind w:left="170"/>
        <w:pBdr>
          <w:left w:val="single" w:sz="18" w:space="4" w:color="1F3864"/>
        </w:pBdr>
        <w:shd w:val="clear" w:fill="F2F5FA"/>
      </w:pPr>
      <w:r>
        <w:rPr>
          <w:b w:val="0"/>
        </w:rPr>
        <w:t>本周主题：十二道分＝八正道＋四邪道支；正道导向善趣乃至涅槃，邪道导向恶趣；以正见为先导，把八周所学走成日常的路。</w:t>
      </w:r>
    </w:p>
    <w:p>
      <w:r>
        <w:rPr>
          <w:b/>
          <w:color w:val="1F3864"/>
          <w:sz w:val="26"/>
        </w:rPr>
        <w:t>📋 本周信息卡</w:t>
      </w:r>
    </w:p>
    <w:p>
      <w:pPr>
        <w:pStyle w:val="ListBullet"/>
      </w:pPr>
      <w:r>
        <w:rPr>
          <w:b/>
        </w:rPr>
        <w:t>本周时长</w:t>
      </w:r>
      <w:r>
        <w:rPr>
          <w:b w:val="0"/>
        </w:rPr>
        <w:t>：120分钟（静心开场10 ＋ 共读原文30 ＋ 第一轮分享20 ＋ 主题讨论35 ＋ 禅修练习15 ＋ 收尾与回向20）</w:t>
      </w:r>
    </w:p>
    <w:p>
      <w:pPr>
        <w:pStyle w:val="ListBullet"/>
      </w:pPr>
      <w:r>
        <w:rPr>
          <w:b/>
        </w:rPr>
        <w:t>核心问题</w:t>
      </w:r>
      <w:r>
        <w:rPr>
          <w:b w:val="0"/>
        </w:rPr>
        <w:t>：为什么"不管做好事还是做坏事，都必须有道支的支助"？我的生活此刻正被哪几支道支导向哪里？以正见为先导，我打算怎样走好下一步？</w:t>
      </w:r>
    </w:p>
    <w:p>
      <w:pPr>
        <w:pStyle w:val="ListBullet"/>
      </w:pPr>
      <w:r>
        <w:rPr>
          <w:b/>
        </w:rPr>
        <w:t>共读原文提要</w:t>
      </w:r>
      <w:r>
        <w:rPr>
          <w:b w:val="0"/>
        </w:rPr>
        <w:t>：①十二道分的构成——八正道＋四邪道支，对应九种心所，正道导向善趣或涅槃、邪道导向恶趣（材料①，主）；②道是导向目的地的路、道缘力量与目标达成、以正见为先导避免错误行道（材料②，音声转写）；③道缘支助名法导向、邪见三层次（违犯/困扰/潜伏）与舍断路径（材料③，补充）；④十善业道与"正见贯穿八支圣道"的生活路线（材料④节选，扩展）</w:t>
      </w:r>
    </w:p>
    <w:p>
      <w:pPr>
        <w:pStyle w:val="ListBullet"/>
      </w:pPr>
      <w:r>
        <w:rPr>
          <w:b/>
        </w:rPr>
        <w:t>本周作业（系列结业作业）</w:t>
      </w:r>
      <w:r>
        <w:rPr>
          <w:b w:val="0"/>
        </w:rPr>
        <w:t>：①写一份"我的道支自检清单"：从十二道分中挑出3支（1支最强、1支最弱、1支最想培育），各写两三句自评；②定一个"一个道支×一个具体行动"的下周计划（例如：正语——今天起在家庭群里只说适时、真实、有益的话）；③八周心得一段话（100字以上），自愿在群里分享。</w:t>
      </w:r>
    </w:p>
    <w:p>
      <w:r>
        <w:rPr>
          <w:b/>
        </w:rPr>
        <w:t>本周材料使用总览</w:t>
      </w:r>
      <w:r>
        <w:rPr>
          <w:b w:val="0"/>
        </w:rPr>
        <w:t>（主持人备课用，共读时不必念出）：</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定位</w:t>
            </w:r>
          </w:p>
        </w:tc>
        <w:tc>
          <w:tcPr>
            <w:tcW w:type="dxa" w:w="2409"/>
            <w:shd w:val="clear" w:fill="1F3864"/>
          </w:tcPr>
          <w:p>
            <w:r>
              <w:rPr>
                <w:color w:val="FFFFFF"/>
                <w:sz w:val="18"/>
              </w:rPr>
            </w:r>
            <w:r>
              <w:rPr>
                <w:b w:val="0"/>
                <w:color w:val="FFFFFF"/>
                <w:sz w:val="18"/>
              </w:rPr>
              <w:t>共读25分钟内的用法</w:t>
            </w:r>
          </w:p>
        </w:tc>
        <w:tc>
          <w:tcPr>
            <w:tcW w:type="dxa" w:w="2409"/>
            <w:shd w:val="clear" w:fill="1F3864"/>
          </w:tcPr>
          <w:p>
            <w:r>
              <w:rPr>
                <w:color w:val="FFFFFF"/>
                <w:sz w:val="18"/>
              </w:rPr>
            </w:r>
            <w:r>
              <w:rPr>
                <w:b w:val="0"/>
                <w:color w:val="FFFFFF"/>
                <w:sz w:val="18"/>
              </w:rPr>
              <w:t>未读完时的处理</w:t>
            </w:r>
          </w:p>
        </w:tc>
      </w:tr>
      <w:tr>
        <w:tc>
          <w:tcPr>
            <w:tcW w:type="dxa" w:w="2409"/>
          </w:tcPr>
          <w:p>
            <w:r>
              <w:rPr>
                <w:sz w:val="18"/>
              </w:rPr>
            </w:r>
            <w:r>
              <w:rPr>
                <w:b w:val="0"/>
                <w:sz w:val="18"/>
              </w:rPr>
              <w:t>① 161讲·十二道分(pdf)</w:t>
            </w:r>
          </w:p>
        </w:tc>
        <w:tc>
          <w:tcPr>
            <w:tcW w:type="dxa" w:w="2409"/>
          </w:tcPr>
          <w:p>
            <w:r>
              <w:rPr>
                <w:sz w:val="18"/>
              </w:rPr>
            </w:r>
            <w:r>
              <w:rPr>
                <w:b w:val="0"/>
                <w:sz w:val="18"/>
              </w:rPr>
              <w:t>★核心·主材料</w:t>
            </w:r>
          </w:p>
        </w:tc>
        <w:tc>
          <w:tcPr>
            <w:tcW w:type="dxa" w:w="2409"/>
          </w:tcPr>
          <w:p>
            <w:r>
              <w:rPr>
                <w:sz w:val="18"/>
              </w:rPr>
            </w:r>
            <w:r>
              <w:rPr>
                <w:b w:val="0"/>
                <w:sz w:val="18"/>
              </w:rPr>
              <w:t>通读"一"段＋领读"二"段＋完整读"三"段；"四"段主持人念</w:t>
            </w:r>
          </w:p>
        </w:tc>
        <w:tc>
          <w:tcPr>
            <w:tcW w:type="dxa" w:w="2409"/>
          </w:tcPr>
          <w:p>
            <w:r>
              <w:rPr>
                <w:sz w:val="18"/>
              </w:rPr>
            </w:r>
            <w:r>
              <w:rPr>
                <w:b w:val="0"/>
                <w:sz w:val="18"/>
              </w:rPr>
              <w:t>不跳——本材料按操作行可读完</w:t>
            </w:r>
          </w:p>
        </w:tc>
      </w:tr>
      <w:tr>
        <w:tc>
          <w:tcPr>
            <w:tcW w:type="dxa" w:w="2409"/>
            <w:shd w:val="clear" w:fill="F2F5FA"/>
          </w:tcPr>
          <w:p>
            <w:r>
              <w:rPr>
                <w:sz w:val="18"/>
              </w:rPr>
            </w:r>
            <w:r>
              <w:rPr>
                <w:b w:val="0"/>
                <w:sz w:val="18"/>
              </w:rPr>
              <w:t>② 161讲·十二道分(音声)</w:t>
            </w:r>
          </w:p>
        </w:tc>
        <w:tc>
          <w:tcPr>
            <w:tcW w:type="dxa" w:w="2409"/>
            <w:shd w:val="clear" w:fill="F2F5FA"/>
          </w:tcPr>
          <w:p>
            <w:r>
              <w:rPr>
                <w:sz w:val="18"/>
              </w:rPr>
            </w:r>
            <w:r>
              <w:rPr>
                <w:b w:val="0"/>
                <w:sz w:val="18"/>
              </w:rPr>
              <w:t>★核心·副材料</w:t>
            </w:r>
          </w:p>
        </w:tc>
        <w:tc>
          <w:tcPr>
            <w:tcW w:type="dxa" w:w="2409"/>
            <w:shd w:val="clear" w:fill="F2F5FA"/>
          </w:tcPr>
          <w:p>
            <w:r>
              <w:rPr>
                <w:sz w:val="18"/>
              </w:rPr>
            </w:r>
            <w:r>
              <w:rPr>
                <w:b w:val="0"/>
                <w:sz w:val="18"/>
              </w:rPr>
              <w:t>三段按操作行选取；重点保"[00:16:04]—[00:18:54]"</w:t>
            </w:r>
          </w:p>
        </w:tc>
        <w:tc>
          <w:tcPr>
            <w:tcW w:type="dxa" w:w="2409"/>
            <w:shd w:val="clear" w:fill="F2F5FA"/>
          </w:tcPr>
          <w:p>
            <w:r>
              <w:rPr>
                <w:sz w:val="18"/>
              </w:rPr>
            </w:r>
            <w:r>
              <w:rPr>
                <w:b w:val="0"/>
                <w:sz w:val="18"/>
              </w:rPr>
              <w:t>未读段落请成员自习照录文本</w:t>
            </w:r>
          </w:p>
        </w:tc>
      </w:tr>
      <w:tr>
        <w:tc>
          <w:tcPr>
            <w:tcW w:type="dxa" w:w="2409"/>
          </w:tcPr>
          <w:p>
            <w:r>
              <w:rPr>
                <w:sz w:val="18"/>
              </w:rPr>
            </w:r>
            <w:r>
              <w:rPr>
                <w:b w:val="0"/>
                <w:sz w:val="18"/>
              </w:rPr>
              <w:t>③ 24缘释义第017讲·道缘(pdf)</w:t>
            </w:r>
          </w:p>
        </w:tc>
        <w:tc>
          <w:tcPr>
            <w:tcW w:type="dxa" w:w="2409"/>
          </w:tcPr>
          <w:p>
            <w:r>
              <w:rPr>
                <w:sz w:val="18"/>
              </w:rPr>
            </w:r>
            <w:r>
              <w:rPr>
                <w:b w:val="0"/>
                <w:sz w:val="18"/>
              </w:rPr>
              <w:t>◈补充</w:t>
            </w:r>
          </w:p>
        </w:tc>
        <w:tc>
          <w:tcPr>
            <w:tcW w:type="dxa" w:w="2409"/>
          </w:tcPr>
          <w:p>
            <w:r>
              <w:rPr>
                <w:sz w:val="18"/>
              </w:rPr>
            </w:r>
            <w:r>
              <w:rPr>
                <w:b w:val="0"/>
                <w:sz w:val="18"/>
              </w:rPr>
              <w:t>领读段落1—2表格、段落4—5经文齐读、段落6与段落9必读</w:t>
            </w:r>
          </w:p>
        </w:tc>
        <w:tc>
          <w:tcPr>
            <w:tcW w:type="dxa" w:w="2409"/>
          </w:tcPr>
          <w:p>
            <w:r>
              <w:rPr>
                <w:sz w:val="18"/>
              </w:rPr>
            </w:r>
            <w:r>
              <w:rPr>
                <w:b w:val="0"/>
                <w:sz w:val="18"/>
              </w:rPr>
              <w:t>段落7/8/10转扩展话题B或自习</w:t>
            </w:r>
          </w:p>
        </w:tc>
      </w:tr>
      <w:tr>
        <w:tc>
          <w:tcPr>
            <w:tcW w:type="dxa" w:w="2409"/>
            <w:shd w:val="clear" w:fill="F2F5FA"/>
          </w:tcPr>
          <w:p>
            <w:r>
              <w:rPr>
                <w:sz w:val="18"/>
              </w:rPr>
            </w:r>
            <w:r>
              <w:rPr>
                <w:b w:val="0"/>
                <w:sz w:val="18"/>
              </w:rPr>
              <w:t>④ 第55讲·道缘3(pdf)</w:t>
            </w:r>
          </w:p>
        </w:tc>
        <w:tc>
          <w:tcPr>
            <w:tcW w:type="dxa" w:w="2409"/>
            <w:shd w:val="clear" w:fill="F2F5FA"/>
          </w:tcPr>
          <w:p>
            <w:r>
              <w:rPr>
                <w:sz w:val="18"/>
              </w:rPr>
            </w:r>
            <w:r>
              <w:rPr>
                <w:b w:val="0"/>
                <w:sz w:val="18"/>
              </w:rPr>
              <w:t>◈扩展节选</w:t>
            </w:r>
          </w:p>
        </w:tc>
        <w:tc>
          <w:tcPr>
            <w:tcW w:type="dxa" w:w="2409"/>
            <w:shd w:val="clear" w:fill="F2F5FA"/>
          </w:tcPr>
          <w:p>
            <w:r>
              <w:rPr>
                <w:sz w:val="18"/>
              </w:rPr>
            </w:r>
            <w:r>
              <w:rPr>
                <w:b w:val="0"/>
                <w:sz w:val="18"/>
              </w:rPr>
              <w:t>领读节选一与节选三；节选二可自习或轮流小段读</w:t>
            </w:r>
          </w:p>
        </w:tc>
        <w:tc>
          <w:tcPr>
            <w:tcW w:type="dxa" w:w="2409"/>
            <w:shd w:val="clear" w:fill="F2F5FA"/>
          </w:tcPr>
          <w:p>
            <w:r>
              <w:rPr>
                <w:sz w:val="18"/>
              </w:rPr>
            </w:r>
            <w:r>
              <w:rPr>
                <w:b w:val="0"/>
                <w:sz w:val="18"/>
              </w:rPr>
              <w:t>节选二自习；详目归读书04</w:t>
            </w:r>
          </w:p>
        </w:tc>
      </w:tr>
      <w:tr>
        <w:tc>
          <w:tcPr>
            <w:tcW w:type="dxa" w:w="2409"/>
          </w:tcPr>
          <w:p>
            <w:r>
              <w:rPr>
                <w:sz w:val="18"/>
              </w:rPr>
            </w:r>
            <w:r>
              <w:rPr>
                <w:b w:val="0"/>
                <w:sz w:val="18"/>
              </w:rPr>
              <w:t>⑤ 05 三十七菩提分(doc)</w:t>
            </w:r>
          </w:p>
        </w:tc>
        <w:tc>
          <w:tcPr>
            <w:tcW w:type="dxa" w:w="2409"/>
          </w:tcPr>
          <w:p>
            <w:r>
              <w:rPr>
                <w:sz w:val="18"/>
              </w:rPr>
            </w:r>
            <w:r>
              <w:rPr>
                <w:b w:val="0"/>
                <w:sz w:val="18"/>
              </w:rPr>
              <w:t>延伸阅读·不照录</w:t>
            </w:r>
          </w:p>
        </w:tc>
        <w:tc>
          <w:tcPr>
            <w:tcW w:type="dxa" w:w="2409"/>
          </w:tcPr>
          <w:p>
            <w:r>
              <w:rPr>
                <w:sz w:val="18"/>
              </w:rPr>
            </w:r>
            <w:r>
              <w:rPr>
                <w:b w:val="0"/>
                <w:sz w:val="18"/>
              </w:rPr>
              <w:t>不占共读时间</w:t>
            </w:r>
          </w:p>
        </w:tc>
        <w:tc>
          <w:tcPr>
            <w:tcW w:type="dxa" w:w="2409"/>
          </w:tcPr>
          <w:p>
            <w:r>
              <w:rPr>
                <w:sz w:val="18"/>
              </w:rPr>
            </w:r>
            <w:r>
              <w:rPr>
                <w:b w:val="0"/>
                <w:sz w:val="18"/>
              </w:rPr>
              <w:t>列入延伸阅读，成员自行检索</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可压缩至</w:t>
            </w:r>
          </w:p>
        </w:tc>
        <w:tc>
          <w:tcPr>
            <w:tcW w:type="dxa" w:w="2409"/>
            <w:shd w:val="clear" w:fill="1F3864"/>
          </w:tcPr>
          <w:p>
            <w:r>
              <w:rPr>
                <w:color w:val="FFFFFF"/>
                <w:sz w:val="18"/>
              </w:rPr>
            </w:r>
            <w:r>
              <w:rPr>
                <w:b w:val="0"/>
                <w:color w:val="FFFFFF"/>
                <w:sz w:val="18"/>
              </w:rPr>
              <w:t>可扩展至</w:t>
            </w:r>
          </w:p>
        </w:tc>
        <w:tc>
          <w:tcPr>
            <w:tcW w:type="dxa" w:w="2409"/>
            <w:shd w:val="clear" w:fill="1F3864"/>
          </w:tcPr>
          <w:p>
            <w:r>
              <w:rPr>
                <w:color w:val="FFFFFF"/>
                <w:sz w:val="18"/>
              </w:rPr>
            </w:r>
            <w:r>
              <w:rPr>
                <w:b w:val="0"/>
                <w:color w:val="FFFFFF"/>
                <w:sz w:val="18"/>
              </w:rPr>
              <w:t>调整要点</w:t>
            </w:r>
          </w:p>
        </w:tc>
      </w:tr>
      <w:tr>
        <w:tc>
          <w:tcPr>
            <w:tcW w:type="dxa" w:w="2409"/>
          </w:tcPr>
          <w:p>
            <w:r>
              <w:rPr>
                <w:sz w:val="18"/>
              </w:rPr>
            </w:r>
            <w:r>
              <w:rPr>
                <w:b w:val="0"/>
                <w:sz w:val="18"/>
              </w:rPr>
              <w:t>🧘 静心开场</w:t>
            </w:r>
          </w:p>
        </w:tc>
        <w:tc>
          <w:tcPr>
            <w:tcW w:type="dxa" w:w="2409"/>
          </w:tcPr>
          <w:p>
            <w:r>
              <w:rPr>
                <w:sz w:val="18"/>
              </w:rPr>
            </w:r>
            <w:r>
              <w:rPr>
                <w:b w:val="0"/>
                <w:sz w:val="18"/>
              </w:rPr>
              <w:t>6 min</w:t>
            </w:r>
          </w:p>
        </w:tc>
        <w:tc>
          <w:tcPr>
            <w:tcW w:type="dxa" w:w="2409"/>
          </w:tcPr>
          <w:p>
            <w:r>
              <w:rPr>
                <w:sz w:val="18"/>
              </w:rPr>
            </w:r>
            <w:r>
              <w:rPr>
                <w:b w:val="0"/>
                <w:sz w:val="18"/>
              </w:rPr>
              <w:t>12 min</w:t>
            </w:r>
          </w:p>
        </w:tc>
        <w:tc>
          <w:tcPr>
            <w:tcW w:type="dxa" w:w="2409"/>
          </w:tcPr>
          <w:p>
            <w:r>
              <w:rPr>
                <w:sz w:val="18"/>
              </w:rPr>
            </w:r>
            <w:r>
              <w:rPr>
                <w:b w:val="0"/>
                <w:sz w:val="18"/>
              </w:rPr>
              <w:t>收官周可加"八周一瞥"默想，但不挤占共读</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38 min</w:t>
            </w:r>
          </w:p>
        </w:tc>
        <w:tc>
          <w:tcPr>
            <w:tcW w:type="dxa" w:w="2409"/>
            <w:shd w:val="clear" w:fill="F2F5FA"/>
          </w:tcPr>
          <w:p>
            <w:r>
              <w:rPr>
                <w:sz w:val="18"/>
              </w:rPr>
            </w:r>
            <w:r>
              <w:rPr>
                <w:b w:val="0"/>
                <w:sz w:val="18"/>
              </w:rPr>
              <w:t>压缩时严格按操作行跳读；材料②转写段优先保"[00:16:04]正见为先导"至"[00:18:54]"</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30 min</w:t>
            </w:r>
          </w:p>
        </w:tc>
        <w:tc>
          <w:tcPr>
            <w:tcW w:type="dxa" w:w="2409"/>
          </w:tcPr>
          <w:p>
            <w:r>
              <w:rPr>
                <w:sz w:val="18"/>
              </w:rPr>
            </w:r>
            <w:r>
              <w:rPr>
                <w:b w:val="0"/>
                <w:sz w:val="18"/>
              </w:rPr>
              <w:t>人数超过8人时每人限90秒</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28 min</w:t>
            </w:r>
          </w:p>
        </w:tc>
        <w:tc>
          <w:tcPr>
            <w:tcW w:type="dxa" w:w="2409"/>
            <w:shd w:val="clear" w:fill="F2F5FA"/>
          </w:tcPr>
          <w:p>
            <w:r>
              <w:rPr>
                <w:sz w:val="18"/>
              </w:rPr>
            </w:r>
            <w:r>
              <w:rPr>
                <w:b w:val="0"/>
                <w:sz w:val="18"/>
              </w:rPr>
              <w:t>42 min</w:t>
            </w:r>
          </w:p>
        </w:tc>
        <w:tc>
          <w:tcPr>
            <w:tcW w:type="dxa" w:w="2409"/>
            <w:shd w:val="clear" w:fill="F2F5FA"/>
          </w:tcPr>
          <w:p>
            <w:r>
              <w:rPr>
                <w:sz w:val="18"/>
              </w:rPr>
            </w:r>
            <w:r>
              <w:rPr>
                <w:b w:val="0"/>
                <w:sz w:val="18"/>
              </w:rPr>
              <w:t>Q3（我的实践路线图）是收官核心，任何情况不删</w:t>
            </w:r>
          </w:p>
        </w:tc>
      </w:tr>
      <w:tr>
        <w:tc>
          <w:tcPr>
            <w:tcW w:type="dxa" w:w="2409"/>
          </w:tcPr>
          <w:p>
            <w:r>
              <w:rPr>
                <w:sz w:val="18"/>
              </w:rPr>
            </w:r>
            <w:r>
              <w:rPr>
                <w:b w:val="0"/>
                <w:sz w:val="18"/>
              </w:rPr>
              <w:t>🧘 禅修练习</w:t>
            </w:r>
          </w:p>
        </w:tc>
        <w:tc>
          <w:tcPr>
            <w:tcW w:type="dxa" w:w="2409"/>
          </w:tcPr>
          <w:p>
            <w:r>
              <w:rPr>
                <w:sz w:val="18"/>
              </w:rPr>
            </w:r>
            <w:r>
              <w:rPr>
                <w:b w:val="0"/>
                <w:sz w:val="18"/>
              </w:rPr>
              <w:t>10 min</w:t>
            </w:r>
          </w:p>
        </w:tc>
        <w:tc>
          <w:tcPr>
            <w:tcW w:type="dxa" w:w="2409"/>
          </w:tcPr>
          <w:p>
            <w:r>
              <w:rPr>
                <w:sz w:val="18"/>
              </w:rPr>
            </w:r>
            <w:r>
              <w:rPr>
                <w:b w:val="0"/>
                <w:sz w:val="18"/>
              </w:rPr>
              <w:t>18 min</w:t>
            </w:r>
          </w:p>
        </w:tc>
        <w:tc>
          <w:tcPr>
            <w:tcW w:type="dxa" w:w="2409"/>
          </w:tcPr>
          <w:p>
            <w:r>
              <w:rPr>
                <w:sz w:val="18"/>
              </w:rPr>
            </w:r>
            <w:r>
              <w:rPr>
                <w:b w:val="0"/>
                <w:sz w:val="18"/>
              </w:rPr>
              <w:t>引导词照读，压缩只压静默段</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回向词四句必念；系列完结感要给足</w:t>
            </w:r>
          </w:p>
        </w:tc>
      </w:tr>
    </w:tbl>
    <w:p>
      <w:r>
        <w:rPr>
          <w:b/>
        </w:rPr>
        <w:t>调整总则</w:t>
      </w:r>
      <w:r>
        <w:rPr>
          <w:b w:val="0"/>
        </w:rPr>
        <w:t>：全场任何压缩，都不压缩回向词；共读原文压缩时，材料①的"三、道支"段（行善作恶都要道支支助）与材料③的《大四十经》"正见为先导"经文段为保底线；讨论压缩时先砍Q2的追问、再砍Q1的举例，最后砍Q3的复述环节。执行弹性时，请把实际用时记在讲义页边——这是下一期主持人最需要的经验遗产。若某环节提前结束而下一环节时间尚富余，优先把富余时间给"轮流朗读"或"每人一句收束"，而不是提前散场；收官之夜，仪式感比早点回家更被记住。</w:t>
      </w:r>
    </w:p>
    <w:p>
      <w:r>
        <w:rPr>
          <w:b/>
          <w:color w:val="1F3864"/>
          <w:sz w:val="26"/>
        </w:rPr>
        <w:t>🧘 静心开场（10 min）</w:t>
      </w:r>
    </w:p>
    <w:p>
      <w:r>
        <w:rPr>
          <w:b w:val="0"/>
        </w:rPr>
        <w:t>（以下引导语照读）</w:t>
      </w:r>
    </w:p>
    <w:p>
      <w:r>
        <w:rPr>
          <w:b w:val="0"/>
        </w:rPr>
        <w:t>请找一个让自己舒服的坐姿，脊背自然直立，双手轻放在膝上。轻轻闭上眼睛，或者垂下目光。</w:t>
      </w:r>
    </w:p>
    <w:p>
      <w:r>
        <w:rPr>
          <w:b w:val="0"/>
        </w:rPr>
        <w:t>先做三次深长的呼吸。吸气，感受气息从鼻端进入；呼气，感受身体一点点沉下来。不需要调整什么，也不需要到达什么状态，只是允许自己坐在这里。</w:t>
      </w:r>
    </w:p>
    <w:p>
      <w:r>
        <w:rPr>
          <w:b w:val="0"/>
        </w:rPr>
        <w:t>（停顿5秒）</w:t>
      </w:r>
    </w:p>
    <w:p>
      <w:r>
        <w:rPr>
          <w:b w:val="0"/>
        </w:rPr>
        <w:t>今晚是我们八周旅程的最后一站。过去七周，我们一起看过中道的总纲、正见的眼睛、正思维的转向、戒学的三支、正精进、正念与正定。现在，让这些内容像一张地图一样在心中轻轻展开。不需要回忆细节，只是感受：这七周里，有没有某一句话、某一个练习，曾经在你日常的某个瞬间真正帮到了你？也许是一个清晨的三次呼吸，也许是一句忍住没说的重话，也许是一次疲惫时的安坐。让它自然浮现，不必抓住，看到就好。</w:t>
      </w:r>
    </w:p>
    <w:p>
      <w:r>
        <w:rPr>
          <w:b w:val="0"/>
        </w:rPr>
        <w:t>（停顿10秒）</w:t>
      </w:r>
    </w:p>
    <w:p>
      <w:r>
        <w:rPr>
          <w:b w:val="0"/>
        </w:rPr>
        <w:t>今晚我们要学的是"十二道分"——路，不止一条；方向，决定终点。今晚之后，这个系列就告一段落了。所以请允许自己在这十分钟里，把"学员"的身份放下一会儿，只是作为一个走了八周路的人，坐在这里休息一下。</w:t>
      </w:r>
    </w:p>
    <w:p>
      <w:r>
        <w:rPr>
          <w:b w:val="0"/>
        </w:rPr>
        <w:t>（停顿5秒）</w:t>
      </w:r>
    </w:p>
    <w:p>
      <w:r>
        <w:rPr>
          <w:b w:val="0"/>
        </w:rPr>
        <w:t>在开始之前，我们先安住呼吸两分钟。如果念头来了，知道它来了，轻轻回到呼吸。行者上路之前，先学会安住。</w:t>
      </w:r>
    </w:p>
    <w:p>
      <w:r>
        <w:rPr>
          <w:b w:val="0"/>
        </w:rPr>
        <w:t>（静默静坐约2分钟，由主持人轻击磬或以轻声"好，请慢慢睁开眼睛"结束）</w:t>
      </w:r>
    </w:p>
    <w:p>
      <w:r>
        <w:rPr>
          <w:b w:val="0"/>
        </w:rPr>
        <w:t>（若开场后才到场的成员：以目光与微笑示意，不打断引导语；静坐结束后的间隙，轻声一句"欢迎，正好赶上共读"即可，不补讲、不令其感到打断了全场。）</w:t>
      </w:r>
    </w:p>
    <w:p>
      <w:pPr>
        <w:ind w:left="170"/>
        <w:pBdr>
          <w:left w:val="single" w:sz="18" w:space="4" w:color="1F3864"/>
        </w:pBdr>
        <w:shd w:val="clear" w:fill="F2F5FA"/>
      </w:pPr>
      <w:r>
        <w:rPr>
          <w:b w:val="0"/>
        </w:rPr>
        <w:t xml:space="preserve">💬 </w:t>
      </w:r>
      <w:r>
        <w:rPr>
          <w:b/>
        </w:rPr>
        <w:t>破冰｜3–5分钟</w:t>
      </w:r>
      <w:r>
        <w:rPr>
          <w:b w:val="0"/>
        </w:rPr>
        <w:t>：八周走下来，八正道里哪一支对你触动最大？</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rPr>
        <w:t>【本周朗读段 · 开始】</w:t>
      </w:r>
      <w:r>
        <w:rPr>
          <w:b w:val="0"/>
        </w:rPr>
        <w:t>（本段约 3622 字，供中等稍慢朗读，约 21 分钟；其余为默读／选读／延伸内容）</w:t>
      </w:r>
    </w:p>
    <w:p>
      <w:pPr>
        <w:ind w:left="170"/>
        <w:pBdr>
          <w:left w:val="single" w:sz="18" w:space="4" w:color="1F3864"/>
        </w:pBdr>
        <w:shd w:val="clear" w:fill="F2F5FA"/>
      </w:pPr>
      <w:r>
        <w:rPr>
          <w:b w:val="0"/>
        </w:rPr>
        <w:t>本节共四个材料：材料①为主（十二道分构成与导向），材料②为音声转写（路与正见为先导），材料③为补充（道缘支助与邪见三层次舍断），材料④为扩展节选（十善业道与生活路线）。请按各材料前的"⚠️ 主持人操作"切分与跳读；转写材料中（ ）内为整理注记，朗读时跳过。</w:t>
      </w:r>
    </w:p>
    <w:p>
      <w:r>
        <w:rPr>
          <w:b/>
        </w:rPr>
        <w:t>朗读组织方式</w:t>
      </w:r>
      <w:r>
        <w:rPr>
          <w:b w:val="0"/>
        </w:rPr>
        <w:t>：建议"主持人领读＋成员轮流接读"混合——义理密度高的段落（如材料①"三、道支"段、材料③《大四十经》经文）由主持人或语速稳的成员读；口语转写段落（材料②）适合多人接读，一人一段，节奏感更好。每换一位朗读者，主持人以"谢谢，下一位"轻声衔接。声音照顾：提醒成员读得慢一点，"读给听的人，不是读给自己"。凡成员不愿读的段落，一律由主持人接手，绝不勉强。</w:t>
      </w:r>
    </w:p>
    <w:p>
      <w:r>
        <w:rPr>
          <w:b/>
        </w:rPr>
        <w:t>材料①</w:t>
      </w:r>
      <w:r>
        <w:rPr>
          <w:b w:val="0"/>
        </w:rPr>
        <w:t xml:space="preserve"> ★核心：《161讲-攝集-十二道分-古源尊者-20210612(共修版).pdf》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media_id：pdf_d0dd1c0cd17209afe241ece24bf6b7b4_276296c1f13cd5da739a6061216071c87439961422831605</w:t>
      </w:r>
    </w:p>
    <w:p>
      <w:pPr>
        <w:pStyle w:val="ListBullet"/>
      </w:pPr>
      <w:r>
        <w:rPr>
          <w:b w:val="0"/>
        </w:rPr>
        <w:t>打开方式：ima知识库搜索「161讲 十二道分」</w:t>
      </w:r>
    </w:p>
    <w:p>
      <w:pPr>
        <w:ind w:left="170"/>
        <w:pBdr>
          <w:left w:val="single" w:sz="18" w:space="4" w:color="1F3864"/>
        </w:pBdr>
        <w:shd w:val="clear" w:fill="F2F5FA"/>
      </w:pPr>
      <w:r>
        <w:rPr>
          <w:b w:val="0"/>
        </w:rPr>
        <w:t>⚠️ 主持人操作：先通读"一、十二道分"整段（道之定义＋经教论教之别）；"二"段九种心所部分由主持人逐句念、成员可对照第2—7周笔记，不必人人齐读；"三、道支"段（行善作恶都要道支支助、正道导向善趣或涅槃邪道导向恶趣）为本材料核心，务必完整读。"四"段综述只由主持人念一遍即可。</w:t>
      </w:r>
    </w:p>
    <w:p>
      <w:r>
        <w:rPr>
          <w:b/>
        </w:rPr>
        <w:t>一、十二道分构成（八正道＋四邪道支）及道之定义</w:t>
      </w:r>
    </w:p>
    <w:p>
      <w:pPr>
        <w:ind w:left="170"/>
        <w:pBdr>
          <w:left w:val="single" w:sz="18" w:space="4" w:color="1F3864"/>
        </w:pBdr>
        <w:shd w:val="clear" w:fill="F2F5FA"/>
      </w:pPr>
      <w:r>
        <w:rPr>
          <w:b w:val="0"/>
        </w:rPr>
        <w:t>这堂课学习十二个道分。</w:t>
      </w:r>
    </w:p>
    <w:p>
      <w:pPr>
        <w:spacing w:before="200"/>
      </w:pPr>
      <w:r>
        <w:rPr>
          <w:b/>
          <w:color w:val="1F3864"/>
          <w:sz w:val="30"/>
        </w:rPr>
        <w:t>第161讲-摄集-十二道分</w:t>
      </w:r>
    </w:p>
    <w:p>
      <w:r>
        <w:rPr>
          <w:b/>
          <w:color w:val="1F3864"/>
          <w:sz w:val="26"/>
        </w:rPr>
        <w:t>古源尊者</w:t>
      </w:r>
    </w:p>
    <w:p>
      <w:pPr>
        <w:ind w:left="170"/>
        <w:pBdr>
          <w:left w:val="single" w:sz="18" w:space="4" w:color="1F3864"/>
        </w:pBdr>
        <w:shd w:val="clear" w:fill="F2F5FA"/>
      </w:pPr>
      <w:r>
        <w:rPr>
          <w:b w:val="0"/>
        </w:rPr>
        <w:t>这堂课学习十二个道分。</w:t>
      </w:r>
    </w:p>
    <w:p>
      <w:pPr>
        <w:spacing w:before="200"/>
      </w:pPr>
      <w:r>
        <w:rPr>
          <w:b/>
          <w:color w:val="1F3864"/>
          <w:sz w:val="30"/>
        </w:rPr>
        <w:t>一、十二道分</w:t>
      </w:r>
    </w:p>
    <w:p>
      <w:pPr>
        <w:ind w:left="170"/>
        <w:pBdr>
          <w:left w:val="single" w:sz="18" w:space="4" w:color="1F3864"/>
        </w:pBdr>
        <w:shd w:val="clear" w:fill="F2F5FA"/>
      </w:pPr>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pPr>
        <w:spacing w:before="200"/>
      </w:pPr>
      <w:r>
        <w:rPr>
          <w:b/>
          <w:color w:val="1F3864"/>
          <w:sz w:val="30"/>
        </w:rPr>
        <w:t>（一）、道</w:t>
      </w:r>
    </w:p>
    <w:p>
      <w:pPr>
        <w:ind w:left="170"/>
        <w:pBdr>
          <w:left w:val="single" w:sz="18" w:space="4" w:color="1F3864"/>
        </w:pBdr>
        <w:shd w:val="clear" w:fill="F2F5FA"/>
      </w:pPr>
      <w:r>
        <w:rPr>
          <w:b w:val="0"/>
        </w:rPr>
        <w:t>因此，在论教法里面，道不仅仅是指导向圣道圣果的道，所有能够导向某一个目的地的道路或者方法都可以称为道。对一个生命而言，它可以被导向恶趣，也可以被导向善趣，也可以被导向涅槃，</w:t>
      </w:r>
    </w:p>
    <w:p>
      <w:pPr>
        <w:ind w:left="170"/>
        <w:pBdr>
          <w:left w:val="single" w:sz="18" w:space="4" w:color="1F3864"/>
        </w:pBdr>
        <w:shd w:val="clear" w:fill="F2F5FA"/>
      </w:pPr>
      <w:r>
        <w:rPr>
          <w:b w:val="0"/>
        </w:rPr>
        <w:t>都是通过相关的道。</w:t>
      </w:r>
    </w:p>
    <w:p>
      <w:pPr>
        <w:ind w:left="170"/>
        <w:pBdr>
          <w:left w:val="single" w:sz="18" w:space="4" w:color="1F3864"/>
        </w:pBdr>
        <w:shd w:val="clear" w:fill="F2F5FA"/>
      </w:pPr>
      <w:r>
        <w:rPr>
          <w:b w:val="0"/>
        </w:rPr>
        <w:t>在经教法里面，道magga，是特指世间和出世间的八圣道。因此在经教法里面的道心是特指四种出世间道心之一——初果道心、二果道心、三果道心和四果道心。</w:t>
      </w:r>
    </w:p>
    <w:p>
      <w:pPr>
        <w:ind w:left="170"/>
        <w:pBdr>
          <w:left w:val="single" w:sz="18" w:space="4" w:color="1F3864"/>
        </w:pBdr>
        <w:shd w:val="clear" w:fill="F2F5FA"/>
      </w:pPr>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二、邪见、邪思维、邪精进和邪定（四邪道支）及与正道支对比、对应九种心所</w:t>
      </w:r>
    </w:p>
    <w:p>
      <w:pPr>
        <w:ind w:left="170"/>
        <w:pBdr>
          <w:left w:val="single" w:sz="18" w:space="4" w:color="1F3864"/>
        </w:pBdr>
        <w:shd w:val="clear" w:fill="F2F5FA"/>
      </w:pPr>
      <w:r>
        <w:rPr>
          <w:b w:val="0"/>
        </w:rPr>
        <w:t>（二）、邪见、邪思惟、邪精进和邪定</w:t>
      </w:r>
    </w:p>
    <w:p>
      <w:pPr>
        <w:ind w:left="170"/>
        <w:pBdr>
          <w:left w:val="single" w:sz="18" w:space="4" w:color="1F3864"/>
        </w:pBdr>
        <w:shd w:val="clear" w:fill="F2F5FA"/>
      </w:pPr>
      <w:r>
        <w:rPr>
          <w:b w:val="0"/>
        </w:rPr>
        <w:t>邪见、邪思惟、邪精进和邪定四个道支，其中邪思惟、邪精进和邪定不是单独的心所，只有邪见是独立的心所，因此，十二个道分从心所来讲，是九种心所，邪见是包含在道支里面的。</w:t>
      </w:r>
    </w:p>
    <w:p>
      <w:pPr>
        <w:ind w:left="170"/>
        <w:pBdr>
          <w:left w:val="single" w:sz="18" w:space="4" w:color="1F3864"/>
        </w:pBdr>
        <w:shd w:val="clear" w:fill="F2F5FA"/>
      </w:pPr>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pPr>
        <w:ind w:left="170"/>
        <w:pBdr>
          <w:left w:val="single" w:sz="18" w:space="4" w:color="1F3864"/>
        </w:pBdr>
        <w:shd w:val="clear" w:fill="F2F5FA"/>
      </w:pPr>
      <w:r>
        <w:rPr>
          <w:b w:val="0"/>
        </w:rPr>
        <w:t>关于十二个道分的缘法、缘所生法，属于二十四缘的范畴，不在此讨论。</w:t>
      </w:r>
    </w:p>
    <w:p>
      <w:pPr>
        <w:ind w:left="170"/>
        <w:pBdr>
          <w:left w:val="single" w:sz="18" w:space="4" w:color="1F3864"/>
        </w:pBdr>
        <w:shd w:val="clear" w:fill="F2F5FA"/>
      </w:pPr>
      <w:r>
        <w:rPr>
          <w:b w:val="0"/>
        </w:rPr>
        <w:t>十二个道分，涉及的是九种心所，正见、正思维、正语、正业、正命、正精进、正念、正定，加上邪见，共九种心所。</w:t>
      </w:r>
    </w:p>
    <w:p>
      <w:pPr>
        <w:ind w:left="170"/>
        <w:pBdr>
          <w:left w:val="single" w:sz="18" w:space="4" w:color="1F3864"/>
        </w:pBdr>
        <w:shd w:val="clear" w:fill="F2F5FA"/>
      </w:pPr>
      <w:r>
        <w:rPr>
          <w:b w:val="0"/>
        </w:rPr>
        <w:t>其中，八正道是导向善的。邪见、邪思维、邪精进、邪定是导</w:t>
      </w:r>
    </w:p>
    <w:p>
      <w:pPr>
        <w:ind w:left="170"/>
        <w:pBdr>
          <w:left w:val="single" w:sz="18" w:space="4" w:color="1F3864"/>
        </w:pBdr>
        <w:shd w:val="clear" w:fill="F2F5FA"/>
      </w:pPr>
      <w:r>
        <w:rPr>
          <w:b w:val="0"/>
        </w:rPr>
        <w:t>向不善的。</w:t>
      </w:r>
    </w:p>
    <w:p>
      <w:pPr>
        <w:ind w:left="170"/>
        <w:pBdr>
          <w:left w:val="single" w:sz="18" w:space="4" w:color="1F3864"/>
        </w:pBdr>
        <w:shd w:val="clear" w:fill="F2F5FA"/>
      </w:pPr>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pPr>
        <w:ind w:left="170"/>
        <w:pBdr>
          <w:left w:val="single" w:sz="18" w:space="4" w:color="1F3864"/>
        </w:pBdr>
        <w:shd w:val="clear" w:fill="F2F5FA"/>
      </w:pPr>
      <w:r>
        <w:rPr>
          <w:b w:val="0"/>
        </w:rPr>
        <w:t>正见跟邪见是相反的见解。但是我们讲寻心所、精进心所和一境性心所，它们是通一切心的心所（13个通一切心心所），一境性心所是遍一切心的心所（7 个遍一切心心所）。寻心所：有欲寻、瞋寻、和害寻，有离欲寻、离嗔寻和离害寻。</w:t>
      </w:r>
    </w:p>
    <w:p>
      <w:pPr>
        <w:ind w:left="170"/>
        <w:pBdr>
          <w:left w:val="single" w:sz="18" w:space="4" w:color="1F3864"/>
        </w:pBdr>
        <w:shd w:val="clear" w:fill="F2F5FA"/>
      </w:pPr>
      <w:r>
        <w:rPr>
          <w:b w:val="0"/>
        </w:rPr>
        <w:t>正精进跟邪精进：正精进也称为四正勤。邪精进是跟贪相应，或者跟瞋相应的，一般不跟痴相应，因为痴很难生起精进的心。</w:t>
      </w:r>
    </w:p>
    <w:p>
      <w:r>
        <w:rPr>
          <w:b/>
        </w:rPr>
        <w:t>三、正道导向善趣或涅槃、邪道导向恶趣（及道支作用对比）</w:t>
      </w:r>
    </w:p>
    <w:p>
      <w:pPr>
        <w:ind w:left="170"/>
        <w:pBdr>
          <w:left w:val="single" w:sz="18" w:space="4" w:color="1F3864"/>
        </w:pBdr>
        <w:shd w:val="clear" w:fill="F2F5FA"/>
      </w:pPr>
      <w:r>
        <w:rPr>
          <w:b w:val="0"/>
        </w:rPr>
        <w:t>（三）、道支</w:t>
      </w:r>
    </w:p>
    <w:p>
      <w:pPr>
        <w:ind w:left="170"/>
        <w:pBdr>
          <w:left w:val="single" w:sz="18" w:space="4" w:color="1F3864"/>
        </w:pBdr>
        <w:shd w:val="clear" w:fill="F2F5FA"/>
      </w:pPr>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pPr>
        <w:ind w:left="170"/>
        <w:pBdr>
          <w:left w:val="single" w:sz="18" w:space="4" w:color="1F3864"/>
        </w:pBdr>
        <w:shd w:val="clear" w:fill="F2F5FA"/>
      </w:pPr>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w:t>
      </w:r>
    </w:p>
    <w:p>
      <w:pPr>
        <w:ind w:left="170"/>
        <w:pBdr>
          <w:left w:val="single" w:sz="18" w:space="4" w:color="1F3864"/>
        </w:pBdr>
        <w:shd w:val="clear" w:fill="F2F5FA"/>
      </w:pPr>
      <w:r>
        <w:rPr>
          <w:b w:val="0"/>
        </w:rPr>
        <w:t>支助而生起来的？</w:t>
      </w:r>
    </w:p>
    <w:p>
      <w:pPr>
        <w:ind w:left="170"/>
        <w:pBdr>
          <w:left w:val="single" w:sz="18" w:space="4" w:color="1F3864"/>
        </w:pBdr>
        <w:shd w:val="clear" w:fill="F2F5FA"/>
      </w:pPr>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pPr>
        <w:ind w:left="170"/>
        <w:pBdr>
          <w:left w:val="single" w:sz="18" w:space="4" w:color="1F3864"/>
        </w:pBdr>
        <w:shd w:val="clear" w:fill="F2F5FA"/>
      </w:pPr>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pPr>
        <w:ind w:left="170"/>
        <w:pBdr>
          <w:left w:val="single" w:sz="18" w:space="4" w:color="1F3864"/>
        </w:pBdr>
        <w:shd w:val="clear" w:fill="F2F5FA"/>
      </w:pPr>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pPr>
        <w:ind w:left="170"/>
        <w:pBdr>
          <w:left w:val="single" w:sz="18" w:space="4" w:color="1F3864"/>
        </w:pBdr>
        <w:shd w:val="clear" w:fill="F2F5FA"/>
      </w:pPr>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四、文档开头内容片段（综述性照录，含导向说明）</w:t>
      </w:r>
    </w:p>
    <w:p>
      <w:pPr>
        <w:ind w:left="170"/>
        <w:pBdr>
          <w:left w:val="single" w:sz="18" w:space="4" w:color="1F3864"/>
        </w:pBdr>
        <w:shd w:val="clear" w:fill="F2F5FA"/>
      </w:pPr>
      <w:r>
        <w:rPr>
          <w:b w:val="0"/>
        </w:rPr>
        <w:t>该文档阐释了佛教教义中的十二道分，即在八正道基础上增加邪见、邪思维、邪精进和邪定，对应九种心所，正道可导向善趣或涅槃而邪道导向恶趣，道智生起能斩断邪见并防止堕入恶趣。实践表明，树立正见并以正见为先导，配合正念与正精进对治邪思维，是避免错误行道和实现解脱的关键。因此建议修行者优先培育正见，辨别并舍断邪见与邪思维，以促成善业成熟乃至趋向涅槃。</w:t>
      </w:r>
    </w:p>
    <w:p>
      <w:r>
        <w:rPr>
          <w:b w:val="0"/>
        </w:rPr>
        <w:t>（以上材料①照录来自知识库fetch返回，保留其整理性说明与标注：[generated, not original text]）</w:t>
      </w:r>
    </w:p>
    <w:p>
      <w:r>
        <w:rPr>
          <w:b/>
        </w:rPr>
        <w:t>材料②</w:t>
      </w:r>
      <w:r>
        <w:rPr>
          <w:b w:val="0"/>
        </w:rPr>
        <w:t xml:space="preserve"> ★核心：《161讲-摄集-十二道分-古源尊者-20210612》音声（依据录音转写整理，已校对明显同音错字）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media_id：soundrecording_d0dd1c0cd17209afe241ece24bf6b7b4_38f4de42f9cbdb8f194a1cc876f41d297439961422831605</w:t>
      </w:r>
    </w:p>
    <w:p>
      <w:pPr>
        <w:pStyle w:val="ListBullet"/>
      </w:pPr>
      <w:r>
        <w:rPr>
          <w:b w:val="0"/>
        </w:rPr>
        <w:t>打开方式：ima知识库搜索「161讲 十二道分 音声」</w:t>
      </w:r>
    </w:p>
    <w:p>
      <w:pPr>
        <w:ind w:left="170"/>
        <w:pBdr>
          <w:left w:val="single" w:sz="18" w:space="4" w:color="1F3864"/>
        </w:pBdr>
        <w:shd w:val="clear" w:fill="F2F5FA"/>
      </w:pPr>
      <w:r>
        <w:rPr>
          <w:b w:val="0"/>
        </w:rPr>
        <w:t>⚠️ 主持人操作：转写为口语体，按意群顺读即可，不必抠同音错字；（ ）内注记跳过。本材料三段：①"道是导向目的地的路"重点读开头两段与"[00:16:04]—[00:18:54]正见为先导…只要见解错了，后面一切都错"一节（其中涉及入出息念所缘抉择处一句带过，不展开方法细节，禅修方法详见读书01）；②"道缘力量与目标达成"整段轮流朗读；③"以正见为先导避免错误行道"较长，时间紧时只读[00:37:58]—[00:39:51]、[00:19:06]—[00:20:40]与[00:30:19]邪见三层次起始段，其余由主持人提示"详见照录文本自习"。涉涅槃表述照常朗读、不作义理发挥（详见读书09）。</w:t>
      </w:r>
    </w:p>
    <w:p>
      <w:r>
        <w:rPr>
          <w:b/>
        </w:rPr>
        <w:t>一、道是导向目的地的路</w:t>
      </w:r>
    </w:p>
    <w:p>
      <w:r>
        <w:rPr>
          <w:b w:val="0"/>
        </w:rPr>
        <w:t>[00:01:17.290] 是学习十二个道分。大家熟悉的都是八正道，很少有人听说过就十二个道，这个是阿毗达摩里面对于道之的跟经藏的不同，经教法的不同。那我们看到十二个道分呢，是八正道，再加上了邪见、邪思维、邪精进和邪定。这个也是道。所以道呢，把你马嘎。它这个字面上的意思呢，是说通向某一处的道路路径还有方法。所以，因此呢，这个道呢，它就有正道和邪道之分，那也有善道和恶道之分。所以我们，简单的把道分成正道和邪道两个部分。所以，因此呢，</w:t>
      </w:r>
    </w:p>
    <w:p>
      <w:r>
        <w:rPr>
          <w:b w:val="0"/>
        </w:rPr>
        <w:t>[00:02:32.695] 在论教法里面，道不仅仅是指导向圣道圣果的道法。所有能够导向某一个目的地的道路或者方法都可以称为道。那对一个生命而言呢，它可以被导向恶趣，也可以被导向善去，也可以被导向涅槃。那这个都是通过相关的道。</w:t>
      </w:r>
    </w:p>
    <w:p>
      <w:r>
        <w:rPr>
          <w:b w:val="0"/>
        </w:rPr>
        <w:t>[00:03:08.900] 那么在经教法里面呢？道马嘎它是特指世间和出世间的八圣道。所以因此呢，在经教法里面，道心呢是特指四种，四种出自间道心之一，我们讲初果道心、二果道心、三果道心和四果道心。然而在这个论教法里面呢，即在阿毗达摩里面呢，道可以指八圣道，也可以指导向善趣的善业道，或者导向恶趣的不善业道。所以，</w:t>
      </w:r>
    </w:p>
    <w:p>
      <w:r>
        <w:rPr>
          <w:b w:val="0"/>
        </w:rPr>
        <w:t>[00:03:48.110] 因此呢，在阿比达摩里面讲道心，我们要小心，就是阿毗达摩那个道心。是指与通往涅盘的出世间圣道的一种或者多种道之相应的心，或者与任何导向善趣投生的善道的八种善道之相应的心，或者与任何导向恶趣投生的，这个四种不善道之相应的心。</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[00:04:18.460] 因此呢，在这个。我们看到这个邪见，邪思维、邪精进和邪定。那邪思维、邪精进和邪定呢，它不是一个心所，而只有邪见是，独立的心所。所以因此呢，十二个道分从心所来讲呢，它是九种心所好。所以邪见是包含在道之里面的。</w:t>
      </w:r>
    </w:p>
    <w:p>
      <w:r>
        <w:rPr>
          <w:b w:val="0"/>
        </w:rPr>
        <w:t>[00:16:04.400] 大师经呢，开头佛陀就讲说以正见为先导。那正见为先导呢，为什么把正见排在最重要的位置呢？我们同样回来看。刚才讲十善业道，十不善业道。在这个。八正道里面，我们看到有正语、正业、正命，有三个离心所。那在这个邪道之里面呢，你看它有邪见。他有邪精，进有邪境，有邪定，有邪念。虽然没有邪念，他但是呢，他没有邪语，邪业邪命。就是正与正业，正命作为正道之一，道之之一，但并没有邪与邪业。邪命作为道之。那邪与邪业邪命。它是怎么来的呢？</w:t>
      </w:r>
    </w:p>
    <w:p>
      <w:r>
        <w:rPr>
          <w:b w:val="0"/>
        </w:rPr>
        <w:t>[00:17:27.630] 用佛法来讲呢，就是诸法亦先导一主一造作好。</w:t>
      </w:r>
    </w:p>
    <w:p>
      <w:r>
        <w:rPr>
          <w:b w:val="0"/>
        </w:rPr>
        <w:t>[00:17:38.240] 八对金的第一瓶。那用世间法来讲呢，就是认知行为模式。你有什么样的认知？有什么样的思维方式，你有什么样的思维方式，就有什么样的行为方式。所以，为什么正见为先导呢？就是正见是决定你的思维方式。你的见是决定你的思维方式。然后你的思维方式决定你的行为方式。不管你是做好事还是做坏事，他一定就是依着这个。道之来的，你只要在世间，要做成一件事儿。他一定有个想法。然后他为这个想法，他做很多的思考。思考决定完以后，他就付诸行动。如果想把它做成功呢，</w:t>
      </w:r>
    </w:p>
    <w:p>
      <w:r>
        <w:rPr>
          <w:b w:val="0"/>
        </w:rPr>
        <w:t>[00:18:31.340] 就要很努力的做。不是正精进就是邪精进。好。不是正念就是邪念，然后不是正定就是邪定。</w:t>
      </w:r>
    </w:p>
    <w:p>
      <w:r>
        <w:rPr>
          <w:b w:val="0"/>
        </w:rPr>
        <w:t>[00:18:42.520] 这个定呢，从广义上来说，就非常专注的做。你不管他做成哪一件事，越是想要做成功的，越是跟这个八道相关。</w:t>
      </w:r>
    </w:p>
    <w:p>
      <w:r>
        <w:rPr>
          <w:b w:val="0"/>
        </w:rPr>
        <w:t>[00:18:54.380] 大家可以思考看是不是这样，所以因此呢，只要见解错了，后面一切都错。</w:t>
      </w:r>
    </w:p>
    <w:p>
      <w:r>
        <w:rPr>
          <w:b/>
        </w:rPr>
        <w:t>二、道缘力量与目标达成</w:t>
      </w:r>
    </w:p>
    <w:p>
      <w:r>
        <w:rPr>
          <w:b w:val="0"/>
        </w:rPr>
        <w:t>[00:04:52.180] 那么如果简而言之呢？道缘我们后面会学二十四元讲道缘。道缘呢，是指当人们依着某一种见解来生活的时候。作为道之的心所，就能够以道源的原力，把相应诸法和俱生色法导向相应的目标或者目的地。所以，因此呢，它分为善的正道和不善的邪道。那么其中呢，正道呢，又分为世间的和出世间的两者。世间的正道和出世间的正道。那关于这个十二个道支的这个，十二个道分的这个元法，元所生法呢，这个不在二十四元范畴，我们就不讨论了。</w:t>
      </w:r>
    </w:p>
    <w:p>
      <w:r>
        <w:rPr>
          <w:b w:val="0"/>
        </w:rPr>
        <w:t>[00:08:30.750] 那即当这个一个心，我们称为名句，本身含有这个十二个道分的某一个心锁时，那么这个心锁，这个或者这个民法呢，就可以以道缘的原力来援助所生法，导向某一个目的地或者导向某一个道。</w:t>
      </w:r>
    </w:p>
    <w:p>
      <w:r>
        <w:rPr>
          <w:b w:val="0"/>
        </w:rPr>
        <w:t>[00:11:16.080] 好，那么道缘对于道缘，或者说呢，对于十二种道风，我们应该在日常生活怎么怎么来去看待它呢？我们如果仔细的来思考这个十二个道分。它是很有意思的。</w:t>
      </w:r>
    </w:p>
    <w:p>
      <w:r>
        <w:rPr>
          <w:b w:val="0"/>
        </w:rPr>
        <w:t>[00:11:40.620] 十二个道分呢，它阐释的在世间，不管是行善还是作恶，要达成目标，都要有道资的支柱。不管你做什么事儿，做好事还是做坏事儿，你必须有道资的支柱。</w:t>
      </w:r>
    </w:p>
    <w:p>
      <w:r>
        <w:rPr>
          <w:b w:val="0"/>
        </w:rPr>
        <w:t>[00:11:55.420] 道之越强大，那么达成目标呢就越快，达成目标的效果呢就越明显。那么这是指九个心所，十二种道之，如果朝向上的八种正道强有力的话，那么导向上的力量就强，速度快，效果显著。那么所达成的效果呢，最低可以导向善业成熟，而带来善趣结生。最高可以导致倒置升起初果倒置恶果倒置三果道智，</w:t>
      </w:r>
    </w:p>
    <w:p>
      <w:r>
        <w:rPr>
          <w:b w:val="0"/>
        </w:rPr>
        <w:t>[00:12:31.685] 四果道智，乃至于，佛陀的一切智智。同样的，如果朝向不善的四种邪道强而有力的话，那么所造的所造下的导向不善的恶业呢，也会很强，不善业感果的速度也会很快，不善业产生的痛苦呢，就会很剧烈。所以，当导向恶趣结生的不善业成熟的时候呢？有成有情，将在所投身的不善区遭受强大的痛苦，而且持续的时间很长。</w:t>
      </w:r>
    </w:p>
    <w:p>
      <w:r>
        <w:rPr>
          <w:b/>
        </w:rPr>
        <w:t>三、以正见为先导避免错误行道</w:t>
      </w:r>
    </w:p>
    <w:p>
      <w:r>
        <w:rPr>
          <w:b w:val="0"/>
        </w:rPr>
        <w:t>[00:37:58.460] 因此呢，为了避免错误行道，我们必须以正见为先道，道源中的九个道支呢，有八正道，四种邪道。那究竟这个会导向恶道呢，还是导向善道，还是圣道圣果呢？归根结底，取决于我们的见解。</w:t>
      </w:r>
    </w:p>
    <w:p>
      <w:r>
        <w:rPr>
          <w:b w:val="0"/>
        </w:rPr>
        <w:t>[00:38:22.720] 是持正见还是持邪见？说为了避免错误行道，我们需要正见，那哪些是正见呢？</w:t>
      </w:r>
    </w:p>
    <w:p>
      <w:r>
        <w:rPr>
          <w:b w:val="0"/>
        </w:rPr>
        <w:t>[00:38:30.760] 佛陀在大十字经里面讲到诸比库，其中正见为先导。诸比库如何正见为先导呢？</w:t>
      </w:r>
    </w:p>
    <w:p>
      <w:r>
        <w:rPr>
          <w:b w:val="0"/>
        </w:rPr>
        <w:t>[00:38:39.085] 了知邪见为邪见，了知正见为正见，这是他的正见。诸比说，什么是邪见呢？没有布施，没有供养，没有献供，没有善行恶行诸业之果的异术，没有此事，没有他事，没有母亲，没有父亲，没有众生是化身者。世上没有沙门、婆罗门之正行者，正行道者，以自正知，以自制正知此事比他事而宣说作比库，这是邪见。</w:t>
      </w:r>
    </w:p>
    <w:p>
      <w:r>
        <w:rPr>
          <w:b w:val="0"/>
        </w:rPr>
        <w:t>[00:39:11.120] 那么，这么十种基本邪见，我们可以知道，邪见主要是指不相信有因缘果报，这是最大的邪见。为什么呢？因为不相信有因缘果报呢，他就不会接受造善行会有善果，造恶行会有恶果。因此呢，为了满足自己对五欲的贪求，他就可能无恶不作，随意的犯下杀盗淫三种身恶行，或者妄语恶口两舌，其余四种语恶心。那支持这样的邪见呢，会给自己带来长久的不利和痛苦。</w:t>
      </w:r>
    </w:p>
    <w:p>
      <w:r>
        <w:rPr>
          <w:b w:val="0"/>
        </w:rPr>
        <w:t>[00:19:06.000] 所以为什么？大家讲修行，修行，修行，第一步是修我们的见解。如果见解不能修过来。</w:t>
      </w:r>
    </w:p>
    <w:p>
      <w:r>
        <w:rPr>
          <w:b w:val="0"/>
        </w:rPr>
        <w:t>[00:19:17.200] 修行就是两张皮，我经常说这个佛教徒的伪装，披上佛教徒的外衣。好，那我们说邪见是四种邪道之首，因为有邪见，就会产生邪思维、邪精进和邪定。那什么时候才能够断除邪见呢？初果道日升起来的时候，他就断除有生见接进去和怀疑。也就是断除了邪见，那有邪有生见，就认为有一个我存在，也就是对这个我自我灵魂，我超我大，我无我的小我无我的大我，有很多花招。我又想一是我觉得我的大我完全无我了，说，我的大我完全无我，你也是我，还是邪见这样修下去不可能有成就的。</w:t>
      </w:r>
    </w:p>
    <w:p>
      <w:r>
        <w:rPr>
          <w:b w:val="0"/>
        </w:rPr>
        <w:t>[00:20:21.040] 那戒禁取，大家知道是跟修行相关的这个邪见，遵这个执取，一定的必须遵守一定的行为，仪式，还可以带来解脱导向清净的这种邪见。</w:t>
      </w:r>
    </w:p>
    <w:p>
      <w:r>
        <w:rPr>
          <w:b w:val="0"/>
        </w:rPr>
        <w:t>[00:30:19.620] 那邪见呢？有三种层次。雷迪西亚多在觉悟之良里面讲到，众生的邪见有三种层次，跟烦恼一样的，有危害性的。层次，困扰性的层次和潜伏性的层次。那危害性的层次呢，就是它表现出来身体和语言的恶行，三种生恶行和四种语恶行。困扰性层次呢，只是心被恶念所困扰，伴随着杂染或者烦恼的心念。我们经常提到的说抑郁症，焦虑症，自闭症，就是典型的困扰性的烦恼，各种负面情绪的负循环。</w:t>
      </w:r>
    </w:p>
    <w:p>
      <w:r>
        <w:rPr>
          <w:b w:val="0"/>
        </w:rPr>
        <w:t>[00:31:00.950] 潜伏性层次呢，是指潜在的烦恼倾向，它是指并未通过身、语、意三业表现出来，当无始以来，一直潜伏在我们生命的相聚流当中的这种恶。</w:t>
      </w:r>
    </w:p>
    <w:p>
      <w:r>
        <w:rPr>
          <w:b w:val="0"/>
        </w:rPr>
        <w:t>（以上材料②照录来自知识库fetch返回的录音转写，保留时间码与其整理性说明及标注：[generated, not original text]）</w:t>
      </w:r>
    </w:p>
    <w:p>
      <w:r>
        <w:rPr>
          <w:b/>
        </w:rPr>
        <w:t>材料③</w:t>
      </w:r>
      <w:r>
        <w:rPr>
          <w:b w:val="0"/>
        </w:rPr>
        <w:t xml:space="preserve"> ◈补充：《古源尊者24缘释义第017讲-道缘.pdf》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media_id：pdf_d0dd1c0cd17209afe241ece24bf6b7b4_7498d3c064490f04b0a6f993299b6d787439961422831605</w:t>
      </w:r>
    </w:p>
    <w:p>
      <w:pPr>
        <w:pStyle w:val="ListBullet"/>
      </w:pPr>
      <w:r>
        <w:rPr>
          <w:b w:val="0"/>
        </w:rPr>
        <w:t>打开方式：ima知识库搜索「24缘释义 道缘」</w:t>
      </w:r>
    </w:p>
    <w:p>
      <w:pPr>
        <w:ind w:left="170"/>
        <w:pBdr>
          <w:left w:val="single" w:sz="18" w:space="4" w:color="1F3864"/>
        </w:pBdr>
        <w:shd w:val="clear" w:fill="F2F5FA"/>
      </w:pPr>
      <w:r>
        <w:rPr>
          <w:b w:val="0"/>
        </w:rPr>
        <w:t>⚠️ 主持人操作：本材料为对照参读，建议以主持人领读为主。段落1—2（道缘定义与十二道分九心所表）可快读，表格由主持人念一遍；段落4—5《大四十经》"正见为先导"两段经文是本周"路线图"核心，务必完整读、最好齐读；段落6（邪见三层次定义）与段落9（三学舍断路径）为讨论Q2底稿，务必读；段落7火柴比喻与段落8、段落10时间不够可跳至扩展内容包补读。涉阿拉汉果表述照读不展开（详见读书09）。</w:t>
      </w:r>
    </w:p>
    <w:p>
      <w:r>
        <w:rPr>
          <w:b/>
        </w:rPr>
        <w:t>段落 1（道缘基本定义与导向机制）</w:t>
      </w:r>
    </w:p>
    <w:p>
      <w:pPr>
        <w:ind w:left="170"/>
        <w:pBdr>
          <w:left w:val="single" w:sz="18" w:space="4" w:color="1F3864"/>
        </w:pBdr>
        <w:shd w:val="clear" w:fill="F2F5FA"/>
      </w:pPr>
      <w:r>
        <w:rPr>
          <w:b w:val="0"/>
        </w:rPr>
        <w:t>道缘（magga paccaya）：诸道支对道相应诸法及由它而生起的诸色以道缘为缘。</w:t>
      </w:r>
    </w:p>
    <w:p>
      <w:pPr>
        <w:ind w:left="170"/>
        <w:pBdr>
          <w:left w:val="single" w:sz="18" w:space="4" w:color="1F3864"/>
        </w:pBdr>
        <w:shd w:val="clear" w:fill="F2F5FA"/>
      </w:pPr>
      <w:r>
        <w:rPr>
          <w:b w:val="0"/>
        </w:rPr>
        <w:t>道（magga），字面上的意思是通向某一处的道路、途径或方法。道有哪一些呢？有正道与邪道、善道与恶道等等，我们可以简单地把"道"分为正道和邪道两种。所以，道不仅仅是指导向圣道圣果的道，所有能够导向某个目的地的道路或方法都可以称为"道"。</w:t>
      </w:r>
    </w:p>
    <w:p>
      <w:pPr>
        <w:ind w:left="170"/>
        <w:pBdr>
          <w:left w:val="single" w:sz="18" w:space="4" w:color="1F3864"/>
        </w:pBdr>
        <w:shd w:val="clear" w:fill="F2F5FA"/>
      </w:pPr>
      <w:r>
        <w:rPr>
          <w:b w:val="0"/>
        </w:rPr>
        <w:t>对一个生命而言，他可以被导向恶趣，可以被导向善趣，也可以被导向涅槃。在经教中，"道"特指世间和出世间的八圣道；因此，道心是指四种出世间道心之一。然而，在论教法也就是在阿毗达摩里面，道可以指八圣道，也可以指导向善趣的善业道或导向恶趣的不善业道。因此在阿毗达摩里，道心是指：与通往涅槃的出世间圣道的一种或多种道支相应的心，或与任何导向善趣投生的善道的道支相应的心，或与任何导向恶趣投生的恶道的道支相应的心。因此邪见也包含于道支中。八种善的道支一般上会导向解脱的方向，但是与道支相应的心不一定生起于道果心路过程中。所以，道缘指的是任何业道上的一种或多种道支，以道缘的缘力，支助其相应名法与俱生色法导向某个目标。</w:t>
      </w:r>
    </w:p>
    <w:p>
      <w:pPr>
        <w:ind w:left="170"/>
        <w:pBdr>
          <w:left w:val="single" w:sz="18" w:space="4" w:color="1F3864"/>
        </w:pBdr>
        <w:shd w:val="clear" w:fill="F2F5FA"/>
      </w:pPr>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这就是道缘在论教法中的含义。</w:t>
      </w:r>
    </w:p>
    <w:p>
      <w:r>
        <w:rPr>
          <w:b/>
        </w:rPr>
        <w:t>段落 2（缘法、缘所生法、缘力与十二道分列表）</w:t>
      </w:r>
    </w:p>
    <w:p>
      <w:pPr>
        <w:ind w:left="170"/>
        <w:pBdr>
          <w:left w:val="single" w:sz="18" w:space="4" w:color="1F3864"/>
        </w:pBdr>
        <w:shd w:val="clear" w:fill="F2F5FA"/>
      </w:pPr>
      <w:r>
        <w:rPr>
          <w:b w:val="0"/>
        </w:rPr>
        <w:t>道缘属于"俱生组"。道缘的缘法对缘所生法为"名法 → 名色"，三分法是：</w:t>
      </w:r>
    </w:p>
    <w:p>
      <w:pPr>
        <w:ind w:left="170"/>
        <w:pBdr>
          <w:left w:val="single" w:sz="18" w:space="4" w:color="1F3864"/>
        </w:pBdr>
        <w:shd w:val="clear" w:fill="F2F5FA"/>
      </w:pPr>
      <w:r>
        <w:rPr>
          <w:b w:val="0"/>
        </w:rPr>
        <w:t>➢ 缘法是道支，即慧、寻、正语、正业、正命、精进、念、一境性和邪见九个心所；</w:t>
      </w:r>
    </w:p>
    <w:p>
      <w:pPr>
        <w:ind w:left="170"/>
        <w:pBdr>
          <w:left w:val="single" w:sz="18" w:space="4" w:color="1F3864"/>
        </w:pBdr>
        <w:shd w:val="clear" w:fill="F2F5FA"/>
      </w:pPr>
      <w:r>
        <w:rPr>
          <w:b w:val="0"/>
        </w:rPr>
        <w:t>➢ 缘所生法是俱生名色法，包括同一名聚里的其余名法与俱生色法。这里的名聚涉及七十一种有因心与五十二种心所；</w:t>
      </w:r>
    </w:p>
    <w:p>
      <w:pPr>
        <w:ind w:left="170"/>
        <w:pBdr>
          <w:left w:val="single" w:sz="18" w:space="4" w:color="1F3864"/>
        </w:pBdr>
        <w:shd w:val="clear" w:fill="F2F5FA"/>
      </w:pPr>
      <w:r>
        <w:rPr>
          <w:b w:val="0"/>
        </w:rPr>
        <w:t>➢ 缘力：缘法以正道或邪道的缘力缘助缘所生法导向某个目的地。</w:t>
      </w:r>
    </w:p>
    <w:p>
      <w:pPr>
        <w:ind w:left="170"/>
        <w:pBdr>
          <w:left w:val="single" w:sz="18" w:space="4" w:color="1F3864"/>
        </w:pBdr>
        <w:shd w:val="clear" w:fill="F2F5FA"/>
      </w:pPr>
      <w:r>
        <w:rPr>
          <w:b w:val="0"/>
        </w:rPr>
        <w:t>作为道支的九个心所，包括八种善的正道和四种不善的邪道，共十二种道。如下表所示：</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r>
              <w:rPr>
                <w:b w:val="0"/>
                <w:color w:val="FFFFFF"/>
                <w:sz w:val="18"/>
              </w:rPr>
              <w:t>八种正道与四种邪道</w:t>
            </w:r>
          </w:p>
        </w:tc>
        <w:tc>
          <w:tcPr>
            <w:tcW w:type="dxa" w:w="1606"/>
            <w:shd w:val="clear" w:fill="1F3864"/>
          </w:tcPr>
          <w:p>
            <w:r>
              <w:rPr>
                <w:color w:val="FFFFFF"/>
                <w:sz w:val="18"/>
              </w:rPr>
            </w:r>
            <w:r>
              <w:rPr>
                <w:b w:val="0"/>
                <w:color w:val="FFFFFF"/>
                <w:sz w:val="18"/>
              </w:rPr>
              <w:t>八种正道与四种邪道</w:t>
            </w:r>
          </w:p>
        </w:tc>
        <w:tc>
          <w:tcPr>
            <w:tcW w:type="dxa" w:w="1606"/>
            <w:shd w:val="clear" w:fill="1F3864"/>
          </w:tcPr>
          <w:p>
            <w:r>
              <w:rPr>
                <w:color w:val="FFFFFF"/>
                <w:sz w:val="18"/>
              </w:rPr>
            </w:r>
            <w:r>
              <w:rPr>
                <w:b w:val="0"/>
                <w:color w:val="FFFFFF"/>
                <w:sz w:val="18"/>
              </w:rPr>
              <w:t>八种正道与四种邪道</w:t>
            </w:r>
          </w:p>
        </w:tc>
        <w:tc>
          <w:tcPr>
            <w:tcW w:type="dxa" w:w="1606"/>
            <w:shd w:val="clear" w:fill="1F3864"/>
          </w:tcPr>
          <w:p>
            <w:r>
              <w:rPr>
                <w:color w:val="FFFFFF"/>
                <w:sz w:val="18"/>
              </w:rPr>
            </w:r>
            <w:r>
              <w:rPr>
                <w:b w:val="0"/>
                <w:color w:val="FFFFFF"/>
                <w:sz w:val="18"/>
              </w:rPr>
              <w:t>八种正道与四种邪道</w:t>
            </w:r>
          </w:p>
        </w:tc>
        <w:tc>
          <w:tcPr>
            <w:tcW w:type="dxa" w:w="1606"/>
            <w:shd w:val="clear" w:fill="1F3864"/>
          </w:tcPr>
          <w:p>
            <w:r>
              <w:rPr>
                <w:color w:val="FFFFFF"/>
                <w:sz w:val="18"/>
              </w:rPr>
            </w:r>
            <w:r>
              <w:rPr>
                <w:b w:val="0"/>
                <w:color w:val="FFFFFF"/>
                <w:sz w:val="18"/>
              </w:rPr>
              <w:t>对应心所</w:t>
            </w:r>
          </w:p>
        </w:tc>
        <w:tc>
          <w:tcPr>
            <w:tcW w:type="dxa" w:w="1606"/>
            <w:shd w:val="clear" w:fill="1F3864"/>
          </w:tcPr>
          <w:p>
            <w:r>
              <w:rPr>
                <w:color w:val="FFFFFF"/>
                <w:sz w:val="18"/>
              </w:rPr>
            </w:r>
            <w:r>
              <w:rPr>
                <w:b w:val="0"/>
                <w:color w:val="FFFFFF"/>
                <w:sz w:val="18"/>
              </w:rPr>
              <w:t>对应心所</w:t>
            </w:r>
          </w:p>
        </w:tc>
      </w:tr>
      <w:tr>
        <w:tc>
          <w:tcPr>
            <w:tcW w:type="dxa" w:w="1606"/>
          </w:tcPr>
          <w:p>
            <w:r>
              <w:rPr>
                <w:sz w:val="18"/>
              </w:rPr>
            </w:r>
            <w:r>
              <w:rPr>
                <w:b w:val="0"/>
                <w:sz w:val="18"/>
              </w:rPr>
              <w:t>1</w:t>
            </w:r>
          </w:p>
        </w:tc>
        <w:tc>
          <w:tcPr>
            <w:tcW w:type="dxa" w:w="1606"/>
          </w:tcPr>
          <w:p>
            <w:r>
              <w:rPr>
                <w:sz w:val="18"/>
              </w:rPr>
            </w:r>
            <w:r>
              <w:rPr>
                <w:b w:val="0"/>
                <w:sz w:val="18"/>
              </w:rPr>
              <w:t>正见</w:t>
            </w:r>
          </w:p>
        </w:tc>
        <w:tc>
          <w:tcPr>
            <w:tcW w:type="dxa" w:w="1606"/>
          </w:tcPr>
          <w:p>
            <w:r>
              <w:rPr>
                <w:sz w:val="18"/>
              </w:rPr>
            </w:r>
          </w:p>
        </w:tc>
        <w:tc>
          <w:tcPr>
            <w:tcW w:type="dxa" w:w="1606"/>
          </w:tcPr>
          <w:p>
            <w:r>
              <w:rPr>
                <w:sz w:val="18"/>
              </w:rPr>
            </w:r>
          </w:p>
        </w:tc>
        <w:tc>
          <w:tcPr>
            <w:tcW w:type="dxa" w:w="1606"/>
          </w:tcPr>
          <w:p>
            <w:r>
              <w:rPr>
                <w:sz w:val="18"/>
              </w:rPr>
            </w:r>
            <w:r>
              <w:rPr>
                <w:b w:val="0"/>
                <w:sz w:val="18"/>
              </w:rPr>
              <w:t>1</w:t>
            </w:r>
          </w:p>
        </w:tc>
        <w:tc>
          <w:tcPr>
            <w:tcW w:type="dxa" w:w="1606"/>
          </w:tcPr>
          <w:p>
            <w:r>
              <w:rPr>
                <w:sz w:val="18"/>
              </w:rPr>
            </w:r>
            <w:r>
              <w:rPr>
                <w:b w:val="0"/>
                <w:sz w:val="18"/>
              </w:rPr>
              <w:t>慧心所</w:t>
            </w:r>
          </w:p>
        </w:tc>
      </w:tr>
      <w:tr>
        <w:tc>
          <w:tcPr>
            <w:tcW w:type="dxa" w:w="1606"/>
            <w:shd w:val="clear" w:fill="F2F5FA"/>
          </w:tcPr>
          <w:p>
            <w:r>
              <w:rPr>
                <w:sz w:val="18"/>
              </w:rPr>
            </w:r>
            <w:r>
              <w:rPr>
                <w:b w:val="0"/>
                <w:sz w:val="18"/>
              </w:rPr>
              <w:t>2</w:t>
            </w:r>
          </w:p>
        </w:tc>
        <w:tc>
          <w:tcPr>
            <w:tcW w:type="dxa" w:w="1606"/>
            <w:shd w:val="clear" w:fill="F2F5FA"/>
          </w:tcPr>
          <w:p>
            <w:r>
              <w:rPr>
                <w:sz w:val="18"/>
              </w:rPr>
            </w:r>
            <w:r>
              <w:rPr>
                <w:b w:val="0"/>
                <w:sz w:val="18"/>
              </w:rPr>
              <w:t>正思惟</w:t>
            </w:r>
          </w:p>
        </w:tc>
        <w:tc>
          <w:tcPr>
            <w:tcW w:type="dxa" w:w="1606"/>
            <w:shd w:val="clear" w:fill="F2F5FA"/>
          </w:tcPr>
          <w:p>
            <w:r>
              <w:rPr>
                <w:sz w:val="18"/>
              </w:rPr>
            </w:r>
            <w:r>
              <w:rPr>
                <w:b w:val="0"/>
                <w:sz w:val="18"/>
              </w:rPr>
              <w:t>1</w:t>
            </w:r>
          </w:p>
        </w:tc>
        <w:tc>
          <w:tcPr>
            <w:tcW w:type="dxa" w:w="1606"/>
            <w:shd w:val="clear" w:fill="F2F5FA"/>
          </w:tcPr>
          <w:p>
            <w:r>
              <w:rPr>
                <w:sz w:val="18"/>
              </w:rPr>
            </w:r>
            <w:r>
              <w:rPr>
                <w:b w:val="0"/>
                <w:sz w:val="18"/>
              </w:rPr>
              <w:t>邪思惟</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寻心所</w:t>
            </w:r>
          </w:p>
        </w:tc>
      </w:tr>
      <w:tr>
        <w:tc>
          <w:tcPr>
            <w:tcW w:type="dxa" w:w="1606"/>
          </w:tcPr>
          <w:p>
            <w:r>
              <w:rPr>
                <w:sz w:val="18"/>
              </w:rPr>
            </w:r>
            <w:r>
              <w:rPr>
                <w:b w:val="0"/>
                <w:sz w:val="18"/>
              </w:rPr>
              <w:t>3</w:t>
            </w:r>
          </w:p>
        </w:tc>
        <w:tc>
          <w:tcPr>
            <w:tcW w:type="dxa" w:w="1606"/>
          </w:tcPr>
          <w:p>
            <w:r>
              <w:rPr>
                <w:sz w:val="18"/>
              </w:rPr>
            </w:r>
            <w:r>
              <w:rPr>
                <w:b w:val="0"/>
                <w:sz w:val="18"/>
              </w:rPr>
              <w:t>正语</w:t>
            </w:r>
          </w:p>
        </w:tc>
        <w:tc>
          <w:tcPr>
            <w:tcW w:type="dxa" w:w="1606"/>
          </w:tcPr>
          <w:p>
            <w:r>
              <w:rPr>
                <w:sz w:val="18"/>
              </w:rPr>
            </w:r>
          </w:p>
        </w:tc>
        <w:tc>
          <w:tcPr>
            <w:tcW w:type="dxa" w:w="1606"/>
          </w:tcPr>
          <w:p>
            <w:r>
              <w:rPr>
                <w:sz w:val="18"/>
              </w:rPr>
            </w:r>
          </w:p>
        </w:tc>
        <w:tc>
          <w:tcPr>
            <w:tcW w:type="dxa" w:w="1606"/>
          </w:tcPr>
          <w:p>
            <w:r>
              <w:rPr>
                <w:sz w:val="18"/>
              </w:rPr>
            </w:r>
            <w:r>
              <w:rPr>
                <w:b w:val="0"/>
                <w:sz w:val="18"/>
              </w:rPr>
              <w:t>3</w:t>
            </w:r>
          </w:p>
        </w:tc>
        <w:tc>
          <w:tcPr>
            <w:tcW w:type="dxa" w:w="1606"/>
          </w:tcPr>
          <w:p>
            <w:r>
              <w:rPr>
                <w:sz w:val="18"/>
              </w:rPr>
            </w:r>
            <w:r>
              <w:rPr>
                <w:b w:val="0"/>
                <w:sz w:val="18"/>
              </w:rPr>
              <w:t>三离心所</w:t>
            </w:r>
          </w:p>
        </w:tc>
      </w:tr>
      <w:tr>
        <w:tc>
          <w:tcPr>
            <w:tcW w:type="dxa" w:w="1606"/>
            <w:shd w:val="clear" w:fill="F2F5FA"/>
          </w:tcPr>
          <w:p>
            <w:r>
              <w:rPr>
                <w:sz w:val="18"/>
              </w:rPr>
            </w:r>
            <w:r>
              <w:rPr>
                <w:b w:val="0"/>
                <w:sz w:val="18"/>
              </w:rPr>
              <w:t>4</w:t>
            </w:r>
          </w:p>
        </w:tc>
        <w:tc>
          <w:tcPr>
            <w:tcW w:type="dxa" w:w="1606"/>
            <w:shd w:val="clear" w:fill="F2F5FA"/>
          </w:tcPr>
          <w:p>
            <w:r>
              <w:rPr>
                <w:sz w:val="18"/>
              </w:rPr>
            </w:r>
            <w:r>
              <w:rPr>
                <w:b w:val="0"/>
                <w:sz w:val="18"/>
              </w:rPr>
              <w:t>正业</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4</w:t>
            </w:r>
          </w:p>
        </w:tc>
        <w:tc>
          <w:tcPr>
            <w:tcW w:type="dxa" w:w="1606"/>
            <w:shd w:val="clear" w:fill="F2F5FA"/>
          </w:tcPr>
          <w:p>
            <w:r>
              <w:rPr>
                <w:sz w:val="18"/>
              </w:rPr>
            </w:r>
            <w:r>
              <w:rPr>
                <w:b w:val="0"/>
                <w:sz w:val="18"/>
              </w:rPr>
              <w:t>三离心所</w:t>
            </w:r>
          </w:p>
        </w:tc>
      </w:tr>
      <w:tr>
        <w:tc>
          <w:tcPr>
            <w:tcW w:type="dxa" w:w="1606"/>
          </w:tcPr>
          <w:p>
            <w:r>
              <w:rPr>
                <w:sz w:val="18"/>
              </w:rPr>
            </w:r>
            <w:r>
              <w:rPr>
                <w:b w:val="0"/>
                <w:sz w:val="18"/>
              </w:rPr>
              <w:t>5</w:t>
            </w:r>
          </w:p>
        </w:tc>
        <w:tc>
          <w:tcPr>
            <w:tcW w:type="dxa" w:w="1606"/>
          </w:tcPr>
          <w:p>
            <w:r>
              <w:rPr>
                <w:sz w:val="18"/>
              </w:rPr>
            </w:r>
            <w:r>
              <w:rPr>
                <w:b w:val="0"/>
                <w:sz w:val="18"/>
              </w:rPr>
              <w:t>正命</w:t>
            </w:r>
          </w:p>
        </w:tc>
        <w:tc>
          <w:tcPr>
            <w:tcW w:type="dxa" w:w="1606"/>
          </w:tcPr>
          <w:p>
            <w:r>
              <w:rPr>
                <w:sz w:val="18"/>
              </w:rPr>
            </w:r>
          </w:p>
        </w:tc>
        <w:tc>
          <w:tcPr>
            <w:tcW w:type="dxa" w:w="1606"/>
          </w:tcPr>
          <w:p>
            <w:r>
              <w:rPr>
                <w:sz w:val="18"/>
              </w:rPr>
            </w:r>
          </w:p>
        </w:tc>
        <w:tc>
          <w:tcPr>
            <w:tcW w:type="dxa" w:w="1606"/>
          </w:tcPr>
          <w:p>
            <w:r>
              <w:rPr>
                <w:sz w:val="18"/>
              </w:rPr>
            </w:r>
            <w:r>
              <w:rPr>
                <w:b w:val="0"/>
                <w:sz w:val="18"/>
              </w:rPr>
              <w:t>5</w:t>
            </w:r>
          </w:p>
        </w:tc>
        <w:tc>
          <w:tcPr>
            <w:tcW w:type="dxa" w:w="1606"/>
          </w:tcPr>
          <w:p>
            <w:r>
              <w:rPr>
                <w:sz w:val="18"/>
              </w:rPr>
            </w:r>
            <w:r>
              <w:rPr>
                <w:b w:val="0"/>
                <w:sz w:val="18"/>
              </w:rPr>
              <w:t>三离心所</w:t>
            </w:r>
          </w:p>
        </w:tc>
      </w:tr>
      <w:tr>
        <w:tc>
          <w:tcPr>
            <w:tcW w:type="dxa" w:w="1606"/>
            <w:shd w:val="clear" w:fill="F2F5FA"/>
          </w:tcPr>
          <w:p>
            <w:r>
              <w:rPr>
                <w:sz w:val="18"/>
              </w:rPr>
            </w:r>
            <w:r>
              <w:rPr>
                <w:b w:val="0"/>
                <w:sz w:val="18"/>
              </w:rPr>
              <w:t>6</w:t>
            </w:r>
          </w:p>
        </w:tc>
        <w:tc>
          <w:tcPr>
            <w:tcW w:type="dxa" w:w="1606"/>
            <w:shd w:val="clear" w:fill="F2F5FA"/>
          </w:tcPr>
          <w:p>
            <w:r>
              <w:rPr>
                <w:sz w:val="18"/>
              </w:rPr>
            </w:r>
            <w:r>
              <w:rPr>
                <w:b w:val="0"/>
                <w:sz w:val="18"/>
              </w:rPr>
              <w:t>正精进</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邪精进</w:t>
            </w:r>
          </w:p>
        </w:tc>
        <w:tc>
          <w:tcPr>
            <w:tcW w:type="dxa" w:w="1606"/>
            <w:shd w:val="clear" w:fill="F2F5FA"/>
          </w:tcPr>
          <w:p>
            <w:r>
              <w:rPr>
                <w:sz w:val="18"/>
              </w:rPr>
            </w:r>
            <w:r>
              <w:rPr>
                <w:b w:val="0"/>
                <w:sz w:val="18"/>
              </w:rPr>
              <w:t>6</w:t>
            </w:r>
          </w:p>
        </w:tc>
        <w:tc>
          <w:tcPr>
            <w:tcW w:type="dxa" w:w="1606"/>
            <w:shd w:val="clear" w:fill="F2F5FA"/>
          </w:tcPr>
          <w:p>
            <w:r>
              <w:rPr>
                <w:sz w:val="18"/>
              </w:rPr>
            </w:r>
            <w:r>
              <w:rPr>
                <w:b w:val="0"/>
                <w:sz w:val="18"/>
              </w:rPr>
              <w:t>精进心所</w:t>
            </w:r>
          </w:p>
        </w:tc>
      </w:tr>
      <w:tr>
        <w:tc>
          <w:tcPr>
            <w:tcW w:type="dxa" w:w="1606"/>
          </w:tcPr>
          <w:p>
            <w:r>
              <w:rPr>
                <w:sz w:val="18"/>
              </w:rPr>
            </w:r>
            <w:r>
              <w:rPr>
                <w:b w:val="0"/>
                <w:sz w:val="18"/>
              </w:rPr>
              <w:t>7</w:t>
            </w:r>
          </w:p>
        </w:tc>
        <w:tc>
          <w:tcPr>
            <w:tcW w:type="dxa" w:w="1606"/>
          </w:tcPr>
          <w:p>
            <w:r>
              <w:rPr>
                <w:sz w:val="18"/>
              </w:rPr>
            </w:r>
            <w:r>
              <w:rPr>
                <w:b w:val="0"/>
                <w:sz w:val="18"/>
              </w:rPr>
              <w:t>正念</w:t>
            </w:r>
          </w:p>
        </w:tc>
        <w:tc>
          <w:tcPr>
            <w:tcW w:type="dxa" w:w="1606"/>
          </w:tcPr>
          <w:p>
            <w:r>
              <w:rPr>
                <w:sz w:val="18"/>
              </w:rPr>
            </w:r>
          </w:p>
        </w:tc>
        <w:tc>
          <w:tcPr>
            <w:tcW w:type="dxa" w:w="1606"/>
          </w:tcPr>
          <w:p>
            <w:r>
              <w:rPr>
                <w:sz w:val="18"/>
              </w:rPr>
            </w:r>
          </w:p>
        </w:tc>
        <w:tc>
          <w:tcPr>
            <w:tcW w:type="dxa" w:w="1606"/>
          </w:tcPr>
          <w:p>
            <w:r>
              <w:rPr>
                <w:sz w:val="18"/>
              </w:rPr>
            </w:r>
            <w:r>
              <w:rPr>
                <w:b w:val="0"/>
                <w:sz w:val="18"/>
              </w:rPr>
              <w:t>7</w:t>
            </w:r>
          </w:p>
        </w:tc>
        <w:tc>
          <w:tcPr>
            <w:tcW w:type="dxa" w:w="1606"/>
          </w:tcPr>
          <w:p>
            <w:r>
              <w:rPr>
                <w:sz w:val="18"/>
              </w:rPr>
            </w:r>
            <w:r>
              <w:rPr>
                <w:b w:val="0"/>
                <w:sz w:val="18"/>
              </w:rPr>
              <w:t>念心所</w:t>
            </w:r>
          </w:p>
        </w:tc>
      </w:tr>
      <w:tr>
        <w:tc>
          <w:tcPr>
            <w:tcW w:type="dxa" w:w="1606"/>
            <w:shd w:val="clear" w:fill="F2F5FA"/>
          </w:tcPr>
          <w:p>
            <w:r>
              <w:rPr>
                <w:sz w:val="18"/>
              </w:rPr>
            </w:r>
            <w:r>
              <w:rPr>
                <w:b w:val="0"/>
                <w:sz w:val="18"/>
              </w:rPr>
              <w:t>8</w:t>
            </w:r>
          </w:p>
        </w:tc>
        <w:tc>
          <w:tcPr>
            <w:tcW w:type="dxa" w:w="1606"/>
            <w:shd w:val="clear" w:fill="F2F5FA"/>
          </w:tcPr>
          <w:p>
            <w:r>
              <w:rPr>
                <w:sz w:val="18"/>
              </w:rPr>
            </w:r>
            <w:r>
              <w:rPr>
                <w:b w:val="0"/>
                <w:sz w:val="18"/>
              </w:rPr>
              <w:t>正定</w:t>
            </w:r>
          </w:p>
        </w:tc>
        <w:tc>
          <w:tcPr>
            <w:tcW w:type="dxa" w:w="1606"/>
            <w:shd w:val="clear" w:fill="F2F5FA"/>
          </w:tcPr>
          <w:p>
            <w:r>
              <w:rPr>
                <w:sz w:val="18"/>
              </w:rPr>
            </w:r>
            <w:r>
              <w:rPr>
                <w:b w:val="0"/>
                <w:sz w:val="18"/>
              </w:rPr>
              <w:t>3</w:t>
            </w:r>
          </w:p>
        </w:tc>
        <w:tc>
          <w:tcPr>
            <w:tcW w:type="dxa" w:w="1606"/>
            <w:shd w:val="clear" w:fill="F2F5FA"/>
          </w:tcPr>
          <w:p>
            <w:r>
              <w:rPr>
                <w:sz w:val="18"/>
              </w:rPr>
            </w:r>
            <w:r>
              <w:rPr>
                <w:b w:val="0"/>
                <w:sz w:val="18"/>
              </w:rPr>
              <w:t>邪定</w:t>
            </w:r>
          </w:p>
        </w:tc>
        <w:tc>
          <w:tcPr>
            <w:tcW w:type="dxa" w:w="1606"/>
            <w:shd w:val="clear" w:fill="F2F5FA"/>
          </w:tcPr>
          <w:p>
            <w:r>
              <w:rPr>
                <w:sz w:val="18"/>
              </w:rPr>
            </w:r>
            <w:r>
              <w:rPr>
                <w:b w:val="0"/>
                <w:sz w:val="18"/>
              </w:rPr>
              <w:t>8</w:t>
            </w:r>
          </w:p>
        </w:tc>
        <w:tc>
          <w:tcPr>
            <w:tcW w:type="dxa" w:w="1606"/>
            <w:shd w:val="clear" w:fill="F2F5FA"/>
          </w:tcPr>
          <w:p>
            <w:r>
              <w:rPr>
                <w:sz w:val="18"/>
              </w:rPr>
            </w:r>
            <w:r>
              <w:rPr>
                <w:b w:val="0"/>
                <w:sz w:val="18"/>
              </w:rPr>
              <w:t>一境性心所</w:t>
            </w:r>
          </w:p>
        </w:tc>
      </w:tr>
      <w:tr>
        <w:tc>
          <w:tcPr>
            <w:tcW w:type="dxa" w:w="1606"/>
          </w:tcPr>
          <w:p>
            <w:r>
              <w:rPr>
                <w:sz w:val="18"/>
              </w:rPr>
            </w:r>
            <w:r>
              <w:rPr>
                <w:b w:val="0"/>
                <w:sz w:val="18"/>
              </w:rPr>
              <w:t>4</w:t>
            </w:r>
          </w:p>
        </w:tc>
        <w:tc>
          <w:tcPr>
            <w:tcW w:type="dxa" w:w="1606"/>
          </w:tcPr>
          <w:p>
            <w:r>
              <w:rPr>
                <w:sz w:val="18"/>
              </w:rPr>
            </w:r>
            <w:r>
              <w:rPr>
                <w:b w:val="0"/>
                <w:sz w:val="18"/>
              </w:rPr>
              <w:t>邪见</w:t>
            </w:r>
          </w:p>
        </w:tc>
        <w:tc>
          <w:tcPr>
            <w:tcW w:type="dxa" w:w="1606"/>
          </w:tcPr>
          <w:p>
            <w:r>
              <w:rPr>
                <w:sz w:val="18"/>
              </w:rPr>
            </w:r>
            <w:r>
              <w:rPr>
                <w:b w:val="0"/>
                <w:sz w:val="18"/>
              </w:rPr>
              <w:t>9</w:t>
            </w:r>
          </w:p>
        </w:tc>
        <w:tc>
          <w:tcPr>
            <w:tcW w:type="dxa" w:w="1606"/>
          </w:tcPr>
          <w:p>
            <w:r>
              <w:rPr>
                <w:sz w:val="18"/>
              </w:rPr>
            </w:r>
            <w:r>
              <w:rPr>
                <w:b w:val="0"/>
                <w:sz w:val="18"/>
              </w:rPr>
              <w:t>邪见心所</w:t>
            </w:r>
          </w:p>
        </w:tc>
        <w:tc>
          <w:tcPr>
            <w:tcW w:type="dxa" w:w="1606"/>
          </w:tcPr>
          <w:p>
            <w:r>
              <w:rPr>
                <w:sz w:val="18"/>
              </w:rPr>
            </w:r>
          </w:p>
        </w:tc>
        <w:tc>
          <w:tcPr>
            <w:tcW w:type="dxa" w:w="1606"/>
          </w:tcPr>
          <w:p>
            <w:r>
              <w:rPr>
                <w:sz w:val="18"/>
              </w:rPr>
            </w:r>
          </w:p>
        </w:tc>
      </w:tr>
    </w:tbl>
    <w:p>
      <w:pPr>
        <w:ind w:left="170"/>
        <w:pBdr>
          <w:left w:val="single" w:sz="18" w:space="4" w:color="1F3864"/>
        </w:pBdr>
        <w:shd w:val="clear" w:fill="F2F5FA"/>
      </w:pPr>
      <w:r>
        <w:rPr>
          <w:b w:val="0"/>
        </w:rPr>
        <w:t>九种心所指的是八支圣道所对应的八种心所，加上邪见心所。八支圣道，即正见、正思惟、正语、正业，正命、正精进、正念、正定，这是导向善的。导向不善的有哪一些呢？属于寻心所的邪思惟，属于精进心所的邪精进，属于一境性心所的邪定，以及与正见相对的邪见，正见属于慧心所，而邪见属于邪见心所。邪思惟、邪精进、邪定分别指导向不善的思惟、精进与专注力，邪见指错见。要注意的是，念心所属于通一切美心心所，不会生起于不善心。</w:t>
      </w:r>
    </w:p>
    <w:p>
      <w:pPr>
        <w:ind w:left="170"/>
        <w:pBdr>
          <w:left w:val="single" w:sz="18" w:space="4" w:color="1F3864"/>
        </w:pBdr>
        <w:shd w:val="clear" w:fill="F2F5FA"/>
      </w:pPr>
      <w:r>
        <w:rPr>
          <w:b w:val="0"/>
        </w:rPr>
        <w:t>当名聚本身含有上述某个心所时，该心所、该名法就可以道缘的缘力来缘助缘所生法导向某个目的地或者说导向某一条道。</w:t>
      </w:r>
    </w:p>
    <w:p>
      <w:r>
        <w:rPr>
          <w:b/>
        </w:rPr>
        <w:t>段落 4（八正道实践先导：以正见先导支助圣正定）</w:t>
      </w:r>
    </w:p>
    <w:p>
      <w:pPr>
        <w:ind w:left="170"/>
        <w:pBdr>
          <w:left w:val="single" w:sz="18" w:space="4" w:color="1F3864"/>
        </w:pBdr>
        <w:shd w:val="clear" w:fill="F2F5FA"/>
      </w:pPr>
      <w:r>
        <w:rPr>
          <w:b w:val="0"/>
        </w:rPr>
        <w:t>道缘中的九道支共八种正道、四种邪道究竟会导向恶道、善道还是圣道圣果，归根到底取决于我们的见解，即持正见还是持邪见。为了避免错误地行道，我们需要有正见。什么是正见呢？在《中部·大四十经》中，佛陀开示了何谓正见，同时也强调了正见在八支圣道中的指导性作用。我们现在来看经文，佛陀是从圣正定开始教导的：</w:t>
      </w:r>
    </w:p>
    <w:p>
      <w:pPr>
        <w:ind w:left="170"/>
        <w:pBdr>
          <w:left w:val="single" w:sz="18" w:space="4" w:color="1F3864"/>
        </w:pBdr>
        <w:shd w:val="clear" w:fill="F2F5FA"/>
      </w:pPr>
      <w:r>
        <w:rPr>
          <w:b w:val="0"/>
        </w:rPr>
        <w:t>"诸比库，什么是有缘由、有支助的圣正定？这就是：正见、正思惟、正语、正业、正命、正精进、正念。诸比库，伴随着此七支的心一境性，诸比库，这称为有缘由、有支助的圣正定。"</w:t>
      </w:r>
    </w:p>
    <w:p>
      <w:pPr>
        <w:ind w:left="170"/>
        <w:pBdr>
          <w:left w:val="single" w:sz="18" w:space="4" w:color="1F3864"/>
        </w:pBdr>
        <w:shd w:val="clear" w:fill="F2F5FA"/>
      </w:pPr>
      <w:r>
        <w:rPr>
          <w:b w:val="0"/>
        </w:rPr>
        <w:t>以前我们曾经讲过什么是定，什么是能够导向圣道生起的正定，现在我们知道，它是要得到其他七支圣道支助的圣正定。</w:t>
      </w:r>
    </w:p>
    <w:p>
      <w:r>
        <w:rPr>
          <w:b/>
        </w:rPr>
        <w:t>段落 5（以正见为先导直至成为正解脱的阿拉汉——八正道实践路径）</w:t>
      </w:r>
    </w:p>
    <w:p>
      <w:pPr>
        <w:ind w:left="170"/>
        <w:pBdr>
          <w:left w:val="single" w:sz="18" w:space="4" w:color="1F3864"/>
        </w:pBdr>
        <w:shd w:val="clear" w:fill="F2F5FA"/>
      </w:pPr>
      <w:r>
        <w:rPr>
          <w:b w:val="0"/>
        </w:rPr>
        <w:t>有了正见，去除了邪见，也去除了欲思惟、嗔思惟和害思惟，才能够有效地克服邪语、邪业、邪命这样不正确的行为。那么，为舍断邪见、邪思惟、邪语、邪业、邪命，具足正见、正思惟、正语、正业、正命而精进，这是正精进；专念舍断邪见、邪思惟、邪语、邪业、邪命，专念具足正见、正思惟、正语、正业、正命而住，这是正念。有正见、正精进和正念这三法围绕，跟随正见，我们就能够有效地去除不善的邪见；跟随正思惟，我们就能够有效地去除不善的邪思惟……并且以正见、正思惟、正语、正业、正命、正精进、正念而支助、缘助圣正定生起，从而生起正智、正解脱。</w:t>
      </w:r>
    </w:p>
    <w:p>
      <w:pPr>
        <w:ind w:left="170"/>
        <w:pBdr>
          <w:left w:val="single" w:sz="18" w:space="4" w:color="1F3864"/>
        </w:pBdr>
        <w:shd w:val="clear" w:fill="F2F5FA"/>
      </w:pPr>
      <w:r>
        <w:rPr>
          <w:b w:val="0"/>
        </w:rPr>
        <w:t>所以，佛陀在《大四十经》中一再强调：</w:t>
      </w:r>
    </w:p>
    <w:p>
      <w:pPr>
        <w:ind w:left="170"/>
        <w:pBdr>
          <w:left w:val="single" w:sz="18" w:space="4" w:color="1F3864"/>
        </w:pBdr>
        <w:shd w:val="clear" w:fill="F2F5FA"/>
      </w:pPr>
      <w:r>
        <w:rPr>
          <w:b w:val="0"/>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1F3864"/>
        </w:pBdr>
        <w:shd w:val="clear" w:fill="F2F5FA"/>
      </w:pPr>
      <w:r>
        <w:rPr>
          <w:b w:val="0"/>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ind w:left="170"/>
        <w:pBdr>
          <w:left w:val="single" w:sz="18" w:space="4" w:color="1F3864"/>
        </w:pBdr>
        <w:shd w:val="clear" w:fill="F2F5FA"/>
      </w:pPr>
      <w:r>
        <w:rPr>
          <w:b w:val="0"/>
        </w:rPr>
        <w:t>如何培养真正的正见呢？这就要回到我们前面提到的戒、定、慧三学。持守清净的戒，修习佛陀所教导的四十种止业处，培育名色限定智、缘摄受智，成就思惟智、生灭随观智、坏灭随观智、怖畏现起智、过患智、厌离智、欲解脱智、审察智、行舍智。当巴拉蜜成熟时，随顺智、种姓智、道智、果智、省察智就会次第生起。如此不断增上，直至证得阿拉汉果。</w:t>
      </w:r>
    </w:p>
    <w:p>
      <w:pPr>
        <w:ind w:left="170"/>
        <w:pBdr>
          <w:left w:val="single" w:sz="18" w:space="4" w:color="1F3864"/>
        </w:pBdr>
        <w:shd w:val="clear" w:fill="F2F5FA"/>
      </w:pPr>
      <w:r>
        <w:rPr>
          <w:b w:val="0"/>
        </w:rPr>
        <w:t>初果的道正见将彻底断除邪见等邪道，阿拉汉果的道正见将无余断除所有烦恼。一位阿拉汉圣者不再为烦恼污染、受邪道干扰，他具有完全正确、全然清净的正见。所以说，阿拉汉果是道缘八种善的正道所成就的至上果。</w:t>
      </w:r>
    </w:p>
    <w:p>
      <w:r>
        <w:rPr>
          <w:b/>
        </w:rPr>
        <w:t>段落 6（邪见三个层次定义）</w:t>
      </w:r>
    </w:p>
    <w:p>
      <w:pPr>
        <w:ind w:left="170"/>
        <w:pBdr>
          <w:left w:val="single" w:sz="18" w:space="4" w:color="1F3864"/>
        </w:pBdr>
        <w:shd w:val="clear" w:fill="F2F5FA"/>
      </w:pPr>
      <w:r>
        <w:rPr>
          <w:b w:val="0"/>
        </w:rPr>
        <w:t>关于邪见，雷迪西亚多在《觉悟资粮》里面讲到，众生的邪见有三个层次，即违犯性层次、困扰性层次以及潜伏性层次。</w:t>
      </w:r>
    </w:p>
    <w:p>
      <w:pPr>
        <w:ind w:left="170"/>
        <w:pBdr>
          <w:left w:val="single" w:sz="18" w:space="4" w:color="1F3864"/>
        </w:pBdr>
        <w:shd w:val="clear" w:fill="F2F5FA"/>
      </w:pPr>
      <w:r>
        <w:rPr>
          <w:b w:val="0"/>
        </w:rPr>
        <w:t>违犯性层次是指表现于身体或语言的恶行，即造作三种身恶行和四种语恶行。</w:t>
      </w:r>
    </w:p>
    <w:p>
      <w:pPr>
        <w:ind w:left="170"/>
        <w:pBdr>
          <w:left w:val="single" w:sz="18" w:space="4" w:color="1F3864"/>
        </w:pBdr>
        <w:shd w:val="clear" w:fill="F2F5FA"/>
      </w:pPr>
      <w:r>
        <w:rPr>
          <w:b w:val="0"/>
        </w:rPr>
        <w:t>困扰性层次是指心被恶念所困扰，伴随着杂染或烦恼的心念。我们多次提到的抑郁症、焦虑症和自闭症就是典型的困扰性烦恼，是负面情绪、负循环。</w:t>
      </w:r>
    </w:p>
    <w:p>
      <w:pPr>
        <w:ind w:left="170"/>
        <w:pBdr>
          <w:left w:val="single" w:sz="18" w:space="4" w:color="1F3864"/>
        </w:pBdr>
        <w:shd w:val="clear" w:fill="F2F5FA"/>
      </w:pPr>
      <w:r>
        <w:rPr>
          <w:b w:val="0"/>
        </w:rPr>
        <w:t>潜伏性层次是指潜在的烦恼倾向。它是指并未通过身语意三业表现出来，但无始以来一直潜伏于生命相续流中之恶。</w:t>
      </w:r>
    </w:p>
    <w:p>
      <w:r>
        <w:rPr>
          <w:b/>
        </w:rPr>
        <w:t>段落 7（三层次比喻与现行机制）</w:t>
      </w:r>
    </w:p>
    <w:p>
      <w:pPr>
        <w:ind w:left="170"/>
        <w:pBdr>
          <w:left w:val="single" w:sz="18" w:space="4" w:color="1F3864"/>
        </w:pBdr>
        <w:shd w:val="clear" w:fill="F2F5FA"/>
      </w:pPr>
      <w:r>
        <w:rPr>
          <w:b w:val="0"/>
        </w:rPr>
        <w:t>雷迪西亚多将这三个层次的邪见比喻为潜存于火柴的三种火。他说，火柴盒里有三种火：第一种是潜伏于整个火柴盒里的火；第二种是火柴棍摩擦以后点燃的火；第三种是火柴棍的火接触到其他物品后点燃那物品的火，这种火可以烧毁垃圾堆、衣物、房屋、寺院和村庄。</w:t>
      </w:r>
    </w:p>
    <w:p>
      <w:pPr>
        <w:ind w:left="170"/>
        <w:pBdr>
          <w:left w:val="single" w:sz="18" w:space="4" w:color="1F3864"/>
        </w:pBdr>
        <w:shd w:val="clear" w:fill="F2F5FA"/>
      </w:pPr>
      <w:r>
        <w:rPr>
          <w:b w:val="0"/>
        </w:rPr>
        <w:t>最后这一种可以燃烧物品的大火好比是违犯性邪见，会导致违犯性的三种身恶行和四种语恶行。火柴棍刚点燃时的火好比是困扰性邪见，每当心接触到所缘时就会不自觉地浮现，持续地生起不善心。潜伏在火柴盒里的火，好比是在无始的轮回中一直存在于众生生命相续中的潜伏性邪见。</w:t>
      </w:r>
    </w:p>
    <w:p>
      <w:pPr>
        <w:ind w:left="170"/>
        <w:pBdr>
          <w:left w:val="single" w:sz="18" w:space="4" w:color="1F3864"/>
        </w:pBdr>
        <w:shd w:val="clear" w:fill="F2F5FA"/>
      </w:pPr>
      <w:r>
        <w:rPr>
          <w:b w:val="0"/>
        </w:rPr>
        <w:t>这种潜伏于火柴盒内的火，只要火柴头没有去摩擦火柴盒边上的磷片，它就不会迸发出火焰，即使把它和诸如火药、汽油等高度易燃品放在一起，也不会产生破坏。同样地，潜伏性邪见潜伏在我们的名色相续流中，只要不接触到不善所缘或其他恶缘，它就不会显现出来。</w:t>
      </w:r>
    </w:p>
    <w:p>
      <w:pPr>
        <w:ind w:left="170"/>
        <w:pBdr>
          <w:left w:val="single" w:sz="18" w:space="4" w:color="1F3864"/>
        </w:pBdr>
        <w:shd w:val="clear" w:fill="F2F5FA"/>
      </w:pPr>
      <w:r>
        <w:rPr>
          <w:b w:val="0"/>
        </w:rPr>
        <w:t>然而，当不良的所缘或其他恶缘撞击我们的六门时，潜伏性邪见就会被扰动并呈现于意门，或者通过思的作用而出现在困扰性的层面。如果当时用善法来镇伏，它就能从困扰性层面消失并回复到潜伏性的层面，仍然以潜在的形式存留在那里。如果它们不能被镇伏，就会因为不断增强的思（得到亲依止缘支助的思）而持续地显现。如果我们不能够回到如理作意的状态，它们在困扰性阶段不断受到扰动，最后就会表现为违犯性邪见，而造作三种身恶行或四种语恶行。</w:t>
      </w:r>
    </w:p>
    <w:p>
      <w:r>
        <w:rPr>
          <w:b/>
        </w:rPr>
        <w:t>段落 9（镇伏与断除邪见的三学路径）</w:t>
      </w:r>
    </w:p>
    <w:p>
      <w:pPr>
        <w:ind w:left="170"/>
        <w:pBdr>
          <w:left w:val="single" w:sz="18" w:space="4" w:color="1F3864"/>
        </w:pBdr>
        <w:shd w:val="clear" w:fill="F2F5FA"/>
      </w:pPr>
      <w:r>
        <w:rPr>
          <w:b w:val="0"/>
        </w:rPr>
        <w:t>然而，在道正见还没有生起之前，我们应该怎样来面对一直潜伏在我们生命相续流中的邪见呢？雷迪西亚多在《觉悟资粮》中说到，如果我们要镇伏乃至于断除违犯性烦恼、困扰性烦恼和潜伏性烦恼这三个层面的有漏邪见，我们必须致力于培育戒、定、慧三学，修习戒清净、心清净、见清净、度疑清净、道非道智见清净、行道智见清净和智见清净。</w:t>
      </w:r>
    </w:p>
    <w:p>
      <w:pPr>
        <w:ind w:left="170"/>
        <w:pBdr>
          <w:left w:val="single" w:sz="18" w:space="4" w:color="1F3864"/>
        </w:pBdr>
        <w:shd w:val="clear" w:fill="F2F5FA"/>
      </w:pPr>
      <w:r>
        <w:rPr>
          <w:b w:val="0"/>
        </w:rPr>
        <w:t>戒学能够克服违犯性层面的邪见，也就是当一个人拥有戒清净的时候，就不会发生三种身体的恶行和四种语言的恶行。</w:t>
      </w:r>
    </w:p>
    <w:p>
      <w:pPr>
        <w:ind w:left="170"/>
        <w:pBdr>
          <w:left w:val="single" w:sz="18" w:space="4" w:color="1F3864"/>
        </w:pBdr>
        <w:shd w:val="clear" w:fill="F2F5FA"/>
      </w:pPr>
      <w:r>
        <w:rPr>
          <w:b w:val="0"/>
        </w:rPr>
        <w:t>定学能够克服困扰性层面的邪见，它可以稳固地建立起正念、正知乃至于禅修业处，这时，他的心就不会被扰动而持续生起困扰性烦恼，也就是说他的负面情绪会被中断、会被镇伏。我们曾多次提到，一个心识刹那只有一个心生起，有正念的时候就会有善心，善心生起时，负面情绪、负循环就会被中断。能生起一个善心就有一个不善心被中断，能生起一条善心路就有一条不善心路被中断，能持续生起一分钟的善心路就会有一分钟的不善心路被中断，能持续生起几个小时的善心，基本上不善的负面情绪、负循环就会被有效地削弱。</w:t>
      </w:r>
    </w:p>
    <w:p>
      <w:pPr>
        <w:ind w:left="170"/>
        <w:pBdr>
          <w:left w:val="single" w:sz="18" w:space="4" w:color="1F3864"/>
        </w:pBdr>
        <w:shd w:val="clear" w:fill="F2F5FA"/>
      </w:pPr>
      <w:r>
        <w:rPr>
          <w:b w:val="0"/>
        </w:rPr>
        <w:t>慧学能够克服潜伏性层面的邪见，慧学即是观正见和道正见。如果我们可以观照到整个身心，乃至过去、现在、未来、内外、胜劣、粗细、远近这十一种生命状态都是一堆名色法而已，它依着缘起、因果的方式在运行，所有这些组合都是快速生灭的，这种生灭的状态是无常的，遭受到生灭的逼迫是苦的，这样一种生灭、无常的状态是非我的，当我们能如此观照时，可能表现为错知有人、有众生、有男女以及有恒常、快乐、自我的潜伏性邪见就会被镇伏乃至被断除。</w:t>
      </w:r>
    </w:p>
    <w:p>
      <w:pPr>
        <w:ind w:left="170"/>
        <w:pBdr>
          <w:left w:val="single" w:sz="18" w:space="4" w:color="1F3864"/>
        </w:pBdr>
        <w:shd w:val="clear" w:fill="F2F5FA"/>
      </w:pPr>
      <w:r>
        <w:rPr>
          <w:b w:val="0"/>
        </w:rPr>
        <w:t>因此，我们要精勤修习戒、定、慧三学，树立起正见，镇伏乃至断除邪见，使它不会出现在心流中而把我们引向恶趣之道。</w:t>
      </w:r>
    </w:p>
    <w:p>
      <w:r>
        <w:rPr>
          <w:b/>
        </w:rPr>
        <w:t>段落 10（舍断邪见具足正见而精进具念——大四十经路径）</w:t>
      </w:r>
    </w:p>
    <w:p>
      <w:pPr>
        <w:ind w:left="170"/>
        <w:pBdr>
          <w:left w:val="single" w:sz="18" w:space="4" w:color="1F3864"/>
        </w:pBdr>
        <w:shd w:val="clear" w:fill="F2F5FA"/>
      </w:pPr>
      <w:r>
        <w:rPr>
          <w:b w:val="0"/>
        </w:rPr>
        <w:t>我们再回到《大四十经》。在了知邪见为邪见，了知正见为正见后，应该怎么做呢？这是《大四十经》中阐说的另一个重点，即：当了知何谓"正"何谓"邪"之后，我们要舍断错误的，并具足正确的。佛陀教导说：</w:t>
      </w:r>
    </w:p>
    <w:p>
      <w:pPr>
        <w:ind w:left="170"/>
        <w:pBdr>
          <w:left w:val="single" w:sz="18" w:space="4" w:color="1F3864"/>
        </w:pBdr>
        <w:shd w:val="clear" w:fill="F2F5FA"/>
      </w:pPr>
      <w:r>
        <w:rPr>
          <w:b w:val="0"/>
        </w:rPr>
        <w:t>"他为舍断邪见、具足正见而精进，这是他的正精进。他专念舍断邪见，专念具足正见而住，这是他的正念。如是此三法围绕、跟随着正见，即正见、正精进和正念。"</w:t>
      </w:r>
    </w:p>
    <w:p>
      <w:pPr>
        <w:ind w:left="170"/>
        <w:pBdr>
          <w:left w:val="single" w:sz="18" w:space="4" w:color="1F3864"/>
        </w:pBdr>
        <w:shd w:val="clear" w:fill="F2F5FA"/>
      </w:pPr>
      <w:r>
        <w:rPr>
          <w:b w:val="0"/>
        </w:rPr>
        <w:t>《大四十经》说到，八支正道对应有八支邪道。如何才能舍断八支邪道呢？首先要具足正见，即了知什么是邪道，什么是正道；了知什么是邪见，什么是正见；了知什么是邪思惟，什么是正思惟；了知什么是邪语、邪业、邪命，了知什么是正语、正业、正命：这就是正见。</w:t>
      </w:r>
    </w:p>
    <w:p>
      <w:pPr>
        <w:ind w:left="170"/>
        <w:pBdr>
          <w:left w:val="single" w:sz="18" w:space="4" w:color="1F3864"/>
        </w:pBdr>
        <w:shd w:val="clear" w:fill="F2F5FA"/>
      </w:pPr>
      <w:r>
        <w:rPr>
          <w:b w:val="0"/>
        </w:rPr>
        <w:t>然后，借由正见指导下的正念和正精进来舍断邪见、邪思惟、邪语、邪业、邪命，即透过三法围绕从而舍断邪道。</w:t>
      </w:r>
    </w:p>
    <w:p>
      <w:pPr>
        <w:ind w:left="170"/>
        <w:pBdr>
          <w:left w:val="single" w:sz="18" w:space="4" w:color="1F3864"/>
        </w:pBdr>
        <w:shd w:val="clear" w:fill="F2F5FA"/>
      </w:pPr>
      <w:r>
        <w:rPr>
          <w:b w:val="0"/>
        </w:rPr>
        <w:t>道缘中的十二种道——八种善的正道与四种不善的邪道，其中八种善的正道与八圣道一一相对，而四种不善的邪道则包括邪见、邪思惟、邪精进与邪定。从《大四十经》中我们可以理解到，在邪见、邪思惟、邪语、邪业、邪命的支持下，自然会生起邪精进和邪定。</w:t>
      </w:r>
    </w:p>
    <w:p>
      <w:pPr>
        <w:ind w:left="170"/>
        <w:pBdr>
          <w:left w:val="single" w:sz="18" w:space="4" w:color="1F3864"/>
        </w:pBdr>
        <w:shd w:val="clear" w:fill="F2F5FA"/>
      </w:pPr>
      <w:r>
        <w:rPr>
          <w:b w:val="0"/>
        </w:rPr>
        <w:t>邪见是导致我们造作不善业的根本理论依据，在邪见的指导下所造作的不善业是导向我们在恶趣结生、受苦的主要管道；同时，邪见也是我们通往圣道的最主要障碍。只有依照佛陀在《大四十经》中的教导，具足正见，并借由正见指导下的正念和正精进才能舍断邪见、邪思惟、邪精进与邪定这四种不善的邪道，从而在正道上稳步前进，迈向解脱。</w:t>
      </w:r>
    </w:p>
    <w:p>
      <w:r>
        <w:rPr>
          <w:b w:val="0"/>
        </w:rPr>
        <w:t>（以上材料③照录来自知识库fetch返回，保留其整理性说明与标注：[generated, not original text]）</w:t>
      </w:r>
    </w:p>
    <w:p>
      <w:r>
        <w:rPr>
          <w:b/>
        </w:rPr>
        <w:t>材料④</w:t>
      </w:r>
      <w:r>
        <w:rPr>
          <w:b w:val="0"/>
        </w:rPr>
        <w:t xml:space="preserve"> ◈扩展（节选）：《第55讲-摄缘-十二缘起与二十四缘-释二十四缘-道缘3-古源尊者-20230910（共修版）.pdf》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media_id：pdf_d0dd1c0cd17209afe241ece24bf6b7b4_94dc42c5569dc05206897cb86a31e8d47439961422831605</w:t>
      </w:r>
    </w:p>
    <w:p>
      <w:pPr>
        <w:pStyle w:val="ListBullet"/>
      </w:pPr>
      <w:r>
        <w:rPr>
          <w:b w:val="0"/>
        </w:rPr>
        <w:t>打开方式：ima知识库搜索「第55讲 道缘3」</w:t>
      </w:r>
    </w:p>
    <w:p>
      <w:pPr>
        <w:ind w:left="170"/>
        <w:pBdr>
          <w:left w:val="single" w:sz="18" w:space="4" w:color="1F3864"/>
        </w:pBdr>
        <w:shd w:val="clear" w:fill="F2F5FA"/>
      </w:pPr>
      <w:r>
        <w:rPr>
          <w:b w:val="0"/>
        </w:rPr>
        <w:t>⚠️ 主持人操作：本材料只取以下段落作"生活路线"对照参读，其中十善业道身、语部分详目与戒条细则本系列不展开（归读书04），完整照录见本周素材照录文件。共读时段优先领读"节选一：十事正见"引文与"节选三：正见为先导直至正解脱"段；"节选二：四种语善业道"段长，可由成员轮流各读一小节或标为自习。注意本系列只讲"路与走法"，涅槃义理不展开（详见读书09）。</w:t>
      </w:r>
    </w:p>
    <w:p>
      <w:r>
        <w:rPr>
          <w:b/>
        </w:rPr>
        <w:t>节选一：十事正见（三种意善业道之"持正见"）</w:t>
      </w:r>
    </w:p>
    <w:p>
      <w:pPr>
        <w:ind w:left="170"/>
        <w:pBdr>
          <w:left w:val="single" w:sz="18" w:space="4" w:color="1F3864"/>
        </w:pBdr>
        <w:shd w:val="clear" w:fill="F2F5FA"/>
      </w:pPr>
      <w:r>
        <w:rPr>
          <w:b w:val="0"/>
        </w:rPr>
        <w:t>③ 持正见</w:t>
      </w:r>
    </w:p>
    <w:p>
      <w:pPr>
        <w:ind w:left="170"/>
        <w:pBdr>
          <w:left w:val="single" w:sz="18" w:space="4" w:color="1F3864"/>
        </w:pBdr>
        <w:shd w:val="clear" w:fill="F2F5FA"/>
      </w:pPr>
      <w:r>
        <w:rPr>
          <w:b w:val="0"/>
        </w:rPr>
        <w:t>"有些人有正见、非颠倒见：'[1]有布施，[2]有供养，[3]有献供，[4]有善行恶行诸业之果的异熟，[5]有此世，[6]有他世，[7]有母亲，[8]有父亲，[9]有众生是化生者，[10]世上有沙门、婆罗门之正行者、正行道者，以自智证知此世及他世而宣说。'"</w:t>
      </w:r>
    </w:p>
    <w:p>
      <w:pPr>
        <w:ind w:left="170"/>
        <w:pBdr>
          <w:left w:val="single" w:sz="18" w:space="4" w:color="1F3864"/>
        </w:pBdr>
        <w:shd w:val="clear" w:fill="F2F5FA"/>
      </w:pPr>
      <w:r>
        <w:rPr>
          <w:b w:val="0"/>
        </w:rPr>
        <w:t>这就是佛陀所描述的十事正见"(dasa-vatthukā sammā-diṭṭhi)。</w:t>
      </w:r>
    </w:p>
    <w:p>
      <w:pPr>
        <w:ind w:left="170"/>
        <w:pBdr>
          <w:left w:val="single" w:sz="18" w:space="4" w:color="1F3864"/>
        </w:pBdr>
        <w:shd w:val="clear" w:fill="F2F5FA"/>
      </w:pPr>
      <w:r>
        <w:rPr>
          <w:b w:val="0"/>
        </w:rPr>
        <w:t>正见肯定了业的运作和再生等。持正见是由于无贪、无嗔、无痴，且必定是智相应的。</w:t>
      </w:r>
    </w:p>
    <w:p>
      <w:pPr>
        <w:ind w:left="170"/>
        <w:pBdr>
          <w:left w:val="single" w:sz="18" w:space="4" w:color="1F3864"/>
        </w:pBdr>
        <w:shd w:val="clear" w:fill="F2F5FA"/>
      </w:pPr>
      <w:r>
        <w:rPr>
          <w:b w:val="0"/>
        </w:rPr>
        <w:t>然而，只要一个人尚未亲见缘起的运作，其正见就只是基于信，因而是不确定的——时有时无。只有入流道智(Sotāpatti-magga-ñāṇa)才能使正见成为确定,那时他/她已依顺、逆序知见缘起,(入流道智又断除了邪见,)因而绝不可能再对业持有邪见,也绝不可能再持有二十种有身见(sakkāya-diṭṭhi)的任何一种。与此同时,他/她也具有了能辨别正见与邪见的正见。在所有善业道中,持有"肯定业的运作"的这种正见最为重要。为什么?因为持有正见,则难行恶法。的确,若一个人已获得圣弟子的正见,对很多不善法,他/她都不可能再去触碰。</w:t>
      </w:r>
    </w:p>
    <w:p>
      <w:pPr>
        <w:ind w:left="170"/>
        <w:pBdr>
          <w:left w:val="single" w:sz="18" w:space="4" w:color="1F3864"/>
        </w:pBdr>
        <w:shd w:val="clear" w:fill="F2F5FA"/>
      </w:pPr>
      <w:r>
        <w:rPr>
          <w:b w:val="0"/>
        </w:rPr>
        <w:t>总而言之，有十种善业道：三种身善业道、四种语善业道和三种意善业道。它们都因无贪和无嗔而生起，或智相应或智不相应。</w:t>
      </w:r>
    </w:p>
    <w:p>
      <w:r>
        <w:rPr>
          <w:b/>
        </w:rPr>
        <w:t>节选二：四种语善业道（十善业道之语业部分，对照参读）</w:t>
      </w:r>
    </w:p>
    <w:p>
      <w:pPr>
        <w:ind w:left="170"/>
        <w:pBdr>
          <w:left w:val="single" w:sz="18" w:space="4" w:color="1F3864"/>
        </w:pBdr>
        <w:shd w:val="clear" w:fill="F2F5FA"/>
      </w:pPr>
      <w:r>
        <w:rPr>
          <w:b w:val="0"/>
        </w:rPr>
        <w:t>（2）四种语善业道</w:t>
      </w:r>
    </w:p>
    <w:p>
      <w:pPr>
        <w:ind w:left="170"/>
        <w:pBdr>
          <w:left w:val="single" w:sz="18" w:space="4" w:color="1F3864"/>
        </w:pBdr>
        <w:shd w:val="clear" w:fill="F2F5FA"/>
      </w:pPr>
      <w:r>
        <w:rPr>
          <w:b w:val="0"/>
        </w:rPr>
        <w:t>三、道缘的应用一走在善业道上离离间语离杂秽语离虚妄语离粗恶语四种语善业</w:t>
      </w:r>
    </w:p>
    <w:p>
      <w:pPr>
        <w:ind w:left="170"/>
        <w:pBdr>
          <w:left w:val="single" w:sz="18" w:space="4" w:color="1F3864"/>
        </w:pBdr>
        <w:shd w:val="clear" w:fill="F2F5FA"/>
      </w:pPr>
      <w:r>
        <w:rPr>
          <w:b w:val="0"/>
        </w:rPr>
        <w:t>佛陀说："诸比库，如何是四种语业的成就，具善思、产生乐、有乐果报呢？"</w:t>
      </w:r>
    </w:p>
    <w:p>
      <w:pPr>
        <w:spacing w:before="200"/>
      </w:pPr>
      <w:r>
        <w:rPr>
          <w:b/>
          <w:color w:val="1F3864"/>
          <w:sz w:val="30"/>
        </w:rPr>
        <w:t>① 离虚妄语</w:t>
      </w:r>
    </w:p>
    <w:p>
      <w:pPr>
        <w:ind w:left="170"/>
        <w:pBdr>
          <w:left w:val="single" w:sz="18" w:space="4" w:color="1F3864"/>
        </w:pBdr>
        <w:shd w:val="clear" w:fill="F2F5FA"/>
      </w:pPr>
      <w:r>
        <w:rPr>
          <w:b w:val="0"/>
        </w:rPr>
        <w:t>"诸比库，在此，有些人舍虚妄语，离虚妄语。在会堂、在集会、在亲族中、在团体中或在王族中，作为证人，他被带来询问：'来，男子！说你所知道的。'</w:t>
      </w:r>
    </w:p>
    <w:p>
      <w:pPr>
        <w:ind w:left="170"/>
        <w:pBdr>
          <w:left w:val="single" w:sz="18" w:space="4" w:color="1F3864"/>
        </w:pBdr>
        <w:shd w:val="clear" w:fill="F2F5FA"/>
      </w:pPr>
      <w:r>
        <w:rPr>
          <w:b w:val="0"/>
        </w:rPr>
        <w:t>* 他或不知而说'我不知'，或知而说'我知'，</w:t>
      </w:r>
    </w:p>
    <w:p>
      <w:pPr>
        <w:ind w:left="170"/>
        <w:pBdr>
          <w:left w:val="single" w:sz="18" w:space="4" w:color="1F3864"/>
        </w:pBdr>
        <w:shd w:val="clear" w:fill="F2F5FA"/>
      </w:pPr>
      <w:r>
        <w:rPr>
          <w:b w:val="0"/>
        </w:rPr>
        <w:t>* 或没见而说'我没见'，或见而说'我见'。</w:t>
      </w:r>
    </w:p>
    <w:p>
      <w:pPr>
        <w:ind w:left="170"/>
        <w:pBdr>
          <w:left w:val="single" w:sz="18" w:space="4" w:color="1F3864"/>
        </w:pBdr>
        <w:shd w:val="clear" w:fill="F2F5FA"/>
      </w:pPr>
      <w:r>
        <w:rPr>
          <w:b w:val="0"/>
        </w:rPr>
        <w:t>他不会以自己之因、他人之因或些许利得之因，而故意说虚妄语。"</w:t>
      </w:r>
    </w:p>
    <w:p>
      <w:pPr>
        <w:ind w:left="170"/>
        <w:pBdr>
          <w:left w:val="single" w:sz="18" w:space="4" w:color="1F3864"/>
        </w:pBdr>
        <w:shd w:val="clear" w:fill="F2F5FA"/>
      </w:pPr>
      <w:r>
        <w:rPr>
          <w:b w:val="0"/>
        </w:rPr>
        <w:t>在此，离虚妄语也是由于无贪和无嗔，与业运作之智相应或不相应。</w:t>
      </w:r>
    </w:p>
    <w:p>
      <w:pPr>
        <w:ind w:left="170"/>
        <w:pBdr>
          <w:left w:val="single" w:sz="18" w:space="4" w:color="1F3864"/>
        </w:pBdr>
        <w:shd w:val="clear" w:fill="F2F5FA"/>
      </w:pPr>
      <w:r>
        <w:rPr>
          <w:b w:val="0"/>
        </w:rPr>
        <w:t>同样地，有人离虚妄语，可能出于习俗、传统，或者由于其宗教信仰教导他这么做。有人离虚妄语，也可能因为想获得好名声，或者因为担心被别人发现会遭受羞辱、责备或惩罚。有人离虚妄语，还可能由于他极为尊重真相并认为说谎是可耻的，或者由于他已受持离虚妄语学处。最后，有人离虚妄语，可能是因为已证得入流道智而不可能再故意说虚妄语。</w:t>
      </w:r>
    </w:p>
    <w:p>
      <w:pPr>
        <w:ind w:left="170"/>
        <w:pBdr>
          <w:left w:val="single" w:sz="18" w:space="4" w:color="1F3864"/>
        </w:pBdr>
        <w:shd w:val="clear" w:fill="F2F5FA"/>
      </w:pPr>
      <w:r>
        <w:rPr>
          <w:b w:val="0"/>
        </w:rPr>
        <w:t>《论语·为政》中，有这样一句话——知之为知之，不知为不知，是知（智）也。如实、坦诚是一种值得鼓励、赞赏的美德。也是离虚妄语背后的素质。离虚妄语，除了对别人如实，更重要也对自己如实、坦诚、不避。</w:t>
      </w:r>
    </w:p>
    <w:p>
      <w:pPr>
        <w:ind w:left="170"/>
        <w:pBdr>
          <w:left w:val="single" w:sz="18" w:space="4" w:color="1F3864"/>
        </w:pBdr>
        <w:shd w:val="clear" w:fill="F2F5FA"/>
      </w:pPr>
      <w:r>
        <w:rPr>
          <w:b w:val="0"/>
        </w:rPr>
        <w:t>2 离离间语</w:t>
      </w:r>
    </w:p>
    <w:p>
      <w:pPr>
        <w:ind w:left="170"/>
        <w:pBdr>
          <w:left w:val="single" w:sz="18" w:space="4" w:color="1F3864"/>
        </w:pBdr>
        <w:shd w:val="clear" w:fill="F2F5FA"/>
      </w:pPr>
      <w:r>
        <w:rPr>
          <w:b w:val="0"/>
        </w:rPr>
        <w:t>"有些人舍离间语，离离间语。</w:t>
      </w:r>
    </w:p>
    <w:p>
      <w:pPr>
        <w:ind w:left="170"/>
        <w:pBdr>
          <w:left w:val="single" w:sz="18" w:space="4" w:color="1F3864"/>
        </w:pBdr>
        <w:shd w:val="clear" w:fill="F2F5FA"/>
      </w:pPr>
      <w:r>
        <w:rPr>
          <w:b w:val="0"/>
        </w:rPr>
        <w:t>● 在这里听后而不为了分裂这里的人们而在那里说；</w:t>
      </w:r>
    </w:p>
    <w:p>
      <w:pPr>
        <w:ind w:left="170"/>
        <w:pBdr>
          <w:left w:val="single" w:sz="18" w:space="4" w:color="1F3864"/>
        </w:pBdr>
        <w:shd w:val="clear" w:fill="F2F5FA"/>
      </w:pPr>
      <w:r>
        <w:rPr>
          <w:b w:val="0"/>
        </w:rPr>
        <w:t>● 在那里听后而不为了分裂那里的人们而在这里说。</w:t>
      </w:r>
    </w:p>
    <w:p>
      <w:pPr>
        <w:ind w:left="170"/>
        <w:pBdr>
          <w:left w:val="single" w:sz="18" w:space="4" w:color="1F3864"/>
        </w:pBdr>
        <w:shd w:val="clear" w:fill="F2F5FA"/>
      </w:pPr>
      <w:r>
        <w:rPr>
          <w:b w:val="0"/>
        </w:rPr>
        <w:t>他是分裂的和解者、和谐的促成者，乐于和合、喜好和合、喜欢和合，他说带来和合的话语。"</w:t>
      </w:r>
    </w:p>
    <w:p>
      <w:pPr>
        <w:ind w:left="170"/>
        <w:pBdr>
          <w:left w:val="single" w:sz="18" w:space="4" w:color="1F3864"/>
        </w:pBdr>
        <w:shd w:val="clear" w:fill="F2F5FA"/>
      </w:pPr>
      <w:r>
        <w:rPr>
          <w:b w:val="0"/>
        </w:rPr>
        <w:t>在此，离离间语也是由于无贪和无嗔，与业运作之智相应或不相应。</w:t>
      </w:r>
    </w:p>
    <w:p>
      <w:pPr>
        <w:ind w:left="170"/>
        <w:pBdr>
          <w:left w:val="single" w:sz="18" w:space="4" w:color="1F3864"/>
        </w:pBdr>
        <w:shd w:val="clear" w:fill="F2F5FA"/>
      </w:pPr>
      <w:r>
        <w:rPr>
          <w:b w:val="0"/>
        </w:rPr>
        <w:t>同样地，有人离离间语，可能出于习俗、传统，或者由于其宗教信仰教导他这么做。有人离离间语，也可能因为想获得好名声，或者因为担心被别人发现会遭受羞辱、责备或惩罚。有人离离间语，还可能由于他不喜纷争与不和，并认为挑拨他人是可耻的，或由于他已受持离离间语学处。最后，有人离离间语，可能是因为已证得不来道智(Anāgāmi-magga-ñāṇa) 而不可能再故意说离间语。</w:t>
      </w:r>
    </w:p>
    <w:p>
      <w:pPr>
        <w:ind w:left="170"/>
        <w:pBdr>
          <w:left w:val="single" w:sz="18" w:space="4" w:color="1F3864"/>
        </w:pBdr>
        <w:shd w:val="clear" w:fill="F2F5FA"/>
      </w:pPr>
      <w:r>
        <w:rPr>
          <w:b w:val="0"/>
        </w:rPr>
        <w:t>③ 离粗恶语</w:t>
      </w:r>
    </w:p>
    <w:p>
      <w:pPr>
        <w:ind w:left="170"/>
        <w:pBdr>
          <w:left w:val="single" w:sz="18" w:space="4" w:color="1F3864"/>
        </w:pBdr>
        <w:shd w:val="clear" w:fill="F2F5FA"/>
      </w:pPr>
      <w:r>
        <w:rPr>
          <w:b w:val="0"/>
        </w:rPr>
        <w:t>"有些人舍粗恶语，离粗恶语。</w:t>
      </w:r>
    </w:p>
    <w:p>
      <w:pPr>
        <w:ind w:left="170"/>
        <w:pBdr>
          <w:left w:val="single" w:sz="18" w:space="4" w:color="1F3864"/>
        </w:pBdr>
        <w:shd w:val="clear" w:fill="F2F5FA"/>
      </w:pPr>
      <w:r>
        <w:rPr>
          <w:b w:val="0"/>
        </w:rPr>
        <w:t>● 凡所言说，无过、</w:t>
      </w:r>
    </w:p>
    <w:p>
      <w:pPr>
        <w:ind w:left="170"/>
        <w:pBdr>
          <w:left w:val="single" w:sz="18" w:space="4" w:color="1F3864"/>
        </w:pBdr>
        <w:shd w:val="clear" w:fill="F2F5FA"/>
      </w:pPr>
      <w:r>
        <w:rPr>
          <w:b w:val="0"/>
        </w:rPr>
        <w:t>● 悦耳、友爱、怡心、有礼、</w:t>
      </w:r>
    </w:p>
    <w:p>
      <w:pPr>
        <w:ind w:left="170"/>
        <w:pBdr>
          <w:left w:val="single" w:sz="18" w:space="4" w:color="1F3864"/>
        </w:pBdr>
        <w:shd w:val="clear" w:fill="F2F5FA"/>
      </w:pPr>
      <w:r>
        <w:rPr>
          <w:b w:val="0"/>
        </w:rPr>
        <w:t>● 令众人喜爱、令众人适意，他说如此的话语。"</w:t>
      </w:r>
    </w:p>
    <w:p>
      <w:pPr>
        <w:ind w:left="170"/>
        <w:pBdr>
          <w:left w:val="single" w:sz="18" w:space="4" w:color="1F3864"/>
        </w:pBdr>
        <w:shd w:val="clear" w:fill="F2F5FA"/>
      </w:pPr>
      <w:r>
        <w:rPr>
          <w:b w:val="0"/>
        </w:rPr>
        <w:t>在此，离粗恶语也是由于无贪和无嗔，与业运作之智相应或不相应。</w:t>
      </w:r>
    </w:p>
    <w:p>
      <w:pPr>
        <w:ind w:left="170"/>
        <w:pBdr>
          <w:left w:val="single" w:sz="18" w:space="4" w:color="1F3864"/>
        </w:pBdr>
        <w:shd w:val="clear" w:fill="F2F5FA"/>
      </w:pPr>
      <w:r>
        <w:rPr>
          <w:b w:val="0"/>
        </w:rPr>
        <w:t>同样地，有人可能出于友善而离粗恶语，例如对方是个孩子，他不愿伤害这孩子。有人离粗恶语，也可能由于习俗、传统，或者其宗教信仰教导他这么做。有人离粗恶语，也可能因为想获得好名声，或者因为担心被别人发现会遭受羞辱、责备或惩罚。有人离粗恶语，还可能由于他喜爱和睦安宁，并认为说粗恶语是可耻的，或者由于他已受持离粗恶语学处。最后，有人离粗恶语，也可能是因为已证得不来道智而不可能再说粗恶语。</w:t>
      </w:r>
    </w:p>
    <w:p>
      <w:pPr>
        <w:ind w:left="170"/>
        <w:pBdr>
          <w:left w:val="single" w:sz="18" w:space="4" w:color="1F3864"/>
        </w:pBdr>
        <w:shd w:val="clear" w:fill="F2F5FA"/>
      </w:pPr>
      <w:r>
        <w:rPr>
          <w:b w:val="0"/>
        </w:rPr>
        <w:t>④ 离杂秽语</w:t>
      </w:r>
    </w:p>
    <w:p>
      <w:pPr>
        <w:ind w:left="170"/>
        <w:pBdr>
          <w:left w:val="single" w:sz="18" w:space="4" w:color="1F3864"/>
        </w:pBdr>
        <w:shd w:val="clear" w:fill="F2F5FA"/>
      </w:pPr>
      <w:r>
        <w:rPr>
          <w:b w:val="0"/>
        </w:rPr>
        <w:t>"有些人舍杂秽语，离杂秽语。他是</w:t>
      </w:r>
    </w:p>
    <w:p>
      <w:pPr>
        <w:ind w:left="170"/>
        <w:pBdr>
          <w:left w:val="single" w:sz="18" w:space="4" w:color="1F3864"/>
        </w:pBdr>
        <w:shd w:val="clear" w:fill="F2F5FA"/>
      </w:pPr>
      <w:r>
        <w:rPr>
          <w:b w:val="0"/>
        </w:rPr>
        <w:t>● 适时语者、</w:t>
      </w:r>
    </w:p>
    <w:p>
      <w:pPr>
        <w:ind w:left="170"/>
        <w:pBdr>
          <w:left w:val="single" w:sz="18" w:space="4" w:color="1F3864"/>
        </w:pBdr>
        <w:shd w:val="clear" w:fill="F2F5FA"/>
      </w:pPr>
      <w:r>
        <w:rPr>
          <w:b w:val="0"/>
        </w:rPr>
        <w:t>● 真实语者、</w:t>
      </w:r>
    </w:p>
    <w:p>
      <w:pPr>
        <w:ind w:left="170"/>
        <w:pBdr>
          <w:left w:val="single" w:sz="18" w:space="4" w:color="1F3864"/>
        </w:pBdr>
        <w:shd w:val="clear" w:fill="F2F5FA"/>
      </w:pPr>
      <w:r>
        <w:rPr>
          <w:b w:val="0"/>
        </w:rPr>
        <w:t>● 有益语者、</w:t>
      </w:r>
    </w:p>
    <w:p>
      <w:pPr>
        <w:ind w:left="170"/>
        <w:pBdr>
          <w:left w:val="single" w:sz="18" w:space="4" w:color="1F3864"/>
        </w:pBdr>
        <w:shd w:val="clear" w:fill="F2F5FA"/>
      </w:pPr>
      <w:r>
        <w:rPr>
          <w:b w:val="0"/>
        </w:rPr>
        <w:t>● 法语者、</w:t>
      </w:r>
    </w:p>
    <w:p>
      <w:pPr>
        <w:ind w:left="170"/>
        <w:pBdr>
          <w:left w:val="single" w:sz="18" w:space="4" w:color="1F3864"/>
        </w:pBdr>
        <w:shd w:val="clear" w:fill="F2F5FA"/>
      </w:pPr>
      <w:r>
        <w:rPr>
          <w:b w:val="0"/>
        </w:rPr>
        <w:t>● 律语者。</w:t>
      </w:r>
    </w:p>
    <w:p>
      <w:pPr>
        <w:ind w:left="170"/>
        <w:pBdr>
          <w:left w:val="single" w:sz="18" w:space="4" w:color="1F3864"/>
        </w:pBdr>
        <w:shd w:val="clear" w:fill="F2F5FA"/>
      </w:pPr>
      <w:r>
        <w:rPr>
          <w:b w:val="0"/>
        </w:rPr>
        <w:t>● 他说有忆持价值的话语，适时、合理、有节制、有意义。"</w:t>
      </w:r>
    </w:p>
    <w:p>
      <w:pPr>
        <w:ind w:left="170"/>
        <w:pBdr>
          <w:left w:val="single" w:sz="18" w:space="4" w:color="1F3864"/>
        </w:pBdr>
        <w:shd w:val="clear" w:fill="F2F5FA"/>
      </w:pPr>
      <w:r>
        <w:rPr>
          <w:b w:val="0"/>
        </w:rPr>
        <w:t>在此，离杂秽语也是由于无贪和无嗔，与业运作之智相应或不相应。</w:t>
      </w:r>
    </w:p>
    <w:p>
      <w:pPr>
        <w:ind w:left="170"/>
        <w:pBdr>
          <w:left w:val="single" w:sz="18" w:space="4" w:color="1F3864"/>
        </w:pBdr>
        <w:shd w:val="clear" w:fill="F2F5FA"/>
      </w:pPr>
      <w:r>
        <w:rPr>
          <w:b w:val="0"/>
        </w:rPr>
        <w:t>在此，有人可能出于尊重而离杂秽语，例如对方是出家人，他不愿意与对方闲扯而显得无礼。有人离杂秽语，也可能由于习俗、传统，或其宗教信仰教导他这么做。有人离杂秽语，也可能因为想获得好名声，或者害怕因此受到羞辱、责备或惩罚。有人离杂秽语，还可能由于他对话语能力极为尊重，并认为说杂秽语是可耻的，或者由于他已受持离杂秽语学处。再者，有人离杂秽语，也可能是因为已证得阿拉汉道智(Arahatta-maggañāṇa)而不可能再说杂秽语。</w:t>
      </w:r>
    </w:p>
    <w:p>
      <w:pPr>
        <w:ind w:left="170"/>
        <w:pBdr>
          <w:left w:val="single" w:sz="18" w:space="4" w:color="1F3864"/>
        </w:pBdr>
        <w:shd w:val="clear" w:fill="F2F5FA"/>
      </w:pPr>
      <w:r>
        <w:rPr>
          <w:b w:val="0"/>
        </w:rPr>
        <w:t>在解释语不善业道时，我们讲述了佛陀所教导的不应当谈论的话题。然而，佛陀也开示了什么才是应当谈论的话题。对此，他举出了以下十种论：</w:t>
      </w:r>
    </w:p>
    <w:p>
      <w:pPr>
        <w:ind w:left="170"/>
        <w:pBdr>
          <w:left w:val="single" w:sz="18" w:space="4" w:color="1F3864"/>
        </w:pBdr>
        <w:shd w:val="clear" w:fill="F2F5FA"/>
      </w:pPr>
      <w:r>
        <w:rPr>
          <w:b w:val="0"/>
        </w:rPr>
        <w:t>1)少欲论(appiccha-kathā)；</w:t>
      </w:r>
    </w:p>
    <w:p>
      <w:pPr>
        <w:ind w:left="170"/>
        <w:pBdr>
          <w:left w:val="single" w:sz="18" w:space="4" w:color="1F3864"/>
        </w:pBdr>
        <w:shd w:val="clear" w:fill="F2F5FA"/>
      </w:pPr>
      <w:r>
        <w:rPr>
          <w:b w:val="0"/>
        </w:rPr>
        <w:t>2)知足论(santuṭṭhi-kathā)；</w:t>
      </w:r>
    </w:p>
    <w:p>
      <w:pPr>
        <w:ind w:left="170"/>
        <w:pBdr>
          <w:left w:val="single" w:sz="18" w:space="4" w:color="1F3864"/>
        </w:pBdr>
        <w:shd w:val="clear" w:fill="F2F5FA"/>
      </w:pPr>
      <w:r>
        <w:rPr>
          <w:b w:val="0"/>
        </w:rPr>
        <w:t>3)远离论(paviveka-kathā)；</w:t>
      </w:r>
    </w:p>
    <w:p>
      <w:pPr>
        <w:ind w:left="170"/>
        <w:pBdr>
          <w:left w:val="single" w:sz="18" w:space="4" w:color="1F3864"/>
        </w:pBdr>
        <w:shd w:val="clear" w:fill="F2F5FA"/>
      </w:pPr>
      <w:r>
        <w:rPr>
          <w:b w:val="0"/>
        </w:rPr>
        <w:t>4)独处论(asaṃsagga-kathā)；</w:t>
      </w:r>
    </w:p>
    <w:p>
      <w:pPr>
        <w:ind w:left="170"/>
        <w:pBdr>
          <w:left w:val="single" w:sz="18" w:space="4" w:color="1F3864"/>
        </w:pBdr>
        <w:shd w:val="clear" w:fill="F2F5FA"/>
      </w:pPr>
      <w:r>
        <w:rPr>
          <w:b w:val="0"/>
        </w:rPr>
        <w:t>5)勤勉精进论(vīriyārambha-kathā)；</w:t>
      </w:r>
    </w:p>
    <w:p>
      <w:pPr>
        <w:ind w:left="170"/>
        <w:pBdr>
          <w:left w:val="single" w:sz="18" w:space="4" w:color="1F3864"/>
        </w:pBdr>
        <w:shd w:val="clear" w:fill="F2F5FA"/>
      </w:pPr>
      <w:r>
        <w:rPr>
          <w:b w:val="0"/>
        </w:rPr>
        <w:t>6)戒论(sīla-kathā)；</w:t>
      </w:r>
    </w:p>
    <w:p>
      <w:pPr>
        <w:ind w:left="170"/>
        <w:pBdr>
          <w:left w:val="single" w:sz="18" w:space="4" w:color="1F3864"/>
        </w:pBdr>
        <w:shd w:val="clear" w:fill="F2F5FA"/>
      </w:pPr>
      <w:r>
        <w:rPr>
          <w:b w:val="0"/>
        </w:rPr>
        <w:t>7)定论(samādhi-kathā)；</w:t>
      </w:r>
    </w:p>
    <w:p>
      <w:pPr>
        <w:ind w:left="170"/>
        <w:pBdr>
          <w:left w:val="single" w:sz="18" w:space="4" w:color="1F3864"/>
        </w:pBdr>
        <w:shd w:val="clear" w:fill="F2F5FA"/>
      </w:pPr>
      <w:r>
        <w:rPr>
          <w:b w:val="0"/>
        </w:rPr>
        <w:t>8)慧论(paññā-kathā)；</w:t>
      </w:r>
    </w:p>
    <w:p>
      <w:pPr>
        <w:ind w:left="170"/>
        <w:pBdr>
          <w:left w:val="single" w:sz="18" w:space="4" w:color="1F3864"/>
        </w:pBdr>
        <w:shd w:val="clear" w:fill="F2F5FA"/>
      </w:pPr>
      <w:r>
        <w:rPr>
          <w:b w:val="0"/>
        </w:rPr>
        <w:t>9)解脱论(vimutti-kathā)；</w:t>
      </w:r>
    </w:p>
    <w:p>
      <w:pPr>
        <w:ind w:left="170"/>
        <w:pBdr>
          <w:left w:val="single" w:sz="18" w:space="4" w:color="1F3864"/>
        </w:pBdr>
        <w:shd w:val="clear" w:fill="F2F5FA"/>
      </w:pPr>
      <w:r>
        <w:rPr>
          <w:b w:val="0"/>
        </w:rPr>
        <w:t>10)解脱知见论(vimuttiñāṇa-dassana-kathā)。</w:t>
      </w:r>
    </w:p>
    <w:p>
      <w:pPr>
        <w:ind w:left="170"/>
        <w:pBdr>
          <w:left w:val="single" w:sz="18" w:space="4" w:color="1F3864"/>
        </w:pBdr>
        <w:shd w:val="clear" w:fill="F2F5FA"/>
      </w:pPr>
      <w:r>
        <w:rPr>
          <w:b w:val="0"/>
        </w:rPr>
        <w:t>佛陀说，这十种论是适当的言谈，因为它们：</w:t>
      </w:r>
    </w:p>
    <w:p>
      <w:pPr>
        <w:ind w:left="170"/>
        <w:pBdr>
          <w:left w:val="single" w:sz="18" w:space="4" w:color="1F3864"/>
        </w:pBdr>
        <w:shd w:val="clear" w:fill="F2F5FA"/>
      </w:pPr>
      <w:r>
        <w:rPr>
          <w:b w:val="0"/>
        </w:rPr>
        <w:t>1)导向完全厌离(ekantanibbidāya)；</w:t>
      </w:r>
    </w:p>
    <w:p>
      <w:pPr>
        <w:ind w:left="170"/>
        <w:pBdr>
          <w:left w:val="single" w:sz="18" w:space="4" w:color="1F3864"/>
        </w:pBdr>
        <w:shd w:val="clear" w:fill="F2F5FA"/>
      </w:pPr>
      <w:r>
        <w:rPr>
          <w:b w:val="0"/>
        </w:rPr>
        <w:t>2) 导向离染(virāgāya);</w:t>
      </w:r>
    </w:p>
    <w:p>
      <w:pPr>
        <w:ind w:left="170"/>
        <w:pBdr>
          <w:left w:val="single" w:sz="18" w:space="4" w:color="1F3864"/>
        </w:pBdr>
        <w:shd w:val="clear" w:fill="F2F5FA"/>
      </w:pPr>
      <w:r>
        <w:rPr>
          <w:b w:val="0"/>
        </w:rPr>
        <w:t>3) 导向灭尽(nirodhāya);</w:t>
      </w:r>
    </w:p>
    <w:p>
      <w:pPr>
        <w:ind w:left="170"/>
        <w:pBdr>
          <w:left w:val="single" w:sz="18" w:space="4" w:color="1F3864"/>
        </w:pBdr>
        <w:shd w:val="clear" w:fill="F2F5FA"/>
      </w:pPr>
      <w:r>
        <w:rPr>
          <w:b w:val="0"/>
        </w:rPr>
        <w:t>4) 导向寂止(upasamāya);</w:t>
      </w:r>
    </w:p>
    <w:p>
      <w:pPr>
        <w:ind w:left="170"/>
        <w:pBdr>
          <w:left w:val="single" w:sz="18" w:space="4" w:color="1F3864"/>
        </w:pBdr>
        <w:shd w:val="clear" w:fill="F2F5FA"/>
      </w:pPr>
      <w:r>
        <w:rPr>
          <w:b w:val="0"/>
        </w:rPr>
        <w:t>5) 导向证智(abhiññāya);</w:t>
      </w:r>
    </w:p>
    <w:p>
      <w:pPr>
        <w:ind w:left="170"/>
        <w:pBdr>
          <w:left w:val="single" w:sz="18" w:space="4" w:color="1F3864"/>
        </w:pBdr>
        <w:shd w:val="clear" w:fill="F2F5FA"/>
      </w:pPr>
      <w:r>
        <w:rPr>
          <w:b w:val="0"/>
        </w:rPr>
        <w:t>6) 导向正觉(sambodhāya);</w:t>
      </w:r>
    </w:p>
    <w:p>
      <w:pPr>
        <w:ind w:left="170"/>
        <w:pBdr>
          <w:left w:val="single" w:sz="18" w:space="4" w:color="1F3864"/>
        </w:pBdr>
        <w:shd w:val="clear" w:fill="F2F5FA"/>
      </w:pPr>
      <w:r>
        <w:rPr>
          <w:b w:val="0"/>
        </w:rPr>
        <w:t>7) 导向涅槃(Nibbānāya)。</w:t>
      </w:r>
    </w:p>
    <w:p>
      <w:pPr>
        <w:ind w:left="170"/>
        <w:pBdr>
          <w:left w:val="single" w:sz="18" w:space="4" w:color="1F3864"/>
        </w:pBdr>
        <w:shd w:val="clear" w:fill="F2F5FA"/>
      </w:pPr>
      <w:r>
        <w:rPr>
          <w:b w:val="0"/>
        </w:rPr>
        <w:t>以上是四种语的善业道，也就是说，不止是不说虚妄、离间、粗恶、杂秽语，而更需要培育如实、乐于和解与和合、柔软、忆持价值的话语，适时、合理、有节制、有意义以及导向完全厌离等这些素质。</w:t>
      </w:r>
    </w:p>
    <w:p>
      <w:r>
        <w:rPr>
          <w:b/>
        </w:rPr>
        <w:t>节选三：走在十善业道上，正见贯穿八支圣道</w:t>
      </w:r>
    </w:p>
    <w:p>
      <w:pPr>
        <w:ind w:left="170"/>
        <w:pBdr>
          <w:left w:val="single" w:sz="18" w:space="4" w:color="1F3864"/>
        </w:pBdr>
        <w:shd w:val="clear" w:fill="F2F5FA"/>
      </w:pPr>
      <w:r>
        <w:rPr>
          <w:b w:val="0"/>
        </w:rPr>
        <w:t>走在十善业道上，以正语、正业、正命等道支强有力的支持下，朝向正道，导向善趣，最终导向涅槃。因此佛陀称赞此十善业道为"善的"(kusala)、"有利益的"(attha)、"无罪的"(anavajja)、"有乐报之法"(sukha-vipāka-dhamma)。因其导向再生于天界 (sagga)，佛陀称赞它们为"光明之道"(sukka-magga)。佛陀进一步开示说：</w:t>
      </w:r>
    </w:p>
    <w:p>
      <w:pPr>
        <w:ind w:left="170"/>
        <w:pBdr>
          <w:left w:val="single" w:sz="18" w:space="4" w:color="1F3864"/>
        </w:pBdr>
        <w:shd w:val="clear" w:fill="F2F5FA"/>
      </w:pPr>
      <w:r>
        <w:rPr>
          <w:b w:val="0"/>
        </w:rPr>
        <w:t>"如果我们又令他人从事此十善业道，它们将变成把我们带往善趣乃至天界的二十法；"</w:t>
      </w:r>
    </w:p>
    <w:p>
      <w:pPr>
        <w:ind w:left="170"/>
        <w:pBdr>
          <w:left w:val="single" w:sz="18" w:space="4" w:color="1F3864"/>
        </w:pBdr>
        <w:shd w:val="clear" w:fill="F2F5FA"/>
      </w:pPr>
      <w:r>
        <w:rPr>
          <w:b w:val="0"/>
        </w:rPr>
        <w:t>例如，我们学习佛法后，以身作则，潜移默化地影响到身边的亲人、朋友，吸引他们也开始行十善业道。</w:t>
      </w:r>
    </w:p>
    <w:p>
      <w:pPr>
        <w:ind w:left="170"/>
        <w:pBdr>
          <w:left w:val="single" w:sz="18" w:space="4" w:color="1F3864"/>
        </w:pBdr>
        <w:shd w:val="clear" w:fill="F2F5FA"/>
      </w:pPr>
      <w:r>
        <w:rPr>
          <w:b w:val="0"/>
        </w:rPr>
        <w:t>"如果我们也认同此十善业道，它们将变成把我们带往善趣的三十法；"</w:t>
      </w:r>
    </w:p>
    <w:p>
      <w:pPr>
        <w:ind w:left="170"/>
        <w:pBdr>
          <w:left w:val="single" w:sz="18" w:space="4" w:color="1F3864"/>
        </w:pBdr>
        <w:shd w:val="clear" w:fill="F2F5FA"/>
      </w:pPr>
      <w:r>
        <w:rPr>
          <w:b w:val="0"/>
        </w:rPr>
        <w:t>例如，在听完开示之后，发自内心地认同，并落实到生活中去。</w:t>
      </w:r>
    </w:p>
    <w:p>
      <w:pPr>
        <w:ind w:left="170"/>
        <w:pBdr>
          <w:left w:val="single" w:sz="18" w:space="4" w:color="1F3864"/>
        </w:pBdr>
        <w:shd w:val="clear" w:fill="F2F5FA"/>
      </w:pPr>
      <w:r>
        <w:rPr>
          <w:b w:val="0"/>
        </w:rPr>
        <w:t>"如果我们亦以言语赞美此十善业道，它们将变成把我们带往善趣的四十法。"</w:t>
      </w:r>
    </w:p>
    <w:p>
      <w:pPr>
        <w:ind w:left="170"/>
        <w:pBdr>
          <w:left w:val="single" w:sz="18" w:space="4" w:color="1F3864"/>
        </w:pBdr>
        <w:shd w:val="clear" w:fill="F2F5FA"/>
      </w:pPr>
      <w:r>
        <w:rPr>
          <w:b w:val="0"/>
        </w:rPr>
        <w:t>例如，在学法并实践之后，感到很有收获，表述出了自己切身的心得、体会，乃至分享给有善缘的同行善友。</w:t>
      </w:r>
    </w:p>
    <w:p>
      <w:pPr>
        <w:ind w:left="170"/>
        <w:pBdr>
          <w:left w:val="single" w:sz="18" w:space="4" w:color="1F3864"/>
        </w:pBdr>
        <w:shd w:val="clear" w:fill="F2F5FA"/>
      </w:pPr>
      <w:r>
        <w:rPr>
          <w:b w:val="0"/>
        </w:rPr>
        <w:t>培育十善业道，远离邪语、邪业、邪命十不善业道，能让我们在正语、正业、正命的道支上走得安稳、行远。</w:t>
      </w:r>
    </w:p>
    <w:p>
      <w:pPr>
        <w:ind w:left="170"/>
        <w:pBdr>
          <w:left w:val="single" w:sz="18" w:space="4" w:color="1F3864"/>
        </w:pBdr>
        <w:shd w:val="clear" w:fill="F2F5FA"/>
      </w:pPr>
      <w:r>
        <w:rPr>
          <w:b w:val="0"/>
        </w:rPr>
        <w:t>三、道缘的应用-正见为先导、直至正解脱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1F3864"/>
        </w:pBdr>
        <w:shd w:val="clear" w:fill="F2F5FA"/>
      </w:pPr>
      <w:r>
        <w:rPr>
          <w:b w:val="0"/>
        </w:rPr>
        <w:t>有了正见，去除了邪见，也去除了邪思惟，才能够有效地克服邪语、邪业、邪命这些不正确的行为。为舍断邪见、邪思惟、邪语、邪业、邪命，具足正见、正思惟、正语、正业、正命而精进，这是正精进；专念舍断邪见、邪思惟、邪语、邪业、邪命，专念具足正见、正思惟、正语、正业、正命而住，这是正念。以正见、正精进和正念这三法围绕、跟随正见，我们就能够有效地去除不善的邪见；以三法围绕、跟随正思惟，我们就能够有效地去除不善的邪思惟……直至以正见、正思惟、正语、正业、正命、正精进、正念支助、缘助圣正定生起，生起正智，生起正解脱。</w:t>
      </w:r>
    </w:p>
    <w:p>
      <w:pPr>
        <w:ind w:left="170"/>
        <w:pBdr>
          <w:left w:val="single" w:sz="18" w:space="4" w:color="1F3864"/>
        </w:pBdr>
        <w:shd w:val="clear" w:fill="F2F5FA"/>
      </w:pPr>
      <w:r>
        <w:rPr>
          <w:b w:val="0"/>
        </w:rPr>
        <w:t>祝愿大家善用道缘，早日成就至上果！</w:t>
      </w:r>
    </w:p>
    <w:p>
      <w:r>
        <w:rPr>
          <w:b w:val="0"/>
        </w:rPr>
        <w:t>（以上材料④节选照录来自知识库fetch返回，保留其整理性说明与标注：[generated, not original text]）</w:t>
      </w:r>
    </w:p>
    <w:p>
      <w:r>
        <w:rPr>
          <w:b/>
          <w:color w:val="1F3864"/>
          <w:sz w:val="26"/>
        </w:rPr>
        <w:t>💬 第一轮分享（20 min）</w:t>
      </w:r>
    </w:p>
    <w:p>
      <w:r>
        <w:rPr>
          <w:b/>
        </w:rPr>
        <w:t>分享规则</w:t>
      </w:r>
      <w:r>
        <w:rPr>
          <w:b w:val="0"/>
        </w:rPr>
        <w:t>（主持人开场念一遍）：</w:t>
      </w:r>
    </w:p>
    <w:p>
      <w:pPr>
        <w:pStyle w:val="ListBullet"/>
      </w:pPr>
      <w:r>
        <w:rPr>
          <w:b w:val="0"/>
        </w:rPr>
        <w:t>每人轮流发言，自愿为限——可以只说"这一周我想先听着"；</w:t>
      </w:r>
    </w:p>
    <w:p>
      <w:pPr>
        <w:pStyle w:val="ListBullet"/>
      </w:pPr>
      <w:r>
        <w:rPr>
          <w:b w:val="0"/>
        </w:rPr>
        <w:t>只分享自己的体会与困惑，不评价他人，不纠正他人；</w:t>
      </w:r>
    </w:p>
    <w:p>
      <w:pPr>
        <w:pStyle w:val="ListBullet"/>
      </w:pPr>
      <w:r>
        <w:rPr>
          <w:b w:val="0"/>
        </w:rPr>
        <w:t>本周是收官周，欢迎说"八周里最触动我的一个瞬间"，也欢迎说"还没想明白的地方"；</w:t>
      </w:r>
    </w:p>
    <w:p>
      <w:pPr>
        <w:pStyle w:val="ListBullet"/>
      </w:pPr>
      <w:r>
        <w:rPr>
          <w:b w:val="0"/>
        </w:rPr>
        <w:t>每人发言后，主持人只回应"谢谢你的分享"，不做点评延伸。</w:t>
      </w:r>
    </w:p>
    <w:p>
      <w:r>
        <w:rPr>
          <w:b/>
        </w:rPr>
        <w:t>收官周特别约定</w:t>
      </w:r>
      <w:r>
        <w:rPr>
          <w:b w:val="0"/>
        </w:rPr>
        <w:t>（主持人补充一句即可）：今晚的分享不求"总结得多好多全"，只求"真实"。八周里没做到的、半途而废的、听了就忘的，都可以说——这些都是路上真实的脚步。</w:t>
      </w:r>
    </w:p>
    <w:p>
      <w:r>
        <w:rPr>
          <w:b/>
        </w:rPr>
        <w:t>起手问题（选2—3个）</w:t>
      </w:r>
      <w:r>
        <w:rPr>
          <w:b w:val="0"/>
        </w:rPr>
        <w:t>：</w:t>
      </w:r>
    </w:p>
    <w:p>
      <w:pPr>
        <w:pStyle w:val="ListNumber"/>
      </w:pPr>
      <w:r>
        <w:rPr>
          <w:b w:val="0"/>
        </w:rPr>
        <w:t>今晚读到"不管你做什么事，做好事还是做坏事，必须有道支的支助；道支越强大，达成目标就越快"——你在自己的生活里，有没有过类似体会？（可以是不带评判的任何例子，比如专注做一顿饭、也比如曾经很投入地钻牛角尖。）</w:t>
      </w:r>
    </w:p>
    <w:p>
      <w:pPr>
        <w:pStyle w:val="ListNumber"/>
      </w:pPr>
      <w:r>
        <w:rPr>
          <w:b w:val="0"/>
        </w:rPr>
        <w:t>十二道分里，你此刻最有共鸣的是哪一支？它在你最近的生活里是怎么显现的？</w:t>
      </w:r>
    </w:p>
    <w:p>
      <w:pPr>
        <w:pStyle w:val="ListNumber"/>
      </w:pPr>
      <w:r>
        <w:rPr>
          <w:b w:val="0"/>
        </w:rPr>
        <w:t>八周走下来，哪一周的内容对你的日常生活影响最明显？如果只能留下一句话带给下周的自己，你留哪一句？</w:t>
      </w:r>
    </w:p>
    <w:p>
      <w:r>
        <w:rPr>
          <w:b/>
        </w:rPr>
        <w:t>主持人回应模板</w:t>
      </w:r>
      <w:r>
        <w:rPr>
          <w:b w:val="0"/>
        </w:rPr>
        <w:t>（供参考，按需取用）：</w:t>
      </w:r>
    </w:p>
    <w:p>
      <w:pPr>
        <w:pStyle w:val="ListBullet"/>
      </w:pPr>
      <w:r>
        <w:rPr>
          <w:b w:val="0"/>
        </w:rPr>
        <w:t>成员说"我做不到"→"谢谢你这么诚实。八周做不到很正常，今晚我们正好会一起找'先培育哪一支'。"</w:t>
      </w:r>
    </w:p>
    <w:p>
      <w:pPr>
        <w:pStyle w:val="ListBullet"/>
      </w:pPr>
      <w:r>
        <w:rPr>
          <w:b w:val="0"/>
        </w:rPr>
        <w:t>成员引申太远、开始讲大道理→"这个点很有意思，放到主题讨论Q1再展开好吗？先听听其他伙伴的第一感受。"</w:t>
      </w:r>
    </w:p>
    <w:p>
      <w:pPr>
        <w:pStyle w:val="ListBullet"/>
      </w:pPr>
      <w:r>
        <w:rPr>
          <w:b w:val="0"/>
        </w:rPr>
        <w:t>成员用"邪"字说别人（家人、同事）→"今晚我们对镜自照，不对号入座——如果换成你自己在那个场景里，你会先注意哪一支道支？"</w:t>
      </w:r>
    </w:p>
    <w:p>
      <w:pPr>
        <w:pStyle w:val="ListBullet"/>
      </w:pPr>
      <w:r>
        <w:rPr>
          <w:b w:val="0"/>
        </w:rPr>
        <w:t>成员沉默或跳过→微笑点头："好，听也是一种参与。"</w:t>
      </w:r>
    </w:p>
    <w:p>
      <w:r>
        <w:rPr>
          <w:b w:val="0"/>
        </w:rPr>
        <w:t>（主持人提示：第一轮不进义理辨析，若有人引用"邪"字评价自己或他人，轻轻接一句"今晚我们对镜自照，不对号入座"，然后自然过渡到下一人。）</w:t>
      </w:r>
    </w:p>
    <w:p>
      <w:r>
        <w:rPr>
          <w:b/>
        </w:rPr>
        <w:t>第一轮分享时间分配建议（25分钟版）</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要点</w:t>
            </w:r>
          </w:p>
        </w:tc>
      </w:tr>
      <w:tr>
        <w:tc>
          <w:tcPr>
            <w:tcW w:type="dxa" w:w="3213"/>
          </w:tcPr>
          <w:p>
            <w:r>
              <w:rPr>
                <w:sz w:val="18"/>
              </w:rPr>
            </w:r>
            <w:r>
              <w:rPr>
                <w:b w:val="0"/>
                <w:sz w:val="18"/>
              </w:rPr>
              <w:t>0—2 min</w:t>
            </w:r>
          </w:p>
        </w:tc>
        <w:tc>
          <w:tcPr>
            <w:tcW w:type="dxa" w:w="3213"/>
          </w:tcPr>
          <w:p>
            <w:r>
              <w:rPr>
                <w:sz w:val="18"/>
              </w:rPr>
            </w:r>
            <w:r>
              <w:rPr>
                <w:b w:val="0"/>
                <w:sz w:val="18"/>
              </w:rPr>
              <w:t>主持人念分享规则＋收官周特别约定</w:t>
            </w:r>
          </w:p>
        </w:tc>
        <w:tc>
          <w:tcPr>
            <w:tcW w:type="dxa" w:w="3213"/>
          </w:tcPr>
          <w:p>
            <w:r>
              <w:rPr>
                <w:sz w:val="18"/>
              </w:rPr>
            </w:r>
            <w:r>
              <w:rPr>
                <w:b w:val="0"/>
                <w:sz w:val="18"/>
              </w:rPr>
              <w:t>念完即可，不解释</w:t>
            </w:r>
          </w:p>
        </w:tc>
      </w:tr>
      <w:tr>
        <w:tc>
          <w:tcPr>
            <w:tcW w:type="dxa" w:w="3213"/>
            <w:shd w:val="clear" w:fill="F2F5FA"/>
          </w:tcPr>
          <w:p>
            <w:r>
              <w:rPr>
                <w:sz w:val="18"/>
              </w:rPr>
            </w:r>
            <w:r>
              <w:rPr>
                <w:b w:val="0"/>
                <w:sz w:val="18"/>
              </w:rPr>
              <w:t>2—4 min</w:t>
            </w:r>
          </w:p>
        </w:tc>
        <w:tc>
          <w:tcPr>
            <w:tcW w:type="dxa" w:w="3213"/>
            <w:shd w:val="clear" w:fill="F2F5FA"/>
          </w:tcPr>
          <w:p>
            <w:r>
              <w:rPr>
                <w:sz w:val="18"/>
              </w:rPr>
            </w:r>
            <w:r>
              <w:rPr>
                <w:b w:val="0"/>
                <w:sz w:val="18"/>
              </w:rPr>
              <w:t>起手问题宣读（选1个主问，其余备用）</w:t>
            </w:r>
          </w:p>
        </w:tc>
        <w:tc>
          <w:tcPr>
            <w:tcW w:type="dxa" w:w="3213"/>
            <w:shd w:val="clear" w:fill="F2F5FA"/>
          </w:tcPr>
          <w:p>
            <w:r>
              <w:rPr>
                <w:sz w:val="18"/>
              </w:rPr>
            </w:r>
            <w:r>
              <w:rPr>
                <w:b w:val="0"/>
                <w:sz w:val="18"/>
              </w:rPr>
              <w:t>只念一遍，语速放慢</w:t>
            </w:r>
          </w:p>
        </w:tc>
      </w:tr>
      <w:tr>
        <w:tc>
          <w:tcPr>
            <w:tcW w:type="dxa" w:w="3213"/>
          </w:tcPr>
          <w:p>
            <w:r>
              <w:rPr>
                <w:sz w:val="18"/>
              </w:rPr>
            </w:r>
            <w:r>
              <w:rPr>
                <w:b w:val="0"/>
                <w:sz w:val="18"/>
              </w:rPr>
              <w:t>4—22 min</w:t>
            </w:r>
          </w:p>
        </w:tc>
        <w:tc>
          <w:tcPr>
            <w:tcW w:type="dxa" w:w="3213"/>
          </w:tcPr>
          <w:p>
            <w:r>
              <w:rPr>
                <w:sz w:val="18"/>
              </w:rPr>
            </w:r>
            <w:r>
              <w:rPr>
                <w:b w:val="0"/>
                <w:sz w:val="18"/>
              </w:rPr>
              <w:t>逐人分享（约10人，人均90秒—2分钟）</w:t>
            </w:r>
          </w:p>
        </w:tc>
        <w:tc>
          <w:tcPr>
            <w:tcW w:type="dxa" w:w="3213"/>
          </w:tcPr>
          <w:p>
            <w:r>
              <w:rPr>
                <w:sz w:val="18"/>
              </w:rPr>
            </w:r>
            <w:r>
              <w:rPr>
                <w:b w:val="0"/>
                <w:sz w:val="18"/>
              </w:rPr>
              <w:t>自愿优先；跳过者致意即过</w:t>
            </w:r>
          </w:p>
        </w:tc>
      </w:tr>
      <w:tr>
        <w:tc>
          <w:tcPr>
            <w:tcW w:type="dxa" w:w="3213"/>
            <w:shd w:val="clear" w:fill="F2F5FA"/>
          </w:tcPr>
          <w:p>
            <w:r>
              <w:rPr>
                <w:sz w:val="18"/>
              </w:rPr>
            </w:r>
            <w:r>
              <w:rPr>
                <w:b w:val="0"/>
                <w:sz w:val="18"/>
              </w:rPr>
              <w:t>22—25 min</w:t>
            </w:r>
          </w:p>
        </w:tc>
        <w:tc>
          <w:tcPr>
            <w:tcW w:type="dxa" w:w="3213"/>
            <w:shd w:val="clear" w:fill="F2F5FA"/>
          </w:tcPr>
          <w:p>
            <w:r>
              <w:rPr>
                <w:sz w:val="18"/>
              </w:rPr>
            </w:r>
            <w:r>
              <w:rPr>
                <w:b w:val="0"/>
                <w:sz w:val="18"/>
              </w:rPr>
              <w:t>主持人一句话收束＋预告主题讨论</w:t>
            </w:r>
          </w:p>
        </w:tc>
        <w:tc>
          <w:tcPr>
            <w:tcW w:type="dxa" w:w="3213"/>
            <w:shd w:val="clear" w:fill="F2F5FA"/>
          </w:tcPr>
          <w:p>
            <w:r>
              <w:rPr>
                <w:sz w:val="18"/>
              </w:rPr>
            </w:r>
            <w:r>
              <w:rPr>
                <w:b w:val="0"/>
                <w:sz w:val="18"/>
              </w:rPr>
              <w:t>"带着这些体会，我们进主题讨论"</w:t>
            </w:r>
          </w:p>
        </w:tc>
      </w:tr>
    </w:tbl>
    <w:p>
      <w:r>
        <w:rPr>
          <w:b w:val="0"/>
        </w:rPr>
        <w:t>若成员不足6人，可放宽到人均3分钟，但主持人仍须守总时长；若超员，启动"90秒沙漏"，可请一名成员自愿计时。</w:t>
      </w:r>
    </w:p>
    <w:p>
      <w:r>
        <w:rPr>
          <w:b/>
          <w:color w:val="1F3864"/>
          <w:sz w:val="26"/>
        </w:rPr>
        <w:t>🎯 主题讨论（35 min）</w:t>
      </w:r>
    </w:p>
    <w:p>
      <w:r>
        <w:rPr>
          <w:b/>
        </w:rPr>
        <w:t>问题一：为什么说"只要见解错了，后面一切都错"？（约12分钟）</w:t>
      </w:r>
    </w:p>
    <w:p>
      <w:r>
        <w:rPr>
          <w:b w:val="0"/>
        </w:rPr>
        <w:t>引导：转写材料里有一段很生活化的话——"你有什么样的认知，就有什么样的思维方式；有什么样的思维方式，就有什么样的行为方式。不是正精进就是邪精进……只要见解错了，后面一切都错。"而《大四十经》给出的路线是"有正见者才有正思惟，有正思惟者才有正语……有正智者才有正解脱"。</w:t>
      </w:r>
    </w:p>
    <w:p>
      <w:r>
        <w:rPr>
          <w:b w:val="0"/>
        </w:rPr>
        <w:t>可能的回答方向：①"见"决定了把力气往哪里使——方向错了，越精进偏得越远；②"见"不是知识，是遇事那一瞬间的默认反应（丢东西第一念想到谁、被批评第一念怎么解释）；③十事正见把"业果"放在第一位，说明"见"首先是对因果的态度，而不是观点高低。</w:t>
      </w:r>
    </w:p>
    <w:p>
      <w:r>
        <w:rPr>
          <w:b w:val="0"/>
        </w:rPr>
        <w:t>追问建议（最多一个）："这八周里，有没有一次你实际'换了见'之后，行为跟着变了的经历？"</w:t>
      </w:r>
    </w:p>
    <w:p>
      <w:r>
        <w:rPr>
          <w:b w:val="0"/>
        </w:rPr>
        <w:t>提示：可请成员用自己的一件小事拆链条——见→思维→语言/行为/活命→精进→念→定；注意讨论"见"不是"观点辩论"，而是自己看待因果、看待身心的基本态度；强调对镜自照，主持人不以任何"邪"字评价成员的举例；成员若举他人例子，引导转回"如果是我自己，链条会怎么走"。收束句（供参考）："所以佛陀把正见放在八支的第一位——不是它最重要就先修完它，而是它要在，后面的每一支才有方向。"</w:t>
      </w:r>
    </w:p>
    <w:p>
      <w:r>
        <w:rPr>
          <w:b/>
        </w:rPr>
        <w:t>问题二：邪见三层次（违犯/困扰/潜伏）与戒定慧三学的舍断路径，给你的日常修行什么启发？（约12分钟）</w:t>
      </w:r>
    </w:p>
    <w:p>
      <w:r>
        <w:rPr>
          <w:b w:val="0"/>
        </w:rPr>
        <w:t>引导：材料③给出清晰的对应——戒学克服违犯性层面（身口恶行不再发生）；定学克服困扰性层面（善心生起时负面情绪、负循环被中断，"能生起一分钟的善心路就有一分钟的不善心路被中断"）；慧学克服潜伏性层面（观照名色法生灭无常苦无我）。这告诉我们：修行不是一个动作"断"掉什么，而是三学各管一层、次第用力。</w:t>
      </w:r>
    </w:p>
    <w:p>
      <w:r>
        <w:rPr>
          <w:b w:val="0"/>
        </w:rPr>
        <w:t>可能的回答方向：①原来"情绪反复"不是失败，是困扰层的常态，善心生起时它就会被中断——这让人松了口气；②"镇伏"这个词比"消灭"温柔——日常修行先做镇伏，已经是在道上；③火柴比喻里"不摩擦"三个字很实用：少接触不善所缘，本身就是修行。</w:t>
      </w:r>
    </w:p>
    <w:p>
      <w:r>
        <w:rPr>
          <w:b w:val="0"/>
        </w:rPr>
        <w:t>追问建议（最多一个）："三层里你觉得哪一层是你最常活动的'主场'？对应的三学里，你愿意先加练哪一学？"</w:t>
      </w:r>
    </w:p>
    <w:p>
      <w:r>
        <w:rPr>
          <w:b w:val="0"/>
        </w:rPr>
        <w:t>提示：请成员找一层与自己最相关的来说——有人守得住行为但内心翻腾（困扰层），有人情绪平稳但隐约的习惯性倾向还在（潜伏层）；强调"镇伏也是修行"，不必要求立刻断除；当讨论触及抑郁、焦虑等词时，主持人务必提醒：法义里的"困扰性烦恼"是烦恼层次描述，不是临床诊断，我们不对任何人的心理状态下判断；成员若流露情绪压力，提供呼吸放松或暂离选项。收束句（供参考）："三学不是三道门槛，是三层防护网——每一层今天都能练，跟有没有'境界'无关。"</w:t>
      </w:r>
    </w:p>
    <w:p>
      <w:r>
        <w:rPr>
          <w:b/>
        </w:rPr>
        <w:t>问题三：收官问题——把八周所学串成你自己的"实践路线图"（约11分钟）</w:t>
      </w:r>
    </w:p>
    <w:p>
      <w:r>
        <w:rPr>
          <w:b w:val="0"/>
        </w:rPr>
        <w:t>引导：从第1周的中道总纲，到正见、正思维、戒三支、正精进、正念、正定，再到今晚的十二道分——八周内容其实在《大四十经》里被一句话串了起来："有正见者才有正思惟……有正定者才有正智，有正智者才有正解脱。"</w:t>
      </w:r>
    </w:p>
    <w:p>
      <w:r>
        <w:rPr>
          <w:b w:val="0"/>
        </w:rPr>
        <w:t>可能的回答方向：①"我的路线图"可以很朴素：先守住正语（最外层、最容易检查），再以正念托底，正见靠每周读书会续费；②有人会选"正精进"——用四正勤的方式对待习惯，而不是对自己开刀；③也有人会选"正见"——先承认自己很多判断未经检验。</w:t>
      </w:r>
    </w:p>
    <w:p>
      <w:r>
        <w:rPr>
          <w:b w:val="0"/>
        </w:rPr>
        <w:t>追问建议（最多一个）："这个行动，下周的哪一天、什么场景会发生？说具体一点，越具体越能落地。"</w:t>
      </w:r>
    </w:p>
    <w:p>
      <w:r>
        <w:rPr>
          <w:b w:val="0"/>
        </w:rPr>
        <w:t>提示：请每人说出"我打算先培育哪一支＋一个具体到一周内可见的行动"（例如：正语——本周内在家庭群只发适时、真实、有益的话；正念——每天午饭后用三分钟觉知呼吸与身体；正精进——睡前做一分钟四正勤回顾）；主持人把每个人的"一支一行动"简单复述确认；此问是系列收束的核心，务必给足时间，回答不全也温柔收在"愿意的话，写进本周作业"。收束句（供参考）："八周只有一张图：见为先导，支支相续——今晚每人带走一支，就是带走整张图。"</w:t>
      </w:r>
    </w:p>
    <w:p>
      <w:r>
        <w:rPr>
          <w:b/>
        </w:rPr>
        <w:t>主题讨论主持工具箱（三种常见状况的应对）</w:t>
      </w:r>
      <w:r>
        <w:rPr>
          <w:b w:val="0"/>
        </w:rPr>
        <w:t>：</w:t>
      </w:r>
    </w:p>
    <w:p>
      <w:pPr>
        <w:pStyle w:val="ListNumber"/>
      </w:pPr>
      <w:r>
        <w:rPr>
          <w:b/>
        </w:rPr>
        <w:t>冷场</w:t>
      </w:r>
      <w:r>
        <w:rPr>
          <w:b w:val="0"/>
        </w:rPr>
        <w:t>（提问后超过20秒无人接）：不点名、不催促；先自己给一个"小小的、不完美的"示范（"我先说一个我自己最近的：我最常活动的是困扰层——忙起来就忘了正念"），再等待；仍冷场则切换成"两两交谈2分钟再回到大组"。</w:t>
      </w:r>
    </w:p>
    <w:p>
      <w:pPr>
        <w:pStyle w:val="ListNumber"/>
      </w:pPr>
      <w:r>
        <w:rPr>
          <w:b/>
        </w:rPr>
        <w:t>跑偏到评价他人</w:t>
      </w:r>
      <w:r>
        <w:rPr>
          <w:b w:val="0"/>
        </w:rPr>
        <w:t>（成员开始分析某位不在场者"就是邪精进"）：立即温和设界——"今晚我们只看自己的地图"；若成员持续，转移到下一问题并把该成员列入下一轮优先邀请。</w:t>
      </w:r>
    </w:p>
    <w:p>
      <w:pPr>
        <w:pStyle w:val="ListNumber"/>
      </w:pPr>
      <w:r>
        <w:rPr>
          <w:b/>
        </w:rPr>
        <w:t>教义争执</w:t>
      </w:r>
      <w:r>
        <w:rPr>
          <w:b w:val="0"/>
        </w:rPr>
        <w:t>（成员间就"断"与"镇伏"等词争辩）：主持人不下判词；回到照录原文——"我们看看材料③原文怎么说"，朗读相关句后请双方各说"我的体会"，然后收束到"圣言为准、体会各异"。若争执升温，用时间话术护航："这个问题值得回去自习原文，我们先把今天的三个问题走完。"</w:t>
      </w:r>
    </w:p>
    <w:p>
      <w:r>
        <w:rPr>
          <w:b w:val="0"/>
        </w:rPr>
        <w:t>全程始终可用的"安全句"：①"今晚我们对镜自照，不对号入座。"②"这个属于读书09的内容，详见读书09。"③"分享到这里，谢谢你。"④"要不要先一起做三次呼吸？"</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【现象】把八正道放进生活这张大图里，你觉得最难落地的是哪一支？</w:t>
      </w:r>
    </w:p>
    <w:p>
      <w:pPr>
        <w:ind w:left="170"/>
        <w:pBdr>
          <w:left w:val="single" w:sz="18" w:space="4" w:color="1F3864"/>
        </w:pBdr>
        <w:shd w:val="clear" w:fill="F2F5FA"/>
      </w:pPr>
      <w:r>
        <w:rPr>
          <w:b w:val="0"/>
        </w:rPr>
        <w:t>- 【影响】这八周的共学，改变了你和自己、和他人的相处吗？</w:t>
      </w:r>
    </w:p>
    <w:p>
      <w:pPr>
        <w:ind w:left="170"/>
        <w:pBdr>
          <w:left w:val="single" w:sz="18" w:space="4" w:color="1F3864"/>
        </w:pBdr>
        <w:shd w:val="clear" w:fill="F2F5FA"/>
      </w:pPr>
      <w:r>
        <w:rPr>
          <w:b w:val="0"/>
        </w:rPr>
        <w:t>- 【应对】往后你打算从哪一支继续走？给自己一个最小可行的起点。</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（以下引导词照读即可）</w:t>
      </w:r>
    </w:p>
    <w:p>
      <w:r>
        <w:rPr>
          <w:b w:val="0"/>
        </w:rPr>
        <w:t>练习说明（练习前主持人念一句）：今晚的练习是"道支扫描"——用正念回顾今天，把十二道分的地图轻轻放在一天的生活上。全程温和、不审判；任何一段想跳过都可以，只跟着呼吸就好。若久坐不适，可随时改为在座位上直立而坐或站立练习。</w:t>
      </w:r>
    </w:p>
    <w:p>
      <w:r>
        <w:rPr>
          <w:b w:val="0"/>
        </w:rPr>
        <w:t>请调整坐姿，脊背直立，双肩放松，轻轻闭上眼睛。</w:t>
      </w:r>
    </w:p>
    <w:p>
      <w:r>
        <w:rPr>
          <w:b w:val="0"/>
        </w:rPr>
        <w:t>先安住呼吸两分钟。气息进，知道进；气息出，知道出。不控制，不评判，只是知道。</w:t>
      </w:r>
    </w:p>
    <w:p>
      <w:r>
        <w:rPr>
          <w:b w:val="0"/>
        </w:rPr>
        <w:t>（静默约2分钟）</w:t>
      </w:r>
    </w:p>
    <w:p>
      <w:r>
        <w:rPr>
          <w:b w:val="0"/>
        </w:rPr>
        <w:t>现在，把正念带到"道支扫描"。今晚我们学了十二道分。请在心里温和地回看今天的自己——不审判，只是看：</w:t>
      </w:r>
    </w:p>
    <w:p>
      <w:r>
        <w:rPr>
          <w:b w:val="0"/>
        </w:rPr>
        <w:t>先看"正业"：今天，我的身体做过什么？有没有一步是安稳、无过的？</w:t>
      </w:r>
    </w:p>
    <w:p>
      <w:r>
        <w:rPr>
          <w:b w:val="0"/>
        </w:rPr>
        <w:t>（停顿10秒）</w:t>
      </w:r>
    </w:p>
    <w:p>
      <w:r>
        <w:rPr>
          <w:b w:val="0"/>
        </w:rPr>
        <w:t>再看"正语"：今天，我说过的话里，有没有一句是适时、真实、柔软、有意义的？有没有一句希望自己能重说一遍？</w:t>
      </w:r>
    </w:p>
    <w:p>
      <w:r>
        <w:rPr>
          <w:b w:val="0"/>
        </w:rPr>
        <w:t>（停顿10秒）</w:t>
      </w:r>
    </w:p>
    <w:p>
      <w:r>
        <w:rPr>
          <w:b w:val="0"/>
        </w:rPr>
        <w:t>再看"正命"与"正精进"：今天的时间与心力，主要用在了哪些方向？其中有多少是我想让它增长的部分？</w:t>
      </w:r>
    </w:p>
    <w:p>
      <w:r>
        <w:rPr>
          <w:b w:val="0"/>
        </w:rPr>
        <w:t>（停顿10秒）</w:t>
      </w:r>
    </w:p>
    <w:p>
      <w:r>
        <w:rPr>
          <w:b w:val="0"/>
        </w:rPr>
        <w:t>然后看"正念"与"正定"：今天有没有至少一个刹那，心清楚地安住在一个所缘上？那个刹那，心是什么感受？</w:t>
      </w:r>
    </w:p>
    <w:p>
      <w:r>
        <w:rPr>
          <w:b w:val="0"/>
        </w:rPr>
        <w:t>（停顿10秒）</w:t>
      </w:r>
    </w:p>
    <w:p>
      <w:r>
        <w:rPr>
          <w:b w:val="0"/>
        </w:rPr>
        <w:t>最后，回到"正见"：以业果智轻轻收尾——我所做的每一个善的选择，都是种子；我此刻安住的正念，就是走在道上。愿我依正见为先导，一步一步，走在这条路上。</w:t>
      </w:r>
    </w:p>
    <w:p>
      <w:r>
        <w:rPr>
          <w:b w:val="0"/>
        </w:rPr>
        <w:t>（静默约3分钟）</w:t>
      </w:r>
    </w:p>
    <w:p>
      <w:r>
        <w:rPr>
          <w:b w:val="0"/>
        </w:rPr>
        <w:t>好，请把注意力慢慢收回呼吸，感受身体与坐垫的接触，动动手指脚趾，轻轻睁开眼睛。感谢大家八周的同行。</w:t>
      </w:r>
    </w:p>
    <w:p>
      <w:r>
        <w:rPr>
          <w:b w:val="0"/>
        </w:rPr>
        <w:t>（练习后主持人一句收束，照念）：这个练习一周内可以随时自己做——睡前三分钟，就是一份最短的"道支自检清单"，也正是本周作业的样子。</w:t>
      </w:r>
    </w:p>
    <w:p>
      <w:r>
        <w:rPr>
          <w:b/>
          <w:color w:val="1F3864"/>
          <w:sz w:val="26"/>
        </w:rPr>
        <w:t>📚 扩展内容包（时间富余时使用）</w:t>
      </w:r>
    </w:p>
    <w:p>
      <w:r>
        <w:rPr>
          <w:b/>
        </w:rPr>
        <w:t>使用说明</w:t>
      </w:r>
      <w:r>
        <w:rPr>
          <w:b w:val="0"/>
        </w:rPr>
        <w:t>：本节仅在环节时间富余时使用，任何一项都可以整体跳过；不建议为"讲完扩展内容"而压缩收尾与回向。扩展话题之间相互独立，可任选1—2个；每个话题自带收束句，讲完即收，不恋战。</w:t>
      </w:r>
    </w:p>
    <w:p>
      <w:r>
        <w:rPr>
          <w:b/>
        </w:rPr>
        <w:t>本讲三条常见问答（主持人备用弹药）</w:t>
      </w:r>
      <w:r>
        <w:rPr>
          <w:b w:val="0"/>
        </w:rPr>
        <w:t>：</w:t>
      </w:r>
    </w:p>
    <w:p>
      <w:pPr>
        <w:pStyle w:val="ListBullet"/>
      </w:pPr>
      <w:r>
        <w:rPr>
          <w:b w:val="0"/>
        </w:rPr>
        <w:t>问："十二道分里为什么没有邪念、邪语、邪业、邪命？"——答：请看材料③表格与说明：念心所属于通一切美心心所，不会生起于不善心，所以道支里没有"邪念"；而邪语、邪业、邪命不是独立心所，它们随邪见、邪思维而在身口上现行——转写材料里"他没有邪语、邪业、邪命（作为道支）"讲的正是这个。若成员追问更深，引导回到照录原文并记入"回去自习"。</w:t>
      </w:r>
    </w:p>
    <w:p>
      <w:pPr>
        <w:pStyle w:val="ListBullet"/>
      </w:pPr>
      <w:r>
        <w:rPr>
          <w:b w:val="0"/>
        </w:rPr>
        <w:t>问："既然邪定也是'很专注'，那专注本身错了吗？"——答：专注（一境性）是中性的力量，材料①说"道支越强大，达成目标就越快"——力量本身不分好坏，方向才分。今晚的功课是"看清方向"，不是否定专注力。此答顺势回到本周主题，不展开禅修技术细节（归读书01）。</w:t>
      </w:r>
    </w:p>
    <w:p>
      <w:pPr>
        <w:pStyle w:val="ListBullet"/>
      </w:pPr>
      <w:r>
        <w:rPr>
          <w:b w:val="0"/>
        </w:rPr>
        <w:t>问："初果圣者还会造不善业吗？"——答：共读材料②原文恰好讨论过这个问题，请成员当场重读"[00:21:26]—[00:22:52]"一段：初果圣者临终会有不善业现前，但不再有带邪见、我见的念头，所以"一定不会再堕恶趣"。若继续追问圣道细节，以"详见读书09"收束。</w:t>
      </w:r>
    </w:p>
    <w:p>
      <w:r>
        <w:rPr>
          <w:b/>
        </w:rPr>
        <w:t>扩展话题A：十善业道的"二十法、三十法、四十法"——善的道缘如何放大（约8分钟）</w:t>
      </w:r>
    </w:p>
    <w:p>
      <w:r>
        <w:rPr>
          <w:b w:val="0"/>
        </w:rPr>
        <w:t>材料④里有一段适合收官周读的经文：自己行十善业道是一分力，"令他人从事"变成二十法，"认同并落实到生活中"变成三十法，"以言语赞美、分享心得"变成四十法。可以请成员对照自己的生活：过去八周，有没有一次"以身作则"悄悄影响了家人朋友？强调：放大善的道缘不需要说教，"身作则＋认同＋分享"本身就是三条道支的加行。（注：十善业道身、语部分详目与戒条开遮持犯，归读书04《持戒与戒律生活》展开，本系列只取道支角度。）</w:t>
      </w:r>
    </w:p>
    <w:p>
      <w:r>
        <w:rPr>
          <w:b/>
        </w:rPr>
        <w:t>扩展话题B："火柴盒里的三种火"——邪见三层次的完整比喻（约8分钟）</w:t>
      </w:r>
    </w:p>
    <w:p>
      <w:r>
        <w:rPr>
          <w:b w:val="0"/>
        </w:rPr>
        <w:t>若共读时段跳过了材料③的火柴比喻，可在此补读材料③段落7：潜伏在火柴盒里的火（潜伏性）、火柴棍刚点燃的火（困扰性）、点燃物品烧毁房屋村庄的大火（违犯性）——只要火柴头不去摩擦磷片，潜伏的火不会迸发；同样，潜伏性邪见不接触不善所缘就不会显现；而当恶缘撞击六门时，若能"用善法来镇伏"，它就退回潜伏层面。这解释了为什么日常的戒行与正念练习如此值得——它们是在源头处"不摩擦"。同时引用材料③段落8的提醒：一般道德与宗教的克制只能保证来生导向善趣，"善的道缘导向善趣"；而要彻底斩断，需要三学与圣道的完整路径（其终点义理详见读书09，本系列定位"路与走法"）。</w:t>
      </w:r>
    </w:p>
    <w:p>
      <w:r>
        <w:rPr>
          <w:b/>
        </w:rPr>
        <w:t>扩展话题C（备用）：五种邪命与畜生明（约5分钟）</w:t>
      </w:r>
    </w:p>
    <w:p>
      <w:r>
        <w:rPr>
          <w:b w:val="0"/>
        </w:rPr>
        <w:t>材料④节录了五种邪命（买卖兵器军火、买卖有情、买卖肉、买卖酒与麻醉品、买卖毒药）与信施之食者的畜生明邪命（占卜、看相、算卦、解梦、看风水、念咒术等）。可请成员思考：对照自己的职业与消费习惯，哪些与"正命"的距离最近、最可以微调？只作自我对照，不评价任何职业与选择。</w:t>
      </w:r>
    </w:p>
    <w:p>
      <w:r>
        <w:rPr>
          <w:b/>
        </w:rPr>
        <w:t>扩展话题D（备用）：十种应当谈论的话题——把"说什么"变成道支练习（约5分钟）</w:t>
      </w:r>
    </w:p>
    <w:p>
      <w:r>
        <w:rPr>
          <w:b w:val="0"/>
        </w:rPr>
        <w:t>材料④"四种语善业道"一节末尾列出了佛陀所举的十种论：少欲论、知足论、远离论、独处论、勤勉精进论、戒论、定论、慧论、解脱论、解脱知见论——并说这十种言谈"导向完全厌离、离染、灭尽、寂止、证智、正觉、涅槃"。可请成员盘点：自己一周的谈话里，有多少比例落在这些话题附近？不必强求，只是给"正语"一个可观察的刻度。可补一句温和提醒：这十种论是"方向感"，不是谈话禁忌清单——群里聊家常、聊天气并不"犯错"，只是看看有没有机会让话题偶尔靠近让心安顿的方向。涅槃为这些言谈的最终所向，其义理详见读书09，本系列不展开。</w:t>
      </w:r>
    </w:p>
    <w:p>
      <w:r>
        <w:rPr>
          <w:b/>
        </w:rPr>
        <w:t>扩展话题E（备用）：八周回望——从"一支"到"全道"（约5分钟）</w:t>
      </w:r>
    </w:p>
    <w:p>
      <w:r>
        <w:rPr>
          <w:b w:val="0"/>
        </w:rPr>
        <w:t>主持人依次念出八周标题（见下表），请成员每听到一周，心里默念一句"那一周我记住的一个词"。不必说出来，只是让八周在身体里过一遍。这个练习也是对"正见为先导、支支相续"最直接的体感：道支不是八个孤立的功课，是一条路上前后相望的八段路标。</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周次</w:t>
            </w:r>
          </w:p>
        </w:tc>
        <w:tc>
          <w:tcPr>
            <w:tcW w:type="dxa" w:w="3213"/>
            <w:shd w:val="clear" w:fill="1F3864"/>
          </w:tcPr>
          <w:p>
            <w:r>
              <w:rPr>
                <w:color w:val="FFFFFF"/>
                <w:sz w:val="18"/>
              </w:rPr>
            </w:r>
            <w:r>
              <w:rPr>
                <w:b w:val="0"/>
                <w:color w:val="FFFFFF"/>
                <w:sz w:val="18"/>
              </w:rPr>
              <w:t>周标题</w:t>
            </w:r>
          </w:p>
        </w:tc>
        <w:tc>
          <w:tcPr>
            <w:tcW w:type="dxa" w:w="3213"/>
            <w:shd w:val="clear" w:fill="1F3864"/>
          </w:tcPr>
          <w:p>
            <w:r>
              <w:rPr>
                <w:color w:val="FFFFFF"/>
                <w:sz w:val="18"/>
              </w:rPr>
            </w:r>
            <w:r>
              <w:rPr>
                <w:b w:val="0"/>
                <w:color w:val="FFFFFF"/>
                <w:sz w:val="18"/>
              </w:rPr>
              <w:t>路标含义（主持人备用一句话）</w:t>
            </w:r>
          </w:p>
        </w:tc>
      </w:tr>
      <w:tr>
        <w:tc>
          <w:tcPr>
            <w:tcW w:type="dxa" w:w="3213"/>
          </w:tcPr>
          <w:p>
            <w:r>
              <w:rPr>
                <w:sz w:val="18"/>
              </w:rPr>
            </w:r>
            <w:r>
              <w:rPr>
                <w:b w:val="0"/>
                <w:sz w:val="18"/>
              </w:rPr>
              <w:t>1</w:t>
            </w:r>
          </w:p>
        </w:tc>
        <w:tc>
          <w:tcPr>
            <w:tcW w:type="dxa" w:w="3213"/>
          </w:tcPr>
          <w:p>
            <w:r>
              <w:rPr>
                <w:sz w:val="18"/>
              </w:rPr>
            </w:r>
            <w:r>
              <w:rPr>
                <w:b w:val="0"/>
                <w:sz w:val="18"/>
              </w:rPr>
              <w:t>中道——八正道的总纲</w:t>
            </w:r>
          </w:p>
        </w:tc>
        <w:tc>
          <w:tcPr>
            <w:tcW w:type="dxa" w:w="3213"/>
          </w:tcPr>
          <w:p>
            <w:r>
              <w:rPr>
                <w:sz w:val="18"/>
              </w:rPr>
            </w:r>
            <w:r>
              <w:rPr>
                <w:b w:val="0"/>
                <w:sz w:val="18"/>
              </w:rPr>
              <w:t>先辨明方向：远离两极，路在中间</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正见——修行的眼睛</w:t>
            </w:r>
          </w:p>
        </w:tc>
        <w:tc>
          <w:tcPr>
            <w:tcW w:type="dxa" w:w="3213"/>
            <w:shd w:val="clear" w:fill="F2F5FA"/>
          </w:tcPr>
          <w:p>
            <w:r>
              <w:rPr>
                <w:sz w:val="18"/>
              </w:rPr>
            </w:r>
            <w:r>
              <w:rPr>
                <w:b w:val="0"/>
                <w:sz w:val="18"/>
              </w:rPr>
              <w:t>装上眼睛：看清因果与实相</w:t>
            </w:r>
          </w:p>
        </w:tc>
      </w:tr>
      <w:tr>
        <w:tc>
          <w:tcPr>
            <w:tcW w:type="dxa" w:w="3213"/>
          </w:tcPr>
          <w:p>
            <w:r>
              <w:rPr>
                <w:sz w:val="18"/>
              </w:rPr>
            </w:r>
            <w:r>
              <w:rPr>
                <w:b w:val="0"/>
                <w:sz w:val="18"/>
              </w:rPr>
              <w:t>3</w:t>
            </w:r>
          </w:p>
        </w:tc>
        <w:tc>
          <w:tcPr>
            <w:tcW w:type="dxa" w:w="3213"/>
          </w:tcPr>
          <w:p>
            <w:r>
              <w:rPr>
                <w:sz w:val="18"/>
              </w:rPr>
            </w:r>
            <w:r>
              <w:rPr>
                <w:b w:val="0"/>
                <w:sz w:val="18"/>
              </w:rPr>
              <w:t>正思维——心的转向</w:t>
            </w:r>
          </w:p>
        </w:tc>
        <w:tc>
          <w:tcPr>
            <w:tcW w:type="dxa" w:w="3213"/>
          </w:tcPr>
          <w:p>
            <w:r>
              <w:rPr>
                <w:sz w:val="18"/>
              </w:rPr>
            </w:r>
            <w:r>
              <w:rPr>
                <w:b w:val="0"/>
                <w:sz w:val="18"/>
              </w:rPr>
              <w:t>打好方向盘：出离、无嗔、无害</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戒学三支的实践</w:t>
            </w:r>
          </w:p>
        </w:tc>
        <w:tc>
          <w:tcPr>
            <w:tcW w:type="dxa" w:w="3213"/>
            <w:shd w:val="clear" w:fill="F2F5FA"/>
          </w:tcPr>
          <w:p>
            <w:r>
              <w:rPr>
                <w:sz w:val="18"/>
              </w:rPr>
            </w:r>
            <w:r>
              <w:rPr>
                <w:b w:val="0"/>
                <w:sz w:val="18"/>
              </w:rPr>
              <w:t>铺平脚下：正语正业正命</w:t>
            </w:r>
          </w:p>
        </w:tc>
      </w:tr>
      <w:tr>
        <w:tc>
          <w:tcPr>
            <w:tcW w:type="dxa" w:w="3213"/>
          </w:tcPr>
          <w:p>
            <w:r>
              <w:rPr>
                <w:sz w:val="18"/>
              </w:rPr>
            </w:r>
            <w:r>
              <w:rPr>
                <w:b w:val="0"/>
                <w:sz w:val="18"/>
              </w:rPr>
              <w:t>5</w:t>
            </w:r>
          </w:p>
        </w:tc>
        <w:tc>
          <w:tcPr>
            <w:tcW w:type="dxa" w:w="3213"/>
          </w:tcPr>
          <w:p>
            <w:r>
              <w:rPr>
                <w:sz w:val="18"/>
              </w:rPr>
            </w:r>
            <w:r>
              <w:rPr>
                <w:b w:val="0"/>
                <w:sz w:val="18"/>
              </w:rPr>
              <w:t>正精进——四正勤的实践</w:t>
            </w:r>
          </w:p>
        </w:tc>
        <w:tc>
          <w:tcPr>
            <w:tcW w:type="dxa" w:w="3213"/>
          </w:tcPr>
          <w:p>
            <w:r>
              <w:rPr>
                <w:sz w:val="18"/>
              </w:rPr>
            </w:r>
            <w:r>
              <w:rPr>
                <w:b w:val="0"/>
                <w:sz w:val="18"/>
              </w:rPr>
              <w:t>持续供能：平衡的、不苛责的精进</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正念——四念处的生活应用</w:t>
            </w:r>
          </w:p>
        </w:tc>
        <w:tc>
          <w:tcPr>
            <w:tcW w:type="dxa" w:w="3213"/>
            <w:shd w:val="clear" w:fill="F2F5FA"/>
          </w:tcPr>
          <w:p>
            <w:r>
              <w:rPr>
                <w:sz w:val="18"/>
              </w:rPr>
            </w:r>
            <w:r>
              <w:rPr>
                <w:b w:val="0"/>
                <w:sz w:val="18"/>
              </w:rPr>
              <w:t>随时在线：念住当下</w:t>
            </w:r>
          </w:p>
        </w:tc>
      </w:tr>
      <w:tr>
        <w:tc>
          <w:tcPr>
            <w:tcW w:type="dxa" w:w="3213"/>
          </w:tcPr>
          <w:p>
            <w:r>
              <w:rPr>
                <w:sz w:val="18"/>
              </w:rPr>
            </w:r>
            <w:r>
              <w:rPr>
                <w:b w:val="0"/>
                <w:sz w:val="18"/>
              </w:rPr>
              <w:t>7</w:t>
            </w:r>
          </w:p>
        </w:tc>
        <w:tc>
          <w:tcPr>
            <w:tcW w:type="dxa" w:w="3213"/>
          </w:tcPr>
          <w:p>
            <w:r>
              <w:rPr>
                <w:sz w:val="18"/>
              </w:rPr>
            </w:r>
            <w:r>
              <w:rPr>
                <w:b w:val="0"/>
                <w:sz w:val="18"/>
              </w:rPr>
              <w:t>正定——从近行定到安止定</w:t>
            </w:r>
          </w:p>
        </w:tc>
        <w:tc>
          <w:tcPr>
            <w:tcW w:type="dxa" w:w="3213"/>
          </w:tcPr>
          <w:p>
            <w:r>
              <w:rPr>
                <w:sz w:val="18"/>
              </w:rPr>
            </w:r>
            <w:r>
              <w:rPr>
                <w:b w:val="0"/>
                <w:sz w:val="18"/>
              </w:rPr>
              <w:t>心能安住：专而不散</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十二道分与八正道在生活中的实践路径</w:t>
            </w:r>
          </w:p>
        </w:tc>
        <w:tc>
          <w:tcPr>
            <w:tcW w:type="dxa" w:w="3213"/>
            <w:shd w:val="clear" w:fill="F2F5FA"/>
          </w:tcPr>
          <w:p>
            <w:r>
              <w:rPr>
                <w:sz w:val="18"/>
              </w:rPr>
            </w:r>
            <w:r>
              <w:rPr>
                <w:b w:val="0"/>
                <w:sz w:val="18"/>
              </w:rPr>
              <w:t>合成地图：见为先导，支支相续</w:t>
            </w:r>
          </w:p>
        </w:tc>
      </w:tr>
    </w:tbl>
    <w:p>
      <w:r>
        <w:rPr>
          <w:b/>
        </w:rPr>
        <w:t>扩展话题F（备用）：结业之后——"一周一道支"的自习建议（约5分钟）</w:t>
      </w:r>
    </w:p>
    <w:p>
      <w:r>
        <w:rPr>
          <w:b w:val="0"/>
        </w:rPr>
        <w:t>给成员一个简单的续跑方案：结业后的八周，每周只带一支道支生活——第一周正语、第二周正业、第三周正命、第四周正精进、第五周正念、第六周正定、第七周正思维、第八周回到正见。每周只做三件事：周一写下"这支本周的一个观察点"；每天睡前一分钟扫描；周日写两三句小结。材料②转写里说"修行第一步是修我们的见解"——绕一圈再回到正见，正是《大四十经》"有正见者才有正思惟……"次第的生活版。此方案完全自愿、无打卡、无检查，成员之间也不互相比较进度。</w:t>
      </w:r>
    </w:p>
    <w:p>
      <w:r>
        <w:rPr>
          <w:b/>
          <w:color w:val="1F3864"/>
          <w:sz w:val="26"/>
        </w:rPr>
        <w:t>🔚 收尾与回向（15 min）</w:t>
      </w:r>
    </w:p>
    <w:p>
      <w:r>
        <w:rPr>
          <w:b/>
        </w:rPr>
        <w:t>总结引导</w:t>
      </w:r>
      <w:r>
        <w:rPr>
          <w:b w:val="0"/>
        </w:rPr>
        <w:t>（照读要点，主持人可用自己的语气连接）：</w:t>
      </w:r>
    </w:p>
    <w:p>
      <w:r>
        <w:rPr>
          <w:b w:val="0"/>
        </w:rPr>
        <w:t>今晚我们完成了《八正道实践》的最后一周。八周的路，回头看是一张完整的地图：第1周，我们在中道里立起总纲——远离放纵与苦行两极；第2—3周，正见与正思维为修行装上眼睛与方向盘；第4周，正语、正业、正命把道落进身口；第5—7周，正精进、正念、正定给行者持续的推力、觉照与安住；今晚，十二道分告诉我们：道支本是中性的力量，见正则处处是道，见邪则越"努力"离目标越远——所以佛陀说"正见为先导"。愿大家把今晚写下的"一支一行动"带回家：路已经看清，剩下的，是走。本系列的定位是"路与走法"；至于这条路的终点——涅槃——的义理，将在读书09《四圣谛（二）：灭与道》中系统展开，届时欢迎大家继续同行。</w:t>
      </w:r>
    </w:p>
    <w:p>
      <w:r>
        <w:rPr>
          <w:b/>
        </w:rPr>
        <w:t>主持人可选读的收官寄语</w:t>
      </w:r>
      <w:r>
        <w:rPr>
          <w:b w:val="0"/>
        </w:rPr>
        <w:t>（时间富余时照读；时间紧张可跳过）：</w:t>
      </w:r>
    </w:p>
    <w:p>
      <w:r>
        <w:rPr>
          <w:b w:val="0"/>
        </w:rPr>
        <w:t>八个星期之前，我们在这里第一次坐下来，读"中道"两个字——那时它只是经文里的一个词。今晚，它已经被我们走成了八个星期的生活：有人开始注意到自己开口前的那一瞬，有人在堵车的路上找回过呼吸，有人只是安安静静地、一次不落地坐在这里听完。这些都算数。</w:t>
      </w:r>
    </w:p>
    <w:p>
      <w:r>
        <w:rPr>
          <w:b w:val="0"/>
        </w:rPr>
        <w:t>今晚的原文里有一句话："道支越强大，达成目标就越快。"八周下来，我想把它换一个说法送给大家：你每多一次觉察、多一句柔软的话、多一次温和的坚持，都是给自己脚下的这条道添了一块砖。路不会一夜走完，但方向对了，每一步都算数。</w:t>
      </w:r>
    </w:p>
    <w:p>
      <w:r>
        <w:rPr>
          <w:b w:val="0"/>
        </w:rPr>
        <w:t>读书会会结束，道不会散场。愿我们各自回到生活里，继续做那个"以正见为先导"的人——慢一点没关系，停一下也没关系，只要记得：路在，走法在，同行的人也都在。感恩各位八周的同行。</w:t>
      </w:r>
    </w:p>
    <w:p>
      <w:r>
        <w:rPr>
          <w:b/>
        </w:rPr>
        <w:t>系列结业说明</w:t>
      </w:r>
      <w:r>
        <w:rPr>
          <w:b w:val="0"/>
        </w:rPr>
        <w:t>：</w:t>
      </w:r>
    </w:p>
    <w:p>
      <w:pPr>
        <w:pStyle w:val="ListBullet"/>
      </w:pPr>
      <w:r>
        <w:rPr>
          <w:b w:val="0"/>
        </w:rPr>
        <w:t>本周作业即系列结业作业：道支自检清单＋"一支一行动"＋八周心得一段话（自愿群内分享）；</w:t>
      </w:r>
    </w:p>
    <w:p>
      <w:pPr>
        <w:pStyle w:val="ListBullet"/>
      </w:pPr>
      <w:r>
        <w:rPr>
          <w:b w:val="0"/>
        </w:rPr>
        <w:t>鼓励成员把八周笔记整理成自己的"八正道实践手册"——八个周标题＋各自的一句话＋一支一行动，就是最实用的手册骨架；</w:t>
      </w:r>
    </w:p>
    <w:p>
      <w:pPr>
        <w:pStyle w:val="ListBullet"/>
      </w:pPr>
      <w:r>
        <w:rPr>
          <w:b w:val="0"/>
        </w:rPr>
        <w:t>若本周之后仍有共修时间，可安排一次自愿参加的"八周总结茶叙"（不计入本资料包流程）；</w:t>
      </w:r>
    </w:p>
    <w:p>
      <w:pPr>
        <w:pStyle w:val="ListBullet"/>
      </w:pPr>
      <w:r>
        <w:rPr>
          <w:b w:val="0"/>
        </w:rPr>
        <w:t>主持人可在散场前念一遍八周标题表（见扩展话题E），作为系列收官的"合影"。</w:t>
      </w:r>
    </w:p>
    <w:p>
      <w:r>
        <w:rPr>
          <w:b/>
        </w:rPr>
        <w:t>下周预告</w:t>
      </w:r>
      <w:r>
        <w:rPr>
          <w:b w:val="0"/>
        </w:rPr>
        <w:t>：本系列（第8周）至此圆满。后续学习方向：读书09将讲灭谛（涅槃）与道谛的整体架构——"详见读书09"；读书01的安般禅修、读书04的戒律生活、读书05的日常正念正知，都是把今晚这张地图走扎实的同伴课程。愿我们都在道上。</w:t>
      </w:r>
    </w:p>
    <w:p>
      <w:r>
        <w:rPr>
          <w:b/>
        </w:rPr>
        <w:t>给主持人的收尾提醒</w:t>
      </w:r>
      <w:r>
        <w:rPr>
          <w:b w:val="0"/>
        </w:rPr>
        <w:t>（自己默读即可，不必念出）：八周以来，你为这个团体守时、守界、守心——今晚也是你自己的收官。合诵回向前，请给自己留三秒钟：注意到自己也在道上。收尾语速放慢，让"圆满结束"四个字真正落地；散场时优先与最沉默的成员道别，一句"这八周谢谢你在"胜过许多叮嘱。</w:t>
      </w:r>
    </w:p>
    <w:p>
      <w:r>
        <w:rPr>
          <w:b/>
        </w:rPr>
        <w:t>回向词</w:t>
      </w:r>
      <w:r>
        <w:rPr>
          <w:b w:val="0"/>
        </w:rPr>
        <w:t>（照读，全体合诵）：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r>
        <w:rPr>
          <w:b w:val="0"/>
        </w:rPr>
        <w:t>（回向毕，主持人致谢：感谢古源尊者的教导，感谢各位八周的同行与守护。今晚读书会圆满结束。）</w:t>
      </w:r>
    </w:p>
    <w:p>
      <w:r>
        <w:rPr>
          <w:b/>
          <w:color w:val="1F3864"/>
          <w:sz w:val="26"/>
        </w:rPr>
        <w:t>📌 本讲主持人特别提醒</w:t>
      </w:r>
    </w:p>
    <w:p>
      <w:pPr>
        <w:pStyle w:val="ListNumber"/>
      </w:pPr>
      <w:r>
        <w:rPr>
          <w:b/>
        </w:rPr>
        <w:t>心理安全（本周重点）</w:t>
      </w:r>
      <w:r>
        <w:rPr>
          <w:b w:val="0"/>
        </w:rPr>
        <w:t>：本周大量出现"邪见、邪思维、邪精进、邪定、邪语、邪业、邪命"等术语。请牢牢守住一条线：</w:t>
      </w:r>
      <w:r>
        <w:rPr>
          <w:b/>
        </w:rPr>
        <w:t>邪道支讨论只用于"对镜自照"，绝不对号入座</w:t>
      </w:r>
      <w:r>
        <w:rPr>
          <w:b w:val="0"/>
        </w:rPr>
        <w:t>。主持人全程不以"邪"字评价任何成员的言行、观点或生活方式；成员分享中出现自我标签（"我就是邪思维很多"）时，温和转向："我们说法义对照，不说人——如果把这份觉察转成一支想培育的道支，会是什么？"成员以"邪"字评价他人时，立即轻接："今晚我们只照自己的镜子。"</w:t>
      </w:r>
    </w:p>
    <w:p>
      <w:pPr>
        <w:pStyle w:val="ListNumber"/>
      </w:pPr>
      <w:r>
        <w:rPr>
          <w:b/>
        </w:rPr>
        <w:t>收官周的系统完结感</w:t>
      </w:r>
      <w:r>
        <w:rPr>
          <w:b w:val="0"/>
        </w:rPr>
        <w:t>：本周是本系列八周总结周，收尾与回向必须给足仪式感：八周一图（总纲→见→思→戒三支→精进→念→定→十二道分合流）至少完整复述一遍；回向词四句全体合诵；结业作业与后续方向交代清楚再散场，让成员"带着下一步离场"。系列完结感的具体做法：散场前念一遍八周标题表、请每人用一句话对八周说"再见"，主持人的最后一句话落在"愿我们都在道上"。</w:t>
      </w:r>
    </w:p>
    <w:p>
      <w:pPr>
        <w:pStyle w:val="ListNumber"/>
      </w:pPr>
      <w:r>
        <w:rPr>
          <w:b/>
        </w:rPr>
        <w:t>涅槃义理不展开</w:t>
      </w:r>
      <w:r>
        <w:rPr>
          <w:b w:val="0"/>
        </w:rPr>
        <w:t>：共读原文中"涅槃""阿拉汉果""道智果智"等表述照常朗读，但不作任何义理发挥与延伸问答；成员追问"涅槃到底是什么"时，统一回应："这是读书09《四圣谛（二）：灭与道》的主题，详见读书09；我们这个系列只讲'路与走法'。"不猜测、不比喻、不借题开讲。回向词中"为证涅槃缘"属固定仪文，照诵即可，不解释。</w:t>
      </w:r>
    </w:p>
    <w:p>
      <w:pPr>
        <w:pStyle w:val="ListNumber"/>
      </w:pPr>
      <w:r>
        <w:rPr>
          <w:b/>
        </w:rPr>
        <w:t>音声转写的朗读处理</w:t>
      </w:r>
      <w:r>
        <w:rPr>
          <w:b w:val="0"/>
        </w:rPr>
        <w:t>：材料②为录音转写，口语重复与同音错字较多（如"道之/道支""投身/投生"等）——按意群顺读即可，主持人不现场纠错、不逐字抠字，也不因此评价文本质量；（ ）内整理注记一律跳过；时间码保留不读出。</w:t>
      </w:r>
    </w:p>
    <w:p>
      <w:pPr>
        <w:pStyle w:val="ListNumber"/>
      </w:pPr>
      <w:r>
        <w:rPr>
          <w:b/>
        </w:rPr>
        <w:t>讨论中的临床词汇界限</w:t>
      </w:r>
      <w:r>
        <w:rPr>
          <w:b w:val="0"/>
        </w:rPr>
        <w:t>：材料③出现"抑郁症、焦虑症、自闭症"字样，语境是"困扰性烦恼"的举例。主持人务必说明：这是法义层次描述，不是医学诊断；不询问、不记录任何成员的健康状况；成员若流露情绪压力，提供呼吸放松或暂离选项，会后可一对一告知求助渠道；全程不诊断、不给心理学标签。</w:t>
      </w:r>
    </w:p>
    <w:p>
      <w:pPr>
        <w:pStyle w:val="ListNumber"/>
      </w:pPr>
      <w:r>
        <w:rPr>
          <w:b/>
        </w:rPr>
        <w:t>时间与边界</w:t>
      </w:r>
      <w:r>
        <w:rPr>
          <w:b w:val="0"/>
        </w:rPr>
        <w:t>：共读材料四件，务必按操作行跳读，宁可讨论充分、不赶读完整段；第一轮分享与主题讨论中，任何成员均有权跳过或只听；不做连续追问；若讨论出现教义争论（如"某说法对不对"），引导回到"今晚照录原文怎么说"与"我的体会是什么"，主持人不下判词；若有人把"十二道分"用作评价家人的标尺，回到守则第1条："地图是自己用的，不是量别人的。"散场时留意最后离开的成员——若其欲言又止，主动留一句"有任何想单独聊的，会后都在"；主持人不充当咨询师，只做桥：转介、记录、告知后续共修信息。</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《05 三十七菩提分.doc》</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word_d0dd1c0cd17209afe241ece24bf6b7b4_4605e3287cefd417c838d19cbc37bc557439961422831605</w:t>
            </w:r>
          </w:p>
        </w:tc>
        <w:tc>
          <w:tcPr>
            <w:tcW w:type="dxa" w:w="2409"/>
          </w:tcPr>
          <w:p>
            <w:r>
              <w:rPr>
                <w:sz w:val="18"/>
              </w:rPr>
            </w:r>
            <w:r>
              <w:rPr>
                <w:b w:val="0"/>
                <w:sz w:val="18"/>
              </w:rPr>
              <w:t>第1周已用，跨周拆分：本系列仅取"道分（道支）"细节段作延伸阅读，不照录；打开方式：ima知识库搜索「三十七菩提分」</w:t>
            </w:r>
          </w:p>
        </w:tc>
      </w:tr>
      <w:tr>
        <w:tc>
          <w:tcPr>
            <w:tcW w:type="dxa" w:w="2409"/>
            <w:shd w:val="clear" w:fill="F2F5FA"/>
          </w:tcPr>
          <w:p>
            <w:r>
              <w:rPr>
                <w:sz w:val="18"/>
              </w:rPr>
            </w:r>
            <w:r>
              <w:rPr>
                <w:b w:val="0"/>
                <w:sz w:val="18"/>
              </w:rPr>
              <w:t>《古源尊者24缘释义第017讲-道缘.pdf》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pdf_d0dd1c0cd17209afe241ece24bf6b7b4_7498d3c064490f04b0a6f993299b6d787439961422831605</w:t>
            </w:r>
          </w:p>
        </w:tc>
        <w:tc>
          <w:tcPr>
            <w:tcW w:type="dxa" w:w="2409"/>
            <w:shd w:val="clear" w:fill="F2F5FA"/>
          </w:tcPr>
          <w:p>
            <w:r>
              <w:rPr>
                <w:sz w:val="18"/>
              </w:rPr>
            </w:r>
            <w:r>
              <w:rPr>
                <w:b w:val="0"/>
                <w:sz w:val="18"/>
              </w:rPr>
              <w:t>本周补充材料全文（含道缘三分法、邪见三层次与三学舍断路径完整段落）；打开方式：ima知识库搜索「24缘释义 道缘」</w:t>
            </w:r>
          </w:p>
        </w:tc>
      </w:tr>
      <w:tr>
        <w:tc>
          <w:tcPr>
            <w:tcW w:type="dxa" w:w="2409"/>
          </w:tcPr>
          <w:p>
            <w:r>
              <w:rPr>
                <w:sz w:val="18"/>
              </w:rPr>
            </w:r>
            <w:r>
              <w:rPr>
                <w:b w:val="0"/>
                <w:sz w:val="18"/>
              </w:rPr>
              <w:t>《第55讲-摄缘-十二缘起与二十四缘-释二十四缘-道缘3-古源尊者-20230910（共修版）.pdf》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pdf_d0dd1c0cd17209afe241ece24bf6b7b4_94dc42c5569dc05206897cb86a31e8d47439961422831605</w:t>
            </w:r>
          </w:p>
        </w:tc>
        <w:tc>
          <w:tcPr>
            <w:tcW w:type="dxa" w:w="2409"/>
          </w:tcPr>
          <w:p>
            <w:r>
              <w:rPr>
                <w:sz w:val="18"/>
              </w:rPr>
            </w:r>
            <w:r>
              <w:rPr>
                <w:b w:val="0"/>
                <w:sz w:val="18"/>
              </w:rPr>
              <w:t>本周扩展材料全文（含十善业道三种身/四种语/三种意善业道详目、五种邪命、去除邪念建立正念四念处结构段）；打开方式：ima知识库搜索「第55讲 道缘3」</w:t>
            </w:r>
          </w:p>
        </w:tc>
      </w:tr>
    </w:tbl>
    <w:p/>
    <w:p/>
    <w:p>
      <w:r>
        <w:rPr>
          <w:b w:val="0"/>
        </w:rPr>
        <w:t>主持人开场提示：今天是《八正道实践》八周旅程的最后一周——我们把八条正道与四条邪道支合成一张完整的"十二道分"地图，看清自己此刻正走在哪条路上。请将手机调至静音，备好共读文本，我们先静心，再出发。</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读书会10 · 第8周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