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08080"/>
          <w:sz w:val="16"/>
        </w:rPr>
        <w:t>📅 最近更新：2026-09-23 01:52　|　第三轮4周版（连续两周合并）：由8周版按原1+2／3+4／5+6／7+8周合并为4周；共读原文逐字未改</w:t>
      </w:r>
    </w:p>
    <w:p>
      <w:pPr>
        <w:spacing w:before="200"/>
      </w:pPr>
      <w:r>
        <w:rPr>
          <w:b/>
          <w:color w:val="1F3864"/>
          <w:sz w:val="30"/>
        </w:rPr>
        <w:t>🧭 破妄显真——破除三十八种修道上的自欺 · 主持人总指南（读书会21）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读书会21：破妄显真——破除三十八种修道上的自欺（8周·中级/进阶级）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基于知识库「古源尊者开示及上座部佛教资料」整理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适合：10人左右 · 每周1次 × 2小时 × 共4周 · 内容属</w:t>
      </w:r>
      <w:r>
        <w:rPr>
          <w:b/>
        </w:rPr>
        <w:t>中级/进阶级</w:t>
      </w:r>
      <w:r>
        <w:rPr>
          <w:b w:val="0"/>
        </w:rPr>
        <w:t>，主持人守住流程即可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✅ </w:t>
      </w:r>
      <w:r>
        <w:rPr>
          <w:b/>
        </w:rPr>
        <w:t>全部原文文字已直接呈现在本资料包中（含《原文全集》，41个材料块、约 33.6 万字符），使用过程中无需再去查知识库</w:t>
      </w:r>
    </w:p>
    <w:p>
      <w:r>
        <w:rPr>
          <w:b/>
          <w:color w:val="1F3864"/>
          <w:sz w:val="26"/>
        </w:rPr>
        <w:t>一、本系列定位：破妄显真——破除三十八种修道上的自欺</w:t>
      </w:r>
    </w:p>
    <w:p>
      <w:pPr>
        <w:pStyle w:val="ListBullet"/>
      </w:pPr>
      <w:r>
        <w:rPr>
          <w:b w:val="0"/>
        </w:rPr>
        <w:t>本系列主题为</w:t>
      </w:r>
      <w:r>
        <w:rPr>
          <w:b/>
        </w:rPr>
        <w:t>破除修道中的自欺</w:t>
      </w:r>
      <w:r>
        <w:rPr>
          <w:b w:val="0"/>
        </w:rPr>
        <w:t>：古源尊者依《导论义注》所列</w:t>
      </w:r>
      <w:r>
        <w:rPr>
          <w:b/>
        </w:rPr>
        <w:t>三十八种修道自欺</w:t>
      </w:r>
      <w:r>
        <w:rPr>
          <w:b w:val="0"/>
        </w:rPr>
        <w:t>，逐一辨析</w:t>
      </w:r>
      <w:r>
        <w:rPr>
          <w:b/>
        </w:rPr>
        <w:t>贪、嗔、痴三不善根</w:t>
      </w:r>
      <w:r>
        <w:rPr>
          <w:b w:val="0"/>
        </w:rPr>
        <w:t>如何以「</w:t>
      </w:r>
      <w:r>
        <w:rPr>
          <w:b/>
        </w:rPr>
        <w:t>相似善相</w:t>
      </w:r>
      <w:r>
        <w:rPr>
          <w:b w:val="0"/>
        </w:rPr>
        <w:t>」伪装成善法，欺瞒修行者——让人把束缚当自由、把烦恼当功德；再以</w:t>
      </w:r>
      <w:r>
        <w:rPr>
          <w:b/>
        </w:rPr>
        <w:t>正见·正念·正精进</w:t>
      </w:r>
      <w:r>
        <w:rPr>
          <w:b w:val="0"/>
        </w:rPr>
        <w:t>对治，帮助学人</w:t>
      </w:r>
      <w:r>
        <w:rPr>
          <w:b/>
        </w:rPr>
        <w:t>破除戒定慧修行中的自我欺骗、显发真实</w:t>
      </w:r>
      <w:r>
        <w:rPr>
          <w:b w:val="0"/>
        </w:rPr>
        <w:t xml:space="preserve">。核心素材为古源尊者 </w:t>
      </w:r>
      <w:r>
        <w:rPr>
          <w:b/>
        </w:rPr>
        <w:t>2026 年新开示《破妄显真》系列 21 讲</w:t>
      </w:r>
      <w:r>
        <w:rPr>
          <w:b w:val="0"/>
        </w:rPr>
        <w:t>（每讲含</w:t>
      </w:r>
      <w:r>
        <w:rPr>
          <w:b/>
        </w:rPr>
        <w:t>录音</w:t>
      </w:r>
      <w:r>
        <w:rPr>
          <w:b w:val="0"/>
        </w:rPr>
        <w:t>与</w:t>
      </w:r>
      <w:r>
        <w:rPr>
          <w:b/>
        </w:rPr>
        <w:t>课件 PDF</w:t>
      </w:r>
      <w:r>
        <w:rPr>
          <w:b w:val="0"/>
        </w:rPr>
        <w:t xml:space="preserve"> 两版本），辅以《导论义注》三十八种自欺句式与阿毗达摩究竟法辨析。</w:t>
      </w:r>
    </w:p>
    <w:p>
      <w:pPr>
        <w:pStyle w:val="ListBullet"/>
      </w:pPr>
      <w:r>
        <w:rPr>
          <w:b w:val="0"/>
        </w:rPr>
        <w:t>主线一句话：</w:t>
      </w:r>
      <w:r>
        <w:rPr>
          <w:b/>
        </w:rPr>
        <w:t>W1 立总说（善恶辨析·自欺的本质）→ W2 拆「贪」的伪装 → W3 拆「嗔/抗拒」的伪装 → W4 拆「痴/禅定/中舍」的暗坑 → W5 拆「邪见/思察」的摄取 → W6 拆「自尊/我慢」的修行姿态 → W7 拆「悭吝/慈悲」的占有 → W8 收总摄（正见·正念·正精进铁三角）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本系列属</w:t>
      </w:r>
      <w:r>
        <w:rPr>
          <w:b/>
        </w:rPr>
        <w:t>中级/进阶级</w:t>
      </w:r>
      <w:r>
        <w:rPr>
          <w:b w:val="0"/>
        </w:rPr>
        <w:t>：涉及阿毗达摩的</w:t>
      </w:r>
      <w:r>
        <w:rPr>
          <w:b/>
        </w:rPr>
        <w:t>善不善辨析、心所、究竟法</w:t>
      </w:r>
      <w:r>
        <w:rPr>
          <w:b w:val="0"/>
        </w:rPr>
        <w:t>等内容，但</w:t>
      </w:r>
      <w:r>
        <w:rPr>
          <w:b/>
        </w:rPr>
        <w:t>不要求记住名相</w:t>
      </w:r>
      <w:r>
        <w:rPr>
          <w:b w:val="0"/>
        </w:rPr>
        <w:t>；每周都配</w:t>
      </w:r>
      <w:r>
        <w:rPr>
          <w:b/>
        </w:rPr>
        <w:t>速览、时间弹性指南、特别提醒</w:t>
      </w:r>
      <w:r>
        <w:rPr>
          <w:b w:val="0"/>
        </w:rPr>
        <w:t>三块主持辅助，学员只需</w:t>
      </w:r>
      <w:r>
        <w:rPr>
          <w:b/>
        </w:rPr>
        <w:t>照读原文、只谈自己</w:t>
      </w:r>
      <w:r>
        <w:rPr>
          <w:b w:val="0"/>
        </w:rPr>
        <w:t>，每次带走一句话即可。</w:t>
      </w:r>
    </w:p>
    <w:p>
      <w:pPr>
        <w:pStyle w:val="ListBullet"/>
      </w:pPr>
      <w:r>
        <w:rPr>
          <w:b w:val="0"/>
        </w:rPr>
        <w:t xml:space="preserve">每周共读原文照录自知识库真实文字（录音转写为主体、课件为要点），材料少则4份、多则6份，标注 </w:t>
      </w:r>
      <w:r>
        <w:rPr>
          <w:b/>
        </w:rPr>
        <w:t>★核心必读／◆重要／◈扩展可选</w:t>
      </w:r>
      <w:r>
        <w:rPr>
          <w:b w:val="0"/>
        </w:rPr>
        <w:t>，读不完不是失败。</w:t>
      </w:r>
    </w:p>
    <w:p>
      <w:pPr>
        <w:pStyle w:val="ListBullet"/>
      </w:pPr>
      <w:r>
        <w:rPr>
          <w:b w:val="0"/>
        </w:rPr>
        <w:t>本系列</w:t>
      </w:r>
      <w:r>
        <w:rPr>
          <w:b/>
        </w:rPr>
        <w:t>不展开</w:t>
      </w:r>
      <w:r>
        <w:rPr>
          <w:b w:val="0"/>
        </w:rPr>
        <w:t>的内容（已归邻系列，详见第八节「跨系列边界说明」，均在《_制作蓝图_读书21.md》注明）：</w:t>
      </w:r>
      <w:r>
        <w:rPr>
          <w:b/>
        </w:rPr>
        <w:t>心所体系与善不善心的分类</w:t>
      </w:r>
      <w:r>
        <w:rPr>
          <w:b w:val="0"/>
        </w:rPr>
        <w:t>（归14）、</w:t>
      </w:r>
      <w:r>
        <w:rPr>
          <w:b/>
        </w:rPr>
        <w:t>心路过程与心识作用</w:t>
      </w:r>
      <w:r>
        <w:rPr>
          <w:b w:val="0"/>
        </w:rPr>
        <w:t>（归15）、</w:t>
      </w:r>
      <w:r>
        <w:rPr>
          <w:b/>
        </w:rPr>
        <w:t>业与轮回机制</w:t>
      </w:r>
      <w:r>
        <w:rPr>
          <w:b w:val="0"/>
        </w:rPr>
        <w:t>（归13）、</w:t>
      </w:r>
      <w:r>
        <w:rPr>
          <w:b/>
        </w:rPr>
        <w:t>戒定慧三学总框架</w:t>
      </w:r>
      <w:r>
        <w:rPr>
          <w:b w:val="0"/>
        </w:rPr>
        <w:t>（归19）；凡涉处一律注明「详见读书会XX」。</w:t>
      </w:r>
    </w:p>
    <w:p>
      <w:r>
        <w:rPr>
          <w:b/>
        </w:rPr>
        <w:t>自欺与对治关键概念一句话速览</w:t>
      </w:r>
      <w:r>
        <w:rPr>
          <w:b w:val="0"/>
        </w:rPr>
        <w:t>（主持人只需心里有数，不必向学员讲）：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概念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在本系列中的位置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自欺（vañcana）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遮蔽实相本质的</w:t>
            </w:r>
            <w:r>
              <w:rPr>
                <w:b/>
                <w:sz w:val="18"/>
              </w:rPr>
              <w:t>微妙心理欺骗</w:t>
            </w:r>
            <w:r>
              <w:rPr>
                <w:b w:val="0"/>
                <w:sz w:val="18"/>
              </w:rPr>
              <w:t>；源自词根 vañc，是</w:t>
            </w:r>
            <w:r>
              <w:rPr>
                <w:b/>
                <w:sz w:val="18"/>
              </w:rPr>
              <w:t>根深蒂固、维系生死轮回的认知扭曲</w:t>
            </w:r>
            <w:r>
              <w:rPr>
                <w:b w:val="0"/>
                <w:sz w:val="18"/>
              </w:rPr>
              <w:t>，常潜伏于觉察之下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 立总说（全系列骨架）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三十八种自欺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《导论义注》所列举的三十八种具体欺骗，</w:t>
            </w:r>
            <w:r>
              <w:rPr>
                <w:b/>
                <w:sz w:val="18"/>
              </w:rPr>
              <w:t>每种皆源于贪嗔痴三大不善根</w:t>
            </w:r>
            <w:r>
              <w:rPr>
                <w:b w:val="0"/>
                <w:sz w:val="18"/>
              </w:rPr>
              <w:t>，会腐蚀</w:t>
            </w:r>
            <w:r>
              <w:rPr>
                <w:b/>
                <w:sz w:val="18"/>
              </w:rPr>
              <w:t>戒·定·慧</w:t>
            </w:r>
            <w:r>
              <w:rPr>
                <w:b w:val="0"/>
                <w:sz w:val="18"/>
              </w:rPr>
              <w:t>三大修学支柱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 提，全系列逐一辨析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善（kusala）三义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kusa+la：正确解为</w:t>
            </w:r>
            <w:r>
              <w:rPr>
                <w:b/>
                <w:sz w:val="18"/>
              </w:rPr>
              <w:t>①切断邪恶 ②生起智慧 ③如草割烦恼</w:t>
            </w:r>
            <w:r>
              <w:rPr>
                <w:b w:val="0"/>
                <w:sz w:val="18"/>
              </w:rPr>
              <w:t>——善的真义在</w:t>
            </w:r>
            <w:r>
              <w:rPr>
                <w:b/>
                <w:sz w:val="18"/>
              </w:rPr>
              <w:t>与智慧相应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 主线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善的四素质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无病（aroga）· 无罪（anavajja）· 乐果报（sampatti）· 善巧（cheka/kosalla）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 主线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三不善根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贪（lobha）· 嗔（dosa）· 痴（moha）</w:t>
            </w:r>
            <w:r>
              <w:rPr>
                <w:b w:val="0"/>
                <w:sz w:val="18"/>
              </w:rPr>
              <w:t>——一切不善法的根基，生起十二不善心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 提，W2–W4 逐个拆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「X 以 Y 为借口欺骗」句式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《导论义注》句式：</w:t>
            </w:r>
            <w:r>
              <w:rPr>
                <w:b/>
                <w:sz w:val="18"/>
              </w:rPr>
              <w:t>不善根模仿善法外相（patirūpaka）以自我隐蔽</w:t>
            </w:r>
            <w:r>
              <w:rPr>
                <w:b w:val="0"/>
                <w:sz w:val="18"/>
              </w:rPr>
              <w:t>（如欲贪以「不厌恶想」为借口、昏沉假扮「禅定」、邪见伪装成「考察」）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 提，全系列逐周展开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十二不善心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贪根心8 · 嗔根心2 · 痴根心2（疑·掉举）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涉处点一句，详见读书会14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对治铁三角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正见（sammādiṭṭhi）· 正念（sati）· 正精进（sammāvāyāma）</w:t>
            </w:r>
            <w:r>
              <w:rPr>
                <w:b w:val="0"/>
                <w:sz w:val="18"/>
              </w:rPr>
              <w:t>——以传承与理性共同揭露自欺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 收束（贯穿全系列）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六类自欺分组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贪 → 嗔 → 痴 → 邪见 → 我慢 → 悭吝</w:t>
            </w:r>
            <w:r>
              <w:rPr>
                <w:b w:val="0"/>
                <w:sz w:val="18"/>
              </w:rPr>
              <w:t>，最后总摄对治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W2–W8 依次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本系列把「修行中的自欺」从一句抽象的话，还原成一条</w:t>
      </w:r>
      <w:r>
        <w:rPr>
          <w:b/>
        </w:rPr>
        <w:t>「贪嗔痴怎样把烦恼包装成好样子 → 我们怎样看见它 → 看见之后怎样对治」</w:t>
      </w:r>
      <w:r>
        <w:rPr>
          <w:b w:val="0"/>
        </w:rPr>
        <w:t>的路。主持人不必讲解这些概念，只需知道</w:t>
      </w:r>
      <w:r>
        <w:rPr>
          <w:b/>
        </w:rPr>
        <w:t>四周的线索始终是「以法为镜照自己，如实觉察、不评判」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二、你不是老师，是"共学同行者"</w:t>
      </w:r>
    </w:p>
    <w:p>
      <w:pPr>
        <w:pStyle w:val="ListBullet"/>
      </w:pPr>
      <w:r>
        <w:rPr>
          <w:b w:val="0"/>
        </w:rPr>
        <w:t>本读书会的每一讲都可以换新主持人；主持人自己也是共学者，</w:t>
      </w:r>
      <w:r>
        <w:rPr>
          <w:b/>
        </w:rPr>
        <w:t>不需要懂阿毗达摩、不需要解释法义</w:t>
      </w:r>
      <w:r>
        <w:rPr>
          <w:b w:val="0"/>
        </w:rPr>
        <w:t>——名相不少，讲不清是正常的。</w:t>
      </w:r>
    </w:p>
    <w:p>
      <w:pPr>
        <w:pStyle w:val="ListBullet"/>
      </w:pPr>
      <w:r>
        <w:rPr>
          <w:b w:val="0"/>
        </w:rPr>
        <w:t>你的全部职责：按流程推进、让大家轮流读原文、确保每个人都被听见、时间到了就推进、最后一起回向。</w:t>
      </w:r>
    </w:p>
    <w:p>
      <w:pPr>
        <w:pStyle w:val="ListBullet"/>
      </w:pPr>
      <w:r>
        <w:rPr>
          <w:b w:val="0"/>
        </w:rPr>
        <w:t>有人问"这个词（kusala／三不善根／心所／patirūpaka）什么意思"——标准答案：</w:t>
      </w:r>
      <w:r>
        <w:rPr>
          <w:b/>
        </w:rPr>
        <w:t>"我们跟着原文读，读几周自然就熟了。"</w:t>
      </w:r>
      <w:r>
        <w:rPr>
          <w:b w:val="0"/>
        </w:rPr>
        <w:t>（实在需要，用一句白话点一下，不展开。）</w:t>
      </w:r>
    </w:p>
    <w:p>
      <w:pPr>
        <w:pStyle w:val="ListBullet"/>
      </w:pPr>
      <w:r>
        <w:rPr>
          <w:b w:val="0"/>
        </w:rPr>
        <w:t>有人问"我这样是不是自欺／我修行是不是有问题"——标准答案：</w:t>
      </w:r>
      <w:r>
        <w:rPr>
          <w:b/>
        </w:rPr>
        <w:t>"自欺是凡夫共通的认知机制，不是道德污点；我们一起来照镜子，是如实觉察，不是给自己定罪。"</w:t>
      </w:r>
    </w:p>
    <w:p>
      <w:pPr>
        <w:pStyle w:val="ListBullet"/>
      </w:pPr>
      <w:r>
        <w:rPr>
          <w:b w:val="0"/>
        </w:rPr>
        <w:t>本系列特别提示：本系列讲「修道中的自欺」，</w:t>
      </w:r>
      <w:r>
        <w:rPr>
          <w:b/>
        </w:rPr>
        <w:t>最容易滑向两个方向</w:t>
      </w:r>
      <w:r>
        <w:rPr>
          <w:b w:val="0"/>
        </w:rPr>
        <w:t>——要么把"自欺"听成对自己的</w:t>
      </w:r>
      <w:r>
        <w:rPr>
          <w:b/>
        </w:rPr>
        <w:t>道德审判</w:t>
      </w:r>
      <w:r>
        <w:rPr>
          <w:b w:val="0"/>
        </w:rPr>
        <w:t>，越听越自责、越听越沮丧；要么把它当成</w:t>
      </w:r>
      <w:r>
        <w:rPr>
          <w:b/>
        </w:rPr>
        <w:t>评判别人的尺子</w:t>
      </w:r>
      <w:r>
        <w:rPr>
          <w:b w:val="0"/>
        </w:rPr>
        <w:t>，"你看他那才是自欺"。主持人的第一功课不是讲解，而是</w:t>
      </w:r>
      <w:r>
        <w:rPr>
          <w:b/>
        </w:rPr>
        <w:t>守定调</w:t>
      </w:r>
      <w:r>
        <w:rPr>
          <w:b w:val="0"/>
        </w:rPr>
        <w:t>——一句护心话贯穿四周：</w:t>
      </w:r>
      <w:r>
        <w:rPr>
          <w:b/>
        </w:rPr>
        <w:t>如实觉察 ≠ 自我否定；我们照的是自己的心，不是别人的心。</w:t>
      </w:r>
      <w:r>
        <w:rPr>
          <w:b w:val="0"/>
        </w:rPr>
        <w:t>（本系列</w:t>
      </w:r>
      <w:r>
        <w:rPr>
          <w:b/>
        </w:rPr>
        <w:t>不做任何道德裁决，不给任何心理学诊断标签</w:t>
      </w:r>
      <w:r>
        <w:rPr>
          <w:b w:val="0"/>
        </w:rPr>
        <w:t>。）</w:t>
      </w:r>
    </w:p>
    <w:p>
      <w:r>
        <w:rPr>
          <w:b/>
          <w:color w:val="1F3864"/>
          <w:sz w:val="26"/>
        </w:rPr>
        <w:t>三、120分钟标准流程（新9环节·每周相同）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时长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静坐1分钟＋破冰暖场＋心理安全三约定（保密／不评判／可随时暂停）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共读原文1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原A周共读材料，轮流朗读；★核心必读／◈扩展可选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每人说一句"最触动我的话"，只说不评论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第一轮主题讨论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分层次引导问题（现象—影响—应对）开放式讨论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照读本讲引导词（两段原周次引导词，时间紧取其一）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原B周共读材料，轮流朗读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第二轮分享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每人说一句"最触动我的话"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第二轮主题讨论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分层次引导问题开放式讨论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一句话收获→下周预告→作业→回向文（四句）</w:t>
            </w:r>
          </w:p>
        </w:tc>
      </w:tr>
    </w:tbl>
    <w:p>
      <w:r>
        <w:rPr>
          <w:b w:val="0"/>
        </w:rPr>
        <w:t>各环节主持要点（自欺系列版）：</w:t>
      </w:r>
    </w:p>
    <w:p>
      <w:pPr>
        <w:pStyle w:val="ListBullet"/>
      </w:pPr>
      <w:r>
        <w:rPr>
          <w:b/>
        </w:rPr>
        <w:t>共读原文</w:t>
      </w:r>
      <w:r>
        <w:rPr>
          <w:b w:val="0"/>
        </w:rPr>
        <w:t>：本系列材料以</w:t>
      </w:r>
      <w:r>
        <w:rPr>
          <w:b/>
        </w:rPr>
        <w:t>录音转写</w:t>
      </w:r>
      <w:r>
        <w:rPr>
          <w:b w:val="0"/>
        </w:rPr>
        <w:t>与</w:t>
      </w:r>
      <w:r>
        <w:rPr>
          <w:b/>
        </w:rPr>
        <w:t>课件 PDF</w:t>
      </w:r>
      <w:r>
        <w:rPr>
          <w:b w:val="0"/>
        </w:rPr>
        <w:t xml:space="preserve"> 为主。</w:t>
      </w:r>
      <w:r>
        <w:rPr>
          <w:b/>
        </w:rPr>
        <w:t>录音转写</w:t>
      </w:r>
      <w:r>
        <w:rPr>
          <w:b w:val="0"/>
        </w:rPr>
        <w:t>保留时间码与口语，标题后标注"（依据录音转写整理，已校对明显同音错字）"，行首时间码 [00:00:00.000] 为出处标记，朗读时一并跳过；同音字</w:t>
      </w:r>
      <w:r>
        <w:rPr>
          <w:b/>
        </w:rPr>
        <w:t>不纠不考</w:t>
      </w:r>
      <w:r>
        <w:rPr>
          <w:b w:val="0"/>
        </w:rPr>
        <w:t>，照读即可。</w:t>
      </w:r>
      <w:r>
        <w:rPr>
          <w:b/>
        </w:rPr>
        <w:t>课件 PDF</w:t>
      </w:r>
      <w:r>
        <w:rPr>
          <w:b w:val="0"/>
        </w:rPr>
        <w:t xml:space="preserve"> 为提纲/要点型，多为标题与要点，朗读时</w:t>
      </w:r>
      <w:r>
        <w:rPr>
          <w:b/>
        </w:rPr>
        <w:t>报名目＋读要点句</w:t>
      </w:r>
      <w:r>
        <w:rPr>
          <w:b w:val="0"/>
        </w:rPr>
        <w:t>即可，图形页/表解图片不必逐符号念。凡 fetch 返回带 [generated, not original text] 标注者，照读、不虚构补全；PDF 图形页、表解与录音边界截断处如实注明缺口。</w:t>
      </w:r>
    </w:p>
    <w:p>
      <w:pPr>
        <w:pStyle w:val="ListBullet"/>
      </w:pPr>
      <w:r>
        <w:rPr>
          <w:b/>
        </w:rPr>
        <w:t>第一轮分享</w:t>
      </w:r>
      <w:r>
        <w:rPr>
          <w:b w:val="0"/>
        </w:rPr>
        <w:t>："最触动我的话"允许只念原文不发表感想的变体——"这句话我念给大家听"，同样算发言。</w:t>
      </w:r>
    </w:p>
    <w:p>
      <w:pPr>
        <w:pStyle w:val="ListBullet"/>
      </w:pPr>
      <w:r>
        <w:rPr>
          <w:b/>
        </w:rPr>
        <w:t>主题讨论</w:t>
      </w:r>
      <w:r>
        <w:rPr>
          <w:b w:val="0"/>
        </w:rPr>
        <w:t>：涉及"我是不是很糟／他是不是自欺／谁修得好"这类自我或他人评价时，先申明"说与不说都好，说的时候只说自己、不评价别人"，并用当周定调词安顿（见第七节）。</w:t>
      </w:r>
    </w:p>
    <w:p>
      <w:pPr>
        <w:pStyle w:val="ListBullet"/>
      </w:pPr>
      <w:r>
        <w:rPr>
          <w:b/>
        </w:rPr>
        <w:t>禅修练习</w:t>
      </w:r>
      <w:r>
        <w:rPr>
          <w:b w:val="0"/>
        </w:rPr>
        <w:t>：W1「善恶省察·四下呼吸」、W2「贪起时，看一眼」、W3「嗔起时，先停三息」、W4「痴与昏沉·清明觉察」、W5「如理作意·一句话辨真伪」、W6「我慢现形·柔软一分钟」、W7「护持心 vs 占有心」、W8「正见·正念·正精进·回向」——全部零门槛，照读引导词即可。全系列反复申明"</w:t>
      </w:r>
      <w:r>
        <w:rPr>
          <w:b/>
        </w:rPr>
        <w:t>如实觉察 ≠ 自我否定、不评判他人、不自卑不自满</w:t>
      </w:r>
      <w:r>
        <w:rPr>
          <w:b w:val="0"/>
        </w:rPr>
        <w:t>"。只做零门槛的观察练习，不承诺"修了就如何"。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⏱ 每一讲都附《时间弹性指南》：本系列以"压缩／标准／延长"三列给出即时调整，</w:t>
      </w:r>
      <w:r>
        <w:rPr>
          <w:b/>
        </w:rPr>
        <w:t>120分钟总时长属硬约束、不得改动</w:t>
      </w:r>
      <w:r>
        <w:rPr>
          <w:b w:val="0"/>
        </w:rPr>
        <w:t>。</w:t>
      </w:r>
      <w:r>
        <w:rPr>
          <w:b/>
        </w:rPr>
        <w:t>原则：讨论比读完重要，体验比讲完重要。</w:t>
      </w:r>
    </w:p>
    <w:p>
      <w:r>
        <w:rPr>
          <w:b/>
        </w:rPr>
        <w:t>时间不够时的"第一顺位取舍"</w:t>
      </w:r>
      <w:r>
        <w:rPr>
          <w:b w:val="0"/>
        </w:rPr>
        <w:t>：本系列材料多为长录音转写，最容易被共读吃掉时间。请记住三条：</w:t>
      </w:r>
    </w:p>
    <w:p>
      <w:pPr>
        <w:pStyle w:val="ListBullet"/>
      </w:pPr>
      <w:r>
        <w:rPr>
          <w:b w:val="0"/>
        </w:rPr>
        <w:t>先保</w:t>
      </w:r>
      <w:r>
        <w:rPr>
          <w:b/>
        </w:rPr>
        <w:t>分享与讨论</w:t>
      </w:r>
      <w:r>
        <w:rPr>
          <w:b w:val="0"/>
        </w:rPr>
        <w:t>（合计55分钟），再保</w:t>
      </w:r>
      <w:r>
        <w:rPr>
          <w:b/>
        </w:rPr>
        <w:t>禅修练习</w:t>
      </w:r>
      <w:r>
        <w:rPr>
          <w:b w:val="0"/>
        </w:rPr>
        <w:t>（15分钟），最后才是"读完全部材料"；</w:t>
      </w:r>
    </w:p>
    <w:p>
      <w:pPr>
        <w:pStyle w:val="ListBullet"/>
      </w:pPr>
      <w:r>
        <w:rPr>
          <w:b w:val="0"/>
        </w:rPr>
        <w:t>共读超时，宁可跳过 ◈扩展材料与录音后半，也不压缩讨论；</w:t>
      </w:r>
      <w:r>
        <w:rPr>
          <w:b/>
        </w:rPr>
        <w:t>读得少、想得多，往往比读得多、想得少更受益</w:t>
      </w:r>
      <w:r>
        <w:rPr>
          <w:b w:val="0"/>
        </w:rPr>
        <w:t>（W6 材料最多（6份）、W2/W4/W7 各6份，尤其要守住25分钟）；</w:t>
      </w:r>
    </w:p>
    <w:p>
      <w:pPr>
        <w:pStyle w:val="ListBullet"/>
      </w:pPr>
      <w:r>
        <w:rPr>
          <w:b w:val="0"/>
        </w:rPr>
        <w:t>讨论的</w:t>
      </w:r>
      <w:r>
        <w:rPr>
          <w:b/>
        </w:rPr>
        <w:t>第①题（★必答）</w:t>
      </w:r>
      <w:r>
        <w:rPr>
          <w:b w:val="0"/>
        </w:rPr>
        <w:t>务必走完，第②③题视时间取舍。</w:t>
      </w:r>
    </w:p>
    <w:p>
      <w:r>
        <w:rPr>
          <w:b/>
          <w:color w:val="1F3864"/>
          <w:sz w:val="26"/>
        </w:rPr>
        <w:t>四、主持人10条守则</w:t>
      </w:r>
    </w:p>
    <w:p>
      <w:r>
        <w:rPr>
          <w:b w:val="0"/>
        </w:rPr>
        <w:t>① 先到、先静、先安顿自己——主持人的松弛是这个场最稳的缘；② 不讲解、不提供答案——让原文自己说话（名相只点一句白话，不展开；</w:t>
      </w:r>
      <w:r>
        <w:rPr>
          <w:b/>
        </w:rPr>
        <w:t>不做道德裁决、不贴标签</w:t>
      </w:r>
      <w:r>
        <w:rPr>
          <w:b w:val="0"/>
        </w:rPr>
        <w:t>）；③ 一次只请一位发言，不打断、不点名施压；④ 涉及"我是不是自欺、他修得好不好"等话题保持柔和，回到"这颗心当时是什么状态""当下这一步是什么"；⑤ 有人情绪起伏，先安顿人、其次才是内容（共情→停顿约30秒→再导回"此刻能安住的是什么"，并提供呼吸放松/暂离选项）；⑥ 不确定处说"我们把它记下来，下次请教"，不硬编；⑦ 照录原文照读，不擅自增删改；⑧ 时间到了就推进，用"我们还有大约五分钟"而不是"快点"；⑨ 禅修练习照读引导词即可，不承诺"修了就如何"，不比较谁修得好，</w:t>
      </w:r>
      <w:r>
        <w:rPr>
          <w:b/>
        </w:rPr>
        <w:t>不评判他人</w:t>
      </w:r>
      <w:r>
        <w:rPr>
          <w:b w:val="0"/>
        </w:rPr>
        <w:t>；⑩ 结束一起回向，把功德分享给一切有情。</w:t>
      </w:r>
    </w:p>
    <w:p>
      <w:r>
        <w:rPr>
          <w:b/>
          <w:color w:val="1F3864"/>
          <w:sz w:val="26"/>
        </w:rPr>
        <w:t>五、本系列四周主线一览表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标题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覆盖讲次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核心问题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第1周（自欺总论与贪之伪装）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自欺总论：善恶辨析与修道自欺的本质　｜　以「贪」为借口的伪装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自欺1、自欺2　｜　自欺3、自欺4、自欺5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什么是自欺？善与不善的界线在哪里？三不善根怎样腐蚀戒定慧？　｜　贪怎样把"想要"包装成"厌离、禅悦、精进"？"厌离想"和"厌恶想"差在哪？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第2周（嗔与痴之伪装）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以「嗔/抗拒」为伪装的自我欺骗　｜　以「痴/禅定/中舍」为伪装的暗坑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自欺6、自欺7、自欺8　｜　自欺9、自欺10、自欺11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"猛厉对治"会不会其实是嗔的伪装？掉举怎样借精进的外相骗人？　｜　昏沉怎么被误认为禅定？"麻木"与"真舍"差在哪？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第3周（邪见与我慢之伪装）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以「邪见/思察」为伪装的摄取　｜　以「自尊/我慢」为伪装的修行姿态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自欺12、自欺13　｜　自欺14、自欺15、自欺16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邪见怎样以"考察、思察"为借口？"如理思察"和"自圆其说的邪见"怎么分？　｜　资历、见地、苦行怎样为我慢装点？"谦卑"里是否藏着自许？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第4周（悭吝之伪装与总摄对治）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以「悭吝/慈悲」为伪装的占有　｜　总摄对治：正见·正念·正精进铁三角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自欺17、自欺18、自欺19　｜　自欺20、自欺21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对道场、信众、法物的"护持心"是否夹杂占有？"爱语/慎语"何时成了谄曲？　｜　系统性省察与微习惯怎么做？以功德回向收摄，回归本然清净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每周的3个主题讨论题、禅修练习引导词与作业布置，见当周两版文档；本表仅作快速导览。四周合起来，正好走完</w:t>
      </w:r>
      <w:r>
        <w:rPr>
          <w:b/>
        </w:rPr>
        <w:t>破妄显真</w:t>
      </w:r>
      <w:r>
        <w:rPr>
          <w:b w:val="0"/>
        </w:rPr>
        <w:t>这一条完整主线：</w:t>
      </w:r>
      <w:r>
        <w:rPr>
          <w:b/>
        </w:rPr>
        <w:t>立总说 → 拆贪 → 拆嗔 → 拆痴 → 拆邪见 → 拆我慢 → 拆悭吝 → 总摄对治。</w:t>
      </w:r>
    </w:p>
    <w:p>
      <w:r>
        <w:rPr>
          <w:b/>
          <w:color w:val="1F3864"/>
          <w:sz w:val="26"/>
        </w:rPr>
        <w:t>六、共读材料读法</w:t>
      </w:r>
    </w:p>
    <w:p>
      <w:pPr>
        <w:pStyle w:val="ListBullet"/>
      </w:pPr>
      <w:r>
        <w:rPr>
          <w:b/>
        </w:rPr>
        <w:t>录音转写（主体）</w:t>
      </w:r>
      <w:r>
        <w:rPr>
          <w:b w:val="0"/>
        </w:rPr>
        <w:t>：内容为尊者现场讲法口语，含大量案例与生活场景；照录时</w:t>
      </w:r>
      <w:r>
        <w:rPr>
          <w:b/>
        </w:rPr>
        <w:t>保留时间码</w:t>
      </w:r>
      <w:r>
        <w:rPr>
          <w:b w:val="0"/>
        </w:rPr>
        <w:t>，标题后标"（依据录音转写整理，已校对明显同音错字）"，巴利语术语与明显同音错字已校正，其余保留口语原貌。朗读时</w:t>
      </w:r>
      <w:r>
        <w:rPr>
          <w:b/>
        </w:rPr>
        <w:t>跳过时间码与括注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课件 PDF（要点）</w:t>
      </w:r>
      <w:r>
        <w:rPr>
          <w:b w:val="0"/>
        </w:rPr>
        <w:t>：提纲/要点型，含巴利语、名相、分类表与回向偈；朗读时</w:t>
      </w:r>
      <w:r>
        <w:rPr>
          <w:b/>
        </w:rPr>
        <w:t>报名目＋读要点句</w:t>
      </w:r>
      <w:r>
        <w:rPr>
          <w:b w:val="0"/>
        </w:rPr>
        <w:t>，图形页/表解图片不必逐符号念，缺口已如实注明。</w:t>
      </w:r>
    </w:p>
    <w:p>
      <w:r>
        <w:rPr>
          <w:b/>
          <w:color w:val="1F3864"/>
          <w:sz w:val="26"/>
        </w:rPr>
        <w:t>七、心理安全提醒（本系列重点）</w:t>
      </w:r>
    </w:p>
    <w:p>
      <w:pPr>
        <w:pStyle w:val="ListBullet"/>
      </w:pPr>
      <w:r>
        <w:rPr>
          <w:b w:val="0"/>
        </w:rPr>
        <w:t>本系列主题为"</w:t>
      </w:r>
      <w:r>
        <w:rPr>
          <w:b/>
        </w:rPr>
        <w:t>修道中的自欺</w:t>
      </w:r>
      <w:r>
        <w:rPr>
          <w:b w:val="0"/>
        </w:rPr>
        <w:t>"，涉及深度自我省察，</w:t>
      </w:r>
      <w:r>
        <w:rPr>
          <w:b/>
        </w:rPr>
        <w:t>易触发自我否定/自责</w:t>
      </w:r>
      <w:r>
        <w:rPr>
          <w:b w:val="0"/>
        </w:rPr>
        <w:t>。全系列特别提醒须贯穿一句护心话：</w:t>
      </w:r>
      <w:r>
        <w:rPr>
          <w:b/>
        </w:rPr>
        <w:t>如实觉察 ≠ 自我否定；自欺是凡夫共通的认知机制，不是道德污点；不评判他人、不贴标签、不自卑不自满；分享以自愿为限。</w:t>
      </w:r>
    </w:p>
    <w:p>
      <w:pPr>
        <w:pStyle w:val="ListBullet"/>
      </w:pPr>
      <w:r>
        <w:rPr>
          <w:b/>
        </w:rPr>
        <w:t>W3/W4</w:t>
      </w:r>
      <w:r>
        <w:rPr>
          <w:b w:val="0"/>
        </w:rPr>
        <w:t>（嗔/痴的伪装）：强调"猛厉对治可能是嗔的伪装""把昏沉麻木当修行成就很常见"——</w:t>
      </w:r>
      <w:r>
        <w:rPr>
          <w:b/>
        </w:rPr>
        <w:t>觉察即修行，不因此自责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W6/W7</w:t>
      </w:r>
      <w:r>
        <w:rPr>
          <w:b w:val="0"/>
        </w:rPr>
        <w:t>（我慢/悭吝）：强调"</w:t>
      </w:r>
      <w:r>
        <w:rPr>
          <w:b/>
        </w:rPr>
        <w:t>觉察我慢/悭吝本身即是修行</w:t>
      </w:r>
      <w:r>
        <w:rPr>
          <w:b w:val="0"/>
        </w:rPr>
        <w:t>"，惭愧是善心所、非自责。</w:t>
      </w:r>
    </w:p>
    <w:p>
      <w:pPr>
        <w:pStyle w:val="ListBullet"/>
      </w:pPr>
      <w:r>
        <w:rPr>
          <w:b/>
        </w:rPr>
        <w:t>W8</w:t>
      </w:r>
      <w:r>
        <w:rPr>
          <w:b w:val="0"/>
        </w:rPr>
        <w:t>（总摄）：避免把"觉察到自欺"变成压力，强调"</w:t>
      </w:r>
      <w:r>
        <w:rPr>
          <w:b/>
        </w:rPr>
        <w:t>发心与当下的戒定慧实践本身即在道上</w:t>
      </w:r>
      <w:r>
        <w:rPr>
          <w:b w:val="0"/>
        </w:rPr>
        <w:t>"。</w:t>
      </w:r>
    </w:p>
    <w:p>
      <w:pPr>
        <w:pStyle w:val="ListBullet"/>
      </w:pPr>
      <w:r>
        <w:rPr>
          <w:b w:val="0"/>
        </w:rPr>
        <w:t>主持人不做道德裁决、不给心理学诊断标签；成员情绪波动时提供呼吸放松/暂离选项。</w:t>
      </w:r>
    </w:p>
    <w:p>
      <w:r>
        <w:rPr>
          <w:b/>
          <w:color w:val="1F3864"/>
          <w:sz w:val="26"/>
        </w:rPr>
        <w:t>八、跨系列边界说明</w:t>
      </w:r>
    </w:p>
    <w:p>
      <w:r>
        <w:rPr>
          <w:b w:val="0"/>
        </w:rPr>
        <w:t>本系列为</w:t>
      </w:r>
      <w:r>
        <w:rPr>
          <w:b/>
        </w:rPr>
        <w:t>全新主题域</w:t>
      </w:r>
      <w:r>
        <w:rPr>
          <w:b w:val="0"/>
        </w:rPr>
        <w:t>（2026 新开示），与读书会 01–20 素材</w:t>
      </w:r>
      <w:r>
        <w:rPr>
          <w:b/>
        </w:rPr>
        <w:t>0 冲突</w:t>
      </w:r>
      <w:r>
        <w:rPr>
          <w:b w:val="0"/>
        </w:rPr>
        <w:t>。教理层面涉及时一律</w:t>
      </w:r>
      <w:r>
        <w:rPr>
          <w:b/>
        </w:rPr>
        <w:t>注明、不展开</w:t>
      </w:r>
      <w:r>
        <w:rPr>
          <w:b w:val="0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邻系列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分工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本系列处理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读书会14 阿毗达摩基础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14 讲心所体系与善不善心分类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涉十二不善心/五十二心所处注明"心所分类详见读书会14"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读书会15 心路过程与心识作用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讲心路与心识机制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涉心路机制处注明"详见读书会15"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读书会13 业与轮回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 讲业与轮回机制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涉烦恼/业处注明"详见读书会13"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读书会19 戒定慧三学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19 讲三学框架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涉戒定慧支柱处注明"框架详见读书会19"，本系列只讲"自欺如何腐蚀"</w:t>
            </w:r>
          </w:p>
        </w:tc>
      </w:tr>
    </w:tbl>
    <w:p>
      <w:r>
        <w:rPr>
          <w:b/>
          <w:color w:val="1F3864"/>
          <w:sz w:val="26"/>
        </w:rPr>
        <w:t>九、主持前检查清单</w:t>
      </w:r>
    </w:p>
    <w:p>
      <w:pPr>
        <w:pStyle w:val="ListBullet"/>
      </w:pPr>
      <w:r>
        <w:rPr>
          <w:b w:val="0"/>
        </w:rPr>
        <w:t>[ ] 当周主持人版已打印/打开（速览块＋时间弹性指南＋特别提醒＋引导词）</w:t>
      </w:r>
    </w:p>
    <w:p>
      <w:pPr>
        <w:pStyle w:val="ListBullet"/>
      </w:pPr>
      <w:r>
        <w:rPr>
          <w:b w:val="0"/>
        </w:rPr>
        <w:t>[ ] 当周学员版人手一份</w:t>
      </w:r>
    </w:p>
    <w:p>
      <w:pPr>
        <w:pStyle w:val="ListBullet"/>
      </w:pPr>
      <w:r>
        <w:rPr>
          <w:b w:val="0"/>
        </w:rPr>
        <w:t>[ ] 计时器就位；场地安静</w:t>
      </w:r>
    </w:p>
    <w:p>
      <w:pPr>
        <w:pStyle w:val="ListBullet"/>
      </w:pPr>
      <w:r>
        <w:rPr>
          <w:b w:val="0"/>
        </w:rPr>
        <w:t>[ ] 记住当周护心话（如实觉察≠自我否定；只照自己的心）</w:t>
      </w:r>
    </w:p>
    <w:p>
      <w:pPr>
        <w:pStyle w:val="ListBullet"/>
      </w:pPr>
      <w:r>
        <w:rPr>
          <w:b w:val="0"/>
        </w:rPr>
        <w:t>[ ] 本周讨论第①题（★必答）已划出</w:t>
      </w:r>
    </w:p>
    <w:p>
      <w:r>
        <w:rPr>
          <w:b/>
          <w:color w:val="1F3864"/>
          <w:sz w:val="26"/>
        </w:rPr>
        <w:t>十、常见问题（FAQ）</w:t>
      </w:r>
    </w:p>
    <w:p>
      <w:pPr>
        <w:pStyle w:val="ListBullet"/>
      </w:pPr>
      <w:r>
        <w:rPr>
          <w:b/>
        </w:rPr>
        <w:t>问：名相太多记不住怎么办？</w:t>
      </w:r>
      <w:r>
        <w:rPr>
          <w:b w:val="0"/>
        </w:rPr>
        <w:t xml:space="preserve"> 答：不必记，跟着原文读，读几周自然熟；主持人也只点一句白话，不展开。</w:t>
      </w:r>
    </w:p>
    <w:p>
      <w:pPr>
        <w:pStyle w:val="ListBullet"/>
      </w:pPr>
      <w:r>
        <w:rPr>
          <w:b/>
        </w:rPr>
        <w:t>问：有人说"我越读越自责"怎么办？</w:t>
      </w:r>
      <w:r>
        <w:rPr>
          <w:b w:val="0"/>
        </w:rPr>
        <w:t xml:space="preserve"> 答：回到定调词——</w:t>
      </w:r>
      <w:r>
        <w:rPr>
          <w:b/>
        </w:rPr>
        <w:t>如实觉察是看见，不是定罪</w:t>
      </w:r>
      <w:r>
        <w:rPr>
          <w:b w:val="0"/>
        </w:rPr>
        <w:t>；自欺是凡夫共通机制，不评判、不自卑。</w:t>
      </w:r>
    </w:p>
    <w:p>
      <w:pPr>
        <w:pStyle w:val="ListBullet"/>
      </w:pPr>
      <w:r>
        <w:rPr>
          <w:b/>
        </w:rPr>
        <w:t>问：录音里同音字、口语很乱，要不要纠正？</w:t>
      </w:r>
      <w:r>
        <w:rPr>
          <w:b w:val="0"/>
        </w:rPr>
        <w:t xml:space="preserve"> 答：不纠不考，照读即可；转写已标"已校对明显同音错字"。</w:t>
      </w:r>
    </w:p>
    <w:p>
      <w:pPr>
        <w:pStyle w:val="ListBullet"/>
      </w:pPr>
      <w:r>
        <w:rPr>
          <w:b/>
        </w:rPr>
        <w:t>问：材料读不完怎么办？</w:t>
      </w:r>
      <w:r>
        <w:rPr>
          <w:b w:val="0"/>
        </w:rPr>
        <w:t xml:space="preserve"> 答：先保分享与讨论，◈扩展与录音后半可跳读；读得少、想得多更好。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读书会21 · 主持人总指南 · 第三版修订（4周版）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