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第1周：戒在修行中的位置与五戒详解（学员版）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把“戒”放在三学的最前面？戒清净和心清净、见清净之间，是怎样一条“次第链”？在家人守好戒，对后面的定、慧到底有什么用？；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　｜　共读原文2：①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1分钟回顾“身语意是否清净”，并默念一遍链条“戒→不后悔→愉悦→轻安→定”；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今天是《持戒与戒律生活》读书会的第一次相聚。在接下来的两个月里，我们要一起走一条非常古老、也非常踏实的小路——这条路的起点，是“戒”。 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 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：这周里，有没有哪件小事让你心里「过意不去」？（一句话，说完就放下）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原文材料①：止观前行实修营 第1讲《持戒》——什么是戒、为何持戒、戒的利益（古源尊者，2022-04-16）★主力共读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一、课程介绍：止观前行十日课程表——持戒是第1讲、是止观前行的起点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礼敬彼世尊，阿拉汉，正自觉者！（Namo tassa bhagavato Arahato sammāsambuddhassa） 清净道修学林 · 止观前行十日课程 · 第1讲 持戒　主讲：古源</w:t>
      </w:r>
    </w:p>
    <w:p>
      <w:r>
        <w:rPr>
          <w:b/>
          <w:sz w:val="21"/>
        </w:rPr>
        <w:t>课程目标</w:t>
      </w:r>
      <w:r>
        <w:rPr>
          <w:sz w:val="21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日期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4月16日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守护根门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4月17日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饮食知节量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4月18日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实行警寤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4月19日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正念正知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居住远离处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4月22日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舍离五盖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修习止观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4月25日</w:t>
            </w:r>
          </w:p>
        </w:tc>
      </w:tr>
    </w:tbl>
    <w:p>
      <w:r>
        <w:rPr>
          <w:sz w:val="21"/>
        </w:rPr>
        <w:t>（时间：19:45—21:00；地点：法堂二楼）</w:t>
      </w:r>
    </w:p>
    <w:p>
      <w:r>
        <w:rPr>
          <w:b/>
          <w:sz w:val="21"/>
        </w:rPr>
        <w:t>二、什么是戒：思戒与离戒、无贪戒无瞋戒正见戒、防护戒与不违犯戒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什么是戒</w:t>
      </w:r>
      <w:r>
        <w:rPr>
          <w:sz w:val="20"/>
        </w:rPr>
        <w:t xml:space="preserve"> 思戒 (cetanā sīla) 与 离戒 (virati sīla) 无贪戒、无瞋戒与正见戒 防护戒与不违犯戒</w:t>
      </w:r>
    </w:p>
    <w:p>
      <w:r>
        <w:rPr>
          <w:b/>
          <w:sz w:val="21"/>
        </w:rPr>
        <w:t>三、为何称为戒：导向（正持）与支持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戒是用来传达天性、行为或习惯的意思。戒的第一种含义是用来形容有德者与无德者的习惯，也用来形容与善恶无关的自然现象之义。 戒有善行的含义，意味着只从事圣洁、道德、伦理的行为。在这一点上有导向与支持两种含义。 “导向 (samādhāna, 正持)”是指防护自己的身语业，并把它们导向正确的方向，以免它们失控。 戒是“支持（upadhāraṇa）”，因为没有伴随戒行就无法成就任何善行。</w:t>
      </w:r>
    </w:p>
    <w:p>
      <w:r>
        <w:rPr>
          <w:b/>
          <w:sz w:val="21"/>
        </w:rPr>
        <w:t>四、为什么要持戒：对治违犯性烦恼与困扰性烦恼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为什么要持戒？</w:t>
      </w:r>
      <w:r>
        <w:rPr>
          <w:sz w:val="20"/>
        </w:rPr>
        <w:t xml:space="preserve"> 违犯性烦恼 —— 困扰性烦恼 （戒学对治违犯性烦恼，定学对治困扰性烦恼；此与材料②“三种烦恼／三学对治”相呼应。）</w:t>
      </w:r>
    </w:p>
    <w:p>
      <w:r>
        <w:rPr>
          <w:b/>
          <w:sz w:val="21"/>
        </w:rPr>
        <w:t>五、戒有涅槃的利益——《增支部·第十一集·依止品·何益经》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佛陀在《增支部·第十一集·依止品·何益经》中如此说： 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</w:r>
    </w:p>
    <w:p>
      <w:r>
        <w:rPr>
          <w:b/>
          <w:sz w:val="21"/>
        </w:rPr>
        <w:t>六、戒的世间利益：五功德与十三种利益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戒的世间利益</w:t>
      </w:r>
      <w:r>
        <w:rPr>
          <w:sz w:val="20"/>
        </w:rPr>
        <w:t>——在其他几部经中，佛陀这样开示： （一）基于持戒的正念，他获得大财富； （二）他有好名声； （三）他（因戒生的自信）无畏地走进刹帝利众、婆罗门众、居士众或沙门众中，不会感到羞愧、不好意思； （四）他可以活到寿终，死时心不迷乱； （五）他死后投生快乐的人间或天界。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持戒的其他利益</w:t>
      </w:r>
      <w:r>
        <w:rPr>
          <w:sz w:val="20"/>
        </w:rPr>
        <w:t>：在《中部·假如希望经》(Ākaṅkheyya Sutta) 佛陀列举了持戒的十三种利益。这些利益包括受同梵行者们的喜爱、尊敬、敬重，乃至体证阿拉汉果。</w:t>
      </w:r>
    </w:p>
    <w:p>
      <w:r>
        <w:rPr>
          <w:b/>
          <w:sz w:val="21"/>
        </w:rPr>
        <w:t>七、持戒的层次：从“行为上不犯”到“自然清净的习惯”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 犯或不犯，在行为上尽可能保持不违反戒律； ② 不犯，心中还会生起不善思，还会有想犯戒的冲动； ③ 不生起想违反的不善思，心清净，高尚品德，心是否形成自然的一个清净习惯，更欢喜； ④ 具足慈悲喜舍、不受诱惑，面对强大境界心依然平静，面对强大的境界心仍在善法上。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八、止持戒与作持戒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止持戒 (cāritta)</w:t>
      </w:r>
      <w:r>
        <w:rPr>
          <w:sz w:val="20"/>
        </w:rPr>
        <w:t xml:space="preserve"> 佛陀禁止说：“这不应做！”不去违犯，即是修止持戒。例如，遵守禁止比库行淫欲法、偷盗、杀人和妄说自己证得道果智的他胜戒等，即是经由离来遵守止持戒。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作持戒 (vāritta)</w:t>
      </w:r>
      <w:r>
        <w:rPr>
          <w:sz w:val="20"/>
        </w:rPr>
        <w:t xml:space="preserve"> 佛陀说：“这应该做！”而制定的戒为作持戒。例如，奉行对戒师的义务（upajjhāya vatta）或老师的义务（ācariya vatta）、僧团的义务，即是经由实践来修作持戒。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</w:t>
      </w:r>
      <w:r>
        <w:rPr>
          <w:b/>
          <w:sz w:val="20"/>
        </w:rPr>
        <w:t>整理注</w:t>
      </w:r>
      <w:r>
        <w:rPr>
          <w:sz w:val="20"/>
        </w:rPr>
        <w:t>：课件原页对“止持戒／作持戒”所附巴利标注即为上列写法，照录不改；其义为“止持＝不该做的不做、作持＝该做的去做”。）</w:t>
      </w:r>
    </w:p>
    <w:p>
      <w:r>
        <w:rPr>
          <w:b/>
          <w:sz w:val="21"/>
        </w:rPr>
        <w:t>九、八戒条目与十福业事（属地/第3、6周范围，本周仅列条目）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八戒（止持）</w:t>
      </w:r>
      <w:r>
        <w:rPr>
          <w:sz w:val="20"/>
        </w:rPr>
        <w:t xml:space="preserve"> 1. 我受持离杀生学处； 2. 我受持离不与取学处； 3. 我受持离虚妄语学处； 4. 我受持离放逸之因的诸酒类学处； 5. 我受持离非梵行学处； 6. 我受持离非时食学处； 7. 我受持离观听跳舞、唱歌、音乐、表演学处； 8. 我受持离高、大床座学处。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十福业事</w:t>
      </w:r>
      <w:r>
        <w:rPr>
          <w:sz w:val="20"/>
        </w:rPr>
        <w:t>：Dāna 布施｜Sīla 持戒｜Bhāvanā 禅修｜Apacāyana 恭敬｜Veyyāvacca 服务｜Pattidāna 随喜功德｜Pattānumodanā 回向功德｜Dhammassavana 听闻佛法｜Dhammadesana 弘扬佛法｜Diṭṭhijukamma 见正直业。</w:t>
      </w:r>
    </w:p>
    <w:p>
      <w:r>
        <w:rPr>
          <w:b/>
          <w:sz w:val="21"/>
        </w:rPr>
        <w:t>十、戒的杂染与净化、淫欲七小缚（属第5周范围，本周仅作背景了解）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总说杂染与净化</w:t>
      </w:r>
      <w:r>
        <w:rPr>
          <w:sz w:val="20"/>
        </w:rPr>
        <w:t>：戒的杂染是指戒的破损 (khaṇḍa) 等；相反地，戒不破损等即是戒的净化。戒的破损等，可能由利养、名闻等因素而破戒，或经由淫欲七小缚 (satta-vidhamethunasamyoga) 而造成。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淫欲七小缚</w:t>
      </w:r>
      <w:r>
        <w:rPr>
          <w:sz w:val="20"/>
        </w:rPr>
        <w:t>：佛陀在《增支部·七集·大献供品·生闻经》(Jānussoni Sutta) 详细地开示淫欲七小缚： 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戒的净化</w:t>
      </w:r>
      <w:r>
        <w:rPr>
          <w:sz w:val="20"/>
        </w:rPr>
        <w:t>：戒的净化能带来不破损、不破洞、无斑点或无杂色为特相的清净戒，其因素有： 1. 不违犯任何学处 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r>
        <w:rPr>
          <w:b/>
          <w:sz w:val="21"/>
        </w:rPr>
        <w:t>十一、戒随念的功德与修法（属第4周范围，本周仅作背景了解）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戒随念的功德</w:t>
      </w:r>
      <w:r>
        <w:rPr>
          <w:sz w:val="20"/>
        </w:rPr>
        <w:t>：勤于戒随念的比库，尊敬顺从于戒学，与具戒者同样的生活，殷勤不放逸，无自责等的怖畏，少量之过亦无见畏，得至于广大的信等，成多喜悦，虽不通达上位，但来世亦得善趣。——《清净道论》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修习戒随念</w:t>
      </w:r>
      <w:r>
        <w:rPr>
          <w:sz w:val="20"/>
        </w:rPr>
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修习戒随念的四个问题</w:t>
      </w:r>
      <w:r>
        <w:rPr>
          <w:sz w:val="20"/>
        </w:rPr>
        <w:t>： 1. 有无犯，多少时间，有多少条没违反？ 2. 不犯时，心中有无不善思，还会想犯吗？ 3. 是否不想犯，心清净，高尚品德，心是否形成自然的一个清净习惯，更欢喜？ 4. 是否具足慈悲喜舍，面对强大的境界心仍然在善法上？</w:t>
      </w:r>
    </w:p>
    <w:p>
      <w:r>
        <w:rPr>
          <w:b/>
          <w:sz w:val="21"/>
        </w:rPr>
        <w:t>十二、回向偈（课件结页）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puññaṃ āsavakkhayāvahaṃ hotu. Idam me puññaṃ nibbānassa paccayo hotu. Mama puññabhāgaṃ sabbasattānaṃ bhājemi, te sabbe me samaṃ puññabhāgaṃ labhantu. 愿我此功德，导向诸漏尽；愿我此功德，唯证涅槃缘； 我此功德分，回向诸有情；愿彼等一切，同得功德分。 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原文材料②：《清净之道》讲要（上）·第四讲《三学》——戒定慧三学总纲、三种烦恼与三种净化（玛欣德尊者）★共读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一、三学总纲：戒、定、慧三学包括了佛陀全部的教法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</w:r>
    </w:p>
    <w:p>
      <w:r>
        <w:rPr>
          <w:b/>
          <w:sz w:val="21"/>
        </w:rPr>
        <w:t>二、三藏对应三学：律藏→增上戒学，经藏→增上心学，论藏→增上慧学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</w:r>
    </w:p>
    <w:p>
      <w:r>
        <w:rPr>
          <w:b/>
          <w:sz w:val="21"/>
        </w:rPr>
        <w:t>三、三学对治三种烦恼：违犯性、困扰性、潜伏性烦恼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“佛陀的教导是为了断除烦恼，我们先来了解烦恼的表现。烦恼的表现有三种：违犯性烦恼(vītikkamakilesa)、困扰性烦恼(pariyuṭṭhānakilesa)和潜伏性烦恼(anusayakilesa)，这也是烦恼的三个层面。”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 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 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</w:r>
    </w:p>
    <w:p>
      <w:r>
        <w:rPr>
          <w:b/>
          <w:sz w:val="21"/>
        </w:rPr>
        <w:t>四、三学对应三种净化：戒学净化恶行杂染、定学净化爱杂染、慧学净化见杂染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“戒定慧三学又分别对应三种净化。 戒学，净化恶行的杂染(duccaritasamkilesavisodhana)。Duccarita：恶行、种种的恶行；saṃkilesa：杂染、污染。如果身、语、意被种种的恶所污染，可以通过持戒而远离恶行，从而净化身、语、意。 定学，净化爱的杂染(taṇhāsaṃkilesavisodhana)。这里的定是指安止定，在安止定中，不可能贪著各种欲乐的目标。 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</w:r>
    </w:p>
    <w:p>
      <w:r>
        <w:rPr>
          <w:b/>
          <w:sz w:val="21"/>
        </w:rPr>
        <w:t>五、三学与三种超越／圆满三学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“通过培养三学还能够获得三种超越。培养戒学能够超越恶趣(apāyasamatikkamana)。……培养定学拥有禅那，能够超越欲界(kāmadhātusamatikkamana)。……慧学可以超越一切有(sabbabhavasamatikkamana)。……” 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六、教诫巴帝摩卡：诸佛的教导就是戒定慧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“这三学是佛陀完整的教导，这个教导也正如我们通常念诵的一句佛语： Sabbapāpassa akaraṇaṃ, kusalassa upasampadā, Sacittapariyodapanaṃ, etaṃ buddhāna sāsanaṃ. 莫作一切恶，具足于诸善，净化其自心，是诸佛教导。 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</w:r>
    </w:p>
    <w:p>
      <w:r>
        <w:rPr>
          <w:b/>
          <w:sz w:val="21"/>
        </w:rPr>
        <w:t>七、序论偈颂“住戒有慧人”；《清净之道》二十三品的戒定慧分布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 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原文材料③：《阿毗达摩讲要（下）》第28讲“涅槃与戒定慧”——八圣道→三学→七清净：戒清净→心清净→见清净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一、八支圣道归纳为戒定慧三学——《中部·小智解经》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《中部·小智解经》中提到，八支圣道可以归纳为戒定慧三学，并且包含在三学里面。经文说： 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 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</w:r>
    </w:p>
    <w:p>
      <w:r>
        <w:rPr>
          <w:b/>
          <w:sz w:val="21"/>
        </w:rPr>
        <w:t>二、三学的功德利益——《长部·大般涅槃经》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修行戒、定、慧三学的功德利益，佛陀在《长部·大般涅槃经》中反复这样说：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“如是戒，如是定，如是慧。已遍修戒者，能获得定之大果报、大功德；已遍修定者，能获得慧之大果报、大功德；已遍修慧者，能使心完全从诸漏中解脱，也就是欲漏、有漏、无明漏。”(D.2.142 等) 在这一篇经中，佛陀至少把这段话重复了八次，因此可以看出，佛陀尽管在其最后生涯，还是经常强调戒定慧。 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</w:r>
    </w:p>
    <w:p>
      <w:r>
        <w:rPr>
          <w:b/>
          <w:sz w:val="21"/>
        </w:rPr>
        <w:t>三、七清净的次第——《中部·转车经》七车喻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通往涅槃之道是循序渐进、按部就班的。《中部·转车经》(Rathavinīta sutta) 讲到，导向无取著般涅槃有七个次第(anupubba)，称为“七清净(satta visuddhiyo)”，它们分别是： 1. 戒清净(Sīlavisuddhi) 2. 心清净(Cittavisuddhi) 3. 见清净(Diṭṭhivisuddhi) 4. 度疑清净(Kaṅkhāvitaraṇavisuddhi) 5. 道非道智见清净(Maggāmaggañāṇadassanavisuddhi) 6. 行道智见清净(Paṭipadāñāṇadassanavisuddhi) 7. 智见清净(Ñāṇadassanavisuddhi)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对于这七清净循序渐进的关系，经文中沙利子尊者问本那尊者说： 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 于是本那尊者讲了一个譬喻： 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 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 本那尊者接着说： 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r>
        <w:rPr>
          <w:b/>
          <w:sz w:val="21"/>
        </w:rPr>
        <w:t>四、七清净与三学的关系：戒清净属戒学，心清净属定学，后五清净属慧学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 《清净之道》解释说： 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 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 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 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五、什么是戒——戒清净的定义（sīla：正持与保持）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 《清净之道》中解释： 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 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</w:r>
    </w:p>
    <w:p>
      <w:r>
        <w:rPr>
          <w:b/>
          <w:sz w:val="21"/>
        </w:rPr>
        <w:t>六、出家人的四遍净戒与在家人的戒清净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出家人的戒清净——《清净之道》解释戒的不同分类时，特别强调了四种遍净戒(pārisuddhi-sīla)。四遍净戒分别是： 1. 巴帝摩卡律仪戒(pātimokkhasaṃvara-sīla)； 2. 根律仪戒(indriyasaṃvara-sīla)； 3. 活命遍净戒(ājīvapārisuddhi-sīla)； 4. 资具依止戒(paccayasannissita-sīla)。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在家人的戒清净——在家人的学处要简单多了，最低限度只是守持五戒。五戒分别是： 1. 离杀生(pāṇātipātā veramaṇī) 2. 离不与取(adinnādānā veramaṇī) 3. 离欲邪行(kāmesu micchācārā veramaṇī) 4. 离虚妄语(musāvādā veramaṇī) 5. 离放逸之因的诸酒类(surā-meraya-majjapamādaṭṭhānā veramaṇī) 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</w:r>
    </w:p>
    <w:p>
      <w:r>
        <w:rPr>
          <w:b/>
          <w:sz w:val="21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原文材料④：2024五磊寺禅修营07《纷争分歧经》开示·增上三学口释（古源尊者，2024-05-26）★共读（录音转写）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[00:29:52.000] 那要获得智慧，就应该学三学，学三学，就叫增上戒学、增上心学和增上慧学。那什么叫增上戒学？就一个比库，守护巴帝摩卡而住，具足威仪正行并收摄根门而行处，是根律仪戒，即使很微小的过失，都能够见到它的部位。在学处上、也就（是）在戒上，受持并训练，那就是增上戒学。就是培养一个出家人的好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[00:30:40.860] 那增上心学，就是比库离欲，离诸不善法，证入初禅，再二禅、三禅、四禅，那就是增上心学。就当你能够证入禅那的时候，你的心是完全远离（散乱）的，一直沉在业处上……那时候，你的心是完全清净的。好，这叫增上心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[00:31:11.200] 增上慧学，比库……他如实了知：此是苦，此是苦之集，此是苦之灭，此是苦灭之道，就是四圣谛。就是增上慧学。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[00:31:37.240] 那是智，如何能获得智？智的路径是什么？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[00:31:43.040] 佛陀彻知而说法，佛陀彻知是怎么说的？……（以下尊者转入“心应转向何处”的次第：了知、明见、省察、念、决意、信、精进、念、定、慧、正知、辨知、舍、断、修习、体证，以此次第转起心。）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原文材料⑤：突破生命的束缚4·戒定慧三学与七清净（古源尊者，2024-10-05）◈扩展（录音转写）</w:t>
      </w:r>
    </w:p>
    <w:p>
      <w:r>
        <w:rPr>
          <w:b/>
          <w:sz w:val="21"/>
        </w:rPr>
        <w:t>◈扩展段落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[00:44:45.780] 那佛陀，就给出来一个非常清晰的次第，我们叫做戒定慧三学。那佛陀给出来的方法，简单来讲，就是戒定慧三学。是戒定慧三学，那戒定慧三学，扩展出来，又被称为叫七清净。七种清净，就是“净化其自心”，我们讲“诸恶莫作、众善奉行、自净其意”，自净其意的净，就是七种清净：戒清净、心清净、见清净、度疑清净、道非道智见清净、行道智见清净和智见清净。戒、心（清净）大家很容易理解了，就是我们作为一个在家人，你至少清净地持有五戒，成为一个高尚的有品德的人，为你未来的生命负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[00:46:17.020] 那曾经在佛世的时候，有一个居士来问佛陀说：佛陀，我想把这辈子过好，那你有什么好建议？佛陀说：你想这辈子过好，第一个你要有技能，你不能做一个无所事事的人，对？你要有技能。第二个，你要会守护。就是你有技能挣的钱，你要会守护，你不能够吃喝嫖赌，对？好，那守护怎么守护？说你四分法：你挣一百块钱，你二十五块钱存着，二十五块钱养家糊口，二十五块钱投入再生产，还有二十五块钱需要供养布施。好，这是四分法，这是叫会守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[00:46:59.940] 第三个，你要寻找你生命中的贵人，你要在生命当中、你要有贵人，多多益善，你碰到困难，你就有贵人。一个比你品德高尚、比你有经验、比你有能力、见过很多世面的人，他可以给你轻轻地指点，你就能够跨越生命的门槛，或者是一些挫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[00:47:29.630] 第四个，就是你不要结交恶友。什么叫结交恶友？就是比如说你今天在单位里面，你觉得被欺负了，回家跟某人说，我感觉……没事，我给你出气，明天我们就把他揍一顿，就叫恶友。因为说朋友很义气，两肋插刀，这叫恶友，他不能够帮你把心导向善。更严重的时候，“没事我们去泡个吧”“再不行我们去玩一玩”，酒肉朋友，就是恶友。如果想这一生过好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[00:48:04.180] 就这四个（建议），没有讲要学佛、要实践，对？有能力、会守护、有贵人，再不结交恶友，你这生就能过。人就想，居士就讲说：那我想下辈子又过好？那下辈子过好，佛陀就不客气：那你就要信佛。你没有一个良好的品行，你不可能下辈子就（过得）好……对，你要信（佛），你要持戒，再，你要寻找生命的善知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[00:48:44.980] 那（善知识）教你怎么样去（知道）什么是善、什么是不善？什么样是我们应该做的、什么是我们不应该做的、什么是有利益的？就是你要有善知识，而不是简单的贵人。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[00:48:59.230] 第四个，你不能结交恶友，那“不结交恶友”，就是要（结交）善友了。对，就是你在任何时候，他都可以引导你说：，我们怎么用阿毗达摩来解决我们的问题，怎么用四圣谛的角度看问题、以八正道的方式解决问题，才是上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[00:49:19.410] 其他的，你就要看——只要你朋友，在你碰到困难的时候，他影响你，让你的贪嗔痴在生起，那就是不善友。好，就是什么意思？即清净的戒，就是导向我们能够下一生还能够往上去。同时，因为戒清净，所以我们的心就容易平静下来。心平静下来了，我们禅修的时候就不会有多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[00:49:50.190] 所以，戒是定的因。那当我们得定的时候，我们就叫心清净。那心清净就是（远离）……病或者安止（定），就是心清净。第三个叫见清净——见清净怎么样鉴定，就是你的见解……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原文材料⑥：三皈依五戒2·学处——持戒的十种功德与戒定慧次第（古源尊者，2023-02-25）★共读（录音转写）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[00:30:22.540] 佛陀，还有一部《有何利益处经》……就是跟修行相关的好处。说第一，你得有戒的功德。戒的功德就是有很良好的习惯，刚才已经讲过了，对？那第二项功德，就是不会懊悔。时候，佛陀在舍卫城祇树给孤独园，阿难尊者来到佛陀面前，向佛陀请义说：世尊，持戒毕竟能够生起什么样的功德？佛陀跟他说：阿难，持戒能获得“无懊悔”的功德。好，接着下来，就是我那阿难又问说：世尊，如果没有懊悔的话，能够促成什么样的功德利益、什么样的结果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[00:31:13.140] 佛陀说：无悔缘故，能够生起“鲜味”（小喜）——就是小喜，很喜悦。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[00:31:18.740] 就是第三项功德：能够欢喜，能够欣慰。那第四个——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[00:31:29.660] 阿难又问说：世尊，内心有欣慰，究竟能促成什么样的功德利益？佛陀说：能生起喜悦。好，那喜悦跟欣慰的性质是相同的，但是力量不一样。欣慰，是微弱的喜悦，力量比较小；喜悦的力量就比较强。……我们说有四种喜，对？小喜、变满喜、雀跃喜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[00:31:56.700] 好，第五项功德，就是能够获得轻安。阿难就问佛陀说：世尊，如果内心有喜悦，能促成什么样的功德利益？或者说能生起轻安？在没有犯戒的情况下，内心是清凉的、不热闹的。内心清凉的时候，我们自己的身体就会被内心清凉的感觉带动起来，身体也会有清凉的感觉，所以你就会轻安、欢喜轻安。……前一段时间给大家建议一下修戒随念，大家很轻视戒随念，戒随念是所有随念里面最好修的。为什么？因为就是持的戒——没想到我这么长时间都持戒，你心自然就起来，清凉感、欢喜、内心觉得很坚固的，马上就起来，就能身体清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[00:32:47.760] 第六（项）功德，就是能够得到安乐。阿难又问说：世尊，那轻安能促成什么样的功德？佛陀说：能生起安乐——就是你的身心都觉得很舒适快乐。从欣慰、喜悦、心安到安乐，都是同样的一种性质；但是，我们能看到从欣慰到喜悦到心安到安乐，这是从粗糙渐渐到微细，再层次越来越深入的这种不同的阶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[00:33:34.540] 那随着阿难不断地问，那第七种功德，就是——那安乐有什么样的功德？安乐能够获得定，“乐的功德”能够促成定。我们说，定的近因是乐。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[00:33:34.540] 那第八项功德，就是有定，那有什么功德？有定可以如实知见。定升起来，后续我们就可以修色法、名法、缘起，再修各种观智，这种观智，就如实观察到生命以及生命的这种身体的阴暗（实相）。那能如实观察以后又能生起什么功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[00:34:08.970] 又能够对我们五蕴，生起厌离；生起厌离，就是让我们对五蕴的贪恋能够放下，如实观照产生厌离的这种智慧。那有厌离的智慧，就是能感受到对自己五蕴、他人五蕴不会生起执取，所以从厌离就会离染，就促成离染的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[00:34:45.100] 第十个，就是解脱智见。随着我们对于五蕴的厌离频繁地升起，那对自己、对他人的这种五蕴，不再有贪着，就会想从里面脱离出来；那真正的脱离，是从“倒置身体”的那一刻——那倒置身体，就是我们就开始脱离了对五蕴的执取。脱离、当我们道智升起以后，就会升起省察智，来省察道果和涅槃。同时，我们升起解脱的智见——你没有解脱的智的见解，跟解脱的见解是不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[00:35:32.490] 有解脱的智见，从十种功德的利益来看，就是我们修行的次第——说它就是戒定慧。好，第一项就是戒；从第一项到第七项，就是修定的过程；第八项，是如实知见，就是我们说的维巴沙那（观）、智慧的升起；那第九跟第十，就是你要导向道智，断除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[00:36:00.240] 那佛陀教法，就是三学。那三学，是由浅入深的：戒，是最浅层面，但是是基础；定，就是深入一点，心要越来越微细。我们说，持戒是为了心的净化、心的清净。当我们心净化清净的时候，定自然而然就会升起来。好，当我们定有的时候，我们就能够破除名色的密集，见到生命的真相以及它的因。最后，我们可以从这里面抽离出来。好，这是讲到戒的功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[00:22:43.100] 好，那我们来看看持戒有什么样的功德？在经里面，佛陀讲说：阿难，一切善戒具有“无懊悔”的目的和功德。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[00:22:55.530] 他就跟居士们说：各位居士，持戒者的具戒得此五种功德，云何五种？各位居士，具戒的持戒者因为不放逸而得大财富……这是第一个功德；第二个，持戒者得善名远扬，就会有很好的名声。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[00:24:21.710] 第三个，具戒的持戒者无论亲近一切团体大众——刹帝利众、婆罗门众、居士众或沙门众中，在接近的时候，他无怖畏、无羞耻、无惭……是持戒者的第三种功德。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[00:24:41.340] 第四个功德，就是持戒者临命终时不会昏昧，就不会有昏迷，或者老年痴呆症。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[00:24:51.460] 第五种功德，是身坏死后得生善趣天界，可以投生上去，乃至于天界。持戒者有五种功德。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原文材料⑦：《止观法要》——持戒清净是修止观的基础、戒定慧与七清净、戒定如鼎三足（讲义）◈扩展</w:t>
      </w:r>
    </w:p>
    <w:p>
      <w:r>
        <w:rPr>
          <w:b/>
          <w:sz w:val="21"/>
        </w:rPr>
        <w:t>◈扩展段落</w:t>
      </w:r>
    </w:p>
    <w:p>
      <w:r>
        <w:rPr>
          <w:b/>
          <w:sz w:val="21"/>
        </w:rPr>
        <w:t>一、序言：佛教修行的次第——持戒→修止(定)→修观(慧)→断除烦恼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佛陀在《长部·大般涅槃经》中说：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“如是戒，如是定，如是慧。遍修戒，能获得定之大果报、大功德；遍修定，能获得慧之大果报、大功德；遍修慧，能使心完全地从诸漏中解脱，也就是——欲漏、有漏、无明漏。”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  <w:sz w:val="21"/>
        </w:rPr>
        <w:t>二、第三讲：八圣道分为戒定慧三学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 · 增上戒学(adhisīlasikkhā)：增上戒学对比库来说是四种遍净戒(pārisuddhi-sīla)，对在家人来说是五戒、八戒、九戒或十戒。总之，持戒的时候要做到遍净（完全的清净），在戒清净的基础上再培育增上心学。 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 · 增上慧学(adhipaññāsikkhā)：什么是增上慧学呢？十六种观智中的世间观智。……若再加上种姓智、道智、果智和省察智，则包括了世间、出世间的一切智慧。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</w:r>
    </w:p>
    <w:p>
      <w:r>
        <w:rPr>
          <w:b/>
          <w:sz w:val="21"/>
        </w:rPr>
        <w:t>三、第四讲：戒、定与慧，如鼎三足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</w:r>
    </w:p>
    <w:p>
      <w:r>
        <w:rPr>
          <w:b/>
          <w:sz w:val="21"/>
        </w:rPr>
        <w:t>四、紧扣三藏：修行必须依赖巴利三藏与《清净之道》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</w:r>
    </w:p>
    <w:p>
      <w:r>
        <w:rPr>
          <w:b/>
          <w:sz w:val="21"/>
        </w:rPr>
        <w:t>五、第六讲结语：佛陀教法的精要是戒、定、慧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“诸比库，什么是沙门的目标？诸比库，是贪的灭尽、瞋的灭尽、痴的灭尽。诸比库，这称为沙门的目标。”（相应部 5.36） 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请大家轮流分享：读完这几段文字，最触动你的一句话是什么？为什么触动你？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【现象】你生活里有没有过「因为没做亏心事，而心里特别踏实」的时刻？ - 【影响】如果「后悔」是一种信号，「持戒」和「心轻安」之间，你看到什么联系？ - 【应对】这周你可以从哪一件小事开始，减少一次「后悔」？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请大家自然地坐好。坐在椅子上完全可以，让臀部坐稳，两只脚平平地放在地上。轻轻闭上眼睛，先做三次深长的呼吸，让身体放松下来。（停顿10秒） 今天，我们不急着修定，也不急着观慧，先安住在“戒”这块地上。 先在心里，轻轻地问自己一个问题：最近这些天，我有没有做过一件“明知不该做、却做了”的事？有没有做过一件事后让我心里不安、后悔的事？（停顿约20秒。想不起来，就对自己说一声“很好”。） 好，不管想起来的是什么，都不要责备自己。只是知道：违犯，会让心不安；而不违犯，会让心干净。现在，让我们把心放到“戒”的功德上，跟着这条链条，一句一句地在心里慢慢走过—— 我的身语意，今天尽量清净；因为清净，所以我心里没有后悔，很踏实。（停顿约10秒） 因为没有后悔，所以我心里轻松、愉悦；因为愉悦，所以心里有喜。（停顿约10秒） 因为有喜，所以身心轻安、放松；因为轻安，所以有乐；因为有乐，所以心自然容易安定下来。（停顿约10秒） 心安定下来，才能如实地看见——看见身心真正的样子，看见什么该舍、什么该离。（停顿约10秒） 好，这条路的起点，就是“戒”。它不需要我们一次做到完美：今天做到一条，就是为这条路铺了一块砖。（停顿约1分钟，主持人不再说话，让大家安静安住。） 好，现在轻轻动一动手指和脚趾，搓搓手掌，把温热的手掌敷在眼睛上，慢慢睁开眼睛。 这是我们的第一次练习：不是为了“入定”，只是让心记住——戒，是定和慧的地基。哪怕今天只是“想起来一下”，都是好的。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引导词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今天，我们先一起在心里受一次五戒，再做一次“戒随念”的练习。 第一段——受戒。跟着我心里的声音，一句一句地受（不必出声，也可以轻声跟着念）： 我皈依佛，我皈依法，我皈依僧。（停顿约5秒） 我受持离杀生学处。（停顿约5秒） 我受持离不与取学处。（停顿约5秒） 我受持离欲邪行学处。（停顿约5秒） 我受持离虚妄语学处。（停顿约5秒） 我受持离放逸之因的诸酒类学处。（停顿约5秒） 好，五条学处受完了。如果今天你想做的是“重受”——比如某一条最近破过——就在心里再补一句：“这一条，我重新受持。”（停顿约20秒。） 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 如果心里冒出“我某条没做好”，不用赶它走，也不用自责——就轻轻说一句：“没关系，受戒、重受就是从这里再开始的。”然后回到清净的那部分上。（停顿约1分钟。） 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 好，现在把这些都放下，回到呼吸上，安安静静地坐一会儿。（停顿约2分钟，主持人不再说话。） 好，现在轻轻动一动手指和脚趾，搓搓手掌，把温热的手掌敷在眼睛上，慢慢睁开眼睛。 这是我们第一次一起“受五戒”。受戒不用五分钟，重受也不用五分钟——接下来这一周，你随时都可以再来一次。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原文材料①：五戒问答——五戒是什么、为何受、如何受、持戒功德，以及犯戒判定与重受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问1：在家人一般可以受持哪些戒？如何受戒？破戒了怎么办？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答：在家众一般可受持五戒、八戒、九分戒，或在家十戒。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五戒是：受持离杀生、离不与取、离欲邪行、离虚妄语和离放逸之因的诸酒类五个学处。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如果你能够很严谨地守持戒法而不犯，你就必然能够得到戒的保护。</w:t>
      </w:r>
    </w:p>
    <w:p>
      <w:r>
        <w:rPr>
          <w:b/>
          <w:sz w:val="21"/>
        </w:rPr>
        <w:t>问2：戒有保护作用么？持戒的功德是什么？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答：是的，如果你能够严谨地守持戒法而不犯，你就必然能够得到戒的保护。而且戒有很多的功德，比如说：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（一）持戒为今生来世福乐之因。佛陀如是说：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“居士们，持戒者因具足了戒而有此五种功德。哪五种呢？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于此，居士们，具足戒的持戒者因为不放逸而获得大财富。此是持戒者因具足戒的第一种功德。 2. 再者，居士们，持戒者以具足戒而善名远扬。此是持戒者因具足戒的第二种功德。 3. 再者，居士们，具足戒的持戒者无论走近哪一众中：若刹帝利众、若婆罗门众、若居士众、若沙门众中，走近时都有自信而不羞愧。此是持戒者因具足戒的第三种功德。 4. 再者，居士们，具足戒的持戒者临终不昏迷。此是持戒者因具足戒的第四种功德。 5. 再者，居士们，具足戒的持戒者身坏死后往生于善趣、天界。此是持戒者因具足戒的第五种功德。”（D.16）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“诸比库，持戒者的心愿因[戒]清净而成就。”（A.8.4.5）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（二）持戒乃禅修解脱之本。佛陀如是说：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（三）持戒能令正法久住。佛陀如是说：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关于持戒的功德，如果大家想了解更详细的内容，可以看《上座部佛教修学入门》学处篇第八节，或者《沙马内拉学处》第十二章。</w:t>
      </w:r>
    </w:p>
    <w:p>
      <w:r>
        <w:rPr>
          <w:b/>
          <w:sz w:val="21"/>
        </w:rPr>
        <w:t>问3：为何要受五戒？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答：五戒是做人的根本，道德的底线，作为佛弟子应该受持五戒。大家下一世想继续保住人身吗？如果想，就应当受持五戒。如果连五戒都持不好，那人身就很难保。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五戒是佛弟子最基本的行为准则，最低的限度也要受持五戒，如果连五戒都持不好，那么想让未来变得更美好是很难的。</w:t>
      </w:r>
    </w:p>
    <w:p>
      <w:r>
        <w:rPr>
          <w:b/>
          <w:sz w:val="21"/>
        </w:rPr>
        <w:t>问4：如何受五戒？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答：受五戒的程序很简单，整个过程不用五分钟。受五戒可以分为四个基本步骤：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求戒者念求受三皈五戒文。 2. 三皈依。这是最重要的步骤，因为五戒是在念完三皈依时成立的。 3. 念五戒文。念五戒文是为了明白所受持学处的内容。 4. 发愿。把持戒的功德导向涅槃。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  <w:sz w:val="21"/>
        </w:rPr>
        <w:t>问7：朋友好酒，怕犯戒不敢受戒，怎么办？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</w:r>
    </w:p>
    <w:p>
      <w:r>
        <w:rPr>
          <w:b/>
          <w:sz w:val="21"/>
        </w:rPr>
        <w:t>问8：破了其中一条戒应该怎么办？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答：破了其中一条戒，其实是没有很好地持守。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</w:r>
    </w:p>
    <w:p>
      <w:r>
        <w:rPr>
          <w:b/>
          <w:sz w:val="21"/>
        </w:rPr>
        <w:t>问9：上座部是否也认为“违犯后发露忏悔可清净”？为何是重新受戒而无法作忏悔？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答：第一种：受戒后尽形寿（终生）不违犯，这是戒行清净；第二种：违犯之后，发露忏悔，这个也是清净。上座部佛教也是这么样认为的，但犯戒后忏悔是对已达上者来说的。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</w:r>
    </w:p>
    <w:p>
      <w:r>
        <w:rPr>
          <w:b/>
          <w:sz w:val="21"/>
        </w:rPr>
        <w:t>问10：犯戒后忏悔了，还会有违犯戒而产生的业吗？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答：根据上座部佛教，犯戒后忏悔是对出家人来说的。对于在家人，佛陀并没有要求大家犯戒要忏悔，但是犯戒后要重新受戒。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但是对于出家人来说，如果犯了戒应当要忏悔。忏悔了业还在，但是忏悔了就不会障道，即你的修行不会因为你故意违犯，或没有过失地犯了戒，而障碍你的修行。</w:t>
      </w:r>
    </w:p>
    <w:p>
      <w:r>
        <w:rPr>
          <w:b/>
          <w:sz w:val="21"/>
        </w:rPr>
        <w:t>问11：持戒时意念有欲望，但身形无犯，是否犯戒？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答：这个不犯。没有因为只是心念而犯戒的。戒的违犯，必须要通过行为或语言表现出来。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在家人的五戒必须故意犯才算犯戒、才算破戒，无心所做是不犯戒的。比如说你踩死了蚂蚁，可是你根本没有看到，是无心的，不知道，这就不算杀生，没有犯戒。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如果是八戒就有几条无心也会犯，例如“非时食”，你不知道已经过午了，还在吃东西，这就犯戒了。又比如，你不知道那是棉垫，但只要坐了还是犯了“坐卧高大床座”。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只有心念是不会犯戒的，但是心念造下的意业却在，并会在条件适合的时候成熟带来果报。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“诸比库，我说思即是业。因思而造作身、语、意之业。”（A.6.63）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而无意的、无念的、无心的行为并不构成业，因为没有造业的重要因素——思。</w:t>
      </w:r>
    </w:p>
    <w:p>
      <w:r>
        <w:rPr>
          <w:b/>
          <w:sz w:val="21"/>
        </w:rPr>
        <w:t>问12：“无知而犯”和“明知故犯”的果报相同么？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答：对于在家人来说，我们鼓励大家受戒。受了戒之后，即使你在烦恼的支配下犯了戒，你的业也会轻很多。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问13：为减父母痛苦而加重药量，算不算杀父杀母？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答：安乐死还是属于杀父、杀母。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我们检验一个人是否杀生的条件有五个：第一对方是生命，第二明知是生命，第三有让对方死的心，第四用任何的手段，第五对方因此而死。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而以下情况则不构成违犯：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非故意——在没有希望对方死的意图下作出行动，导致对方死亡。 2. 不知道——他并不知道：“通过这样它（他）将会死。”而作出行动导致对方死亡。 3. 没有使对方死的意图。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还有在疯狂、心乱等状态下做出的行为。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即使他的本意只是想让他们少受一点痛苦，但只要符合杀生的五个条件，就是杀生。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杀父杀母是无间业（五逆罪）之一，属于重业、定业，其结果是下一生必定投生到地狱。</w:t>
      </w:r>
    </w:p>
    <w:p>
      <w:r>
        <w:rPr>
          <w:b/>
          <w:sz w:val="21"/>
        </w:rPr>
        <w:t>问16：佛陀为何允许比库吃鱼和肉？（三净肉）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答：在很久远以前，当时释迦族曾经一起毒杀了鱼塘里的鱼。当这个杀业成熟的时候，释迦族被高沙喇国的维毒哒跋王（Vidūdabha，古音译毗琉璃王）灭族，这是因果报应。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</w:r>
    </w:p>
    <w:p>
      <w:r>
        <w:rPr>
          <w:b/>
          <w:sz w:val="21"/>
        </w:rPr>
        <w:t>问20：挪用/暂借寺院财物，是否犯盗戒？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答：在犯不与取戒里面有几种情况是不犯的：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己物想——误以为是自己的而拿取了别人的物品。因为没有盗心，所以不犯。 2. 亲厚取——拿取亲厚者的物品。就是拿了你的好朋友、或者是你的亲戚的东西，你知道拿了他们不仅不会不高兴，而且会很欢喜。 3. 暂时取——在拿取之时他想：“我将会归还”“我将会补偿”，而暂时借取者。 4. 粪扫物想而取——在垃圾堆等看到物品，想“这是没有主人的丢弃物”而拿取。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还有就是在狂乱、疯癫等等这些状况下所做的，也不会犯。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必须要具足以下四个条件才构成不与取，即：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他人的物品； 2. 明知是他人的物品； 3. 以盗心，就是有占有的心； 4. 以种种方法去占有。在《律藏》的《义注》里面讲到有二十五种方法。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对于已达上者来说，还有价值的问题。如果价值达到或超过五钱，即五个 māsaka（摩沙迦），或者一个 pāda（等于五钱）的时候，那他就是犯根本戒——巴拉基咖。</w:t>
      </w:r>
    </w:p>
    <w:p>
      <w:r>
        <w:rPr>
          <w:b/>
          <w:sz w:val="21"/>
        </w:rPr>
        <w:t>问23：受环境影响只能妄语，属于方便妄语吗？方便妄语是否失戒体？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答：我们必须要知道没有所谓的“方便妄语”。妄语就是妄语，就是不真实的话，没有什么“慈悲的不真实的话”或“好的不真实的话”，假的就是假的，真的就是真的。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具足两个条件即构成虚妄语：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心存欺骗； 2. 以各种方法使人明白。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只要你是心存欺骗，不管你是善意还是非善意，只要你想要骗人、想要隐瞒事实，这样的话就是属于虚妄语。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以下情况则不构成违犯：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因冲动等未经思考而急速说出。由于无欺骗之心，所以不犯。 2. 欲说此而误说成彼——由于愚钝等原因，使所说的内容与想要说的不同。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若是疯狂者或心乱者，亦不构成违犯。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</w:r>
    </w:p>
    <w:p>
      <w:r>
        <w:rPr>
          <w:b/>
          <w:sz w:val="21"/>
        </w:rPr>
        <w:t>问27：戒律中哪里规定不允许抽烟？（第五条学处的真实含义）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答：让我们先看看五戒、八戒或十戒中的第五条学处到底是什么意思。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离放逸之因的诸酒类学处，有时也译为不饮酒戒。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诸酒类，巴利语 surā-meraya-majja，直译为谷酒、花果酒、酒类。也就是戒除饮用各种酒类的学处，并且包括各种麻醉毒品。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谷酒（surā）——以稻米、糯米等所酿制之酒； 花果酒（meraya）——以花、果实等所酿制之酒； 酒类（majja）——只是前面两种酒，以饮之会醉之义为酒类。凡其他任何饮之会醉的，服用了会导致失去理智、神志迷乱的物品，皆称为酒类。 放逸之因（pamādaṭṭhāna）——导致放逸的原因。凡是有心服用这些酒类之后，由此而导致陶醉、放逸，称为放逸之因。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此学处也包括禁止使用一切消遣性的麻醉物品和毒品，例如：香烟、雪茄、槟榔、鸦片、大麻、摇头丸、迷幻药等。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如果大家把在家人的第五条戒翻译成不饮酒戒，而没有了解其具体含义的话，那么很容易就会有以为不能饮酒，而抽烟是允许的。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过，在律里面也有抽烟的记载，是佛陀所允许的。当时有一位比库生病了，好像是类似鼻炎，必须用烟灌鼻才能治，结果被呛到。在这种情况下，佛陀允许他用口吸。那是为了治疗鼻炎等等必须用烟熏的方法，而不是我们现在这种消遣性、麻醉性的抽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另外，这里的麻醉品也不包括治病用的麻醉品。如果因为要动手术，或因为要治咳嗽等而用到适量的麻醉品，这是允许的。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如果是为了消遣，想要迷醉，想要刺激自己而用麻醉品，就是属于这条学处所禁止的范围。</w:t>
      </w:r>
    </w:p>
    <w:p>
      <w:r>
        <w:rPr>
          <w:b/>
          <w:sz w:val="21"/>
        </w:rPr>
        <w:t>问5：可以受在家十戒吗？在家十戒与出家十戒有何不同？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答：有四种十戒，分别为：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沙马内拉的出家十戒法（dasa-sāmāṇera-pabbajja-sīla dhamma）； 2. 沙马内莉的出家十戒法（dasa-sāmaṇerī-pabbajja-sīla dhamma）； 3. 十戒尼的出家十戒法（dasa-pabbajja-sīla dhamma）； 4. 在家人的十戒法（dasa-gahaṭṭha-sīla dhamma）。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前三种十戒属于出家戒，后面一种属于在家戒。它们在条目、内容上完全相同，但受持者的身份各异。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沙马内拉十戒必须在比库前受得。现在上座部佛教已经没有比库尼传承了，所以也没有沙马内莉。十戒尼的出家十戒也是从比库那里受得的。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  <w:sz w:val="21"/>
        </w:rPr>
        <w:t>问6：十戒尼属于出家人吗？在家十戒和出家十戒有什么不同？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受持在家十戒，你仍然可以保留在家相，留头发、穿在家衣服、住在家里；而受持出家十戒，你要出离俗家、剃光头、披着褐色的袈裟衣。在形象上不同，与家庭的关系上也不同。</w:t>
      </w:r>
    </w:p>
    <w:p>
      <w:r>
        <w:rPr>
          <w:b/>
          <w:sz w:val="21"/>
        </w:rPr>
        <w:t>问17：蛋可能有生命，那吃蛋是否犯戒？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答：如果鸡蛋是受精蛋，就是有生命的。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我们在吃鸡蛋时要谨慎，因为不知道这个鸡蛋是否是受精蛋，也不知道是否为我们杀。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如果是放养的鸡，有公鸡、母鸡，这些鸡蛋很可能是受精蛋，里面有生命，不要吃。如果是大型养鸡场生产的鸡蛋，在运输过程中又经过冷冻，这些鸡蛋也许已经没有生命，有人认为可以吃。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</w:r>
    </w:p>
    <w:p>
      <w:r>
        <w:rPr>
          <w:b/>
          <w:sz w:val="21"/>
        </w:rPr>
        <w:t>问18：微生物属于众生吗？杀灭微生物是不是杀生？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</w:r>
    </w:p>
    <w:p>
      <w:r>
        <w:rPr>
          <w:b/>
          <w:sz w:val="21"/>
        </w:rPr>
        <w:t>问19：在电脑游戏的虚拟世界里杀人、杀动物，犯戒么？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答：如果你持五戒，这个不犯戒。因为电子游戏里面的不是真人，不是真动物，所以不会犯杀戒。如果持八戒，电子游戏属于娱乐，违犯“离观听跳舞、唱歌、音乐、表演”这条学处。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</w:r>
    </w:p>
    <w:p>
      <w:r>
        <w:rPr>
          <w:b/>
          <w:sz w:val="21"/>
        </w:rPr>
        <w:t>问21：使用盗版软件、下载盗版音像图书，是否触犯离不与取学处？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答：违犯离不与取学处必须同时具足以下四个条件：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他人的物品； 2. 明知是他人的物品； 3. 以盗心，即想要占有的心； 4. 以种种方法占有。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如果确定那些是免费下载的软件、电子音像图书等，那下载使用应该没有问题。如果怀疑那些是盗版的，就不应该下载使用。对此请采取谨慎的态度。</w:t>
      </w:r>
    </w:p>
    <w:p>
      <w:r>
        <w:rPr>
          <w:b/>
          <w:sz w:val="21"/>
        </w:rPr>
        <w:t>问22：用公家电话谈私事、拷贝公家电脑文件、上班迟到早退旷工，是否犯盗戒？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把公家和别人的电脑文件拷贝过来，如果文件是公开的就没问题，如果是主张大家流通的，也没问题。如果是私人的，最好先经过拥有者同意，那就没问题。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上班迟到、早退、旷工，这个可以依照单位或公司的制度去处理，跟持戒没有什么关系。</w:t>
      </w:r>
    </w:p>
    <w:p>
      <w:r>
        <w:rPr>
          <w:b/>
          <w:sz w:val="21"/>
        </w:rPr>
        <w:t>问24：谄语与绮语、爱语、柔软语如何区分？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佛弟子应该说哪些爱语、柔软语呢？说鼓励人的话，说激励人的话，说大家都喜欢听的话，说充满慈爱的话，这称为说“爱语”、“柔软语”。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</w:r>
    </w:p>
    <w:p>
      <w:r>
        <w:rPr>
          <w:b/>
          <w:sz w:val="21"/>
        </w:rPr>
        <w:t>问26：谈别人的处世态度、做事风格，是否已犯虚妄语戒？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具足两个条件即构成虚妄语：1. 心存欺骗；2. 以各种方法使人明白。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你可以用以上的两个条件去衡量，你们谈论的是否属于虚妄语。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爱评论别人不一定是好事，因为你评论的也许是真的，也许是虚假的，也许只是个人的猜测，或者你看错了去评论。如果别人对你评头品足，你会怎么样？你会不会觉得很舒服呢？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</w:r>
    </w:p>
    <w:p>
      <w:r>
        <w:rPr>
          <w:b/>
          <w:sz w:val="21"/>
        </w:rPr>
        <w:t>问28：持五戒者为了养生保健，可以喝补酒吗？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</w:r>
    </w:p>
    <w:p>
      <w:r>
        <w:rPr>
          <w:b/>
          <w:sz w:val="21"/>
        </w:rPr>
        <w:t>问30：糯米做的醪糟吃后会犯酒戒吗？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答：吃醪糟是犯酒戒的。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当时，参加集会的长老们平息了此事后，决定再结集法与律，于是花了八个月时间重新结集了三藏。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因此，食用糯米做的醪糟还是会犯酒戒。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原文材料②：在家学处——三皈五戒受戒仪轨、五戒条文、发愿回向与五戒的犯与不犯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一、求受三皈依和五戒的仪轨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Ahaṃ, bhante, tisaraṇena saha pañcasīlaṃ dhammaṃ yācāmi, anuggahaṃ katvā sīlaṃ detha me, bhante. （阿杭 槃爹 帝萨拉内-那 萨哈 般遮西-朗 贪芒 亚-咤-密 阿奴嘎航 嘎度阿 西-朗 爹特 美 槃爹） 尊者，我乞求三皈依和五戒法，请尊者在摄受后授戒给我！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Dutiyam'pi, ahaṃ, bhante, tisaraṇena saha pañcasīlaṃ dhammaṃ yācāmi, anuggahaṃ katvā sīlaṃ detha me, bhante. 尊者，我第二次乞求三皈依和五戒法，请尊者在摄受后授戒给我！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Tatiyam'pi, ahaṃ, bhante, tisaraṇena saha pañcasīlaṃ dhammaṃ yācāmi, anuggahaṃ katvā sīlaṃ detha me, bhante. 尊者，我第三次乞求三皈依和五戒法，请尊者在摄受后授戒给我！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比库：Yamahaṃ vadāmi taṃ vadehi（vadetha）. 我念什么你（们）也跟着念。 受戒者：Āma, bhante.（阿-吗 槃爹）是的，尊者。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比库念一遍 Namo tassa，受戒者跟着念三遍。 比库：Namo tassa Bhagavato, Arahato Sammāsambuddhassa. （那摩 达思 帕嘎瓦多 阿拉哈多 三马三布他思）礼敬彼世尊、阿拉汉、正自觉者！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比库念一句，受戒者跟着念一句： Buddhaṃ saraṇaṃ gacchāmi.（布汤 萨拉囊 嘎差-米）我皈依佛。 Dhammaṃ saraṇaṃ gacchāmi.（贪芒 萨拉囊 嘎差-米）我皈依法。 Saṅghaṃ saraṇaṃ gacchāmi.（桑康 萨拉囊 嘎差-米）我皈依僧。 Dutiyam'pi, Buddhaṃ saraṇaṃ gacchāmi.（督帝央毕 布汤 萨拉囊 嘎差-米）第二次我皈依佛。 Dutiyam'pi, Dhammaṃ saraṇaṃ gacchāmi.（督帝央毕 贪芒 萨拉囊 嘎差-米）第二次我皈依法。 Dutiyam'pi, Saṅghaṃ saraṇaṃ gacchāmi.（督帝央毕 桑康 萨拉囊 嘎差-米）第二次我皈依僧。 Tatiyam'pi, Buddhaṃ saraṇaṃ gacchāmi.（达帝扬毕 布汤 萨拉囊 嘎差-米）第三次我皈依佛。 Tatiyam'pi, Dhammaṃ saraṇaṃ gacchāmi.（达帝扬毕 贪芒 萨拉囊 嘎差-米）第三次我皈依法。 Tatiyam'pi, Saṅghaṃ saraṇaṃ gacchāmi.（达帝扬毕 桑康 萨拉囊 嘎差-米）第三次我皈依僧。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比库：Tisaraṇagamanam paripuṇṇaṃ. 三皈依已经圆满。 受戒者：Āma, bhante.（阿-吗 槃爹）是的，尊者。</w:t>
      </w:r>
    </w:p>
    <w:p>
      <w:r>
        <w:rPr>
          <w:b/>
          <w:sz w:val="21"/>
        </w:rPr>
        <w:t>二、五戒每一条的巴利文与中文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比库每念完一条学处，受戒者也跟着念：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Pāṇātipātā veramaṇī-sikkhāpadaṃ samādiyāmi. （巴-纳-帝巴-达- 威-拉吗尼- 西卡-巴当 萨吗-帝呀-米）我受持离杀生学处。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Adinnādānā veramaṇī-sikkhāpadaṃ samādiyāmi. （阿丁纳达-纳- 威-拉吗尼- 西卡-巴当 萨吗-帝呀-米）我受持离不与取学处。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Kāmesu micchācārā veramaṇī-sikkhāpadaṃ samādiyāmi. （嘎-美-苏 密差-咤-拉 威-拉吗尼- 西卡-巴当 萨吗-帝呀-米）我受持离欲邪行学处。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Musāvādā veramaṇī-sikkhāpadaṃ samādiyāmi. （母沙-哇-达- 威-拉吗尼- 西卡-巴当 萨吗-帝呀-米）我受持离虚妄语学处。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Surā-meraya-majja-pamādaṭṭhānā veramaṇī-sikkhāpadaṃ samādiyāmi. （苏拉-美拉呀 吗遮 巴吗-达他-纳-威-拉吗尼-西卡-巴当 萨吗-帝呀-米）我受持离放逸之因的诸酒类学处。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比库：Tisaraṇena saha pañcasīlaṃ dhammaṃ sādhukaṃ katvā appamādena sampādetha. 善作三皈依和五戒法后，应以不放逸而成就！ 受戒者：Āma, bhante.（阿-吗 槃爹）是的，尊者。</w:t>
      </w:r>
    </w:p>
    <w:p>
      <w:r>
        <w:rPr>
          <w:b/>
          <w:sz w:val="21"/>
        </w:rPr>
        <w:t>三、发愿与回向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puññaṃ āsavakkhayā'vaham hotu.（伊当 美 本酿 阿-萨哇卡呀-哇航 厚度）愿我此功德，导向诸漏尽！ Idam me sīlaṃ nibbānassa paccayo hotu.（伊当 美 西-朗 尼巴-纳思 巴咤 岗 度）愿我此功德，为证涅槃缘！ Mama puññabhāgaṃ sabbasattānaṃ bhājemi.（吗吗 本酿帕-岗 萨巴萨达-囊 帕-姐米）我此功德分，回向诸有情， Te sabbe me samaṃ puññabhāgaṃ labhantu.（爹 萨悲 美 萨芒 本雅帕-岗 拉槃度）愿彼等一切，同得功德分！ Sādhu! Sādhu! Sādhu!（萨度 萨度 萨度）</w:t>
      </w:r>
    </w:p>
    <w:p>
      <w:r>
        <w:rPr>
          <w:b/>
          <w:sz w:val="21"/>
        </w:rPr>
        <w:t>四、五戒的犯与不犯（皈戒释疑）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问：当破了皈依时，要如何忏悔？ 答：并不需要忏悔，只要重新再求受三皈五戒，就可以恢复其作为佛弟子的身份了。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问：“构成要素”是不是满足所有条件才算犯戒呢？ 答：是的。“构成要素”是从巴利 aṅga 和 sambhāra 翻译过来的，在此是指“构成犯戒的条件”。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8. 问：可否请尊者再解释离杀生学处！ 答：“离杀生学处”一般称为不杀生戒，也就是戒除杀生的戒条。必须注意的是：不杀生戒不但不可自己杀生、教唆他人杀生、自杀，也不可以赞叹死或鼓励死，以及堕胎等，甚至虫、蚁等小动物都不可以杀害。 以下情况是不犯戒的： 1. 不是故意者——在做该行动时并没有想：“我要杀这只蚂蚁”等，而不小心地使它死掉。 2. 不知道者——例如：在不知情的情况下，把有毒的食物拿给狗吃，而那只狗却被毒死了。由于不知情，所以不犯。 3. 没有使对方死的意图者——例如：当有人生病时，他拿药给病人吃，但病人却因此并发症而死亡。由于没有使对方死的意图，所以不犯杀生，但不应随便拿药给人吃。 4. 疯狂者——由于胆汁的关系，得了无法治疗的狂乱病。 5. 心乱者——由于亚卡（yakkha）的关系，而使心混乱。当火和黄金、粪便和檀香同时呈现时，他无法辨知好坏，以此为判定是否狂乱的标准。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问：可否请尊者详细解释离不与取学处！ 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 以下情况是不犯戒的： 1. 自己物想者——当他拿了别人的物品时，以为那是他自己的。因为没有盗心，所以不犯。 2. 亲厚取者——拿取亲厚者的物品。有五种条件构成亲厚者：a. 曾见过的朋友；b. 曾一起吃饭的密友；c. 主人曾经对他说：“我的所有物，当你想要时可以拿取”；d. 主人还活着；e. 当拿取时主人会欢喜、满意。 3. 暂时取者——在拿取之时他想：“我将会归还”“我将会补偿”，而暂时借取者。 4. 粪扫物想而取者——在垃圾堆等看到物品，想：“这是没有主人的丢弃物”而拿取者。 5. 疯狂者；6. 心乱者。 7. 极度痛苦者——处于极度痛苦的感受，什么都不知道。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问：可否请尊者再解释离欲邪行和非梵行学处！ 答：“离欲邪行学处”通常称为不邪淫戒，也就是戒除邪淫的戒条；“离非梵行学处”有时称为不淫欲戒、不净行学处等，也就是远离淫欲、性交贞洁的戒条。 以下情况是不犯戒的： 1. 不知道者——即熟睡者等，当在即使被攻击时他也不知道。 2. 不受乐者——即使知道，但他完全没有享受，完全没有乐受。 3. 疯狂者；4. 心乱者；5. 极度痛苦者。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11. 问：可否请尊者再解释离虚妄语学处！ 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 以下情况是不犯戒的： 1. 未经思考因冲动等而急速说出者。由于没有欺骗的心，所以不犯戒。 2. 欲说此而误说彼者——由于愚钝等原因，使得所说的内容与他所想要讲的有所不同。 3. 疯狂者；4. 心乱者。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问：可否请尊者详细解释离放逸原因的谷物酒、花果酒，（和）酒精学处！ 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 以下情况是不犯戒的： 1. 饮用不是酒而有酒色、酒香、酒味的咸酸酱（loṇasovīraka，加入各种药品所腌制的一种药饮）、苏义注打（sutta）或醋等。 2. 为了调味而加入少许酒在肉汤等内而煮成羹，则是允许的。但如果加入太多酒，使成为有酒色、酒香、酒味，则喝了那羹是犯戒的。 3. 疯狂者；4. 心乱者。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五、在家者破一戒，再受即具足五支戒（义注解释）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原文材料③：尊者口释五戒精神——五戒是社会最基本的道德（录音转写）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[00:10:14.540] 好，那我们简单给大家讲一个五戒，有些人说佛陀为什么要制这样的戒？以前给大家就聊过，我说佛陀，他是非常的……就是它制的戒，非常的符合，人性化和社会道德的要求。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[00:10:35.915] 我们举一个例子，五戒对，第一个是不杀生，不偷盗，不邪淫，不虚妄语，不喝酒。不杀生，就是尊重生命权。不偷盗，就尊重他的物权。我们现在讲人权、物权神圣，不可以侵犯——佛陀两千五百多年前就说了，对。第三个，就是不邪淫，就尊重你的伴侣。对，你既然把人家娶回家，或者你已经决定嫁给他，那你就尊重他。要忠诚。第四个，不虚妄语，不虚妄语，就是尊重别人。对于所有人要诚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[00:11:17.820] 第四个，第五个，就是你不要喝酒，不要喝酒。喝酒本身并不是什么多大的罪过，但是问题你喝了酒以后，前面的四件事你都可能（干），那就很麻烦了。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[00:11:29.145] 那佛陀为什么这么（制）？从社会道德的角度上来看，你看这四条，每一条都是不可缺，都是不可缺的。对。就说，哟，你们佛教徒要持戒，太麻烦了。不是，你要不要尊重人家的生存？你不要尊重人家的（所有）？你要尊重你的伴侣。因为要尊重社会所有的人，不要欺骗。基本的素质要求，对，要这么来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[00:11:57.070] 佛陀，还从更深广的角度来看，就为什么不要杀生？因为杀生，第一个当下你是（造业）。那杀生？他是夺取别人的生命权，那对你的反过来的反噬的伤害是什么？短命、多病，（死的）时候，如果杀生的业成熟，一定去地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[00:12:20.900] 佛陀以他的甚深智慧和慈悲，看到这样的一个规律，这样的一种事实告诉你说：（要）尊重别人的生命权利，尊重你自己，你保护好你自己。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[00:12:35.820] 那为什么不要不予取？就别人没有想给你的，你不要拿。因为对于一个人来讲，他有了生命之后，他就要有保障，他生命存在的那些物质需要，就是他的所有权。他的所有权，你如果是没有经过人家同意，你去拿，别人会很不高兴。那不高兴，如果从（深广）的角度上来讲，或者说你经常（不与取），你人就会贫穷。你越想依靠别人的东西顺手牵羊，你就越没有钱。那就这样的不善业，如果成熟，在临终的时候成熟，你最少就堕入饿鬼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[00:13:26.420] 饿鬼道就是几十年都吃不到一口饭，不是一口饭，可以说佛陀时代就有一个（典故）：有一天（佛陀）进一个城门，再，他就笑了一下。佛陀一般轻易不笑，对？那阿难尊者就马上问说，佛说你刚才笑什么？说城墙上，有一只饿鬼。他七十多年了，没有吃上任何东西。他本来（想）等一口人家吐在地上的痰、口水想吃了，结果还有一个力气比他大的饿鬼把他抢走了。所以，佛陀？他并不是笑话，他就是不自觉地就露出他阿拉汉（的）悲心。（饿鬼）是这么苦，你去要别人的东西，结果是这样。所以佛陀（以）深深的智慧和慈悲，告诉我们不要（不与取），害人害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[00:14:18.287] 第三个邪淫，不要邪淫。（不要）邪淫，就是我们说忠诚你的伴侣。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[00:14:25.160] 对人来讲，我们知道，很多人都讲，就（讲）原生家庭的问题，原生家庭的问题大部分都与父母亲不和的问题。那对于人类来讲，我们一生的成长，照理说能走出社会二十几年，一个人的成长要二十多年在家庭里面，那家庭里面，一个孩子的成长，他最重要就是家庭的和谐和稳定，给予孩子一个稳定的这种安全感。那我们如果是家庭就是鸡飞狗跳，孩子就很不安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[00:15:02.585] 现在（的）儿童自闭症有很多是莫名其妙的，但是在我更早十几二十年前，接触儿童自闭症的大部分都是因为父母亲关系不好。最少也是同床异梦，所以孩子，就会容易犯自闭症。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[00:15:22.160] 当然有它一系列的问题，我们先不讲。好，一个家庭不稳定，其中最主要的一个杀手，就是红杏出墙，或者是你沾花惹草，男人不（正），对？就是，有第三者，再不尊重你的伴侣。所以不尊重你的伴侣，最受害的就是你们家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[00:15:47.140] 对，那佛陀从角度来看，对于维持家庭，以及你孩子的教育的角度，再一个，佛陀以更深的智慧观察，愿意邪淫的人，他非常容易结下恶怨，就有情敌，也有情敌。那很多人就是要被情敌杀了，或者是……你出轨了，再被老公老婆看到了，再又杀掉了，就是这样的，对？敌人会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[00:16:21.450] 第二一个，就是你未来际，你的伴侣都不会忠诚。以其人之道还其人之身，那这样的不善业，如果在临终的时候成熟，你很有可能堕入铜锅地狱。就铜，就是融化成汁了，再很高的罐，再你从上面到下面，从下面到上面都不会死，一直在里面滚的。这邪淫的果报。……不要这样干，很危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[00:16:54.070] 那第四一个，就是你不要虚妄语。因为你有生命，你有你生存的物质，再你也建立一个家庭，你也生了个孩子。你就要维持家庭的生存，所有的条件你就要跟社会互动，你要服务于社会，再社会才会反馈你，再你才会有吃的有穿的有用。你要跟人打交道，诚信第一，对？一个人如果你没有诚信，你就不会有朋友，所有人都不敢相信，所有人都不敢跟你在一起，就很麻烦。好，所以你要在社会立足，诚信是第一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[00:17:31.740] 那如果说佛陀从更深广的角度，如果你人虚妄语，虚妄语你这一生，没人相信你，你（未来）际，你人，（同样的东西）就没有人（信）。很过得很窘迫。那佛陀以甚深的智慧，他的慈悲，告诉我们不要虚妄语，不要欺骗他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[00:18:04.170] 你看五戒这是如此的有道理，你有什么地方可以反驳？他觉得说，佛陀，你制的戒不恰当，我觉得那条可以省掉。没有，这是最基础的。所以一个愿意作为一个有品德的、高尚的人，你至少要把这五条受下来。所以这五条（受下来），就是你一个基本算是有点好习惯的人。所以做一个佛弟子，只要你皈依了，记住受五戒。受五戒它是有好处的，那有什么好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[00:18:45.060] 佛陀说，第一个，你有大财富。你持戒……我持戒我就没办法跟客户喝酒，我也不能说谎，我很麻烦，因为每天都要交税，我也不能欺骗税务局，你看起来也好像不合算。但是从长远的角度上来讲，因为你建立了你的（诚信），你的这种信誉，所有人都敢相信你。那过程，可能会有的人短一点，有的人长一点，最多不超过三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[00:19:17.840] 你若愿意持续地去保持诚信，跟周围的人都是以（无间）的方式来打交道。不超过三年，你的一个名声，就会起来。如果你（想）做的，因为你有戒的功德，有戒的功德，你容易心想事成，所以第一个你有大财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[00:19:40.180] 第二一个，就是（你）会有很多朋友。大家因为信任你，因为我们在（禅林）有位施主，他以前喝酒。后来他就不喝了。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[00:19:53.260] 刚开始的时候，因为他做生意，就很多人讲：你不喝你就看不起我。现在不会了，人家说一说两句，你某某人不喝酒，给他矿泉水就可以了。因为还继续请客，但是只要喝矿泉水就可以了，对，那不到三年，一年多就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[00:20:10.880] 所以，人家会接受的，没有问题。你觉得说，有时候难，就是要方便妄语一下？就是你还是想说谎。就说，朋友，热情，盛情难却，就是你还想喝酒。对，你真的不想（喝），没有人会逼你的。对，再你一次可能让他讲，就你人不够义气，下一次他就尊重你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[00:20:38.400] 对，就是这样，你就会有很多很好的朋友。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[00:20:42.700] 第三个，你就是会很有自信。你不会觉得在人前，因为我穷，我对不起别人，对？都不要讲，你直接（看）孔夫子的弟子对，叫一箪食一瓢饮。颜回颜回，对？人家觉得很苦，他不改其乐。就是你内心有品德的人，他不会觉得我贫穷，人家会看不起我，那不会的，因为他很有自信，或者讲说你在国王面前你都有自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[00:21:17.260] 第四一个，你临终不会昏迷。对于一个人来讲，临终有病昏迷是一个非常麻烦的事情。给你插一堆管子，对？那最后讲说，要么抢救，因为完全不知道。那临终昏迷，你如果持戒，从现在开始，你持好五戒到临终一定不昏迷。佛陀讲的，跟我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[00:21:31.400] 第五个，佛陀讲说你一定能够升天。对。能去天界，但最少最少还能来做人。就你只要持好五戒，你就有保证下一生能够去（上）。好一点就去天界，最差也能够做人。好，有这么多好处，为什么不受？你又没有损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[00:22:08.590] 好，这是讲戒的功德。这样简单来说，好，刚才讲的守护根门，就属于根律仪戒。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请大家轮流分享：读完这三段原文，最触动你的一句话是什么？为什么触动你？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b/>
          <w:sz w:val="21"/>
        </w:rPr>
        <w:t>已经守得比较好</w:t>
      </w:r>
      <w:r>
        <w:rPr>
          <w:sz w:val="21"/>
        </w:rPr>
        <w:t>的？哪一条最容易破？为什么？（提示：可回到材料③尊者“从社会道德的角度”那一段；没有标准答案，对照生活说感受即可）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【现象】五戒里，哪一条你觉得最容易，哪一条最难？ - 【影响】如果长期不守某一条，会给自己或别人带来什么？ - 【应对】这周你可以设一个什么「提醒」，帮自己守住最难的那一条？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</w:r>
    </w:p>
    <w:p>
      <w:r>
        <w:rPr>
          <w:b/>
          <w:sz w:val="21"/>
        </w:rPr>
        <w:t>段落2</w:t>
      </w:r>
      <w:r>
        <w:rPr>
          <w:sz w:val="21"/>
        </w:rPr>
        <w:t>（出自材料②《清净之道》讲要（上）第一讲“序论”，media_id同上，未共读，照录——《清净之道》就是一部“戒定慧手册”）：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</w:r>
    </w:p>
    <w:p>
      <w:r>
        <w:rPr>
          <w:b/>
          <w:sz w:val="21"/>
        </w:rPr>
        <w:t>段落3</w:t>
      </w:r>
      <w:r>
        <w:rPr>
          <w:sz w:val="21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</w:r>
    </w:p>
    <w:p>
      <w:r>
        <w:rPr>
          <w:b/>
          <w:sz w:val="21"/>
        </w:rPr>
        <w:t>段落4</w:t>
      </w:r>
      <w:r>
        <w:rPr>
          <w:sz w:val="21"/>
        </w:rPr>
        <w:t>（出自材料⑦《止观法要》序言，media_id：pdf_d0dd1c0cd17209afe241ece24bf6b7b4_66dc47ffb1963e011e5bb35e02c1d9347439961422831605，未共读，照录——“佛教修行的次第”）：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一条链，一句话</w:t>
      </w:r>
      <w:r>
        <w:rPr>
          <w:sz w:val="21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给“戒”换个词</w:t>
      </w:r>
      <w:r>
        <w:rPr>
          <w:sz w:val="21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种一棵“智慧树”</w:t>
      </w:r>
      <w:r>
        <w:rPr>
          <w:sz w:val="21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一句话带走</w:t>
      </w:r>
      <w:r>
        <w:rPr>
          <w:sz w:val="21"/>
        </w:rPr>
        <w:t>：如果本周只带走一句话，可以是材料⑤里尊者的原话——“戒是定的因”；再配一个画面——材料③里那棵“根扎得越深，树就能长得越茁壮”的智慧树。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[00:01:50.340] 那戒在巴利语叫希拉（sīla），它有这种行为、习惯的意思。……它包含两个方面的内容，一个就是天性行为或者习惯。第二个，是在佛教里面，它被用来指教善行、善的习惯，就是意味着是圣洁、有道德、符合伦理的这样一些行为。对（sīla），它又有两种含义，一种是导向，一种是支持。导向是指防护自己的身业和语业，并把他们导向正确的方向，以免他们失控。没有戒的人，他的言行会混乱。而持戒者，就能确保自己的言行是有序受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[00:02:45.930] 如果我们嘴巴管不住，就要守管嘴巴的戒。第二个，是支持。支持，是指没有戒，就无法达成任何的善行。戒是一切善法的基础。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（出自本周素材·材料④，media_id同上，未共读，照录——戒是保护不是约束）：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[00:23:34.545] 当我们理解这样的五戒，那你就会不会觉得说，戒是来约束我的。这是保护你的。保护你的光辉形象，保护你的心不受染污，保护你，保护你不造恶业，保护你未来不会被不善果报困扰。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（出自本周素材·材料①《3 佛法问答 - 戒律 确认稿》，media_id同上，未共读，照录——破戒重受的比喻：衣破即补、身伤即药）：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“五戒小卡片”</w:t>
      </w:r>
      <w:r>
        <w:rPr>
          <w:sz w:val="21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每天睡前用1分钟，回顾今天的“身、语、意”：有没有做一件“明知不该做、却做了”的事？只要诚实地看一眼，不用责备自己。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进阶（可选）：把每天“守住了的一条底线”记进手机备忘录，八周结束时回看一遍——你为“解脱之路”铺了多少块砖？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Idaṃ me puññaṃ āsavakkhayāvahaṃ hotu.</w:t>
      </w:r>
      <w:r>
        <w:rPr>
          <w:sz w:val="20"/>
        </w:rPr>
        <w:t xml:space="preserve"> </w:t>
      </w:r>
      <w:r>
        <w:rPr>
          <w:b/>
          <w:sz w:val="20"/>
        </w:rPr>
        <w:t>Idaṃ me puññaṃ nibbānassa paccayo hotu.</w:t>
      </w:r>
      <w:r>
        <w:rPr>
          <w:sz w:val="20"/>
        </w:rPr>
        <w:t xml:space="preserve"> </w:t>
      </w:r>
      <w:r>
        <w:rPr>
          <w:b/>
          <w:sz w:val="20"/>
        </w:rPr>
        <w:t>Mama puññabhāgaṃ sabbasattānaṃ bhājemi,</w:t>
      </w:r>
      <w:r>
        <w:rPr>
          <w:sz w:val="20"/>
        </w:rPr>
        <w:t xml:space="preserve"> </w:t>
      </w:r>
      <w:r>
        <w:rPr>
          <w:b/>
          <w:sz w:val="20"/>
        </w:rPr>
        <w:t>te sabbe me samaṃ puññabhāgaṃ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Sādhu! Sādhu! Sādhu!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每天选一条学处，睡前自问一句：“今天这条，我守住了吗？”守住就随喜，没守住就第二天重新受一次三皈五戒（重受即恢复）。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进阶（可选）：把当天选的那条学处记进手机备忘录，八周结束时回看一遍——哪一条你守得最稳？哪一条最容易破？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：`第2周_戒在修行中的位置与五戒详解_学员版.md`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读书会04·第1周·戒在修行中的位置与五戒详解（朗读优化版）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