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第2周：心念处——十六种心的观照（主持人版）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你不是老师，是"共学同行者"。你不需要懂阿毗达摩，只需要按流程走。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加读◈扩展段（约45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讨论全部问题+扩展（约50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min（只带"扫描心的状态＋慈心收尾"两步）</w:t>
            </w:r>
          </w:p>
        </w:tc>
        <w:tc>
          <w:tcPr>
            <w:tcW w:type="dxa" w:w="2409"/>
          </w:tcPr>
          <w:p>
            <w:pPr>
              <w:spacing w:after="20"/>
            </w:pPr>
            <w:r>
              <w:rPr>
                <w:sz w:val="19"/>
              </w:rPr>
              <w:t>延长至20 min（陪伴观察多给3分钟）</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本周基调一句话</w:t>
      </w:r>
      <w:r>
        <w:rPr>
          <w:sz w:val="20"/>
        </w:rPr>
        <w:t>：观心不是自我批判——以旁观者好奇观察、不贴标签，练习与分享的结尾都以慈心收尾。</w:t>
      </w:r>
    </w:p>
    <w:p>
      <w:pPr>
        <w:spacing w:before="40" w:after="80"/>
        <w:ind w:left="283"/>
        <w:shd w:val="clear" w:color="auto" w:fill="EEF2F8"/>
        <w:pBdr>
          <w:left w:val="single" w:sz="20" w:space="6" w:color="1F3864"/>
        </w:pBdr>
      </w:pPr>
      <w:r>
        <w:rPr>
          <w:b/>
          <w:sz w:val="20"/>
        </w:rPr>
        <w:t>读书会07：四念处（二）——心念处与法念处 · 第2周</w:t>
      </w:r>
      <w:r>
        <w:rPr>
          <w:sz w:val="20"/>
        </w:rPr>
        <w:t xml:space="preserve"> 主持人：你不需要提前懂阿毗达摩，按本手册推进即可。 本周主题：心念处——十六种心的观照。一句话：佛陀在《大念处经》里把"心"摊开成</w:t>
      </w:r>
      <w:r>
        <w:rPr>
          <w:b/>
          <w:sz w:val="20"/>
        </w:rPr>
        <w:t>八对、十六种心</w:t>
      </w:r>
      <w:r>
        <w:rPr>
          <w:sz w:val="20"/>
        </w:rPr>
        <w:t>——有贪心/离贪心、有嗔心/离嗔心、有痴心/离痴心、昏昧心/散乱心、广大心/不广大心、有上心/无上心、得定心/不得定心、解脱心/未解脱心——"心了知心"，像认人一样把它们一张一张认出来；认出来不是批判自己，而是观的开始：看到动机（不如理作意），或者只是陪伴着看、不喂养它，不善心就会一层一层削弱，直到能够如实知见。</w:t>
      </w:r>
      <w:r>
        <w:rPr>
          <w:b/>
          <w:sz w:val="20"/>
        </w:rPr>
        <w:t>材料①为186讲课件原文照录，材料②为录音转写整理文字（已校对明显同音错字），可直接共读。</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佛陀在《大念处经》里列出的是哪"八对十六种心"？观心要观到什么，才算"如实知见"？看到自己生起不善心时，该怎么办——转，还是陪？</w:t>
            </w:r>
          </w:p>
        </w:tc>
      </w:tr>
      <w:tr>
        <w:tc>
          <w:tcPr>
            <w:tcW w:type="dxa" w:w="4819"/>
          </w:tcPr>
          <w:p>
            <w:pPr>
              <w:spacing w:after="20"/>
            </w:pPr>
            <w:r>
              <w:rPr>
                <w:sz w:val="19"/>
              </w:rPr>
              <w:t>共读原文</w:t>
            </w:r>
          </w:p>
        </w:tc>
        <w:tc>
          <w:tcPr>
            <w:tcW w:type="dxa" w:w="4819"/>
          </w:tcPr>
          <w:p>
            <w:pPr>
              <w:spacing w:after="20"/>
            </w:pPr>
            <w:r>
              <w:rPr>
                <w:sz w:val="19"/>
              </w:rPr>
              <w:t>① 186讲课件：心念处经文引文＋</w:t>
            </w:r>
            <w:r>
              <w:rPr>
                <w:b/>
                <w:sz w:val="19"/>
              </w:rPr>
              <w:t>八对十六种心</w:t>
            </w:r>
            <w:r>
              <w:rPr>
                <w:sz w:val="19"/>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每天睡前做一次"八对快照"：回想今天心里出现过的2—3种心，对照八对说出名字即可（约2分钟）——只认名字，不评判、不分析；进阶可选：挑一种不舒服的心试"三问"或"胸口陪伴2分钟"，以慈心收尾</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的段落（材料①的◈扩展四段、材料②的◈扩展两段可整段跳过；材料①(六)(七)(八)三对定义可只读每对第一句）；③ 第一轮分享每人只说一句话；④ 主题讨论只讨论问题①；⑤ 禅修练习缩至8分钟（只带"扫描心的状态＋慈心收尾"两步）；⑥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延长禅修练习（陪伴观察一步多给3分钟）；④ 增加"每人分享一个本周认出的心"环节</w:t>
            </w:r>
          </w:p>
        </w:tc>
      </w:tr>
      <w:tr>
        <w:tc>
          <w:tcPr>
            <w:tcW w:type="dxa" w:w="4819"/>
          </w:tcPr>
          <w:p>
            <w:pPr>
              <w:spacing w:after="20"/>
            </w:pPr>
            <w:r>
              <w:rPr>
                <w:b/>
                <w:sz w:val="19"/>
              </w:rPr>
              <w:t>有人被术语卡住</w:t>
            </w:r>
            <w:r>
              <w:rPr>
                <w:sz w:val="19"/>
              </w:rPr>
              <w:t>（心所、名聚、心路过程、速行……）</w:t>
            </w:r>
          </w:p>
        </w:tc>
        <w:tc>
          <w:tcPr>
            <w:tcW w:type="dxa" w:w="4819"/>
          </w:tcPr>
          <w:p>
            <w:pPr>
              <w:spacing w:after="20"/>
            </w:pPr>
            <w:r>
              <w:rPr>
                <w:sz w:val="19"/>
              </w:rPr>
              <w:t>主持人照读不解释："我们跟着原文读，读几周自然就熟了。"可请他先只记两样：八对的名字、"贪=黏著、嗔=排斥"这个手感</w:t>
            </w:r>
          </w:p>
        </w:tc>
      </w:tr>
      <w:tr>
        <w:tc>
          <w:tcPr>
            <w:tcW w:type="dxa" w:w="4819"/>
            <w:shd w:val="clear" w:color="auto" w:fill="F2F2F2"/>
          </w:tcPr>
          <w:p>
            <w:pPr>
              <w:spacing w:after="20"/>
            </w:pPr>
            <w:r>
              <w:rPr>
                <w:b/>
                <w:sz w:val="19"/>
              </w:rPr>
              <w:t>有人读后陷入自我批判</w:t>
            </w:r>
            <w:r>
              <w:rPr>
                <w:sz w:val="19"/>
              </w:rPr>
              <w:t>（"我这么多坏心"）</w:t>
            </w:r>
          </w:p>
        </w:tc>
        <w:tc>
          <w:tcPr>
            <w:tcW w:type="dxa" w:w="4819"/>
            <w:shd w:val="clear" w:color="auto" w:fill="F2F2F2"/>
          </w:tcPr>
          <w:p>
            <w:pPr>
              <w:spacing w:after="20"/>
            </w:pPr>
            <w:r>
              <w:rPr>
                <w:sz w:val="19"/>
              </w:rPr>
              <w:t>停下共读，回到底线：观心不是自我批判——旁观者好奇观察、不贴标签；可改修2分钟慈心或回呼吸，再决定是否继续</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上周我们开启了《四念处（二）》这个新篇章：从身念处、受念处，过渡到心念处。我们说过，心念处就是"心了知心"——心去看心。今天，佛陀会把"心"摊开给我们看：《大念处经》里，佛陀一连列举了八对、十六种心——有贪心了知有贪心，离贪心了知离贪心；有嗔心了知有嗔心，离嗔心了知离嗔心……一直列到解脱心了知解脱心，未解脱心了知未解脱心。听起来像背考试大纲，其实更像"认人"：这十六种心，本来就是我们的老熟人，贪起来的心、生气的心、犯迷糊的心、专注的心——我们天天和它们见面，只是从来没有正眼看过它们。今天要做的，就是借着原文，把它们一张一张认出来。 在这里先约定一件事：今天会反复出现"有贪的心、有嗔的心、昏昧的心、散乱的心"这些词。听到这些词的时候，请在心里把"评判"放一放——观心不是自我批判，不是给自己贴标签、打分，我们只是像旁观者一样，好奇地看。尊者讲过，实在看着难受，也可以只是"陪伴看着它，不喂养它"。今天的环节是：一起读两段原文、第一轮分享、主题讨论，最后有15分钟的观心练习——练习的结尾，我们会用慈心收尾，把今天心里放过的一切，轻轻地放下。 另外说一句：今天的原文比上周"硬"一点，会有一些阿毗达摩的名词。没关系——我们不是来考试的。原文里有一句很好的话送给大家："对于没有观智的人而言，只能感知那一团、那一堆与贪相应的心的感觉。"感觉到"一团黏黏的""一股顶顶的"，就已经在观心了。名词记不住，完全不影响今天的收获。</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：此刻若是用一个词形容你的心，你会用哪个词——平静、烦躁、期待，还是别的？说完就放下。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材料①为PDF课件文字（页眉水印等提取杂讯已略去，缺口已在《第2周素材照录》注明），材料②为录音转写整理文字——转写段落前的时间码（如[00:48:32]）是出处标记，朗读时跳过不念；（ ）内为整理注记，同样跳过不念。</w:t>
      </w:r>
    </w:p>
    <w:p>
      <w:pPr>
        <w:spacing w:before="40" w:after="80"/>
        <w:ind w:left="283"/>
        <w:shd w:val="clear" w:color="auto" w:fill="EEF2F8"/>
        <w:pBdr>
          <w:left w:val="single" w:sz="20" w:space="6" w:color="1F3864"/>
        </w:pBdr>
      </w:pPr>
      <w:r>
        <w:rPr>
          <w:b/>
          <w:sz w:val="20"/>
        </w:rPr>
        <w:t>【本周朗读段 · 开始】</w:t>
      </w:r>
      <w:r>
        <w:rPr>
          <w:sz w:val="20"/>
        </w:rPr>
        <w:t>（本段约 3530 字，供中等稍慢朗读，约 20 分钟；其余为默读／选读／延伸内容）</w:t>
      </w:r>
    </w:p>
    <w:p>
      <w:pPr>
        <w:spacing w:before="40" w:after="80"/>
        <w:ind w:left="283"/>
        <w:shd w:val="clear" w:color="auto" w:fill="EEF2F8"/>
        <w:pBdr>
          <w:left w:val="single" w:sz="20" w:space="6" w:color="1F3864"/>
        </w:pBdr>
      </w:pPr>
      <w:r>
        <w:rPr>
          <w:sz w:val="20"/>
        </w:rPr>
        <w:t xml:space="preserve">🗺️ </w:t>
      </w:r>
      <w:r>
        <w:rPr>
          <w:b/>
          <w:sz w:val="20"/>
        </w:rPr>
        <w:t>八对十六心一览（主持人参照，不朗读）</w:t>
      </w:r>
      <w:r>
        <w:rPr>
          <w:sz w:val="20"/>
        </w:rPr>
        <w:t>——讨论时可用它帮大家对号入座：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对</w:t>
            </w:r>
          </w:p>
        </w:tc>
        <w:tc>
          <w:tcPr>
            <w:tcW w:type="dxa" w:w="2409"/>
            <w:shd w:val="clear" w:color="auto" w:fill="1F3864"/>
          </w:tcPr>
          <w:p>
            <w:pPr>
              <w:spacing w:after="20"/>
            </w:pPr>
            <w:r>
              <w:rPr>
                <w:b/>
                <w:color w:val="FFFFFF"/>
                <w:sz w:val="19"/>
              </w:rPr>
              <w:t>心</w:t>
            </w:r>
          </w:p>
        </w:tc>
        <w:tc>
          <w:tcPr>
            <w:tcW w:type="dxa" w:w="2409"/>
            <w:shd w:val="clear" w:color="auto" w:fill="1F3864"/>
          </w:tcPr>
          <w:p>
            <w:pPr>
              <w:spacing w:after="20"/>
            </w:pPr>
            <w:r>
              <w:rPr>
                <w:b/>
                <w:color w:val="FFFFFF"/>
                <w:sz w:val="19"/>
              </w:rPr>
              <w:t>一句话手感</w:t>
            </w:r>
          </w:p>
        </w:tc>
        <w:tc>
          <w:tcPr>
            <w:tcW w:type="dxa" w:w="2409"/>
            <w:shd w:val="clear" w:color="auto" w:fill="1F3864"/>
          </w:tcPr>
          <w:p>
            <w:pPr>
              <w:spacing w:after="20"/>
            </w:pPr>
            <w:r>
              <w:rPr>
                <w:b/>
                <w:color w:val="FFFFFF"/>
                <w:sz w:val="19"/>
              </w:rPr>
              <w:t>生活指纹举例</w:t>
            </w:r>
          </w:p>
        </w:tc>
      </w:tr>
      <w:tr>
        <w:tc>
          <w:tcPr>
            <w:tcW w:type="dxa" w:w="2409"/>
          </w:tcPr>
          <w:p>
            <w:pPr>
              <w:spacing w:after="20"/>
            </w:pPr>
            <w:r>
              <w:rPr>
                <w:sz w:val="19"/>
              </w:rPr>
              <w:t>1</w:t>
            </w:r>
          </w:p>
        </w:tc>
        <w:tc>
          <w:tcPr>
            <w:tcW w:type="dxa" w:w="2409"/>
          </w:tcPr>
          <w:p>
            <w:pPr>
              <w:spacing w:after="20"/>
            </w:pPr>
            <w:r>
              <w:rPr>
                <w:sz w:val="19"/>
              </w:rPr>
              <w:t>有贪心 / 离贪心</w:t>
            </w:r>
          </w:p>
        </w:tc>
        <w:tc>
          <w:tcPr>
            <w:tcW w:type="dxa" w:w="2409"/>
          </w:tcPr>
          <w:p>
            <w:pPr>
              <w:spacing w:after="20"/>
            </w:pPr>
            <w:r>
              <w:rPr>
                <w:sz w:val="19"/>
              </w:rPr>
              <w:t>黏著 / 暂时不黏</w:t>
            </w:r>
          </w:p>
        </w:tc>
        <w:tc>
          <w:tcPr>
            <w:tcW w:type="dxa" w:w="2409"/>
          </w:tcPr>
          <w:p>
            <w:pPr>
              <w:spacing w:after="20"/>
            </w:pPr>
            <w:r>
              <w:rPr>
                <w:sz w:val="19"/>
              </w:rPr>
              <w:t>刷到想买的就停不下手 / 吃完饭放下筷子不再想</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有嗔心 / 离嗔心</w:t>
            </w:r>
          </w:p>
        </w:tc>
        <w:tc>
          <w:tcPr>
            <w:tcW w:type="dxa" w:w="2409"/>
            <w:shd w:val="clear" w:color="auto" w:fill="F2F2F2"/>
          </w:tcPr>
          <w:p>
            <w:pPr>
              <w:spacing w:after="20"/>
            </w:pPr>
            <w:r>
              <w:rPr>
                <w:sz w:val="19"/>
              </w:rPr>
              <w:t>排斥 / 暂时不排斥</w:t>
            </w:r>
          </w:p>
        </w:tc>
        <w:tc>
          <w:tcPr>
            <w:tcW w:type="dxa" w:w="2409"/>
            <w:shd w:val="clear" w:color="auto" w:fill="F2F2F2"/>
          </w:tcPr>
          <w:p>
            <w:pPr>
              <w:spacing w:after="20"/>
            </w:pPr>
            <w:r>
              <w:rPr>
                <w:sz w:val="19"/>
              </w:rPr>
              <w:t>看到某名字就皱眉 / 听完批评心里不堵</w:t>
            </w:r>
          </w:p>
        </w:tc>
      </w:tr>
      <w:tr>
        <w:tc>
          <w:tcPr>
            <w:tcW w:type="dxa" w:w="2409"/>
          </w:tcPr>
          <w:p>
            <w:pPr>
              <w:spacing w:after="20"/>
            </w:pPr>
            <w:r>
              <w:rPr>
                <w:sz w:val="19"/>
              </w:rPr>
              <w:t>3</w:t>
            </w:r>
          </w:p>
        </w:tc>
        <w:tc>
          <w:tcPr>
            <w:tcW w:type="dxa" w:w="2409"/>
          </w:tcPr>
          <w:p>
            <w:pPr>
              <w:spacing w:after="20"/>
            </w:pPr>
            <w:r>
              <w:rPr>
                <w:sz w:val="19"/>
              </w:rPr>
              <w:t>有痴心 / 离痴心</w:t>
            </w:r>
          </w:p>
        </w:tc>
        <w:tc>
          <w:tcPr>
            <w:tcW w:type="dxa" w:w="2409"/>
          </w:tcPr>
          <w:p>
            <w:pPr>
              <w:spacing w:after="20"/>
            </w:pPr>
            <w:r>
              <w:rPr>
                <w:sz w:val="19"/>
              </w:rPr>
              <w:t>含混不动 / 清楚</w:t>
            </w:r>
          </w:p>
        </w:tc>
        <w:tc>
          <w:tcPr>
            <w:tcW w:type="dxa" w:w="2409"/>
          </w:tcPr>
          <w:p>
            <w:pPr>
              <w:spacing w:after="20"/>
            </w:pPr>
            <w:r>
              <w:rPr>
                <w:sz w:val="19"/>
              </w:rPr>
              <w:t>事到临头糊里糊涂答应 / 想明白了再开口</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昏昧心 / 散乱心</w:t>
            </w:r>
          </w:p>
        </w:tc>
        <w:tc>
          <w:tcPr>
            <w:tcW w:type="dxa" w:w="2409"/>
            <w:shd w:val="clear" w:color="auto" w:fill="F2F2F2"/>
          </w:tcPr>
          <w:p>
            <w:pPr>
              <w:spacing w:after="20"/>
            </w:pPr>
            <w:r>
              <w:rPr>
                <w:sz w:val="19"/>
              </w:rPr>
              <w:t>松懈退缩 / 四处游荡</w:t>
            </w:r>
          </w:p>
        </w:tc>
        <w:tc>
          <w:tcPr>
            <w:tcW w:type="dxa" w:w="2409"/>
            <w:shd w:val="clear" w:color="auto" w:fill="F2F2F2"/>
          </w:tcPr>
          <w:p>
            <w:pPr>
              <w:spacing w:after="20"/>
            </w:pPr>
            <w:r>
              <w:rPr>
                <w:sz w:val="19"/>
              </w:rPr>
              <w:t>被劝几句就买下不需要的东西 / 读经十分钟跑了八个念头</w:t>
            </w:r>
          </w:p>
        </w:tc>
      </w:tr>
      <w:tr>
        <w:tc>
          <w:tcPr>
            <w:tcW w:type="dxa" w:w="2409"/>
          </w:tcPr>
          <w:p>
            <w:pPr>
              <w:spacing w:after="20"/>
            </w:pPr>
            <w:r>
              <w:rPr>
                <w:sz w:val="19"/>
              </w:rPr>
              <w:t>5</w:t>
            </w:r>
          </w:p>
        </w:tc>
        <w:tc>
          <w:tcPr>
            <w:tcW w:type="dxa" w:w="2409"/>
          </w:tcPr>
          <w:p>
            <w:pPr>
              <w:spacing w:after="20"/>
            </w:pPr>
            <w:r>
              <w:rPr>
                <w:sz w:val="19"/>
              </w:rPr>
              <w:t>广大心 / 不广大心</w:t>
            </w:r>
          </w:p>
        </w:tc>
        <w:tc>
          <w:tcPr>
            <w:tcW w:type="dxa" w:w="2409"/>
          </w:tcPr>
          <w:p>
            <w:pPr>
              <w:spacing w:after="20"/>
            </w:pPr>
            <w:r>
              <w:rPr>
                <w:sz w:val="19"/>
              </w:rPr>
              <w:t>禅那心 / 欲界心</w:t>
            </w:r>
          </w:p>
        </w:tc>
        <w:tc>
          <w:tcPr>
            <w:tcW w:type="dxa" w:w="2409"/>
          </w:tcPr>
          <w:p>
            <w:pPr>
              <w:spacing w:after="20"/>
            </w:pPr>
            <w:r>
              <w:rPr>
                <w:sz w:val="19"/>
              </w:rPr>
              <w:t>（禅那属止禅成就，日常主要认对面的欲界心）</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有上心 / 无上心</w:t>
            </w:r>
          </w:p>
        </w:tc>
        <w:tc>
          <w:tcPr>
            <w:tcW w:type="dxa" w:w="2409"/>
            <w:shd w:val="clear" w:color="auto" w:fill="F2F2F2"/>
          </w:tcPr>
          <w:p>
            <w:pPr>
              <w:spacing w:after="20"/>
            </w:pPr>
            <w:r>
              <w:rPr>
                <w:sz w:val="19"/>
              </w:rPr>
              <w:t>还可提升 / 世间最高</w:t>
            </w:r>
          </w:p>
        </w:tc>
        <w:tc>
          <w:tcPr>
            <w:tcW w:type="dxa" w:w="2409"/>
            <w:shd w:val="clear" w:color="auto" w:fill="F2F2F2"/>
          </w:tcPr>
          <w:p>
            <w:pPr>
              <w:spacing w:after="20"/>
            </w:pPr>
            <w:r>
              <w:rPr>
                <w:sz w:val="19"/>
              </w:rPr>
              <w:t>欲界心仍可提升 / 色界无色界心已达世间顶</w:t>
            </w:r>
          </w:p>
        </w:tc>
      </w:tr>
      <w:tr>
        <w:tc>
          <w:tcPr>
            <w:tcW w:type="dxa" w:w="2409"/>
          </w:tcPr>
          <w:p>
            <w:pPr>
              <w:spacing w:after="20"/>
            </w:pPr>
            <w:r>
              <w:rPr>
                <w:sz w:val="19"/>
              </w:rPr>
              <w:t>7</w:t>
            </w:r>
          </w:p>
        </w:tc>
        <w:tc>
          <w:tcPr>
            <w:tcW w:type="dxa" w:w="2409"/>
          </w:tcPr>
          <w:p>
            <w:pPr>
              <w:spacing w:after="20"/>
            </w:pPr>
            <w:r>
              <w:rPr>
                <w:sz w:val="19"/>
              </w:rPr>
              <w:t>得定心 / 不得定心</w:t>
            </w:r>
          </w:p>
        </w:tc>
        <w:tc>
          <w:tcPr>
            <w:tcW w:type="dxa" w:w="2409"/>
          </w:tcPr>
          <w:p>
            <w:pPr>
              <w:spacing w:after="20"/>
            </w:pPr>
            <w:r>
              <w:rPr>
                <w:sz w:val="19"/>
              </w:rPr>
              <w:t>有近行定或安止定 / 没有</w:t>
            </w:r>
          </w:p>
        </w:tc>
        <w:tc>
          <w:tcPr>
            <w:tcW w:type="dxa" w:w="2409"/>
          </w:tcPr>
          <w:p>
            <w:pPr>
              <w:spacing w:after="20"/>
            </w:pPr>
            <w:r>
              <w:rPr>
                <w:sz w:val="19"/>
              </w:rPr>
              <w:t>专注一段后心沉下来 / 坐了半小时心还在飘</w:t>
            </w:r>
          </w:p>
        </w:tc>
      </w:tr>
      <w:tr>
        <w:tc>
          <w:tcPr>
            <w:tcW w:type="dxa" w:w="2409"/>
            <w:shd w:val="clear" w:color="auto" w:fill="F2F2F2"/>
          </w:tcPr>
          <w:p>
            <w:pPr>
              <w:spacing w:after="20"/>
            </w:pPr>
            <w:r>
              <w:rPr>
                <w:sz w:val="19"/>
              </w:rPr>
              <w:t>8</w:t>
            </w:r>
          </w:p>
        </w:tc>
        <w:tc>
          <w:tcPr>
            <w:tcW w:type="dxa" w:w="2409"/>
            <w:shd w:val="clear" w:color="auto" w:fill="F2F2F2"/>
          </w:tcPr>
          <w:p>
            <w:pPr>
              <w:spacing w:after="20"/>
            </w:pPr>
            <w:r>
              <w:rPr>
                <w:sz w:val="19"/>
              </w:rPr>
              <w:t>解脱心 / 未解脱心</w:t>
            </w:r>
          </w:p>
        </w:tc>
        <w:tc>
          <w:tcPr>
            <w:tcW w:type="dxa" w:w="2409"/>
            <w:shd w:val="clear" w:color="auto" w:fill="F2F2F2"/>
          </w:tcPr>
          <w:p>
            <w:pPr>
              <w:spacing w:after="20"/>
            </w:pPr>
            <w:r>
              <w:rPr>
                <w:sz w:val="19"/>
              </w:rPr>
              <w:t>暂时从烦恼中解脱 / 还在烦恼里</w:t>
            </w:r>
          </w:p>
        </w:tc>
        <w:tc>
          <w:tcPr>
            <w:tcW w:type="dxa" w:w="2409"/>
            <w:shd w:val="clear" w:color="auto" w:fill="F2F2F2"/>
          </w:tcPr>
          <w:p>
            <w:pPr>
              <w:spacing w:after="20"/>
            </w:pPr>
            <w:r>
              <w:rPr>
                <w:sz w:val="19"/>
              </w:rPr>
              <w:t>这一刻没有喂养它，它脱落了 / 越想越气，被它绑走</w:t>
            </w:r>
          </w:p>
        </w:tc>
      </w:tr>
    </w:tbl>
    <w:p>
      <w:pPr>
        <w:spacing w:before="40" w:after="80"/>
        <w:ind w:left="283"/>
        <w:shd w:val="clear" w:color="auto" w:fill="EEF2F8"/>
        <w:pBdr>
          <w:left w:val="single" w:sz="20" w:space="6" w:color="1F3864"/>
        </w:pBdr>
      </w:pPr>
      <w:r>
        <w:rPr>
          <w:sz w:val="20"/>
        </w:rPr>
        <w:t>（表内"生活指纹"为主持人提示语，非原文；讨论时仅供参考，不必逐一讲。）</w:t>
      </w:r>
    </w:p>
    <w:p>
      <w:pPr>
        <w:spacing w:before="120" w:after="80"/>
      </w:pPr>
      <w:r>
        <w:rPr>
          <w:rFonts w:ascii="Microsoft YaHei" w:hAnsi="Microsoft YaHei" w:eastAsia="Microsoft YaHei"/>
          <w:b/>
          <w:color w:val="1F3864"/>
          <w:sz w:val="25"/>
        </w:rPr>
        <w:t>原文材料①：十六种世间心的定义与分类——经文引文与八对逐对讲解，依心路过程观照心与心所、先观色法后观名法</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：《第 186 讲 应用 (摄集 34)：三十七道品╱苦之集［心念处］.pdf》</w:t>
      </w:r>
    </w:p>
    <w:p>
      <w:pPr>
        <w:ind w:left="340"/>
      </w:pPr>
      <w:r>
        <w:rPr>
          <w:color w:val="1F3864"/>
          <w:sz w:val="21"/>
        </w:rPr>
        <w:t xml:space="preserve">• </w:t>
      </w:r>
      <w:r>
        <w:rPr>
          <w:b/>
          <w:sz w:val="21"/>
        </w:rPr>
        <w:t>文件类型</w:t>
      </w:r>
      <w:r>
        <w:rPr>
          <w:sz w:val="21"/>
        </w:rPr>
        <w:t>：PDF课件（讲义文字直取）</w:t>
      </w:r>
    </w:p>
    <w:p>
      <w:pPr>
        <w:ind w:left="340"/>
      </w:pPr>
      <w:r>
        <w:rPr>
          <w:color w:val="1F3864"/>
          <w:sz w:val="21"/>
        </w:rPr>
        <w:t xml:space="preserve">• </w:t>
      </w:r>
      <w:r>
        <w:rPr>
          <w:b/>
          <w:sz w:val="21"/>
        </w:rPr>
        <w:t>说明</w:t>
      </w:r>
      <w:r>
        <w:rPr>
          <w:sz w:val="21"/>
        </w:rPr>
        <w:t>：本材料为186讲应用班课件文字，与同讲音声（材料②）互为平行文本。</w:t>
      </w:r>
      <w:r>
        <w:rPr>
          <w:b/>
          <w:sz w:val="21"/>
        </w:rPr>
        <w:t>素材分工</w:t>
      </w:r>
      <w:r>
        <w:rPr>
          <w:sz w:val="21"/>
        </w:rPr>
        <w:t>：本材料取"经文与八对十六心分类、依心路过程观照心与心所、先观色法后观名法四步骤、直接修行心念处的特例"部分，◈扩展另收"无观智时日常生活中的心念处"课件版全文（与材料②口头版平行，共读二选一朗读）。PDF中"十六种世间心"总览图为图形页无法提取，相应缺口已在《第2周素材照录》如实注明。fetch 返回带"[generated, not original text]"标注（经整理返回，非逐字原稿），照常使用并在此保留标注。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：pdf_d0dd1c0cd17209afe241ece24bf6b7b4_b36991eb15ae3e5b128378ae0a57999a7439961422831605</w:t>
      </w:r>
    </w:p>
    <w:p>
      <w:pPr>
        <w:ind w:left="340"/>
      </w:pPr>
      <w:r>
        <w:rPr>
          <w:color w:val="1F3864"/>
          <w:sz w:val="21"/>
        </w:rPr>
        <w:t xml:space="preserve">• </w:t>
      </w:r>
      <w:r>
        <w:rPr>
          <w:b/>
          <w:sz w:val="21"/>
        </w:rPr>
        <w:t>打开方式</w:t>
      </w:r>
      <w:r>
        <w:rPr>
          <w:sz w:val="21"/>
        </w:rPr>
        <w:t>：ima知识库搜索「第186讲 应用 心念处」即可打开</w:t>
      </w:r>
    </w:p>
    <w:p>
      <w:pPr>
        <w:spacing w:before="40" w:after="80"/>
        <w:ind w:left="283"/>
        <w:shd w:val="clear" w:color="auto" w:fill="EEF2F8"/>
        <w:pBdr>
          <w:left w:val="single" w:sz="20" w:space="6" w:color="1F3864"/>
        </w:pBdr>
      </w:pPr>
      <w:r>
        <w:rPr>
          <w:sz w:val="20"/>
        </w:rPr>
        <w:t xml:space="preserve">📎 </w:t>
      </w:r>
      <w:r>
        <w:rPr>
          <w:b/>
          <w:sz w:val="20"/>
        </w:rPr>
        <w:t>完整原文见《原文全集》第2周部分·材料①</w:t>
      </w:r>
      <w:r>
        <w:rPr>
          <w:sz w:val="20"/>
        </w:rPr>
        <w:t>，以下为章节完整文字（照录自本周素材文件，未删改）：</w:t>
      </w:r>
    </w:p>
    <w:p>
      <w:r>
        <w:rPr>
          <w:b/>
          <w:sz w:val="21"/>
        </w:rPr>
        <w:t>★核心段落</w:t>
      </w:r>
      <w:r>
        <w:rPr>
          <w:sz w:val="21"/>
        </w:rPr>
        <w:t>（必读）</w:t>
      </w:r>
    </w:p>
    <w:p>
      <w:r>
        <w:rPr>
          <w:b/>
          <w:sz w:val="21"/>
        </w:rPr>
        <w:t>一、经文引文：八对十六心，都是世间心</w:t>
      </w:r>
    </w:p>
    <w:p>
      <w:pPr>
        <w:spacing w:before="40" w:after="80"/>
        <w:ind w:left="283"/>
        <w:shd w:val="clear" w:color="auto" w:fill="EEF2F8"/>
        <w:pBdr>
          <w:left w:val="single" w:sz="20" w:space="6" w:color="1F3864"/>
        </w:pBdr>
      </w:pPr>
      <w:r>
        <w:rPr>
          <w:sz w:val="20"/>
        </w:rPr>
        <w:t>礼敬尊敬的祜巴大长老，各位尊者、各位尼师、各位贤友，晚上吉祥！前面几堂课学习了身念处和受念处，今天学习心念处。</w:t>
      </w:r>
    </w:p>
    <w:p>
      <w:pPr>
        <w:spacing w:before="40" w:after="80"/>
        <w:ind w:left="283"/>
        <w:shd w:val="clear" w:color="auto" w:fill="EEF2F8"/>
        <w:pBdr>
          <w:left w:val="single" w:sz="20" w:space="6" w:color="1F3864"/>
        </w:pBdr>
      </w:pPr>
      <w:r>
        <w:rPr>
          <w:sz w:val="20"/>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before="40" w:after="80"/>
        <w:ind w:left="283"/>
        <w:shd w:val="clear" w:color="auto" w:fill="EEF2F8"/>
        <w:pBdr>
          <w:left w:val="single" w:sz="20" w:space="6" w:color="1F3864"/>
        </w:pBdr>
      </w:pPr>
      <w:r>
        <w:rPr>
          <w:sz w:val="20"/>
        </w:rPr>
        <w:t>这段经文讲到的十六种心都是世间心，不涉及出世间的心。因为对于心念处，我们要观察所缘的无常、苦、无我，而出世间心不涉及无常、苦、无我的本质。所以心念处的练习只适合于针对世间法，不适合于出世间法。</w:t>
      </w:r>
    </w:p>
    <w:p>
      <w:r>
        <w:rPr>
          <w:sz w:val="21"/>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b/>
          <w:sz w:val="21"/>
        </w:rPr>
        <w:t>二、（一）有贪心、无贪心：黏著的心</w:t>
      </w:r>
    </w:p>
    <w:p>
      <w:pPr>
        <w:spacing w:before="40" w:after="80"/>
        <w:ind w:left="283"/>
        <w:shd w:val="clear" w:color="auto" w:fill="EEF2F8"/>
        <w:pBdr>
          <w:left w:val="single" w:sz="20" w:space="6" w:color="1F3864"/>
        </w:pBdr>
      </w:pPr>
      <w:r>
        <w:rPr>
          <w:sz w:val="20"/>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before="40" w:after="80"/>
        <w:ind w:left="283"/>
        <w:shd w:val="clear" w:color="auto" w:fill="EEF2F8"/>
        <w:pBdr>
          <w:left w:val="single" w:sz="20" w:space="6" w:color="1F3864"/>
        </w:pBdr>
      </w:pPr>
      <w:r>
        <w:rPr>
          <w:sz w:val="20"/>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before="40" w:after="80"/>
        <w:ind w:left="283"/>
        <w:shd w:val="clear" w:color="auto" w:fill="EEF2F8"/>
        <w:pBdr>
          <w:left w:val="single" w:sz="20" w:space="6" w:color="1F3864"/>
        </w:pBdr>
      </w:pPr>
      <w:r>
        <w:rPr>
          <w:sz w:val="20"/>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before="40" w:after="80"/>
        <w:ind w:left="283"/>
        <w:shd w:val="clear" w:color="auto" w:fill="EEF2F8"/>
        <w:pBdr>
          <w:left w:val="single" w:sz="20" w:space="6" w:color="1F3864"/>
        </w:pBdr>
      </w:pPr>
      <w:r>
        <w:rPr>
          <w:sz w:val="20"/>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before="40" w:after="80"/>
        <w:ind w:left="283"/>
        <w:shd w:val="clear" w:color="auto" w:fill="EEF2F8"/>
        <w:pBdr>
          <w:left w:val="single" w:sz="20" w:space="6" w:color="1F3864"/>
        </w:pBdr>
      </w:pPr>
      <w:r>
        <w:rPr>
          <w:sz w:val="20"/>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before="40" w:after="80"/>
        <w:ind w:left="283"/>
        <w:shd w:val="clear" w:color="auto" w:fill="EEF2F8"/>
        <w:pBdr>
          <w:left w:val="single" w:sz="20" w:space="6" w:color="1F3864"/>
        </w:pBdr>
      </w:pPr>
      <w:r>
        <w:rPr>
          <w:sz w:val="20"/>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before="40" w:after="80"/>
        <w:ind w:left="283"/>
        <w:shd w:val="clear" w:color="auto" w:fill="EEF2F8"/>
        <w:pBdr>
          <w:left w:val="single" w:sz="20" w:space="6" w:color="1F3864"/>
        </w:pBdr>
      </w:pPr>
      <w:r>
        <w:rPr>
          <w:sz w:val="20"/>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p>
      <w:r>
        <w:rPr>
          <w:b/>
          <w:sz w:val="21"/>
        </w:rPr>
        <w:t>三、（二）有瞋心、离瞋心：排斥的心</w:t>
      </w:r>
    </w:p>
    <w:p>
      <w:pPr>
        <w:spacing w:before="40" w:after="80"/>
        <w:ind w:left="283"/>
        <w:shd w:val="clear" w:color="auto" w:fill="EEF2F8"/>
        <w:pBdr>
          <w:left w:val="single" w:sz="20" w:space="6" w:color="1F3864"/>
        </w:pBdr>
      </w:pPr>
      <w:r>
        <w:rPr>
          <w:sz w:val="20"/>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before="40" w:after="80"/>
        <w:ind w:left="283"/>
        <w:shd w:val="clear" w:color="auto" w:fill="EEF2F8"/>
        <w:pBdr>
          <w:left w:val="single" w:sz="20" w:space="6" w:color="1F3864"/>
        </w:pBdr>
      </w:pPr>
      <w:r>
        <w:rPr>
          <w:sz w:val="20"/>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before="40" w:after="80"/>
        <w:ind w:left="283"/>
        <w:shd w:val="clear" w:color="auto" w:fill="EEF2F8"/>
        <w:pBdr>
          <w:left w:val="single" w:sz="20" w:space="6" w:color="1F3864"/>
        </w:pBdr>
      </w:pPr>
      <w:r>
        <w:rPr>
          <w:sz w:val="20"/>
        </w:rPr>
        <w:t>当我们修行止禅到达禅那时，心中生起的是色界和无色界的善心，也即是广大心。</w:t>
      </w:r>
    </w:p>
    <w:p>
      <w:pPr>
        <w:spacing w:before="40" w:after="80"/>
        <w:ind w:left="283"/>
        <w:shd w:val="clear" w:color="auto" w:fill="EEF2F8"/>
        <w:pBdr>
          <w:left w:val="single" w:sz="20" w:space="6" w:color="1F3864"/>
        </w:pBdr>
      </w:pPr>
      <w:r>
        <w:rPr>
          <w:sz w:val="20"/>
        </w:rPr>
        <w:t>什么是世间果报心？结生心、有分心、死亡心，五门心路过程里的五识、领受、推度、彼所缘心都是世间果报心。</w:t>
      </w:r>
    </w:p>
    <w:p>
      <w:pPr>
        <w:spacing w:before="40" w:after="80"/>
        <w:ind w:left="283"/>
        <w:shd w:val="clear" w:color="auto" w:fill="EEF2F8"/>
        <w:pBdr>
          <w:left w:val="single" w:sz="20" w:space="6" w:color="1F3864"/>
        </w:pBdr>
      </w:pPr>
      <w:r>
        <w:rPr>
          <w:sz w:val="20"/>
        </w:rPr>
        <w:t>什么是世间唯作心？在五门心路过程里的五门转向心和确定心都是世间唯作心。世间唯作心有区别于阿拉汉的唯作速行心，是指五门转向心、确定心（包括意门转向心）。</w:t>
      </w:r>
    </w:p>
    <w:p>
      <w:r>
        <w:rPr>
          <w:b/>
          <w:sz w:val="21"/>
        </w:rPr>
        <w:t>四、（三）有痴心、离痴心：十二种不善心都在其中</w:t>
      </w:r>
    </w:p>
    <w:p>
      <w:pPr>
        <w:spacing w:before="40" w:after="80"/>
        <w:ind w:left="283"/>
        <w:shd w:val="clear" w:color="auto" w:fill="EEF2F8"/>
        <w:pBdr>
          <w:left w:val="single" w:sz="20" w:space="6" w:color="1F3864"/>
        </w:pBdr>
      </w:pPr>
      <w:r>
        <w:rPr>
          <w:sz w:val="20"/>
        </w:rPr>
        <w:t>有痴心是指以痴为根的心识，分为两种，一种与疑相应、一种与掉举相应。</w:t>
      </w:r>
    </w:p>
    <w:p>
      <w:pPr>
        <w:spacing w:before="40" w:after="80"/>
        <w:ind w:left="283"/>
        <w:shd w:val="clear" w:color="auto" w:fill="EEF2F8"/>
        <w:pBdr>
          <w:left w:val="single" w:sz="20" w:space="6" w:color="1F3864"/>
        </w:pBdr>
      </w:pPr>
      <w:r>
        <w:rPr>
          <w:sz w:val="20"/>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before="40" w:after="80"/>
        <w:ind w:left="283"/>
        <w:shd w:val="clear" w:color="auto" w:fill="EEF2F8"/>
        <w:pBdr>
          <w:left w:val="single" w:sz="20" w:space="6" w:color="1F3864"/>
        </w:pBdr>
      </w:pPr>
      <w:r>
        <w:rPr>
          <w:sz w:val="20"/>
        </w:rPr>
        <w:t>当修行有痴心时，这十二种不善心都必须观照（观察有痴心）。观察离痴心时，心中生起的所有世间善心、世间果报心和世间唯作心也都必须观照。</w:t>
      </w:r>
    </w:p>
    <w:p>
      <w:r>
        <w:rPr>
          <w:b/>
          <w:sz w:val="21"/>
        </w:rPr>
        <w:t>五、（四）昏昧心、散乱心：退缩的心与游荡的心</w:t>
      </w:r>
    </w:p>
    <w:p>
      <w:pPr>
        <w:spacing w:before="40" w:after="80"/>
        <w:ind w:left="283"/>
        <w:shd w:val="clear" w:color="auto" w:fill="EEF2F8"/>
        <w:pBdr>
          <w:left w:val="single" w:sz="20" w:space="6" w:color="1F3864"/>
        </w:pBdr>
      </w:pPr>
      <w:r>
        <w:rPr>
          <w:sz w:val="20"/>
        </w:rPr>
        <w:t>昏昧心是指落入昏沉和睡眠的心，由于对目标缺乏兴趣以及或多或少的不乐意（有排斥），所以心变得松懈、退缩，因此也翻译成"收缩的心"。这是指欲界五种被动（有行）的不善心。</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before="40" w:after="80"/>
        <w:ind w:left="283"/>
        <w:shd w:val="clear" w:color="auto" w:fill="EEF2F8"/>
        <w:pBdr>
          <w:left w:val="single" w:sz="20" w:space="6" w:color="1F3864"/>
        </w:pBdr>
      </w:pPr>
      <w:r>
        <w:rPr>
          <w:sz w:val="20"/>
        </w:rPr>
        <w:t>有时候我们的瞋心并不是主动生起，就像前文提到是由于别人怂恿、挑拨才生起，这种称为被动的瞋根心。被动的不善心共有五种（四贪一瞋），它们被称为"昏昧心"。</w:t>
      </w:r>
    </w:p>
    <w:p>
      <w:pPr>
        <w:spacing w:before="40" w:after="80"/>
        <w:ind w:left="283"/>
        <w:shd w:val="clear" w:color="auto" w:fill="EEF2F8"/>
        <w:pBdr>
          <w:left w:val="single" w:sz="20" w:space="6" w:color="1F3864"/>
        </w:pBdr>
      </w:pPr>
      <w:r>
        <w:rPr>
          <w:sz w:val="20"/>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p>
      <w:r>
        <w:rPr>
          <w:b/>
          <w:sz w:val="21"/>
        </w:rPr>
        <w:t>六、（五）广大心与不广大心：禅那心与欲界心</w:t>
      </w:r>
    </w:p>
    <w:p>
      <w:pPr>
        <w:spacing w:before="40" w:after="80"/>
        <w:ind w:left="283"/>
        <w:shd w:val="clear" w:color="auto" w:fill="EEF2F8"/>
        <w:pBdr>
          <w:left w:val="single" w:sz="20" w:space="6" w:color="1F3864"/>
        </w:pBdr>
      </w:pPr>
      <w:r>
        <w:rPr>
          <w:sz w:val="20"/>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before="40" w:after="80"/>
        <w:ind w:left="283"/>
        <w:shd w:val="clear" w:color="auto" w:fill="EEF2F8"/>
        <w:pBdr>
          <w:left w:val="single" w:sz="20" w:space="6" w:color="1F3864"/>
        </w:pBdr>
      </w:pPr>
      <w:r>
        <w:rPr>
          <w:sz w:val="20"/>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before="40" w:after="80"/>
        <w:ind w:left="283"/>
        <w:shd w:val="clear" w:color="auto" w:fill="EEF2F8"/>
        <w:pBdr>
          <w:left w:val="single" w:sz="20" w:space="6" w:color="1F3864"/>
        </w:pBdr>
      </w:pPr>
      <w:r>
        <w:rPr>
          <w:sz w:val="20"/>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before="40" w:after="80"/>
        <w:ind w:left="283"/>
        <w:shd w:val="clear" w:color="auto" w:fill="EEF2F8"/>
        <w:pBdr>
          <w:left w:val="single" w:sz="20" w:space="6" w:color="1F3864"/>
        </w:pBdr>
      </w:pPr>
      <w:r>
        <w:rPr>
          <w:sz w:val="20"/>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p>
      <w:r>
        <w:rPr>
          <w:b/>
          <w:sz w:val="21"/>
        </w:rPr>
        <w:t>七、（六）有上心与无上心／（七）得定心与不得定心／（八）解脱心与未解脱心</w:t>
      </w:r>
    </w:p>
    <w:p>
      <w:pPr>
        <w:spacing w:before="40" w:after="80"/>
        <w:ind w:left="283"/>
        <w:shd w:val="clear" w:color="auto" w:fill="EEF2F8"/>
        <w:pBdr>
          <w:left w:val="single" w:sz="20" w:space="6" w:color="1F3864"/>
        </w:pBdr>
      </w:pPr>
      <w:r>
        <w:rPr>
          <w:sz w:val="20"/>
        </w:rPr>
        <w:t>有上心是指欲界心，意思是还没有达到世间最高层境界的心，或者还可以再提升的心。无上心是指色界和无色界的心，它们已经达到世间最高或最圣妙境界的心。与广大心和不广大心有点像。</w:t>
      </w:r>
    </w:p>
    <w:p>
      <w:pPr>
        <w:spacing w:before="40" w:after="80"/>
        <w:ind w:left="283"/>
        <w:shd w:val="clear" w:color="auto" w:fill="EEF2F8"/>
        <w:pBdr>
          <w:left w:val="single" w:sz="20" w:space="6" w:color="1F3864"/>
        </w:pBdr>
      </w:pPr>
      <w:r>
        <w:rPr>
          <w:sz w:val="20"/>
        </w:rPr>
        <w:t>得定心和不得定心，也有翻译成专一的心和不专一的心。得定心是指具有近行定或者安止定的心。不得定心是指没有近行定或安止定的心。</w:t>
      </w:r>
    </w:p>
    <w:p>
      <w:pPr>
        <w:spacing w:before="40" w:after="80"/>
        <w:ind w:left="283"/>
        <w:shd w:val="clear" w:color="auto" w:fill="EEF2F8"/>
        <w:pBdr>
          <w:left w:val="single" w:sz="20" w:space="6" w:color="1F3864"/>
        </w:pBdr>
      </w:pPr>
      <w:r>
        <w:rPr>
          <w:sz w:val="20"/>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before="40" w:after="80"/>
        <w:ind w:left="283"/>
        <w:shd w:val="clear" w:color="auto" w:fill="EEF2F8"/>
        <w:pBdr>
          <w:left w:val="single" w:sz="20" w:space="6" w:color="1F3864"/>
        </w:pBdr>
      </w:pPr>
      <w:r>
        <w:rPr>
          <w:sz w:val="20"/>
        </w:rPr>
        <w:t>未解脱心是指没有上述这两种情况的心，即贪嗔痴相应的心。</w:t>
      </w:r>
    </w:p>
    <w:p>
      <w:pPr>
        <w:spacing w:before="40" w:after="80"/>
        <w:ind w:left="283"/>
        <w:shd w:val="clear" w:color="auto" w:fill="EEF2F8"/>
        <w:pBdr>
          <w:left w:val="single" w:sz="20" w:space="6" w:color="1F3864"/>
        </w:pBdr>
      </w:pPr>
      <w:r>
        <w:rPr>
          <w:sz w:val="20"/>
        </w:rPr>
        <w:t>这些都是属于世间的心，在世间道中，并没有透过正断断、止息断与出离断而达到出世间的解脱。</w:t>
      </w:r>
    </w:p>
    <w:p>
      <w:r>
        <w:rPr>
          <w:b/>
          <w:sz w:val="21"/>
        </w:rPr>
        <w:t>◈扩展段落</w:t>
      </w:r>
      <w:r>
        <w:rPr>
          <w:sz w:val="21"/>
        </w:rPr>
        <w:t>（可选）</w:t>
      </w:r>
    </w:p>
    <w:p>
      <w:r>
        <w:rPr>
          <w:b/>
          <w:sz w:val="21"/>
        </w:rPr>
        <w:t>八、依心路过程观照心和心所：先观色法，后观名法（四个步骤）</w:t>
      </w:r>
    </w:p>
    <w:p>
      <w:pPr>
        <w:spacing w:before="40" w:after="80"/>
        <w:ind w:left="283"/>
        <w:shd w:val="clear" w:color="auto" w:fill="EEF2F8"/>
        <w:pBdr>
          <w:left w:val="single" w:sz="20" w:space="6" w:color="1F3864"/>
        </w:pBdr>
      </w:pPr>
      <w:r>
        <w:rPr>
          <w:sz w:val="20"/>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before="40" w:after="80"/>
        <w:ind w:left="283"/>
        <w:shd w:val="clear" w:color="auto" w:fill="EEF2F8"/>
        <w:pBdr>
          <w:left w:val="single" w:sz="20" w:space="6" w:color="1F3864"/>
        </w:pBdr>
      </w:pPr>
      <w:r>
        <w:rPr>
          <w:sz w:val="20"/>
        </w:rPr>
        <w:t>但必须记住，在修习心念处之前必须先观照究竟色法，并依照如下四个步骤来完成: 第一步、观照到究竟色法。 第二步、观照到究竟名法，依着心路过程去观照心和心所。 第三步、同时观照名法和色法。 第四步，能够分辨名色法里并没有我、你、人、众生等，这样的真实存在。</w:t>
      </w:r>
    </w:p>
    <w:p>
      <w:r>
        <w:rPr>
          <w:b/>
          <w:sz w:val="21"/>
        </w:rPr>
        <w:t>九、更高阶段的观智（节录）：由内而外，由生灭而道智</w:t>
      </w:r>
    </w:p>
    <w:p>
      <w:pPr>
        <w:spacing w:before="40" w:after="80"/>
        <w:ind w:left="283"/>
        <w:shd w:val="clear" w:color="auto" w:fill="EEF2F8"/>
        <w:pBdr>
          <w:left w:val="single" w:sz="20" w:space="6" w:color="1F3864"/>
        </w:pBdr>
      </w:pPr>
      <w:r>
        <w:rPr>
          <w:sz w:val="20"/>
        </w:rPr>
        <w:t>接下来，佛陀说：『如此，或于内心随观心而住，或于外心随观心而住，或于内外心随观心而住。』</w:t>
      </w:r>
    </w:p>
    <w:p>
      <w:pPr>
        <w:spacing w:before="40" w:after="80"/>
        <w:ind w:left="283"/>
        <w:shd w:val="clear" w:color="auto" w:fill="EEF2F8"/>
        <w:pBdr>
          <w:left w:val="single" w:sz="20" w:space="6" w:color="1F3864"/>
        </w:pBdr>
      </w:pPr>
      <w:r>
        <w:rPr>
          <w:sz w:val="20"/>
        </w:rPr>
        <w:t>到这个阶段就需要依照下面四个步骤来修行： 第一个、观照内在与外在的色法。 第二个、观照内在与外在的名法。 第三个、要观照内在与外在的名色法。 第四个、要分辨内在与外在的名色法并没有人、我、众生。</w:t>
      </w:r>
    </w:p>
    <w:p>
      <w:pPr>
        <w:spacing w:before="40" w:after="80"/>
        <w:ind w:left="283"/>
        <w:shd w:val="clear" w:color="auto" w:fill="EEF2F8"/>
        <w:pBdr>
          <w:left w:val="single" w:sz="20" w:space="6" w:color="1F3864"/>
        </w:pBdr>
      </w:pPr>
      <w:r>
        <w:rPr>
          <w:sz w:val="20"/>
        </w:rPr>
        <w:t>具体的观照方法，在之前学习身念处与受念处时已解释，不再重复。下一阶段，佛陀教导：『或于心随观生起之法而住，或于心随观坏灭之法而住，或于心随观生起坏灭之法而住。』</w:t>
      </w:r>
    </w:p>
    <w:p>
      <w:pPr>
        <w:spacing w:before="40" w:after="80"/>
        <w:ind w:left="283"/>
        <w:shd w:val="clear" w:color="auto" w:fill="EEF2F8"/>
        <w:pBdr>
          <w:left w:val="single" w:sz="20" w:space="6" w:color="1F3864"/>
        </w:pBdr>
      </w:pPr>
      <w:r>
        <w:rPr>
          <w:sz w:val="20"/>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before="40" w:after="80"/>
        <w:ind w:left="283"/>
        <w:shd w:val="clear" w:color="auto" w:fill="EEF2F8"/>
        <w:pBdr>
          <w:left w:val="single" w:sz="20" w:space="6" w:color="1F3864"/>
        </w:pBdr>
      </w:pPr>
      <w:r>
        <w:rPr>
          <w:sz w:val="20"/>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before="40" w:after="80"/>
        <w:ind w:left="283"/>
        <w:shd w:val="clear" w:color="auto" w:fill="EEF2F8"/>
        <w:pBdr>
          <w:left w:val="single" w:sz="20" w:space="6" w:color="1F3864"/>
        </w:pBdr>
      </w:pPr>
      <w:r>
        <w:rPr>
          <w:sz w:val="20"/>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before="40" w:after="80"/>
        <w:ind w:left="283"/>
        <w:shd w:val="clear" w:color="auto" w:fill="EEF2F8"/>
        <w:pBdr>
          <w:left w:val="single" w:sz="20" w:space="6" w:color="1F3864"/>
        </w:pBdr>
      </w:pPr>
      <w:r>
        <w:rPr>
          <w:sz w:val="20"/>
        </w:rPr>
        <w:t>观照因缘生灭和刹那生灭之后，就进入下一个阶段：</w:t>
      </w:r>
    </w:p>
    <w:p>
      <w:pPr>
        <w:spacing w:before="40" w:after="80"/>
        <w:ind w:left="283"/>
        <w:shd w:val="clear" w:color="auto" w:fill="EEF2F8"/>
        <w:pBdr>
          <w:left w:val="single" w:sz="20" w:space="6" w:color="1F3864"/>
        </w:pBdr>
      </w:pPr>
      <w:r>
        <w:rPr>
          <w:sz w:val="20"/>
        </w:rPr>
        <w:t>他现起'有心'之念只是为了致于念的提升。</w:t>
      </w:r>
    </w:p>
    <w:p>
      <w:pPr>
        <w:spacing w:before="40" w:after="80"/>
        <w:ind w:left="283"/>
        <w:shd w:val="clear" w:color="auto" w:fill="EEF2F8"/>
        <w:pBdr>
          <w:left w:val="single" w:sz="20" w:space="6" w:color="1F3864"/>
        </w:pBdr>
      </w:pPr>
      <w:r>
        <w:rPr>
          <w:sz w:val="20"/>
        </w:rPr>
        <w:t>这个阶段就是从坏灭随观智到行舍智，到了观智的后阶段，道智就会生起。道智能够逐步地灭除烦恼，因此佛陀说：</w:t>
      </w:r>
    </w:p>
    <w:p>
      <w:pPr>
        <w:spacing w:before="40" w:after="80"/>
        <w:ind w:left="283"/>
        <w:shd w:val="clear" w:color="auto" w:fill="EEF2F8"/>
        <w:pBdr>
          <w:left w:val="single" w:sz="20" w:space="6" w:color="1F3864"/>
        </w:pBdr>
      </w:pPr>
      <w:r>
        <w:rPr>
          <w:sz w:val="20"/>
        </w:rPr>
        <w:t>他无所依而住，亦不执取世间的一切。诸比库，比库应如此于心随观心而住。</w:t>
      </w:r>
    </w:p>
    <w:p>
      <w:r>
        <w:rPr>
          <w:b/>
          <w:sz w:val="21"/>
        </w:rPr>
        <w:t>十、直接修行心念处的特例：Citta 比库的故事</w:t>
      </w:r>
    </w:p>
    <w:p>
      <w:pPr>
        <w:spacing w:before="40" w:after="80"/>
        <w:ind w:left="283"/>
        <w:shd w:val="clear" w:color="auto" w:fill="EEF2F8"/>
        <w:pBdr>
          <w:left w:val="single" w:sz="20" w:space="6" w:color="1F3864"/>
        </w:pBdr>
      </w:pPr>
      <w:r>
        <w:rPr>
          <w:sz w:val="20"/>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p>
      <w:r>
        <w:rPr>
          <w:b/>
          <w:sz w:val="21"/>
        </w:rPr>
        <w:t>十一、无观智时日常生活中的"心念处"（课件版全文；与材料②★三～六互为平行文本，共读二选一朗读）</w:t>
      </w:r>
    </w:p>
    <w:p>
      <w:pPr>
        <w:spacing w:before="40" w:after="80"/>
        <w:ind w:left="283"/>
        <w:shd w:val="clear" w:color="auto" w:fill="EEF2F8"/>
        <w:pBdr>
          <w:left w:val="single" w:sz="20" w:space="6" w:color="1F3864"/>
        </w:pBdr>
      </w:pPr>
      <w:r>
        <w:rPr>
          <w:sz w:val="20"/>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before="40" w:after="80"/>
        <w:ind w:left="283"/>
        <w:shd w:val="clear" w:color="auto" w:fill="EEF2F8"/>
        <w:pBdr>
          <w:left w:val="single" w:sz="20" w:space="6" w:color="1F3864"/>
        </w:pBdr>
      </w:pPr>
      <w:r>
        <w:rPr>
          <w:sz w:val="20"/>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before="40" w:after="80"/>
        <w:ind w:left="283"/>
        <w:shd w:val="clear" w:color="auto" w:fill="EEF2F8"/>
        <w:pBdr>
          <w:left w:val="single" w:sz="20" w:space="6" w:color="1F3864"/>
        </w:pBdr>
      </w:pPr>
      <w:r>
        <w:rPr>
          <w:sz w:val="20"/>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before="40" w:after="80"/>
        <w:ind w:left="283"/>
        <w:shd w:val="clear" w:color="auto" w:fill="EEF2F8"/>
        <w:pBdr>
          <w:left w:val="single" w:sz="20" w:space="6" w:color="1F3864"/>
        </w:pBdr>
      </w:pPr>
      <w:r>
        <w:rPr>
          <w:sz w:val="20"/>
        </w:rPr>
        <w:t>当见解调整过来了，后面贪心自然就不会生起，心就会如理作意了。</w:t>
      </w:r>
    </w:p>
    <w:p>
      <w:pPr>
        <w:spacing w:before="40" w:after="80"/>
        <w:ind w:left="283"/>
        <w:shd w:val="clear" w:color="auto" w:fill="EEF2F8"/>
        <w:pBdr>
          <w:left w:val="single" w:sz="20" w:space="6" w:color="1F3864"/>
        </w:pBdr>
      </w:pPr>
      <w:r>
        <w:rPr>
          <w:sz w:val="20"/>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before="40" w:after="80"/>
        <w:ind w:left="283"/>
        <w:shd w:val="clear" w:color="auto" w:fill="EEF2F8"/>
        <w:pBdr>
          <w:left w:val="single" w:sz="20" w:space="6" w:color="1F3864"/>
        </w:pBdr>
      </w:pPr>
      <w:r>
        <w:rPr>
          <w:sz w:val="20"/>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before="40" w:after="80"/>
        <w:ind w:left="283"/>
        <w:shd w:val="clear" w:color="auto" w:fill="EEF2F8"/>
        <w:pBdr>
          <w:left w:val="single" w:sz="20" w:space="6" w:color="1F3864"/>
        </w:pBdr>
      </w:pPr>
      <w:r>
        <w:rPr>
          <w:sz w:val="20"/>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p>
      <w:pPr>
        <w:spacing w:before="120" w:after="80"/>
      </w:pPr>
      <w:r>
        <w:rPr>
          <w:rFonts w:ascii="Microsoft YaHei" w:hAnsi="Microsoft YaHei" w:eastAsia="Microsoft YaHei"/>
          <w:b/>
          <w:color w:val="1F3864"/>
          <w:sz w:val="25"/>
        </w:rPr>
        <w:t>原文材料②：观心识与解——看动机与三颠倒、两种化解方式、短时间的解脱、日常从身念处入手</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：《186讲-摄集-摄菩提分-心念处-古源尊者-20211221》</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无名爱曲"→无明爱取、"直取"→执取、"有会想"→有慧想、"官职"→观智、"移"→疑、"撑/春"→嗔、"生念处/设法"→身念处、"新身体"→心生起、"征服"→镇伏、"别别解脱"→彼分解脱、"迷路心"→果报心、"念之"→念与正知、"直灭断"→止息断、"名句"→名聚、"乐句/越剧"→悦俱、"响应标记"→想蕴标记、"圣解"→胜解、"出世间心"（"第一对"处）→世间心等），（ ）内为整理注记。</w:t>
      </w:r>
      <w:r>
        <w:rPr>
          <w:b/>
          <w:sz w:val="21"/>
        </w:rPr>
        <w:t>素材分工</w:t>
      </w:r>
      <w:r>
        <w:rPr>
          <w:sz w:val="21"/>
        </w:rPr>
        <w:t>：本材料取"观心识别动机（不如理作意/三颠倒）、转为正见或单纯陪伴观察、短时间的解脱（彼分解脱）、日常从身念处入手"部分；八对十六心分类的口头讲解与课件（材料①）内容相同，由材料①呈现，◈扩展仅收口头版中可读且不重复呈现的两段。fetch 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：soundrecording_d0dd1c0cd17209afe241ece24bf6b7b4_9cfeba40c3e5102d420c2427fd93f8057439961422831605</w:t>
      </w:r>
    </w:p>
    <w:p>
      <w:pPr>
        <w:ind w:left="340"/>
      </w:pPr>
      <w:r>
        <w:rPr>
          <w:color w:val="1F3864"/>
          <w:sz w:val="21"/>
        </w:rPr>
        <w:t xml:space="preserve">• </w:t>
      </w:r>
      <w:r>
        <w:rPr>
          <w:b/>
          <w:sz w:val="21"/>
        </w:rPr>
        <w:t>打开方式</w:t>
      </w:r>
      <w:r>
        <w:rPr>
          <w:sz w:val="21"/>
        </w:rPr>
        <w:t>：ima知识库搜索「186讲 心念处 20211221」即可打开</w:t>
      </w:r>
    </w:p>
    <w:p>
      <w:pPr>
        <w:spacing w:before="40" w:after="80"/>
        <w:ind w:left="283"/>
        <w:shd w:val="clear" w:color="auto" w:fill="EEF2F8"/>
        <w:pBdr>
          <w:left w:val="single" w:sz="20" w:space="6" w:color="1F3864"/>
        </w:pBdr>
      </w:pPr>
      <w:r>
        <w:rPr>
          <w:sz w:val="20"/>
        </w:rPr>
        <w:t xml:space="preserve">📎 </w:t>
      </w:r>
      <w:r>
        <w:rPr>
          <w:b/>
          <w:sz w:val="20"/>
        </w:rPr>
        <w:t>完整原文见《原文全集》第2周部分·材料②</w:t>
      </w:r>
      <w:r>
        <w:rPr>
          <w:sz w:val="20"/>
        </w:rPr>
        <w:t>，以下为章节完整文字（照录自本周素材文件，未删改）：</w:t>
      </w:r>
    </w:p>
    <w:p>
      <w:r>
        <w:rPr>
          <w:b/>
          <w:sz w:val="21"/>
        </w:rPr>
        <w:t>★核心段落</w:t>
      </w:r>
      <w:r>
        <w:rPr>
          <w:sz w:val="21"/>
        </w:rPr>
        <w:t>（必读）</w:t>
      </w:r>
    </w:p>
    <w:p>
      <w:r>
        <w:rPr>
          <w:b/>
          <w:sz w:val="21"/>
        </w:rPr>
        <w:t>一、观心的机制：胜解心所依想蕴标记来胜解，欲寻背后是三颠倒</w:t>
      </w:r>
    </w:p>
    <w:p>
      <w:pPr>
        <w:spacing w:before="40" w:after="80"/>
        <w:ind w:left="283"/>
        <w:shd w:val="clear" w:color="auto" w:fill="EEF2F8"/>
        <w:pBdr>
          <w:left w:val="single" w:sz="20" w:space="6" w:color="1F3864"/>
        </w:pBdr>
      </w:pPr>
      <w:r>
        <w:rPr>
          <w:sz w:val="20"/>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p>
      <w:r>
        <w:rPr>
          <w:b/>
          <w:sz w:val="21"/>
        </w:rPr>
        <w:t>二、观心先看动机：看背后的标准，顺着那股"劲儿"找到邪见与三颠倒</w:t>
      </w:r>
    </w:p>
    <w:p>
      <w:pPr>
        <w:spacing w:before="40" w:after="80"/>
        <w:ind w:left="283"/>
        <w:shd w:val="clear" w:color="auto" w:fill="EEF2F8"/>
        <w:pBdr>
          <w:left w:val="single" w:sz="20" w:space="6" w:color="1F3864"/>
        </w:pBdr>
      </w:pPr>
      <w:r>
        <w:rPr>
          <w:sz w:val="20"/>
        </w:rPr>
        <w:t>[00:48:32.720] 后面是什么样的一个标准在支撑我们生起这样的心？</w:t>
      </w:r>
    </w:p>
    <w:p>
      <w:pPr>
        <w:spacing w:before="40" w:after="80"/>
        <w:ind w:left="283"/>
        <w:shd w:val="clear" w:color="auto" w:fill="EEF2F8"/>
        <w:pBdr>
          <w:left w:val="single" w:sz="20" w:space="6" w:color="1F3864"/>
        </w:pBdr>
      </w:pPr>
      <w:r>
        <w:rPr>
          <w:sz w:val="20"/>
        </w:rPr>
        <w:t>[00:48:39.580] 简单来讲，就是你是什么动机：你为什么会生起这个贪心、这个嗔心或者怀疑，你要去看背后的那个标准。</w:t>
      </w:r>
    </w:p>
    <w:p>
      <w:pPr>
        <w:spacing w:before="40" w:after="80"/>
        <w:ind w:left="283"/>
        <w:shd w:val="clear" w:color="auto" w:fill="EEF2F8"/>
        <w:pBdr>
          <w:left w:val="single" w:sz="20" w:space="6" w:color="1F3864"/>
        </w:pBdr>
      </w:pPr>
      <w:r>
        <w:rPr>
          <w:sz w:val="20"/>
        </w:rPr>
        <w:t>[00:48:53.430] 刚才前面佛陀讲到了这个生起之因。这样的心生起的因呢，如果是果报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before="40" w:after="80"/>
        <w:ind w:left="283"/>
        <w:shd w:val="clear" w:color="auto" w:fill="EEF2F8"/>
        <w:pBdr>
          <w:left w:val="single" w:sz="20" w:space="6" w:color="1F3864"/>
        </w:pBdr>
      </w:pPr>
      <w:r>
        <w:rPr>
          <w:sz w:val="20"/>
        </w:rPr>
        <w:t>[00:49:51.160] 或者三颠倒，也就是无明相关的一些错误的认知。</w:t>
      </w:r>
    </w:p>
    <w:p>
      <w:r>
        <w:rPr>
          <w:b/>
          <w:sz w:val="21"/>
        </w:rPr>
        <w:t>三、化解方式一：颠倒想转有慧想、邪见转正见，《一念之转》三问</w:t>
      </w:r>
    </w:p>
    <w:p>
      <w:pPr>
        <w:spacing w:before="40" w:after="80"/>
        <w:ind w:left="283"/>
        <w:shd w:val="clear" w:color="auto" w:fill="EEF2F8"/>
        <w:pBdr>
          <w:left w:val="single" w:sz="20" w:space="6" w:color="1F3864"/>
        </w:pBdr>
      </w:pPr>
      <w:r>
        <w:rPr>
          <w:sz w:val="20"/>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before="40" w:after="80"/>
        <w:ind w:left="283"/>
        <w:shd w:val="clear" w:color="auto" w:fill="EEF2F8"/>
        <w:pBdr>
          <w:left w:val="single" w:sz="20" w:space="6" w:color="1F3864"/>
        </w:pBdr>
      </w:pPr>
      <w:r>
        <w:rPr>
          <w:sz w:val="20"/>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p>
      <w:r>
        <w:rPr>
          <w:b/>
          <w:sz w:val="21"/>
        </w:rPr>
        <w:t>四、化解方式二：陪伴观察、不喂养——找不到颠倒想的人也能用</w:t>
      </w:r>
    </w:p>
    <w:p>
      <w:pPr>
        <w:spacing w:before="40" w:after="80"/>
        <w:ind w:left="283"/>
        <w:shd w:val="clear" w:color="auto" w:fill="EEF2F8"/>
        <w:pBdr>
          <w:left w:val="single" w:sz="20" w:space="6" w:color="1F3864"/>
        </w:pBdr>
      </w:pPr>
      <w:r>
        <w:rPr>
          <w:sz w:val="20"/>
        </w:rPr>
        <w:t>[00:51:19.580] 还有一种方式呢：有些人他没有办法观察，我们在跟很多同学交流的时候，他就是找不到，对，找不到，那怎么办呢？</w:t>
      </w:r>
    </w:p>
    <w:p>
      <w:pPr>
        <w:spacing w:before="40" w:after="80"/>
        <w:ind w:left="283"/>
        <w:shd w:val="clear" w:color="auto" w:fill="EEF2F8"/>
        <w:pBdr>
          <w:left w:val="single" w:sz="20" w:space="6" w:color="1F3864"/>
        </w:pBdr>
      </w:pPr>
      <w:r>
        <w:rPr>
          <w:sz w:val="20"/>
        </w:rPr>
        <w:t>[00:51:32.800] 其实呢，我们虽然没有观智，你依然是可以看着你心里面那一团贪，或那一团嗔。当然疑呢比较困难，贪和嗔你是可以的：就是你停在心脏那个位置上，你只是陪伴看着它，你不喂养它。</w:t>
      </w:r>
    </w:p>
    <w:p>
      <w:pPr>
        <w:spacing w:before="40" w:after="80"/>
        <w:ind w:left="283"/>
        <w:shd w:val="clear" w:color="auto" w:fill="EEF2F8"/>
        <w:pBdr>
          <w:left w:val="single" w:sz="20" w:space="6" w:color="1F3864"/>
        </w:pBdr>
      </w:pPr>
      <w:r>
        <w:rPr>
          <w:sz w:val="20"/>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before="40" w:after="80"/>
        <w:ind w:left="283"/>
        <w:shd w:val="clear" w:color="auto" w:fill="EEF2F8"/>
        <w:pBdr>
          <w:left w:val="single" w:sz="20" w:space="6" w:color="1F3864"/>
        </w:pBdr>
      </w:pPr>
      <w:r>
        <w:rPr>
          <w:sz w:val="20"/>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before="40" w:after="80"/>
        <w:ind w:left="283"/>
        <w:shd w:val="clear" w:color="auto" w:fill="EEF2F8"/>
        <w:pBdr>
          <w:left w:val="single" w:sz="20" w:space="6" w:color="1F3864"/>
        </w:pBdr>
      </w:pPr>
      <w:r>
        <w:rPr>
          <w:sz w:val="20"/>
        </w:rPr>
        <w:t>[00:53:05.965] 而且因为什么呢？你如实看到它真的消失了。</w:t>
      </w:r>
    </w:p>
    <w:p>
      <w:pPr>
        <w:spacing w:before="40" w:after="80"/>
        <w:ind w:left="283"/>
        <w:shd w:val="clear" w:color="auto" w:fill="EEF2F8"/>
        <w:pBdr>
          <w:left w:val="single" w:sz="20" w:space="6" w:color="1F3864"/>
        </w:pBdr>
      </w:pPr>
      <w:r>
        <w:rPr>
          <w:sz w:val="20"/>
        </w:rPr>
        <w:t>[00:53:09.620] 它是无常的，它升起来的时候是苦迫的，它是无我的。那么这也是一种概念上面的一种观察，它也是很有效的，也是能够有效地削弱我们对这种不善的这种习惯。</w:t>
      </w:r>
    </w:p>
    <w:p>
      <w:r>
        <w:rPr>
          <w:b/>
          <w:sz w:val="21"/>
        </w:rPr>
        <w:t>五、解脱心：短时间的镇伏，也算解脱</w:t>
      </w:r>
    </w:p>
    <w:p>
      <w:pPr>
        <w:spacing w:before="40" w:after="80"/>
        <w:ind w:left="283"/>
        <w:shd w:val="clear" w:color="auto" w:fill="EEF2F8"/>
        <w:pBdr>
          <w:left w:val="single" w:sz="20" w:space="6" w:color="1F3864"/>
        </w:pBdr>
      </w:pPr>
      <w:r>
        <w:rPr>
          <w:sz w:val="20"/>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before="40" w:after="80"/>
        <w:ind w:left="283"/>
        <w:shd w:val="clear" w:color="auto" w:fill="EEF2F8"/>
        <w:pBdr>
          <w:left w:val="single" w:sz="20" w:space="6" w:color="1F3864"/>
        </w:pBdr>
      </w:pPr>
      <w:r>
        <w:rPr>
          <w:sz w:val="20"/>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p>
      <w:r>
        <w:rPr>
          <w:b/>
          <w:sz w:val="21"/>
        </w:rPr>
        <w:t>六、日常从身念处开始：彼分解脱、五盖削弱、如实知见</w:t>
      </w:r>
    </w:p>
    <w:p>
      <w:pPr>
        <w:spacing w:before="40" w:after="80"/>
        <w:ind w:left="283"/>
        <w:shd w:val="clear" w:color="auto" w:fill="EEF2F8"/>
        <w:pBdr>
          <w:left w:val="single" w:sz="20" w:space="6" w:color="1F3864"/>
        </w:pBdr>
      </w:pPr>
      <w:r>
        <w:rPr>
          <w:sz w:val="20"/>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before="40" w:after="80"/>
        <w:ind w:left="283"/>
        <w:shd w:val="clear" w:color="auto" w:fill="EEF2F8"/>
        <w:pBdr>
          <w:left w:val="single" w:sz="20" w:space="6" w:color="1F3864"/>
        </w:pBdr>
      </w:pPr>
      <w:r>
        <w:rPr>
          <w:sz w:val="20"/>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before="40" w:after="80"/>
        <w:ind w:left="283"/>
        <w:shd w:val="clear" w:color="auto" w:fill="EEF2F8"/>
        <w:pBdr>
          <w:left w:val="single" w:sz="20" w:space="6" w:color="1F3864"/>
        </w:pBdr>
      </w:pPr>
      <w:r>
        <w:rPr>
          <w:sz w:val="20"/>
        </w:rPr>
        <w:t>[00:55:02.100] 当我们一点一点地在日常生活中观察它，我们都能够从这里面解脱出来，这就是彼分解脱。那最后呢，会让我们的五盖不断地削弱，</w:t>
      </w:r>
    </w:p>
    <w:p>
      <w:pPr>
        <w:spacing w:before="40" w:after="80"/>
        <w:ind w:left="283"/>
        <w:shd w:val="clear" w:color="auto" w:fill="EEF2F8"/>
        <w:pBdr>
          <w:left w:val="single" w:sz="20" w:space="6" w:color="1F3864"/>
        </w:pBdr>
      </w:pPr>
      <w:r>
        <w:rPr>
          <w:sz w:val="20"/>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p>
      <w:r>
        <w:rPr>
          <w:sz w:val="21"/>
        </w:rPr>
        <w:t>（主持人备忘，不朗读：本讲一条线——先"认"（八对十六心，材料①），再"解"（看动机或陪伴观察，材料②），终点是"如实知见"。讨论与练习卡住时，回到这条线即可；"五盖削弱"一句是通往下周的桥。）</w:t>
      </w:r>
    </w:p>
    <w:p>
      <w:r>
        <w:rPr>
          <w:b/>
          <w:sz w:val="21"/>
        </w:rPr>
        <w:t>◈扩展段落</w:t>
      </w:r>
      <w:r>
        <w:rPr>
          <w:sz w:val="21"/>
        </w:rPr>
        <w:t>（可选）</w:t>
      </w:r>
    </w:p>
    <w:p>
      <w:r>
        <w:rPr>
          <w:b/>
          <w:sz w:val="21"/>
        </w:rPr>
        <w:t>七、有贪欲的心：两种理解方式与心·心所同生同灭（口头版）</w:t>
      </w:r>
    </w:p>
    <w:p>
      <w:pPr>
        <w:spacing w:before="40" w:after="80"/>
        <w:ind w:left="283"/>
        <w:shd w:val="clear" w:color="auto" w:fill="EEF2F8"/>
        <w:pBdr>
          <w:left w:val="single" w:sz="20" w:space="6" w:color="1F3864"/>
        </w:pBdr>
      </w:pPr>
      <w:r>
        <w:rPr>
          <w:sz w:val="20"/>
        </w:rPr>
        <w:t>[00:09:07.030] 那么第一对世间心呢，是有贪欲的心。有贪欲的心，是指和贪欲同时生起的八种欲界不善心。</w:t>
      </w:r>
    </w:p>
    <w:p>
      <w:pPr>
        <w:spacing w:before="40" w:after="80"/>
        <w:ind w:left="283"/>
        <w:shd w:val="clear" w:color="auto" w:fill="EEF2F8"/>
        <w:pBdr>
          <w:left w:val="single" w:sz="20" w:space="6" w:color="1F3864"/>
        </w:pBdr>
      </w:pPr>
      <w:r>
        <w:rPr>
          <w:sz w:val="20"/>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before="40" w:after="80"/>
        <w:ind w:left="283"/>
        <w:shd w:val="clear" w:color="auto" w:fill="EEF2F8"/>
        <w:pBdr>
          <w:left w:val="single" w:sz="20" w:space="6" w:color="1F3864"/>
        </w:pBdr>
      </w:pPr>
      <w:r>
        <w:rPr>
          <w:sz w:val="20"/>
        </w:rPr>
        <w:t>[00:10:25.530] 即我们经常说八十九种心，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before="40" w:after="80"/>
        <w:ind w:left="283"/>
        <w:shd w:val="clear" w:color="auto" w:fill="EEF2F8"/>
        <w:pBdr>
          <w:left w:val="single" w:sz="20" w:space="6" w:color="1F3864"/>
        </w:pBdr>
      </w:pPr>
      <w:r>
        <w:rPr>
          <w:sz w:val="20"/>
        </w:rPr>
        <w:t>[00:11:16.205] 那么，如果是对于一个修观智的人来讲呢，他只是观察这个心识；那么对于还没有观智的人来讲呢，我们只能感知那一团、那一堆这种跟贪相应的心的这种感觉。</w:t>
      </w:r>
    </w:p>
    <w:p>
      <w:r>
        <w:rPr>
          <w:b/>
          <w:sz w:val="21"/>
        </w:rPr>
        <w:t>八、（一）有贪心的例证：听法与金条之喻（口头版，与材料①(一)段平行）</w:t>
      </w:r>
    </w:p>
    <w:p>
      <w:pPr>
        <w:spacing w:before="40" w:after="80"/>
        <w:ind w:left="283"/>
        <w:shd w:val="clear" w:color="auto" w:fill="EEF2F8"/>
        <w:pBdr>
          <w:left w:val="single" w:sz="20" w:space="6" w:color="1F3864"/>
        </w:pBdr>
      </w:pPr>
      <w:r>
        <w:rPr>
          <w:sz w:val="20"/>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before="40" w:after="80"/>
        <w:ind w:left="283"/>
        <w:shd w:val="clear" w:color="auto" w:fill="EEF2F8"/>
        <w:pBdr>
          <w:left w:val="single" w:sz="20" w:space="6" w:color="1F3864"/>
        </w:pBdr>
      </w:pPr>
      <w:r>
        <w:rPr>
          <w:sz w:val="20"/>
        </w:rPr>
        <w:t>[00:12:27.220] 那么这些名色法呢，一生起就立即坏灭，我们一秒钟有几十万亿次的生灭，因此并没有一个恒常的古源尊者存在。</w:t>
      </w:r>
    </w:p>
    <w:p>
      <w:pPr>
        <w:spacing w:before="40" w:after="80"/>
        <w:ind w:left="283"/>
        <w:shd w:val="clear" w:color="auto" w:fill="EEF2F8"/>
        <w:pBdr>
          <w:left w:val="single" w:sz="20" w:space="6" w:color="1F3864"/>
        </w:pBdr>
      </w:pPr>
      <w:r>
        <w:rPr>
          <w:sz w:val="20"/>
        </w:rPr>
        <w:t>[00:12:48.550] 如果你误认为名色法组成的这一团东西就是古源尊者，那就是一种邪见。那么我们看到这个片子，你可能会认为：这一箱是金条，这一箱金条是真实存在的，那是一种邪见。那我们如果对这个金子修四界差别，我们将会看到只是色聚而已。</w:t>
      </w:r>
    </w:p>
    <w:p>
      <w:pPr>
        <w:spacing w:before="40" w:after="80"/>
        <w:ind w:left="283"/>
        <w:shd w:val="clear" w:color="auto" w:fill="EEF2F8"/>
        <w:pBdr>
          <w:left w:val="single" w:sz="20" w:space="6" w:color="1F3864"/>
        </w:pBdr>
      </w:pPr>
      <w:r>
        <w:rPr>
          <w:sz w:val="20"/>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p>
      <w:r>
        <w:rPr>
          <w:b/>
          <w:sz w:val="21"/>
        </w:rPr>
        <w:t>九、金条例后半：看清了色法，贪未必消失（口头版，与材料①(一)段平行）</w:t>
      </w:r>
    </w:p>
    <w:p>
      <w:pPr>
        <w:spacing w:before="40" w:after="80"/>
        <w:ind w:left="283"/>
        <w:shd w:val="clear" w:color="auto" w:fill="EEF2F8"/>
        <w:pBdr>
          <w:left w:val="single" w:sz="20" w:space="6" w:color="1F3864"/>
        </w:pBdr>
      </w:pPr>
      <w:r>
        <w:rPr>
          <w:sz w:val="20"/>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before="40" w:after="80"/>
        <w:ind w:left="283"/>
        <w:shd w:val="clear" w:color="auto" w:fill="EEF2F8"/>
        <w:pBdr>
          <w:left w:val="single" w:sz="20" w:space="6" w:color="1F3864"/>
        </w:pBdr>
      </w:pPr>
      <w:r>
        <w:rPr>
          <w:sz w:val="20"/>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before="40" w:after="80"/>
        <w:ind w:left="283"/>
        <w:shd w:val="clear" w:color="auto" w:fill="EEF2F8"/>
        <w:pBdr>
          <w:left w:val="single" w:sz="20" w:space="6" w:color="1F3864"/>
        </w:pBdr>
      </w:pPr>
      <w:r>
        <w:rPr>
          <w:sz w:val="20"/>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before="40" w:after="80"/>
        <w:ind w:left="283"/>
        <w:shd w:val="clear" w:color="auto" w:fill="EEF2F8"/>
        <w:pBdr>
          <w:left w:val="single" w:sz="20" w:space="6" w:color="1F3864"/>
        </w:pBdr>
      </w:pPr>
      <w:r>
        <w:rPr>
          <w:sz w:val="20"/>
        </w:rPr>
        <w:t>[00:15:56.040] 另外呢，我们还可以根据它是主动生起还是被动生起来分类，就是有行和无行，所以总共可以分成八种贪根心。</w:t>
      </w:r>
    </w:p>
    <w:p>
      <w:r>
        <w:rPr>
          <w:b/>
          <w:sz w:val="21"/>
        </w:rPr>
        <w:t>十、有痴心／有上心／得定心口头版（与材料①(三)(六)(七)平行）</w:t>
      </w:r>
    </w:p>
    <w:p>
      <w:pPr>
        <w:spacing w:before="40" w:after="80"/>
        <w:ind w:left="283"/>
        <w:shd w:val="clear" w:color="auto" w:fill="EEF2F8"/>
        <w:pBdr>
          <w:left w:val="single" w:sz="20" w:space="6" w:color="1F3864"/>
        </w:pBdr>
      </w:pPr>
      <w:r>
        <w:rPr>
          <w:sz w:val="20"/>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before="40" w:after="80"/>
        <w:ind w:left="283"/>
        <w:shd w:val="clear" w:color="auto" w:fill="EEF2F8"/>
        <w:pBdr>
          <w:left w:val="single" w:sz="20" w:space="6" w:color="1F3864"/>
        </w:pBdr>
      </w:pPr>
      <w:r>
        <w:rPr>
          <w:sz w:val="20"/>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before="40" w:after="80"/>
        <w:ind w:left="283"/>
        <w:shd w:val="clear" w:color="auto" w:fill="EEF2F8"/>
        <w:pBdr>
          <w:left w:val="single" w:sz="20" w:space="6" w:color="1F3864"/>
        </w:pBdr>
      </w:pPr>
      <w:r>
        <w:rPr>
          <w:sz w:val="20"/>
        </w:rPr>
        <w:t>[00:29:48.600] 那么第七对呢，是得定心和不得定心，也有翻译成叫专一的心和不专一的心。得定心呢，是指具有近行定或者安止定的心。不得定心呢，是指没有近行定或安止定的心。</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请大家轮流分享：读完这两段文字，最触动你的一句话是什么？为什么触动你？ （主持人先分享自己的，然后按顺序轮流。这一轮只说不评论。若有人对"那一团、那一堆与贪相应的心的感觉"这句话有共鸣——说不出名字但感觉得到——请他多描述两句，那就是心念处的入口。）</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，只引导。若讨论被术语卡住，把"八对十六心一览"表指给大家看，用"黏著/排斥/退缩/游荡"这些手感词继续即可；若有人开始给自己"下判决"，用本周基调拉回：旁观者好奇观察、不贴标签、以慈心收尾。</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ind w:left="340"/>
      </w:pPr>
      <w:r>
        <w:rPr>
          <w:color w:val="1F3864"/>
          <w:sz w:val="21"/>
        </w:rPr>
        <w:t xml:space="preserve">• </w:t>
      </w:r>
      <w:r>
        <w:rPr>
          <w:b/>
          <w:sz w:val="21"/>
        </w:rPr>
        <w:t>问题②（◈选答）</w:t>
      </w:r>
      <w:r>
        <w:rPr>
          <w:sz w:val="21"/>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ind w:left="340"/>
      </w:pPr>
      <w:r>
        <w:rPr>
          <w:color w:val="1F3864"/>
          <w:sz w:val="21"/>
        </w:rPr>
        <w:t xml:space="preserve">• </w:t>
      </w:r>
      <w:r>
        <w:rPr>
          <w:b/>
          <w:sz w:val="21"/>
        </w:rPr>
        <w:t>问题③（◈选答，时间富余或大家感兴趣时讨论）</w:t>
      </w:r>
      <w:r>
        <w:rPr>
          <w:sz w:val="21"/>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r>
        <w:rPr>
          <w:b/>
          <w:sz w:val="21"/>
        </w:rPr>
        <w:t>主持人备忘（不朗读）</w:t>
      </w:r>
      <w:r>
        <w:rPr>
          <w:sz w:val="21"/>
        </w:rPr>
        <w:t>：如果只让大家带走三句话，请选这三句——"凡是对所缘起黏著的心都是贪心"（认）；"你只是陪伴看着它，你不喂养它"（解）；"最后能够如实知见"（向）。</w:t>
      </w:r>
    </w:p>
    <w:p>
      <w:pPr>
        <w:spacing w:before="40" w:after="80"/>
        <w:ind w:left="283"/>
        <w:shd w:val="clear" w:color="auto" w:fill="EEF2F8"/>
        <w:pBdr>
          <w:left w:val="single" w:sz="20" w:space="6" w:color="1F3864"/>
        </w:pBdr>
      </w:pPr>
      <w:r>
        <w:rPr>
          <w:b/>
          <w:sz w:val="20"/>
        </w:rPr>
        <w:t>分层追问</w:t>
      </w:r>
      <w:r>
        <w:rPr>
          <w:sz w:val="20"/>
        </w:rPr>
        <w:t>（可视时间取用，由浅入深）： - 【现象】十六种心里，你最近最常出现的是哪一种——贪、瞋、昏沉，还是散乱？ - 【影响】认出这颗心之后，你更自责了，还是更放松了？为什么？ - 【应对】下次它出现时，你打算怎么对待——压下去，还是先认出它、陪它一会儿？</w:t>
      </w:r>
    </w:p>
    <w:p>
      <w:pPr>
        <w:spacing w:before="160" w:after="80"/>
      </w:pPr>
      <w:r>
        <w:rPr>
          <w:rFonts w:ascii="Microsoft YaHei" w:hAnsi="Microsoft YaHei" w:eastAsia="Microsoft YaHei"/>
          <w:b/>
          <w:color w:val="1F3864"/>
          <w:sz w:val="28"/>
        </w:rPr>
        <w:t>🧘 禅修练习（15 min）：认出它、陪着它、放下它——第一次正式观心</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第一步，先把心安顿在呼吸上。感受呼吸的一进、一出，不需要控制它，呼吸是什么样子，就是什么样子。（停顿约1分钟） 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 看到了什么，都很好。我们只是认出来，像点名一样：哦，这是散乱心；哦，这是有嗔的心。不给它打分，也不急着赶走它。如果什么都没看到，那也没关系，"不知道现在是什么心"，这本身也是一次如实的看。（停顿约30秒） 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 你会发现，它可能一阵一阵地在变化，像有一层一层的东西在往下脱落。不用等它消失，也不用检查它有没有变小。看着看着，如果胸口出现了轻松、清凉的感觉，知道就好。（停顿约1分钟） 好，现在我们把这一切都放下。把注意力放回呼吸，安安静静地坐一会儿。（停顿约1分钟，主持人不再说话） 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 现在轻轻动一动手指和脚趾，搓搓手掌，把温热的手掌敷在眼睛上，慢慢睁开眼睛。 这是我们第一次正式的观心练习。十六种心不需要今天全认完——今天只要记得这个节奏：认出它、陪着它、放下它，最后以慈心收尾。接下来几周，我们会一次一次地回来，越认越熟。 （若有成员在"陪伴观察"一步坐得不安稳，收场时可以说：观心本来就分"能看到"和"看不到"两种日子，今天看不到很正常——尊者说找不到那股劲儿的时候，"你依然是可以看着你心里面那一团贪"，下周、下下周，机会多的是。） （时间富余时可请一两位成员用一个词说说刚才看到的心——散乱、沉、烦、静都可以；一个词就好，不展开，为分享环节留白。）</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以下内容用于共读提前结束或讨论意犹未尽时，按需选用，不必全部完成。选用原则与共读一致：原文段落照读，讨论题不评判、不提供标准答案，练习以慈心收尾；材料②的口头版段落朗读时跳过时间码与（ ）内注记。</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p>
      <w:pPr>
        <w:spacing w:before="40" w:after="80"/>
        <w:ind w:left="283"/>
        <w:shd w:val="clear" w:color="auto" w:fill="EEF2F8"/>
        <w:pBdr>
          <w:left w:val="single" w:sz="20" w:space="6" w:color="1F3864"/>
        </w:pBdr>
      </w:pPr>
      <w:r>
        <w:rPr>
          <w:sz w:val="20"/>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before="40" w:after="80"/>
        <w:ind w:left="283"/>
        <w:shd w:val="clear" w:color="auto" w:fill="EEF2F8"/>
        <w:pBdr>
          <w:left w:val="single" w:sz="20" w:space="6" w:color="1F3864"/>
        </w:pBdr>
      </w:pPr>
      <w:r>
        <w:rPr>
          <w:sz w:val="20"/>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before="40" w:after="80"/>
        <w:ind w:left="283"/>
        <w:shd w:val="clear" w:color="auto" w:fill="EEF2F8"/>
        <w:pBdr>
          <w:left w:val="single" w:sz="20" w:space="6" w:color="1F3864"/>
        </w:pBdr>
      </w:pPr>
      <w:r>
        <w:rPr>
          <w:sz w:val="20"/>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before="40" w:after="80"/>
        <w:ind w:left="283"/>
        <w:shd w:val="clear" w:color="auto" w:fill="EEF2F8"/>
        <w:pBdr>
          <w:left w:val="single" w:sz="20" w:space="6" w:color="1F3864"/>
        </w:pBdr>
      </w:pPr>
      <w:r>
        <w:rPr>
          <w:sz w:val="20"/>
        </w:rPr>
        <w:t>那对于受，也要去找到与它生起相关的因，然后才能够完整地看到相关的认知行为模式，造业的模式就可以被清楚地观察到。针对性地对惯性的认知行为模式去修观，将是有的放矢的一种修观方法。</w:t>
      </w:r>
    </w:p>
    <w:p>
      <w:r>
        <w:rPr>
          <w:b/>
          <w:sz w:val="21"/>
        </w:rPr>
        <w:t>段落2</w:t>
      </w:r>
      <w:r>
        <w:rPr>
          <w:sz w:val="21"/>
        </w:rPr>
        <w:t>（出自本周素材·材料②《186讲-摄集-摄菩提分-心念处-古源尊者-20211221》，media_id：soundrecording_d0dd1c0cd17209afe241ece24bf6b7b4_9cfeba40c3e5102d420c2427fd93f8057439961422831605，未共读，照录——"没有贪欲的心"只是贪欲暂时不生起，口头版）：</w:t>
      </w:r>
    </w:p>
    <w:p>
      <w:pPr>
        <w:spacing w:before="40" w:after="80"/>
        <w:ind w:left="283"/>
        <w:shd w:val="clear" w:color="auto" w:fill="EEF2F8"/>
        <w:pBdr>
          <w:left w:val="single" w:sz="20" w:space="6" w:color="1F3864"/>
        </w:pBdr>
      </w:pPr>
      <w:r>
        <w:rPr>
          <w:sz w:val="20"/>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before="40" w:after="80"/>
        <w:ind w:left="283"/>
        <w:shd w:val="clear" w:color="auto" w:fill="EEF2F8"/>
        <w:pBdr>
          <w:left w:val="single" w:sz="20" w:space="6" w:color="1F3864"/>
        </w:pBdr>
      </w:pPr>
      <w:r>
        <w:rPr>
          <w:sz w:val="20"/>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p>
      <w:r>
        <w:rPr>
          <w:b/>
          <w:sz w:val="21"/>
        </w:rPr>
        <w:t>段落3</w:t>
      </w:r>
      <w:r>
        <w:rPr>
          <w:sz w:val="21"/>
        </w:rPr>
        <w:t>（出自本周素材·材料②同上，media_id同上，未共读，照录——尊者的临别祝福）：</w:t>
      </w:r>
    </w:p>
    <w:p>
      <w:pPr>
        <w:spacing w:before="40" w:after="80"/>
        <w:ind w:left="283"/>
        <w:shd w:val="clear" w:color="auto" w:fill="EEF2F8"/>
        <w:pBdr>
          <w:left w:val="single" w:sz="20" w:space="6" w:color="1F3864"/>
        </w:pBdr>
      </w:pPr>
      <w:r>
        <w:rPr>
          <w:sz w:val="20"/>
        </w:rPr>
        <w:t>[00:55:40.900] 好，那祝福大家能够通过精进、善巧的修行，能够早日获得真正的解脱。祝福大家。</w:t>
      </w:r>
    </w:p>
    <w:p>
      <w:r>
        <w:rPr>
          <w:b/>
          <w:sz w:val="21"/>
        </w:rPr>
        <w:t>段落4</w:t>
      </w:r>
      <w:r>
        <w:rPr>
          <w:sz w:val="21"/>
        </w:rPr>
        <w:t>（出自本周素材·材料②同上，media_id同上，未共读，照录——昏昧心/散乱心口头版，与材料①(四)平行，供对照）：</w:t>
      </w:r>
    </w:p>
    <w:p>
      <w:pPr>
        <w:spacing w:before="40" w:after="80"/>
        <w:ind w:left="283"/>
        <w:shd w:val="clear" w:color="auto" w:fill="EEF2F8"/>
        <w:pBdr>
          <w:left w:val="single" w:sz="20" w:space="6" w:color="1F3864"/>
        </w:pBdr>
      </w:pPr>
      <w:r>
        <w:rPr>
          <w:sz w:val="20"/>
        </w:rPr>
        <w:t>[00:23:11.290] 那么第四对的心呢，是昏昧心和散乱心。昏昧心呢，是指落入昏沉和睡眠的心，就是由于对目标缺乏兴趣，或者或多或少的不乐意，所以心变得松懈退缩，因此也有翻译成叫"收缩的心"。</w:t>
      </w:r>
    </w:p>
    <w:p>
      <w:pPr>
        <w:spacing w:before="40" w:after="80"/>
        <w:ind w:left="283"/>
        <w:shd w:val="clear" w:color="auto" w:fill="EEF2F8"/>
        <w:pBdr>
          <w:left w:val="single" w:sz="20" w:space="6" w:color="1F3864"/>
        </w:pBdr>
      </w:pPr>
      <w:r>
        <w:rPr>
          <w:sz w:val="20"/>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before="40" w:after="80"/>
        <w:ind w:left="283"/>
        <w:shd w:val="clear" w:color="auto" w:fill="EEF2F8"/>
        <w:pBdr>
          <w:left w:val="single" w:sz="20" w:space="6" w:color="1F3864"/>
        </w:pBdr>
      </w:pPr>
      <w:r>
        <w:rPr>
          <w:sz w:val="20"/>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p>
      <w:r>
        <w:rPr>
          <w:b/>
          <w:sz w:val="21"/>
        </w:rPr>
        <w:t>段落5</w:t>
      </w:r>
      <w:r>
        <w:rPr>
          <w:sz w:val="21"/>
        </w:rPr>
        <w:t>（出自本周素材·材料②同上，media_id同上，未共读，照录——离嗔心的三种世间心口头版，与材料①(二)段平行）：</w:t>
      </w:r>
    </w:p>
    <w:p>
      <w:pPr>
        <w:spacing w:before="40" w:after="80"/>
        <w:ind w:left="283"/>
        <w:shd w:val="clear" w:color="auto" w:fill="EEF2F8"/>
        <w:pBdr>
          <w:left w:val="single" w:sz="20" w:space="6" w:color="1F3864"/>
        </w:pBdr>
      </w:pPr>
      <w:r>
        <w:rPr>
          <w:sz w:val="20"/>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before="40" w:after="80"/>
        <w:ind w:left="283"/>
        <w:shd w:val="clear" w:color="auto" w:fill="EEF2F8"/>
        <w:pBdr>
          <w:left w:val="single" w:sz="20" w:space="6" w:color="1F3864"/>
        </w:pBdr>
      </w:pPr>
      <w:r>
        <w:rPr>
          <w:sz w:val="20"/>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before="40" w:after="80"/>
        <w:ind w:left="283"/>
        <w:shd w:val="clear" w:color="auto" w:fill="EEF2F8"/>
        <w:pBdr>
          <w:left w:val="single" w:sz="20" w:space="6" w:color="1F3864"/>
        </w:pBdr>
      </w:pPr>
      <w:r>
        <w:rPr>
          <w:sz w:val="20"/>
        </w:rPr>
        <w:t>[00:20:57.420] 那什么是世间唯作心呢？在眼门心路过程里面的五门转向心和确定心呢，都是世间唯作心。所以我们说的唯作心，不是指阿拉汉的唯作心，世间唯作心是指五门转向心、确定心（包括意门转向心）。</w:t>
      </w:r>
    </w:p>
    <w:p>
      <w:r>
        <w:rPr>
          <w:b/>
          <w:sz w:val="21"/>
        </w:rPr>
        <w:t>段落6</w:t>
      </w:r>
      <w:r>
        <w:rPr>
          <w:sz w:val="21"/>
        </w:rPr>
        <w:t>（出自本周素材·材料②同上，media_id同上，未共读，照录——广大心口头版，与材料①(五)平行，供对照）：</w:t>
      </w:r>
    </w:p>
    <w:p>
      <w:pPr>
        <w:spacing w:before="40" w:after="80"/>
        <w:ind w:left="283"/>
        <w:shd w:val="clear" w:color="auto" w:fill="EEF2F8"/>
        <w:pBdr>
          <w:left w:val="single" w:sz="20" w:space="6" w:color="1F3864"/>
        </w:pBdr>
      </w:pPr>
      <w:r>
        <w:rPr>
          <w:sz w:val="20"/>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before="40" w:after="80"/>
        <w:ind w:left="283"/>
        <w:shd w:val="clear" w:color="auto" w:fill="EEF2F8"/>
        <w:pBdr>
          <w:left w:val="single" w:sz="20" w:space="6" w:color="1F3864"/>
        </w:pBdr>
      </w:pPr>
      <w:r>
        <w:rPr>
          <w:sz w:val="20"/>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ind w:left="340"/>
      </w:pPr>
      <w:r>
        <w:rPr>
          <w:b/>
          <w:sz w:val="21"/>
        </w:rPr>
        <w:t xml:space="preserve">2. </w:t>
      </w:r>
      <w:r>
        <w:rPr>
          <w:sz w:val="21"/>
        </w:rPr>
        <w:t>课件说"胜解心所是依想蕴标记来胜解"——我们心里的每一个"应该""必须""就是这样"，都是过去贴上去的标记。回想一个你反复生气的场景：你心里贴的标记是什么？（提示：答案只属于你自己，不说给任何人听也可以。）</w:t>
      </w:r>
    </w:p>
    <w:p>
      <w:pPr>
        <w:ind w:left="340"/>
      </w:pPr>
      <w:r>
        <w:rPr>
          <w:b/>
          <w:sz w:val="21"/>
        </w:rPr>
        <w:t xml:space="preserve">3. </w:t>
      </w:r>
      <w:r>
        <w:rPr>
          <w:sz w:val="21"/>
        </w:rPr>
        <w:t>"彼分解脱"——一次一次短时间的解脱，和我们期待的"彻底改变"有什么不同？如果修行的单位不是"脱胎换骨"，而是"这一次，我没有喂养它"，你会怎么给自己记这笔账？</w:t>
      </w:r>
    </w:p>
    <w:p>
      <w:pPr>
        <w:ind w:left="340"/>
      </w:pPr>
      <w:r>
        <w:rPr>
          <w:b/>
          <w:sz w:val="21"/>
        </w:rPr>
        <w:t xml:space="preserve">4. </w:t>
      </w:r>
      <w:r>
        <w:rPr>
          <w:sz w:val="21"/>
        </w:rPr>
        <w:t>Citta 比库只守"一项法则"——观照自己的心——就走到了阿拉汉。对比我们常常想"再多学一个法门、再换一个方法"，这段故事对你有什么触动？（提示：一个法则，一切的威仪中，不分昼夜。）</w:t>
      </w:r>
    </w:p>
    <w:p>
      <w:pPr>
        <w:ind w:left="340"/>
      </w:pPr>
      <w:r>
        <w:rPr>
          <w:b/>
          <w:sz w:val="21"/>
        </w:rPr>
        <w:t xml:space="preserve">5. </w:t>
      </w:r>
      <w:r>
        <w:rPr>
          <w:sz w:val="21"/>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ind w:left="340"/>
      </w:pPr>
      <w:r>
        <w:rPr>
          <w:b/>
          <w:sz w:val="21"/>
        </w:rPr>
        <w:t xml:space="preserve">6. </w:t>
      </w:r>
      <w:r>
        <w:rPr>
          <w:sz w:val="21"/>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"八对快照"备忘录法</w:t>
      </w:r>
      <w:r>
        <w:rPr>
          <w:sz w:val="21"/>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ind w:left="340"/>
      </w:pPr>
      <w:r>
        <w:rPr>
          <w:color w:val="1F3864"/>
          <w:sz w:val="21"/>
        </w:rPr>
        <w:t xml:space="preserve">• </w:t>
      </w:r>
      <w:r>
        <w:rPr>
          <w:b/>
          <w:sz w:val="21"/>
        </w:rPr>
        <w:t>"一念之转"三问卡</w:t>
      </w:r>
      <w:r>
        <w:rPr>
          <w:sz w:val="21"/>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ind w:left="340"/>
      </w:pPr>
      <w:r>
        <w:rPr>
          <w:color w:val="1F3864"/>
          <w:sz w:val="21"/>
        </w:rPr>
        <w:t xml:space="preserve">• </w:t>
      </w:r>
      <w:r>
        <w:rPr>
          <w:b/>
          <w:sz w:val="21"/>
        </w:rPr>
        <w:t>胸口陪伴2分钟</w:t>
      </w:r>
      <w:r>
        <w:rPr>
          <w:sz w:val="21"/>
        </w:rPr>
        <w:t>：睡前如果带着一点烦或一点闷，把注意力放在心脏位置，陪伴看着它2分钟——不认同、不排斥、不喂养；结束前默念一句慈心祝愿。不求消失，只求"陪着"。</w:t>
      </w:r>
    </w:p>
    <w:p>
      <w:pPr>
        <w:ind w:left="340"/>
      </w:pPr>
      <w:r>
        <w:rPr>
          <w:color w:val="1F3864"/>
          <w:sz w:val="21"/>
        </w:rPr>
        <w:t xml:space="preserve">• </w:t>
      </w:r>
      <w:r>
        <w:rPr>
          <w:b/>
          <w:sz w:val="21"/>
        </w:rPr>
        <w:t>"黏著/排斥"二选一帖</w:t>
      </w:r>
      <w:r>
        <w:rPr>
          <w:sz w:val="21"/>
        </w:rPr>
        <w:t>：在书桌或冰箱贴一张纸，只写两个词。遇到心里起波澜的事，事后补一笔：这件事里，我是"黏著"还是"排斥"？一周下来，纸条会替你画出心的地图。</w:t>
      </w:r>
    </w:p>
    <w:p>
      <w:pPr>
        <w:ind w:left="340"/>
      </w:pPr>
      <w:r>
        <w:rPr>
          <w:color w:val="1F3864"/>
          <w:sz w:val="21"/>
        </w:rPr>
        <w:t xml:space="preserve">• </w:t>
      </w:r>
      <w:r>
        <w:rPr>
          <w:b/>
          <w:sz w:val="21"/>
        </w:rPr>
        <w:t>红绿灯两口气认心</w:t>
      </w:r>
      <w:r>
        <w:rPr>
          <w:sz w:val="21"/>
        </w:rPr>
        <w:t>：等红灯、等电梯、烧水的两分钟里，吸一口气问"现在心里是什么"，呼一口气放掉——一天三次，各两口气。认不出就答"不知道"，"不知道"也是一次如实的看。</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十六种心要背下来吗"——不用背，八对名字照读几周自然就熟了，认出来一次就是一次"心了知心"；若有人问"没有禅定，广大心、得定心跟我有关吗"——有关，十六种心是"如实知见"的地图，而且尊者说日常观心要从身念处开始，我们练的是"离贪心、离嗔心"这些天天都有的心；若有人问"观心会不会越观越焦虑"——观心不是自我批判，看不下去就用"陪伴观察、不喂养"的方式，或者先回到呼吸和身体动作；若有人问"看到自己的贪心、嗔心，觉得很惭愧怎么办"——原文说善心不善心"很容易被观察到"，能看到本身就是观智的前行，惭愧之后把注意力交给"不喂养它"，不要原地审判自己；若有人问"十六种心和八十九种心是什么关系"——八十九种心是把心按类型全部展开的完整清单，十六种心是佛陀在《大念处经》里为观心给出的八对标签，先认八对就够用；若有人问"心所、名聚、心路过程、速行、胜解、想蕴标记这些词是什么意思"——主持人照读即可，不必解释，就说"我们跟着原文读，读几周自然就熟了"。</w:t>
      </w:r>
    </w:p>
    <w:p>
      <w:pPr>
        <w:ind w:left="340"/>
      </w:pPr>
      <w:r>
        <w:rPr>
          <w:color w:val="1F3864"/>
          <w:sz w:val="21"/>
        </w:rPr>
        <w:t xml:space="preserve">• </w:t>
      </w:r>
      <w:r>
        <w:rPr>
          <w:b/>
          <w:sz w:val="21"/>
        </w:rPr>
        <w:t>与第1周的衔接</w:t>
      </w:r>
      <w:r>
        <w:rPr>
          <w:sz w:val="21"/>
        </w:rPr>
        <w:t>：第1周我们讲了心念处总说——观心先观色法后观名法、心的多种类特征；本周佛陀把"心"具体展开成八对十六种。若有人上周记了笔记，可请他对照：上周说的"能观到心念生灭"和本周的"十六种心"是什么关系？</w:t>
      </w:r>
    </w:p>
    <w:p>
      <w:pPr>
        <w:ind w:left="340"/>
      </w:pPr>
      <w:r>
        <w:rPr>
          <w:color w:val="1F3864"/>
          <w:sz w:val="21"/>
        </w:rPr>
        <w:t xml:space="preserve">• </w:t>
      </w:r>
      <w:r>
        <w:rPr>
          <w:b/>
          <w:sz w:val="21"/>
        </w:rPr>
        <w:t>与第3周的衔接</w:t>
      </w:r>
      <w:r>
        <w:rPr>
          <w:sz w:val="21"/>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ind w:left="340"/>
      </w:pPr>
      <w:r>
        <w:rPr>
          <w:color w:val="1F3864"/>
          <w:sz w:val="21"/>
        </w:rPr>
        <w:t xml:space="preserve">• </w:t>
      </w:r>
      <w:r>
        <w:rPr>
          <w:b/>
          <w:sz w:val="21"/>
        </w:rPr>
        <w:t>系列边界（有人追问更细修法时用）</w:t>
      </w:r>
      <w:r>
        <w:rPr>
          <w:sz w:val="21"/>
        </w:rPr>
        <w:t>：身念处十随念、入出息念、威仪路、四种正知与九种受的修法，详见读书会06；慈心禅那的完整修习与《应作慈爱经》，详见读书会02；苦圣谛、集谛的系统展开，后续另有安排——本周只管"认出这颗心、少喂养它"。</w:t>
      </w:r>
    </w:p>
    <w:p>
      <w:pPr>
        <w:ind w:left="340"/>
      </w:pPr>
      <w:r>
        <w:rPr>
          <w:color w:val="1F3864"/>
          <w:sz w:val="21"/>
        </w:rPr>
        <w:t xml:space="preserve">• </w:t>
      </w:r>
      <w:r>
        <w:rPr>
          <w:b/>
          <w:sz w:val="21"/>
        </w:rPr>
        <w:t>常见提问速答（续）</w:t>
      </w:r>
      <w:r>
        <w:rPr>
          <w:sz w:val="21"/>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每天睡前做一次"八对快照"：回想今天心里出现过的2—3种心，对照八对说出名字即可，不评判、不分析（约2分钟）。</w:t>
      </w:r>
    </w:p>
    <w:p>
      <w:pPr>
        <w:ind w:left="340"/>
      </w:pPr>
      <w:r>
        <w:rPr>
          <w:color w:val="1F3864"/>
          <w:sz w:val="21"/>
        </w:rPr>
        <w:t xml:space="preserve">• </w:t>
      </w:r>
      <w:r>
        <w:rPr>
          <w:sz w:val="21"/>
        </w:rPr>
        <w:t>小提示：只报名字，不开庭审判。比如"今天上午开会时生起过散乱心""晚上刷手机时有贪心"——说到名字就可以放下。尊者说，找不到背后的原因也没关系，"你依然是可以看着你心里面那一团贪"，陪着就好。</w:t>
      </w:r>
    </w:p>
    <w:p>
      <w:pPr>
        <w:ind w:left="340"/>
      </w:pPr>
      <w:r>
        <w:rPr>
          <w:color w:val="1F3864"/>
          <w:sz w:val="21"/>
        </w:rPr>
        <w:t xml:space="preserve">• </w:t>
      </w:r>
      <w:r>
        <w:rPr>
          <w:sz w:val="21"/>
        </w:rPr>
        <w:t>进阶（可选）：挑其中一种不舒服的心，用《一念之转》三问或"胸口陪伴2分钟"试一次，结束时以慈心收尾；把尝试记进备忘录，八周结束时回看。</w:t>
      </w:r>
    </w:p>
    <w:p>
      <w:pPr>
        <w:ind w:left="340"/>
      </w:pPr>
      <w:r>
        <w:rPr>
          <w:color w:val="1F3864"/>
          <w:sz w:val="21"/>
        </w:rPr>
        <w:t xml:space="preserve">• </w:t>
      </w:r>
      <w:r>
        <w:rPr>
          <w:sz w:val="21"/>
        </w:rPr>
        <w:t>忘了做也没关系：像尊者说的，"想起来一下，都是好的，慢慢就会越来越多。"</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观不善心，不是自我批判（本讲头号提醒）</w:t>
      </w:r>
      <w:r>
        <w:rPr>
          <w:sz w:val="21"/>
        </w:rPr>
        <w:t>：本周要读"有贪心、有嗔心、有痴心、昏昧心、散乱心、未解脱心"——成员很容易读成"我有这么多坏心"。主持人的基调：①我们是以旁观者的好奇去观察，不是法官开庭；②不贴标签——认出"这是散乱心"就够了，不追加"我这人就是散漫"；③练习和分享的结尾，一定以慈心收尾（禅修引导词已内置；讨论收尾时可带一句"愿我们对这颗心，多一分好奇，少一分苛责"）。如果有人越说越自责，主持人可以回应原文："原文说'你依然是可以看着你心里面那一团贪……你不喂养它'——看，不审判。"</w:t>
      </w:r>
    </w:p>
    <w:p>
      <w:pPr>
        <w:ind w:left="340"/>
      </w:pPr>
      <w:r>
        <w:rPr>
          <w:color w:val="1F3864"/>
          <w:sz w:val="21"/>
        </w:rPr>
        <w:t xml:space="preserve">• </w:t>
      </w:r>
      <w:r>
        <w:rPr>
          <w:b/>
          <w:sz w:val="21"/>
        </w:rPr>
        <w:t>分享以自愿为限，不评判、不给诊断式解释</w:t>
      </w:r>
      <w:r>
        <w:rPr>
          <w:sz w:val="21"/>
        </w:rPr>
        <w:t>：观心必然涉及个人习气（贪爱、脾气、走神）。任何人有权只说现象、不说人事，或完全跳过；不评判任何人的分享；不要用心理学概念给任何人"下判断"（如"你这是原生家庭""你有点抑郁倾向"）——我们只对照原文说现象。若有人谈到强烈的愤怒或低落情绪，提供选项："我们可以停止这个话题改修几分钟慈心，你也可以先静坐一下或到外面走一走。"</w:t>
      </w:r>
    </w:p>
    <w:p>
      <w:pPr>
        <w:ind w:left="340"/>
      </w:pPr>
      <w:r>
        <w:rPr>
          <w:color w:val="1F3864"/>
          <w:sz w:val="21"/>
        </w:rPr>
        <w:t xml:space="preserve">• </w:t>
      </w:r>
      <w:r>
        <w:rPr>
          <w:b/>
          <w:sz w:val="21"/>
        </w:rPr>
        <w:t>术语吓不住，照读即可</w:t>
      </w:r>
      <w:r>
        <w:rPr>
          <w:sz w:val="21"/>
        </w:rPr>
        <w:t>：心所、名聚、心路过程、速行、广大心、近行定/安止定、胜解、想蕴标记、彼分解脱……主持人不必解释，有人问就说："我们跟着原文读，读几周自然就熟了。"本周真正需要带走的只有两样：八对十六种心的名字；"认出它、陪着它、放下它"这个动作。</w:t>
      </w:r>
    </w:p>
    <w:p>
      <w:pPr>
        <w:ind w:left="340"/>
      </w:pPr>
      <w:r>
        <w:rPr>
          <w:color w:val="1F3864"/>
          <w:sz w:val="21"/>
        </w:rPr>
        <w:t xml:space="preserve">• </w:t>
      </w:r>
      <w:r>
        <w:rPr>
          <w:b/>
          <w:sz w:val="21"/>
        </w:rPr>
        <w:t>"十六种心"不要变成考试</w:t>
      </w:r>
      <w:r>
        <w:rPr>
          <w:sz w:val="21"/>
        </w:rPr>
        <w:t>：不点名提问、不核对记忆。作业"八对快照"只要求说出名字，忘了、认错了都很好——认错也是"心了知心"的开始。宁精不滥，一周认熟一对都是收获。</w:t>
      </w:r>
    </w:p>
    <w:p>
      <w:pPr>
        <w:ind w:left="340"/>
      </w:pPr>
      <w:r>
        <w:rPr>
          <w:color w:val="1F3864"/>
          <w:sz w:val="21"/>
        </w:rPr>
        <w:t xml:space="preserve">• </w:t>
      </w:r>
      <w:r>
        <w:rPr>
          <w:b/>
          <w:sz w:val="21"/>
        </w:rPr>
        <w:t>材料的分工与读法（查重边界）</w:t>
      </w:r>
      <w:r>
        <w:rPr>
          <w:sz w:val="21"/>
        </w:rPr>
        <w:t>：材料①（PDF课件）讲"是什么"——八对十六种心的定义与分类、依心路过程观照、先观色法后观名法；材料②（音声转写）讲"怎么办"——看动机与三颠倒、两种化解方式、彼分解脱、从身念处入手。两材料为同讲平行文本，八对分类的口头讲解由材料①呈现，请勿在讨论中再展开材料②未收录的分类段落。若有人问"受念处/身念处怎么修"——回答："修习详见读书会06，我们第1周也回顾过。"若有人问"慈心怎么修得深"——回答："慈心禅完整修习见读书会02，今天只用它收尾。"若有人追问"五盖到底是什么"——回答："下周整一讲都是它。"若有人问"苦之集、四圣谛的系统讲解"——回答："后面第8周整合，苦集展开另有安排。"</w:t>
      </w:r>
    </w:p>
    <w:p>
      <w:pPr>
        <w:ind w:left="340"/>
      </w:pPr>
      <w:r>
        <w:rPr>
          <w:color w:val="1F3864"/>
          <w:sz w:val="21"/>
        </w:rPr>
        <w:t xml:space="preserve">• </w:t>
      </w:r>
      <w:r>
        <w:rPr>
          <w:b/>
          <w:sz w:val="21"/>
        </w:rPr>
        <w:t>上周预告的衔接</w:t>
      </w:r>
      <w:r>
        <w:rPr>
          <w:sz w:val="21"/>
        </w:rPr>
        <w:t>：第1周结尾我们预告过"从身受到心"的过渡。开场时可请1—2位做了作业的成员用30秒反馈（自愿），并把话头引到"今天佛陀把心摊开了"。</w:t>
      </w:r>
    </w:p>
    <w:p>
      <w:pPr>
        <w:ind w:left="340"/>
      </w:pPr>
      <w:r>
        <w:rPr>
          <w:color w:val="1F3864"/>
          <w:sz w:val="21"/>
        </w:rPr>
        <w:t xml:space="preserve">• </w:t>
      </w:r>
      <w:r>
        <w:rPr>
          <w:b/>
          <w:sz w:val="21"/>
        </w:rPr>
        <w:t>作业期待管理</w:t>
      </w:r>
      <w:r>
        <w:rPr>
          <w:sz w:val="21"/>
        </w:rPr>
        <w:t>：有人一周都没做"八对快照"，或认错了心——回应口径："认错也是'心了知心'的开始""想起来一下，都是好的。"不评价、不加码；进阶项（三问/胸口陪伴）永远只是可选项。</w:t>
      </w:r>
    </w:p>
    <w:p>
      <w:pPr>
        <w:ind w:left="340"/>
      </w:pPr>
      <w:r>
        <w:rPr>
          <w:color w:val="1F3864"/>
          <w:sz w:val="21"/>
        </w:rPr>
        <w:t xml:space="preserve">• </w:t>
      </w:r>
      <w:r>
        <w:rPr>
          <w:b/>
          <w:sz w:val="21"/>
        </w:rPr>
        <w:t>两条材料读法不同，提前分清楚</w:t>
      </w:r>
      <w:r>
        <w:rPr>
          <w:sz w:val="21"/>
        </w:rPr>
        <w:t>：材料①是课件书面语，句子长，建议分段多人轮流朗读；材料②是录音转写整理文字，口语化，时间码（[00:xx:xx]）与（ ）内的整理注记是出处标记与校注，朗读时跳过不念。材料②开头几分钟（设备调试与齐诵）转写质量差，未纳入照录，属正常。</w:t>
      </w:r>
    </w:p>
    <w:p>
      <w:pPr>
        <w:ind w:left="340"/>
      </w:pPr>
      <w:r>
        <w:rPr>
          <w:color w:val="1F3864"/>
          <w:sz w:val="21"/>
        </w:rPr>
        <w:t xml:space="preserve">• </w:t>
      </w:r>
      <w:r>
        <w:rPr>
          <w:b/>
          <w:sz w:val="21"/>
        </w:rPr>
        <w:t>两处平行文本的处理</w:t>
      </w:r>
      <w:r>
        <w:rPr>
          <w:sz w:val="21"/>
        </w:rPr>
        <w:t>：材料①◈"十一"（无观智时日常心念处·课件版）与材料②★"三～六"（口头版）内容平行，共读</w:t>
      </w:r>
      <w:r>
        <w:rPr>
          <w:b/>
          <w:sz w:val="21"/>
        </w:rPr>
        <w:t>二选一朗读</w:t>
      </w:r>
      <w:r>
        <w:rPr>
          <w:sz w:val="21"/>
        </w:rPr>
        <w:t>：时间紧读口头版（短、口语好懂），时间富余或成员想看完整逻辑时读课件版（含"如实知见……生起道智和果智"收束句）。材料②◈"八"（金条之喻口头版）与材料①(一)段亦平行，同样二选一即可。</w:t>
      </w:r>
    </w:p>
    <w:p>
      <w:pPr>
        <w:ind w:left="340"/>
      </w:pPr>
      <w:r>
        <w:rPr>
          <w:color w:val="1F3864"/>
          <w:sz w:val="21"/>
        </w:rPr>
        <w:t xml:space="preserve">• </w:t>
      </w:r>
      <w:r>
        <w:rPr>
          <w:b/>
          <w:sz w:val="21"/>
        </w:rPr>
        <w:t>PDF图形页缺口</w:t>
      </w:r>
      <w:r>
        <w:rPr>
          <w:sz w:val="21"/>
        </w:rPr>
        <w:t>：材料①里"十六种世间心"总览图为图形页，文字无法提取，缺口已在《第2周素材照录》如实注明；不影响共读，正文分类已完整。</w:t>
      </w:r>
    </w:p>
    <w:p>
      <w:pPr>
        <w:ind w:left="340"/>
      </w:pPr>
      <w:r>
        <w:rPr>
          <w:color w:val="1F3864"/>
          <w:sz w:val="21"/>
        </w:rPr>
        <w:t xml:space="preserve">• </w:t>
      </w:r>
      <w:r>
        <w:rPr>
          <w:b/>
          <w:sz w:val="21"/>
        </w:rPr>
        <w:t>时间富余时的加读顺序建议</w:t>
      </w:r>
      <w:r>
        <w:rPr>
          <w:sz w:val="21"/>
        </w:rPr>
        <w:t>：扩展一段落1（四念处串起来观察）→ 材料①◈"十一"课件版 → 扩展一段落2/4/5（口头版对照）→ 材料②◈"九"（金条例后半）→ 扩展一段落3（尊者祝福收尾）。</w:t>
      </w:r>
    </w:p>
    <w:p>
      <w:pPr>
        <w:ind w:left="340"/>
      </w:pPr>
      <w:r>
        <w:rPr>
          <w:color w:val="1F3864"/>
          <w:sz w:val="21"/>
        </w:rPr>
        <w:t xml:space="preserve">• </w:t>
      </w:r>
      <w:r>
        <w:rPr>
          <w:b/>
          <w:sz w:val="21"/>
        </w:rPr>
        <w:t>冷场预案</w:t>
      </w:r>
      <w:r>
        <w:rPr>
          <w:sz w:val="21"/>
        </w:rPr>
        <w:t>：主题讨论若冷场，主持人先示范一个最小的例子（如"我刚才等人时认出了散乱心"），再请大家轮流"只报一个心名＋一个场景"，每人十五秒；一圈下来话题自然就开了。</w:t>
      </w:r>
    </w:p>
    <w:p>
      <w:pPr>
        <w:ind w:left="340"/>
      </w:pPr>
      <w:r>
        <w:rPr>
          <w:color w:val="1F3864"/>
          <w:sz w:val="21"/>
        </w:rPr>
        <w:t xml:space="preserve">• </w:t>
      </w:r>
      <w:r>
        <w:rPr>
          <w:b/>
          <w:sz w:val="21"/>
        </w:rPr>
        <w:t>有人迟到</w:t>
      </w:r>
      <w:r>
        <w:rPr>
          <w:sz w:val="21"/>
        </w:rPr>
        <w:t>：不重讲进度，递上手册让他在★核心段处跟上即可；下一位朗读就从他开始——迟到者由"听"入"读"，反而容易安住。</w:t>
      </w:r>
    </w:p>
    <w:p>
      <w:pPr>
        <w:ind w:left="340"/>
      </w:pPr>
      <w:r>
        <w:rPr>
          <w:color w:val="1F3864"/>
          <w:sz w:val="21"/>
        </w:rPr>
        <w:t xml:space="preserve">• </w:t>
      </w:r>
      <w:r>
        <w:rPr>
          <w:b/>
          <w:sz w:val="21"/>
        </w:rPr>
        <w:t>共读节奏建议</w:t>
      </w:r>
      <w:r>
        <w:rPr>
          <w:sz w:val="21"/>
        </w:rPr>
        <w:t>：材料①★段（经文与八对分类）约需15分钟，建议分配给3—4位成员轮流朗读，每读完一对停三秒；材料②★段（应用与化解）约需12分钟，口语化，适合主持人通读或两段分组朗读。◈段落一律等★段读完、确认时间富余后再决定是否加读。</w:t>
      </w:r>
    </w:p>
    <w:p>
      <w:pPr>
        <w:ind w:left="340"/>
      </w:pPr>
      <w:r>
        <w:rPr>
          <w:color w:val="1F3864"/>
          <w:sz w:val="21"/>
        </w:rPr>
        <w:t xml:space="preserve">• </w:t>
      </w:r>
      <w:r>
        <w:rPr>
          <w:b/>
          <w:sz w:val="21"/>
        </w:rPr>
        <w:t>课后跟进（可选）</w:t>
      </w:r>
      <w:r>
        <w:rPr>
          <w:sz w:val="21"/>
        </w:rPr>
        <w:t>：若小组有微信群，本周可发起一次"打卡即报名字"的轻量跟进——每天一条，只写心名（如"今天：散乱心×3，离嗔心×1"），不写情节、不点评、不比较；主持人带头发第一条，并申明"不发也完全没问题"。</w:t>
      </w:r>
    </w:p>
    <w:p>
      <w:pPr>
        <w:ind w:left="340"/>
      </w:pPr>
      <w:r>
        <w:rPr>
          <w:color w:val="1F3864"/>
          <w:sz w:val="21"/>
        </w:rPr>
        <w:t xml:space="preserve">• </w:t>
      </w:r>
      <w:r>
        <w:rPr>
          <w:b/>
          <w:sz w:val="21"/>
        </w:rPr>
        <w:t>延伸阅读的使用</w:t>
      </w:r>
      <w:r>
        <w:rPr>
          <w:sz w:val="21"/>
        </w:rPr>
        <w:t>：学员版末尾附本周全部资源（标题/类型/media_id/打开方式），主持人对照《原文全集》即可；因知识库临时链接会过期，本轮文档一律不放链接，需要原文时按"打开方式"到ima知识库搜索即可。</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延伸阅读（学员版附表）</w:t>
      </w:r>
      <w:r>
        <w:rPr>
          <w:sz w:val="20"/>
        </w:rPr>
        <w:t>：本周全部资源如下。因知识库临时链接会过期，文档内不放链接，需要原文时按"打开方式"到 ima 知识库搜索即可。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《第 186 讲 应用 (摄集 34)：三十七道品╱苦之集［心念处］.pdf》（第2周共读材料①）</w:t>
            </w:r>
          </w:p>
        </w:tc>
        <w:tc>
          <w:tcPr>
            <w:tcW w:type="dxa" w:w="2409"/>
          </w:tcPr>
          <w:p>
            <w:pPr>
              <w:spacing w:after="20"/>
            </w:pPr>
            <w:r>
              <w:rPr>
                <w:sz w:val="19"/>
              </w:rPr>
              <w:t>pdf</w:t>
            </w:r>
          </w:p>
        </w:tc>
        <w:tc>
          <w:tcPr>
            <w:tcW w:type="dxa" w:w="2409"/>
          </w:tcPr>
          <w:p>
            <w:pPr>
              <w:spacing w:after="20"/>
            </w:pPr>
            <w:r>
              <w:rPr>
                <w:sz w:val="19"/>
              </w:rPr>
              <w:t>pdf_d0dd1c0cd17209afe241ece24bf6b7b4_b36991eb15ae3e5b128378ae0a57999a7439961422831605</w:t>
            </w:r>
          </w:p>
        </w:tc>
        <w:tc>
          <w:tcPr>
            <w:tcW w:type="dxa" w:w="2409"/>
          </w:tcPr>
          <w:p>
            <w:pPr>
              <w:spacing w:after="20"/>
            </w:pPr>
            <w:r>
              <w:rPr>
                <w:sz w:val="19"/>
              </w:rPr>
              <w:t>ima知识库搜索「第186讲 应用 心念处」</w:t>
            </w:r>
          </w:p>
        </w:tc>
      </w:tr>
      <w:tr>
        <w:tc>
          <w:tcPr>
            <w:tcW w:type="dxa" w:w="2409"/>
            <w:shd w:val="clear" w:color="auto" w:fill="F2F2F2"/>
          </w:tcPr>
          <w:p>
            <w:pPr>
              <w:spacing w:after="20"/>
            </w:pPr>
            <w:r>
              <w:rPr>
                <w:sz w:val="19"/>
              </w:rPr>
              <w:t>《186讲-摄集-摄菩提分-心念处-古源尊者-20211221》（第2周共读材料②）</w:t>
            </w:r>
          </w:p>
        </w:tc>
        <w:tc>
          <w:tcPr>
            <w:tcW w:type="dxa" w:w="2409"/>
            <w:shd w:val="clear" w:color="auto" w:fill="F2F2F2"/>
          </w:tcPr>
          <w:p>
            <w:pPr>
              <w:spacing w:after="20"/>
            </w:pPr>
            <w:r>
              <w:rPr>
                <w:sz w:val="19"/>
              </w:rPr>
              <w:t>音声</w:t>
            </w:r>
          </w:p>
        </w:tc>
        <w:tc>
          <w:tcPr>
            <w:tcW w:type="dxa" w:w="2409"/>
            <w:shd w:val="clear" w:color="auto" w:fill="F2F2F2"/>
          </w:tcPr>
          <w:p>
            <w:pPr>
              <w:spacing w:after="20"/>
            </w:pPr>
            <w:r>
              <w:rPr>
                <w:sz w:val="19"/>
              </w:rPr>
              <w:t>soundrecording_d0dd1c0cd17209afe241ece24bf6b7b4_9cfeba40c3e5102d420c2427fd93f8057439961422831605</w:t>
            </w:r>
          </w:p>
        </w:tc>
        <w:tc>
          <w:tcPr>
            <w:tcW w:type="dxa" w:w="2409"/>
            <w:shd w:val="clear" w:color="auto" w:fill="F2F2F2"/>
          </w:tcPr>
          <w:p>
            <w:pPr>
              <w:spacing w:after="20"/>
            </w:pPr>
            <w:r>
              <w:rPr>
                <w:sz w:val="19"/>
              </w:rPr>
              <w:t>ima知识库搜索「186讲 心念处 20211221」</w:t>
            </w:r>
          </w:p>
        </w:tc>
      </w:tr>
      <w:tr>
        <w:tc>
          <w:tcPr>
            <w:tcW w:type="dxa" w:w="2409"/>
          </w:tcPr>
          <w:p>
            <w:pPr>
              <w:spacing w:after="20"/>
            </w:pPr>
            <w:r>
              <w:rPr>
                <w:sz w:val="19"/>
              </w:rPr>
              <w:t>《186讲-摄集-摄菩提分-心念处-古源尊者-20211221-禅林版》（同讲另一版本，延伸）</w:t>
            </w:r>
          </w:p>
        </w:tc>
        <w:tc>
          <w:tcPr>
            <w:tcW w:type="dxa" w:w="2409"/>
          </w:tcPr>
          <w:p>
            <w:pPr>
              <w:spacing w:after="20"/>
            </w:pPr>
            <w:r>
              <w:rPr>
                <w:sz w:val="19"/>
              </w:rPr>
              <w:t>音声</w:t>
            </w:r>
          </w:p>
        </w:tc>
        <w:tc>
          <w:tcPr>
            <w:tcW w:type="dxa" w:w="2409"/>
          </w:tcPr>
          <w:p>
            <w:pPr>
              <w:spacing w:after="20"/>
            </w:pPr>
            <w:r>
              <w:rPr>
                <w:sz w:val="19"/>
              </w:rPr>
              <w:t>soundrecording_d0dd1c0cd17209afe241ece24bf6b7b4_7f2597e25af1f437cdce526bd9a0fd967439961422831605</w:t>
            </w:r>
          </w:p>
        </w:tc>
        <w:tc>
          <w:tcPr>
            <w:tcW w:type="dxa" w:w="2409"/>
          </w:tcPr>
          <w:p>
            <w:pPr>
              <w:spacing w:after="20"/>
            </w:pPr>
            <w:r>
              <w:rPr>
                <w:sz w:val="19"/>
              </w:rPr>
              <w:t>ima知识库搜索「186讲 心念处 禅林版」</w:t>
            </w:r>
          </w:p>
        </w:tc>
      </w:tr>
    </w:tbl>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：`第3周_法念处（一）——五盖详析_主持人版.md`</w:t>
      </w:r>
    </w:p>
    <w:p>
      <w:r>
        <w:rPr>
          <w:sz w:val="21"/>
        </w:rPr>
        <w:t>&lt;!--W_LEAD--&gt;上周我们说"从身受过渡到心"，今天佛陀把心摊开成八对十六种——不用背，我们像认老朋友一样，把它们一张一张认出来，先从静坐一分钟开始。&lt;!--/W_LEAD--&gt;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读书会07·第2周·心念处——十六种心的观照（朗读优化版）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