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第7周：法念处（五）——五取蕴与十二处（主持人版）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你不是老师，是"共学同行者"。你不需要懂"蕴""处""界"这些名词，只需要按流程走。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加读◈扩展段（约40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讨论全部问题+扩展（约45 min）</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min（只带"扫一遍六门＋标记一个结＋慈心收尾"）</w:t>
            </w:r>
          </w:p>
        </w:tc>
        <w:tc>
          <w:tcPr>
            <w:tcW w:type="dxa" w:w="2409"/>
          </w:tcPr>
          <w:p>
            <w:pPr>
              <w:spacing w:after="20"/>
            </w:pPr>
            <w:r>
              <w:rPr>
                <w:sz w:val="19"/>
              </w:rPr>
              <w:t>延长至20 min（六门各带满、加静坐）</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sz w:val="20"/>
        </w:rPr>
        <w:t>⚠️ 本周加一条：本周是"名相密集周"（五蕴、五取蕴、十二处、十八界、十种结、名色法……），主持人</w:t>
      </w:r>
      <w:r>
        <w:rPr>
          <w:b/>
          <w:sz w:val="20"/>
        </w:rPr>
        <w:t>无需逐词讲清</w:t>
      </w:r>
      <w:r>
        <w:rPr>
          <w:sz w:val="20"/>
        </w:rPr>
        <w:t>——让原文自己说话；讨论聚焦"我在哪个门（眼耳鼻舌身意）上最容易抓取"；分享一律自愿、不评判。</w:t>
      </w:r>
    </w:p>
    <w:p>
      <w:pPr>
        <w:spacing w:before="40" w:after="80"/>
        <w:ind w:left="283"/>
        <w:shd w:val="clear" w:color="auto" w:fill="EEF2F8"/>
        <w:pBdr>
          <w:left w:val="single" w:sz="20" w:space="6" w:color="1F3864"/>
        </w:pBdr>
      </w:pPr>
      <w:r>
        <w:rPr>
          <w:b/>
          <w:sz w:val="20"/>
        </w:rPr>
        <w:t>读书会07：四念处（二）——心念处与法念处 · 第7周</w:t>
      </w:r>
      <w:r>
        <w:rPr>
          <w:sz w:val="20"/>
        </w:rPr>
        <w:t xml:space="preserve"> 主持人：你不需要提前懂"五取蕴""十二处"这些术语，按本手册推进即可。 本周主题：法念处（五）——五取蕴与十二处。一句话：前几周我们观的"法"是盖与觉支（烦恼与善心所），今晚把观察的对象本身端出来看——佛陀教我们了知"五取蕴"：同样这五样东西（色、受、想、行、识），凡夫和三果以下的圣者都在"执取"它们，所以叫"取蕴"；执取的根源是无明、邪见和渴爱——"我的身体""我的感受"里那个"我的"就是抓手。又教我们对"十二处"（六种内处：眼耳鼻舌身意，六种外处：色声香味触法）了知"缘此二者而生起之结"——十种结不在别处，就在"根"碰到"尘"的那一念里生起。一句话记住：</w:t>
      </w:r>
      <w:r>
        <w:rPr>
          <w:b/>
          <w:sz w:val="20"/>
        </w:rPr>
        <w:t>抓取不在远方，就在你此刻正在看的、听的、想的里面。</w:t>
      </w:r>
      <w:r>
        <w:rPr>
          <w:sz w:val="20"/>
        </w:rPr>
        <w:t xml:space="preserve"> 本周在八周里的位置：第1—2周"看心"（心念处），第3—4周"识盖与揭盖"（五盖及其对治），第5—6周"培养好心的七种装备"（七觉支＋平衡五根），</w:t>
      </w:r>
      <w:r>
        <w:rPr>
          <w:b/>
          <w:sz w:val="20"/>
        </w:rPr>
        <w:t>第7周"看观察的对象本身"（本周：五取蕴与十二处）</w:t>
      </w:r>
      <w:r>
        <w:rPr>
          <w:sz w:val="20"/>
        </w:rPr>
        <w:t>，第8周把四圣谛与四念处串成一个整体（系列收官）。八周是一条完整的线——缺席的伙伴可照文件自学补课，来时问一句"上周讲到哪"就能接上。另外说明：本周材料①②是课件文字（干净），材料③是录音转写（口语化、已校对明显同音错字），读起来请放慢；本周术语密度是八周里最高的——读不懂是常态，抓大意就好，主持人不逐词解释。</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同样是五蕴，为什么叫"五取蕴"——"取"从哪里来？眼睛看到、耳朵听到的那一刻，"结"是怎么生起来的？我最容易在哪个门上抓取？为什么"控制"无效，什么才有效？</w:t>
            </w:r>
          </w:p>
        </w:tc>
      </w:tr>
      <w:tr>
        <w:tc>
          <w:tcPr>
            <w:tcW w:type="dxa" w:w="4819"/>
          </w:tcPr>
          <w:p>
            <w:pPr>
              <w:spacing w:after="20"/>
            </w:pPr>
            <w:r>
              <w:rPr>
                <w:sz w:val="19"/>
              </w:rPr>
              <w:t>共读原文</w:t>
            </w:r>
          </w:p>
        </w:tc>
        <w:tc>
          <w:tcPr>
            <w:tcW w:type="dxa" w:w="4819"/>
          </w:tcPr>
          <w:p>
            <w:pPr>
              <w:spacing w:after="20"/>
            </w:pPr>
            <w:r>
              <w:rPr>
                <w:sz w:val="19"/>
              </w:rPr>
              <w:t>① 190讲（课件·知识库整理返回）：五取蕴定义（能被执取的五蕴——凡夫及三果以下圣者的五蕴都被执取）＋执取根源（无明／邪见／渴爱，"我的身体"之邪见）；观照五取蕴三阶段修法（观特相→因缘生及刹那生→因缘灭及刹那灭）◈；十二处开头：六种内外处经文、"了知眼，了知色"◈、十种结及其近因不如理作意 ② 171讲（PDF课件·知识库整理返回）：摄一切总纲（"若不实知一切、不遍知一切，人们绝对无法灭尽诸苦"）；四究竟法即名色；五蕴／五取蕴／十二处／十八界／四圣谛的体系对应 ③ 禅修营26讲（录音转写·依据录音转写整理）：十二处复习与十种结的观察入手（心念日记、三善寻三不善寻）；浑水喻与信、心乱时以多所缘业处替换；听到声音建构为"骂我的声音"→瞋恚结；"内心戏"机制、期待落空→控制→"控制无用"的深层认知→如实自然轻松快乐的新习气；◈舍觉支：抓取是习性、"把自己交出去交给法"</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挑一个感官门（眼／耳／鼻／舌／身／意任选其一）做"结观察"：这一天里，这个门碰到什么所缘时，我心里"咯噔"了一下、想抓或想推？只记一行——"什么门＋什么所缘＋生起什么反应"；睡前对这一天说一句"如实自然，来什么接什么"</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共读原文只读标注 </w:t>
            </w:r>
            <w:r>
              <w:rPr>
                <w:b/>
                <w:sz w:val="19"/>
              </w:rPr>
              <w:t>★核心</w:t>
            </w:r>
            <w:r>
              <w:rPr>
                <w:sz w:val="19"/>
              </w:rPr>
              <w:t xml:space="preserve"> 的段落（材料①的两个◈大段——"三阶段观法"与"了知眼，了知色"——可整段跳过，只读"（一）何谓五取蕴"＋十二处经文＋"（二）十种结"；材料②的◈"十八界"段可跳过；材料③◈"舍觉支"段可跳过）；③ 第一轮分享每人只说一句话；④ 主题讨论只讨论问题①；⑤ 禅修练习缩至8分钟；⑥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延长禅修练习（六门各带满）；④ 增加"每人认领一个门"登记环节（记下来，第8周收官时回看）</w:t>
            </w:r>
          </w:p>
        </w:tc>
      </w:tr>
      <w:tr>
        <w:tc>
          <w:tcPr>
            <w:tcW w:type="dxa" w:w="4819"/>
          </w:tcPr>
          <w:p>
            <w:pPr>
              <w:spacing w:after="20"/>
            </w:pPr>
            <w:r>
              <w:rPr>
                <w:b/>
                <w:sz w:val="19"/>
              </w:rPr>
              <w:t>人数不足5人 / 有新朋友加入</w:t>
            </w:r>
          </w:p>
        </w:tc>
        <w:tc>
          <w:tcPr>
            <w:tcW w:type="dxa" w:w="4819"/>
          </w:tcPr>
          <w:p>
            <w:pPr>
              <w:spacing w:after="20"/>
            </w:pPr>
            <w:r>
              <w:rPr>
                <w:sz w:val="19"/>
              </w:rPr>
              <w:t>① 静心开场多花2分钟补一句"四念处进度"介绍（本周第7周：上周七觉支收尾，本周看观察的对象本身）；② 共读改为逐人轮读，每人1—2段，读到◈扩展段时新朋友可以选择跳过；③ 名词实在多时，新朋友可以只跟读材料③（全是生活例子）；④ 新朋友分享时主持人多接一句"谢谢，这个观察很具体"，帮助建立安全感</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宁可跳过后半段原文，也要让每个人都有机会说话。本周尤其注意：读不懂术语不是失败——原文里连"结"都要"后面再细讲"，我们跟着读就是了。</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我们先静坐一分钟。闭上眼睛，感受自己的呼吸，让心慢慢安静下来。（停顿60秒）坐着舒服就好——今晚不用记任何名词，只需要带着一件事：留意你此刻正在"抓"什么。 欢迎回到《四念处（二）》读书会。上周我们把七觉支的最后三支装齐、学会了平衡五根——"装备"都齐了。今晚佛陀请我们看一样更根本的东西：</w:t>
      </w:r>
      <w:r>
        <w:rPr>
          <w:b/>
          <w:sz w:val="20"/>
        </w:rPr>
        <w:t>被观察的对象本身</w:t>
      </w:r>
      <w:r>
        <w:rPr>
          <w:sz w:val="20"/>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 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 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：说到「五蕴」「十二处」这些词，你心里最先冒出来的一句话或一个疑问是什么？</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材料①②为课件文字（知识库整理返回，无时间码），材料③为录音转写（依据录音转写整理，已校对明显同音错字），段落前的时间码（如[00:11:02.115]）是出处标记，朗读时跳过不念；（ ）内为整理注记，同样跳过不念。</w:t>
      </w:r>
    </w:p>
    <w:p>
      <w:pPr>
        <w:spacing w:before="40" w:after="80"/>
        <w:ind w:left="283"/>
        <w:shd w:val="clear" w:color="auto" w:fill="EEF2F8"/>
        <w:pBdr>
          <w:left w:val="single" w:sz="20" w:space="6" w:color="1F3864"/>
        </w:pBdr>
      </w:pPr>
      <w:r>
        <w:rPr>
          <w:b/>
          <w:sz w:val="20"/>
        </w:rPr>
        <w:t>【本周朗读段 · 开始】</w:t>
      </w:r>
      <w:r>
        <w:rPr>
          <w:sz w:val="20"/>
        </w:rPr>
        <w:t>（本段约 3760 字，供中等稍慢朗读，约 21 分钟；其余为默读／选读／延伸内容）</w:t>
      </w:r>
    </w:p>
    <w:p>
      <w:pPr>
        <w:spacing w:before="40" w:after="80"/>
        <w:ind w:left="283"/>
        <w:shd w:val="clear" w:color="auto" w:fill="EEF2F8"/>
        <w:pBdr>
          <w:left w:val="single" w:sz="20" w:space="6" w:color="1F3864"/>
        </w:pBdr>
      </w:pPr>
      <w:r>
        <w:rPr>
          <w:b/>
          <w:sz w:val="20"/>
        </w:rPr>
        <w:t>📖 本周共读导读</w:t>
      </w:r>
      <w:r>
        <w:rPr>
          <w:sz w:val="20"/>
        </w:rPr>
        <w:t>（主持人了解即可，不用念）：三段材料是"一张地图的三个比例尺"。</w:t>
      </w:r>
      <w:r>
        <w:rPr>
          <w:b/>
          <w:sz w:val="20"/>
        </w:rPr>
        <w:t>材料①（190讲课件）是本周主干</w:t>
      </w:r>
      <w:r>
        <w:rPr>
          <w:sz w:val="20"/>
        </w:rPr>
        <w:t>：先给"五取蕴"下定义——五蕴还是那五蕴，凡夫和三果以下圣者的五蕴都"被执取"，所以叫取蕴，执取靠的是无明、邪见、渴爱（"我的身体"三个字就是邪见）；然后给出观照三阶段（观特相→观因缘生与刹那生→观因缘灭与刹那灭，◈深修内容，当作地图看即可）；最后进入十二处——对六种内外处"了知眼，了知色，也了知缘此二者而生起之结"，十种结的近因是不如理作意。</w:t>
      </w:r>
      <w:r>
        <w:rPr>
          <w:b/>
          <w:sz w:val="20"/>
        </w:rPr>
        <w:t>材料②（171讲课件）是全景对照表</w:t>
      </w:r>
      <w:r>
        <w:rPr>
          <w:sz w:val="20"/>
        </w:rPr>
        <w:t>：五蕴、五取蕴、十二处、十八界、四圣谛其实是同一堆究竟法的五种分法——"若不实知一切、不遍知一切，人们绝对无法灭尽诸苦"。</w:t>
      </w:r>
      <w:r>
        <w:rPr>
          <w:b/>
          <w:sz w:val="20"/>
        </w:rPr>
        <w:t>材料③（禅修营26讲）是生活版</w:t>
      </w:r>
      <w:r>
        <w:rPr>
          <w:sz w:val="20"/>
        </w:rPr>
        <w:t>：结怎么在"门"上生起——声音本来只是空气波动，心把它建构为"骂我的声音"，瞋恚结就生起了；期待落空后想"控制"，但"控制是不可能给修行带来进步的"；出路是建立"如实自然、轻松、快乐"的新习气，以及舍觉支那句"把自己交出去，交给法"。30分钟建议这样分：材料①约12分钟（"何谓五取蕴"5分钟＋十二处开头7分钟，三阶段◈段视时间）；材料②约8分钟；材料③约10分钟（"骂我的声音"与"控制无用"是重头）。朗读时不逐词停下解释，把讨论留给后面的环节。</w:t>
      </w:r>
    </w:p>
    <w:p>
      <w:pPr>
        <w:spacing w:before="40" w:after="80"/>
        <w:ind w:left="283"/>
        <w:shd w:val="clear" w:color="auto" w:fill="EEF2F8"/>
        <w:pBdr>
          <w:left w:val="single" w:sz="20" w:space="6" w:color="1F3864"/>
        </w:pBdr>
      </w:pPr>
      <w:r>
        <w:rPr>
          <w:b/>
          <w:sz w:val="20"/>
        </w:rPr>
        <w:t>朗读分工建议</w:t>
      </w:r>
      <w:r>
        <w:rPr>
          <w:sz w:val="20"/>
        </w:rPr>
        <w:t>：材料①"何谓五取蕴"一节信息密度大，建议由一人完整读；材料②的对应关系四段可由全组接龙读（每段一人）；材料③建议由一人完整读——读到"内心戏""小心变蚯蚓"这类词通常会笑，气氛正好。轮读不是考试，读错读漏，笑着说"重来"即可。标◈的段落是选读——时间富余才读，主持人不必有"没读完"的压力。若组里有学过阿毗达摩的伙伴，请他忍住不做名词讲解——深讲会把共读变成讲课；有人问术语，一句话："先记下这个词，下周收官再回头看它。"</w:t>
      </w:r>
    </w:p>
    <w:p>
      <w:pPr>
        <w:spacing w:before="120" w:after="80"/>
      </w:pPr>
      <w:r>
        <w:rPr>
          <w:rFonts w:ascii="Microsoft YaHei" w:hAnsi="Microsoft YaHei" w:eastAsia="Microsoft YaHei"/>
          <w:b/>
          <w:color w:val="1F3864"/>
          <w:sz w:val="25"/>
        </w:rPr>
        <w:t>原文材料①：五取蕴的定义、执取的根源、三阶段观法与十二处开头（190讲课件）</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：《190讲-摄集-摄菩提分-法念处-五取蕴&amp;十二处1-古源尊者-20220120.docx》</w:t>
      </w:r>
    </w:p>
    <w:p>
      <w:pPr>
        <w:ind w:left="340"/>
      </w:pPr>
      <w:r>
        <w:rPr>
          <w:color w:val="1F3864"/>
          <w:sz w:val="21"/>
        </w:rPr>
        <w:t xml:space="preserve">• </w:t>
      </w:r>
      <w:r>
        <w:rPr>
          <w:b/>
          <w:sz w:val="21"/>
        </w:rPr>
        <w:t>文件类型</w:t>
      </w:r>
      <w:r>
        <w:rPr>
          <w:sz w:val="21"/>
        </w:rPr>
        <w:t>：word课件——由知识库提取整理返回，非逐字原稿；fetch返回带 [generated, not original text] 尾标，照常使用并保留标注</w:t>
      </w:r>
    </w:p>
    <w:p>
      <w:pPr>
        <w:ind w:left="340"/>
      </w:pPr>
      <w:r>
        <w:rPr>
          <w:color w:val="1F3864"/>
          <w:sz w:val="21"/>
        </w:rPr>
        <w:t xml:space="preserve">• </w:t>
      </w:r>
      <w:r>
        <w:rPr>
          <w:b/>
          <w:sz w:val="21"/>
        </w:rPr>
        <w:t>说明</w:t>
      </w:r>
      <w:r>
        <w:rPr>
          <w:sz w:val="21"/>
        </w:rPr>
        <w:t>：本材料是"法念处·五取蕴&amp;十二处"第一次课的课件，也是本周主材料：五取蕴定义（凡夫及三果以下圣者的五蕴都被执取，只有阿拉汉对五蕴没有执取）、执取根源（无明／邪见／渴爱）、观照三阶段修法（◈深修内容，作地图了解）＋十二处开头（六种内外处、十种结）。</w:t>
      </w:r>
      <w:r>
        <w:rPr>
          <w:b/>
          <w:sz w:val="21"/>
        </w:rPr>
        <w:t>素材分工</w:t>
      </w:r>
      <w:r>
        <w:rPr>
          <w:sz w:val="21"/>
        </w:rPr>
        <w:t>：本课的续讲"十二处2"（十种结逐结展开）见191讲——191讲的十种结部分已在第5周作条目衔接，整段展开留待后续；原docx中经文与释义交错的碎片行（"如是色，／如是想，"等）已在照录中注明"朗读时跳过"。</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：word_d0dd1c0cd17209afe241ece24bf6b7b4_7a6b9c699e1370c59fa4cfc15520d6e17439961422831605</w:t>
      </w:r>
    </w:p>
    <w:p>
      <w:pPr>
        <w:ind w:left="340"/>
      </w:pPr>
      <w:r>
        <w:rPr>
          <w:color w:val="1F3864"/>
          <w:sz w:val="21"/>
        </w:rPr>
        <w:t xml:space="preserve">• </w:t>
      </w:r>
      <w:r>
        <w:rPr>
          <w:b/>
          <w:sz w:val="21"/>
        </w:rPr>
        <w:t>打开方式</w:t>
      </w:r>
      <w:r>
        <w:rPr>
          <w:sz w:val="21"/>
        </w:rPr>
        <w:t>：ima知识库搜索「190讲 五取蕴 十二处1 摄菩提分」即可打开</w:t>
      </w:r>
    </w:p>
    <w:p>
      <w:pPr>
        <w:spacing w:before="40" w:after="80"/>
        <w:ind w:left="283"/>
        <w:shd w:val="clear" w:color="auto" w:fill="EEF2F8"/>
        <w:pBdr>
          <w:left w:val="single" w:sz="20" w:space="6" w:color="1F3864"/>
        </w:pBdr>
      </w:pPr>
      <w:r>
        <w:rPr>
          <w:sz w:val="20"/>
        </w:rPr>
        <w:t>📎 以下为章节完整文字（照录自本周素材文件，未删改；各节标题为原文小标题，【◈扩展】为共读优先级标记）：</w:t>
      </w:r>
    </w:p>
    <w:p>
      <w:r>
        <w:rPr>
          <w:b/>
          <w:sz w:val="21"/>
        </w:rPr>
        <w:t>对五取蕴而于法随观法而住</w:t>
      </w:r>
    </w:p>
    <w:p>
      <w:pPr>
        <w:spacing w:before="40" w:after="80"/>
        <w:ind w:left="283"/>
        <w:shd w:val="clear" w:color="auto" w:fill="EEF2F8"/>
        <w:pBdr>
          <w:left w:val="single" w:sz="20" w:space="6" w:color="1F3864"/>
        </w:pBdr>
      </w:pPr>
      <w:r>
        <w:rPr>
          <w:sz w:val="20"/>
        </w:rPr>
        <w:t>佛陀对于法随观之五取蕴部分如此开示： 『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 执取诸蕴的主要是无明、邪见及渴爱。</w:t>
      </w:r>
    </w:p>
    <w:p>
      <w:pPr>
        <w:spacing w:before="40" w:after="80"/>
        <w:ind w:left="283"/>
        <w:shd w:val="clear" w:color="auto" w:fill="EEF2F8"/>
        <w:pBdr>
          <w:left w:val="single" w:sz="20" w:space="6" w:color="1F3864"/>
        </w:pBdr>
      </w:pPr>
      <w:r>
        <w:rPr>
          <w:sz w:val="20"/>
        </w:rPr>
        <w:t>（整理注：原 docx 此处为经文与释义交错的排版，fetch 返回以下碎片化文字，照录备查，朗读时跳过） 如是受／诸比库，于此，／如是受之集／比库了知：／如是受之灭／如是色，／如是想，／如是色之集，／如是想之集，／如是色之灭／如是想之灭／如是识，／如是诸行／如是识之集／如是诸行之集／如是识之灭／如是诸行之灭；</w:t>
      </w:r>
    </w:p>
    <w:p>
      <w:r>
        <w:rPr>
          <w:b/>
          <w:sz w:val="21"/>
        </w:rPr>
        <w:t>（一）何谓五取蕴</w:t>
      </w:r>
    </w:p>
    <w:p>
      <w:pPr>
        <w:spacing w:before="40" w:after="80"/>
        <w:ind w:left="283"/>
        <w:shd w:val="clear" w:color="auto" w:fill="EEF2F8"/>
        <w:pBdr>
          <w:left w:val="single" w:sz="20" w:space="6" w:color="1F3864"/>
        </w:pBdr>
      </w:pPr>
      <w:r>
        <w:rPr>
          <w:sz w:val="20"/>
        </w:rPr>
        <w:t>五取蕴是能被执取的五蕴，对于凡夫和三果以下的圣者而言，五蕴都是被执取的，只有阿拉汉对五蕴没有执取。</w:t>
      </w:r>
    </w:p>
    <w:p>
      <w:pPr>
        <w:spacing w:before="40" w:after="80"/>
        <w:ind w:left="283"/>
        <w:shd w:val="clear" w:color="auto" w:fill="EEF2F8"/>
        <w:pBdr>
          <w:left w:val="single" w:sz="20" w:space="6" w:color="1F3864"/>
        </w:pBdr>
      </w:pPr>
      <w:r>
        <w:rPr>
          <w:sz w:val="20"/>
        </w:rPr>
        <w:t>五取蕴是作为执取之因的一组现象。关于"蕴"，在《相应部•蕴相应》里，佛陀说：『过去、现在、未来、内在、外在、粗、细、胜、劣、远、近十一种色是色取蕴；……十一种受是受取蕴；……十一种想是想取蕴；……十一种行是行取蕴；……十一种识是识取蕴。』</w:t>
      </w:r>
    </w:p>
    <w:p>
      <w:pPr>
        <w:spacing w:before="40" w:after="80"/>
        <w:ind w:left="283"/>
        <w:shd w:val="clear" w:color="auto" w:fill="EEF2F8"/>
        <w:pBdr>
          <w:left w:val="single" w:sz="20" w:space="6" w:color="1F3864"/>
        </w:pBdr>
      </w:pPr>
      <w:r>
        <w:rPr>
          <w:sz w:val="20"/>
        </w:rPr>
        <w:t>什么执取诸蕴？执取诸蕴主要是无明、邪见及渴爱。</w:t>
      </w:r>
    </w:p>
    <w:p>
      <w:pPr>
        <w:spacing w:before="40" w:after="80"/>
        <w:ind w:left="283"/>
        <w:shd w:val="clear" w:color="auto" w:fill="EEF2F8"/>
        <w:pBdr>
          <w:left w:val="single" w:sz="20" w:space="6" w:color="1F3864"/>
        </w:pBdr>
      </w:pPr>
      <w:r>
        <w:rPr>
          <w:sz w:val="20"/>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p>
      <w:pPr>
        <w:spacing w:before="40" w:after="80"/>
        <w:ind w:left="283"/>
        <w:shd w:val="clear" w:color="auto" w:fill="EEF2F8"/>
        <w:pBdr>
          <w:left w:val="single" w:sz="20" w:space="6" w:color="1F3864"/>
        </w:pBdr>
      </w:pPr>
      <w:r>
        <w:rPr>
          <w:sz w:val="20"/>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p>
      <w:pPr>
        <w:spacing w:before="40" w:after="80"/>
        <w:ind w:left="283"/>
        <w:shd w:val="clear" w:color="auto" w:fill="EEF2F8"/>
        <w:pBdr>
          <w:left w:val="single" w:sz="20" w:space="6" w:color="1F3864"/>
        </w:pBdr>
      </w:pPr>
      <w:r>
        <w:rPr>
          <w:sz w:val="20"/>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p>
      <w:pPr>
        <w:spacing w:before="40" w:after="80"/>
        <w:ind w:left="283"/>
        <w:shd w:val="clear" w:color="auto" w:fill="EEF2F8"/>
        <w:pBdr>
          <w:left w:val="single" w:sz="20" w:space="6" w:color="1F3864"/>
        </w:pBdr>
      </w:pPr>
      <w:r>
        <w:rPr>
          <w:sz w:val="20"/>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p>
      <w:r>
        <w:rPr>
          <w:b/>
          <w:sz w:val="21"/>
        </w:rPr>
        <w:t>（二）第一个阶段——观名色法的特相</w:t>
      </w:r>
      <w:r>
        <w:rPr>
          <w:sz w:val="21"/>
        </w:rPr>
        <w:t>【◈扩展】</w:t>
      </w:r>
    </w:p>
    <w:p>
      <w:pPr>
        <w:spacing w:before="40" w:after="80"/>
        <w:ind w:left="283"/>
        <w:shd w:val="clear" w:color="auto" w:fill="EEF2F8"/>
        <w:pBdr>
          <w:left w:val="single" w:sz="20" w:space="6" w:color="1F3864"/>
        </w:pBdr>
      </w:pPr>
      <w:r>
        <w:rPr>
          <w:sz w:val="20"/>
        </w:rPr>
        <w:t>经文中「如是色，如是色之集，如是色之灭；如是受，如是受之集，如是受之灭等等」是对名色法的观察方法，包括三种："这是色"，"这是色之集"，"这是色之灭"。</w:t>
      </w:r>
    </w:p>
    <w:p>
      <w:pPr>
        <w:spacing w:before="40" w:after="80"/>
        <w:ind w:left="283"/>
        <w:shd w:val="clear" w:color="auto" w:fill="EEF2F8"/>
        <w:pBdr>
          <w:left w:val="single" w:sz="20" w:space="6" w:color="1F3864"/>
        </w:pBdr>
      </w:pPr>
      <w:r>
        <w:rPr>
          <w:sz w:val="2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pPr>
        <w:spacing w:before="40" w:after="80"/>
        <w:ind w:left="283"/>
        <w:shd w:val="clear" w:color="auto" w:fill="EEF2F8"/>
        <w:pBdr>
          <w:left w:val="single" w:sz="20" w:space="6" w:color="1F3864"/>
        </w:pBdr>
      </w:pPr>
      <w:r>
        <w:rPr>
          <w:sz w:val="20"/>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p>
      <w:pPr>
        <w:spacing w:before="40" w:after="80"/>
        <w:ind w:left="283"/>
        <w:shd w:val="clear" w:color="auto" w:fill="EEF2F8"/>
        <w:pBdr>
          <w:left w:val="single" w:sz="20" w:space="6" w:color="1F3864"/>
        </w:pBdr>
      </w:pPr>
      <w:r>
        <w:rPr>
          <w:sz w:val="20"/>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p>
      <w:pPr>
        <w:spacing w:before="40" w:after="80"/>
        <w:ind w:left="283"/>
        <w:shd w:val="clear" w:color="auto" w:fill="EEF2F8"/>
        <w:pBdr>
          <w:left w:val="single" w:sz="20" w:space="6" w:color="1F3864"/>
        </w:pBdr>
      </w:pPr>
      <w:r>
        <w:rPr>
          <w:sz w:val="20"/>
        </w:rPr>
        <w:t>这是色的生起， 是受的生起。</w:t>
      </w:r>
    </w:p>
    <w:p>
      <w:r>
        <w:rPr>
          <w:b/>
          <w:sz w:val="21"/>
        </w:rPr>
        <w:t>（三）第二个阶段——因缘生及刹那生</w:t>
      </w:r>
      <w:r>
        <w:rPr>
          <w:sz w:val="21"/>
        </w:rPr>
        <w:t>【◈扩展】</w:t>
      </w:r>
    </w:p>
    <w:p>
      <w:pPr>
        <w:spacing w:before="40" w:after="80"/>
        <w:ind w:left="283"/>
        <w:shd w:val="clear" w:color="auto" w:fill="EEF2F8"/>
        <w:pBdr>
          <w:left w:val="single" w:sz="20" w:space="6" w:color="1F3864"/>
        </w:pBdr>
      </w:pPr>
      <w:r>
        <w:rPr>
          <w:sz w:val="2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p>
      <w:pPr>
        <w:spacing w:before="40" w:after="80"/>
        <w:ind w:left="283"/>
        <w:shd w:val="clear" w:color="auto" w:fill="EEF2F8"/>
        <w:pBdr>
          <w:left w:val="single" w:sz="20" w:space="6" w:color="1F3864"/>
        </w:pBdr>
      </w:pPr>
      <w:r>
        <w:rPr>
          <w:sz w:val="2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p>
      <w:pPr>
        <w:spacing w:before="40" w:after="80"/>
        <w:ind w:left="283"/>
        <w:shd w:val="clear" w:color="auto" w:fill="EEF2F8"/>
        <w:pBdr>
          <w:left w:val="single" w:sz="20" w:space="6" w:color="1F3864"/>
        </w:pBdr>
      </w:pPr>
      <w:r>
        <w:rPr>
          <w:sz w:val="20"/>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p>
      <w:pPr>
        <w:spacing w:before="40" w:after="80"/>
        <w:ind w:left="283"/>
        <w:shd w:val="clear" w:color="auto" w:fill="EEF2F8"/>
        <w:pBdr>
          <w:left w:val="single" w:sz="20" w:space="6" w:color="1F3864"/>
        </w:pBdr>
      </w:pPr>
      <w:r>
        <w:rPr>
          <w:sz w:val="20"/>
        </w:rPr>
        <w:t>观照过去因及现在因导致五蕴生起 由于无明生起 所以业生生起； 由于爱生起 所以业生色生起； 由于取生起 所以业生色生起 由于行生起， 所以业生色生起； 由于业生起， 所以业生色生起；</w:t>
      </w:r>
    </w:p>
    <w:p>
      <w:pPr>
        <w:spacing w:before="40" w:after="80"/>
        <w:ind w:left="283"/>
        <w:shd w:val="clear" w:color="auto" w:fill="EEF2F8"/>
        <w:pBdr>
          <w:left w:val="single" w:sz="20" w:space="6" w:color="1F3864"/>
        </w:pBdr>
      </w:pPr>
      <w:r>
        <w:rPr>
          <w:sz w:val="20"/>
        </w:rPr>
        <w:t>当禅修者查到过去的临死速行一直追到当时造业的现场、他的行、以及造这个行之前的无明、爱、取，接下来应该观察这一生结生时的色法。</w:t>
      </w:r>
    </w:p>
    <w:p>
      <w:pPr>
        <w:spacing w:before="40" w:after="80"/>
        <w:ind w:left="283"/>
        <w:shd w:val="clear" w:color="auto" w:fill="EEF2F8"/>
        <w:pBdr>
          <w:left w:val="single" w:sz="20" w:space="6" w:color="1F3864"/>
        </w:pBdr>
      </w:pPr>
      <w:r>
        <w:rPr>
          <w:sz w:val="20"/>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p>
      <w:pPr>
        <w:spacing w:before="40" w:after="80"/>
        <w:ind w:left="283"/>
        <w:shd w:val="clear" w:color="auto" w:fill="EEF2F8"/>
        <w:pBdr>
          <w:left w:val="single" w:sz="20" w:space="6" w:color="1F3864"/>
        </w:pBdr>
      </w:pPr>
      <w:r>
        <w:rPr>
          <w:sz w:val="20"/>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p>
      <w:pPr>
        <w:spacing w:before="40" w:after="80"/>
        <w:ind w:left="283"/>
        <w:shd w:val="clear" w:color="auto" w:fill="EEF2F8"/>
        <w:pBdr>
          <w:left w:val="single" w:sz="20" w:space="6" w:color="1F3864"/>
        </w:pBdr>
      </w:pPr>
      <w:r>
        <w:rPr>
          <w:sz w:val="20"/>
        </w:rPr>
        <w:t>对于色法的现在因，佛陀提到段食。提到段食时，心及时节也都包括在内，因为它们也是产生色法的现在因，所以造成色法生起的现在因一共有三个。</w:t>
      </w:r>
    </w:p>
    <w:p>
      <w:pPr>
        <w:spacing w:before="40" w:after="80"/>
        <w:ind w:left="283"/>
        <w:shd w:val="clear" w:color="auto" w:fill="EEF2F8"/>
        <w:pBdr>
          <w:left w:val="single" w:sz="20" w:space="6" w:color="1F3864"/>
        </w:pBdr>
      </w:pPr>
      <w:r>
        <w:rPr>
          <w:sz w:val="20"/>
        </w:rPr>
        <w:t>除了结生心之外，一切依靠心所依处生起的心都产生心生色，因此你应该观照到由于心生起，所以心生色生起。心是因，心生色是果，然后再观照心生色的刹那生。</w:t>
      </w:r>
    </w:p>
    <w:p>
      <w:pPr>
        <w:spacing w:before="40" w:after="80"/>
        <w:ind w:left="283"/>
        <w:shd w:val="clear" w:color="auto" w:fill="EEF2F8"/>
        <w:pBdr>
          <w:left w:val="single" w:sz="20" w:space="6" w:color="1F3864"/>
        </w:pBdr>
      </w:pPr>
      <w:r>
        <w:rPr>
          <w:sz w:val="20"/>
        </w:rPr>
        <w:t>每一粒色聚里都有称为时节的火界，它能产生含有地、水、火、风、颜色、香、味、食素八种色法的时节生色聚，因此你应该观照到由于时节生起，所以时节生色生起。时节是因，时节生色是果，然后再观照时节生色的刹那生。</w:t>
      </w:r>
    </w:p>
    <w:p>
      <w:pPr>
        <w:spacing w:before="40" w:after="80"/>
        <w:ind w:left="283"/>
        <w:shd w:val="clear" w:color="auto" w:fill="EEF2F8"/>
        <w:pBdr>
          <w:left w:val="single" w:sz="20" w:space="6" w:color="1F3864"/>
        </w:pBdr>
      </w:pPr>
      <w:r>
        <w:rPr>
          <w:sz w:val="20"/>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p>
      <w:pPr>
        <w:spacing w:before="40" w:after="80"/>
        <w:ind w:left="283"/>
        <w:shd w:val="clear" w:color="auto" w:fill="EEF2F8"/>
        <w:pBdr>
          <w:left w:val="single" w:sz="20" w:space="6" w:color="1F3864"/>
        </w:pBdr>
      </w:pPr>
      <w:r>
        <w:rPr>
          <w:sz w:val="2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p>
      <w:pPr>
        <w:spacing w:before="40" w:after="80"/>
        <w:ind w:left="283"/>
        <w:shd w:val="clear" w:color="auto" w:fill="EEF2F8"/>
        <w:pBdr>
          <w:left w:val="single" w:sz="20" w:space="6" w:color="1F3864"/>
        </w:pBdr>
      </w:pPr>
      <w:r>
        <w:rPr>
          <w:sz w:val="20"/>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p>
      <w:pPr>
        <w:spacing w:before="40" w:after="80"/>
        <w:ind w:left="283"/>
        <w:shd w:val="clear" w:color="auto" w:fill="EEF2F8"/>
        <w:pBdr>
          <w:left w:val="single" w:sz="20" w:space="6" w:color="1F3864"/>
        </w:pBdr>
      </w:pPr>
      <w:r>
        <w:rPr>
          <w:sz w:val="20"/>
        </w:rPr>
        <w:t>速行心不是果报心，是造业的心。这些造业的心里也有受、想、行、识四名蕴，但它们没有过去因。</w:t>
      </w:r>
    </w:p>
    <w:p>
      <w:pPr>
        <w:spacing w:before="40" w:after="80"/>
        <w:ind w:left="283"/>
        <w:shd w:val="clear" w:color="auto" w:fill="EEF2F8"/>
        <w:pBdr>
          <w:left w:val="single" w:sz="20" w:space="6" w:color="1F3864"/>
        </w:pBdr>
      </w:pPr>
      <w:r>
        <w:rPr>
          <w:sz w:val="20"/>
        </w:rPr>
        <w:t>举个例子，大家修观时能观察到，第二个速行心的受蕴有哪些现在因？ 第一个是依处。心脏里的依处色是因，受蕴是果。 第二个是目标。比如观察眼净色，目标就是眼净色。因为修观时眼睛闭着，没办法观察外面的颜色，但是可以看眼净色边上其他色聚的颜色，所以也有目标，目标是因，受蕴是果。 第三个速行的现在因： 1.有分意触是因，受蕴是果。有分意触是什么？这条心路生起之前都是有分心，有分心波动造成心路生起，所以有分波动的触、有分断的触是因，受蕴是果。 2.第一速行的意触是因，受蕴是果。因为前面一个速行的存在，由触才会产生受，所以第一速行的意触是因，第二速行的受蕴是果。 3.第二速行的意触是因，受蕴是果。即同一速行心里的触是因，受蕴是果。 我们要观察如理作意是因，受蕴是果。如理作意和不如理作意是五门心路的确定心或意门心路的意门转向心，整个转向心是因，受蕴是果，深入分析，即是里面的胜解心所起主要作用。</w:t>
      </w:r>
    </w:p>
    <w:p>
      <w:pPr>
        <w:spacing w:before="40" w:after="80"/>
        <w:ind w:left="283"/>
        <w:shd w:val="clear" w:color="auto" w:fill="EEF2F8"/>
        <w:pBdr>
          <w:left w:val="single" w:sz="20" w:space="6" w:color="1F3864"/>
        </w:pBdr>
      </w:pPr>
      <w:r>
        <w:rPr>
          <w:sz w:val="20"/>
        </w:rPr>
        <w:t>对于所有识蕴的现在因，佛陀只是教导"名色"作为它的现在因。在此，名是指与识相应的受、想、行三蕴；色是指依处色及目标（所缘），如果目标是色法，就是色蕴。应该如此观照识蕴的因缘生，然后再观照它的刹那生。</w:t>
      </w:r>
    </w:p>
    <w:p>
      <w:pPr>
        <w:spacing w:before="40" w:after="80"/>
        <w:ind w:left="283"/>
        <w:shd w:val="clear" w:color="auto" w:fill="EEF2F8"/>
        <w:pBdr>
          <w:left w:val="single" w:sz="20" w:space="6" w:color="1F3864"/>
        </w:pBdr>
      </w:pPr>
      <w:r>
        <w:rPr>
          <w:sz w:val="20"/>
        </w:rPr>
        <w:t>如此观照过去因及现在因导致五蕴生起时，就是在修行"这是色之集；这是受之集等等"的阶段。</w:t>
      </w:r>
    </w:p>
    <w:p>
      <w:pPr>
        <w:spacing w:before="40" w:after="80"/>
        <w:ind w:left="283"/>
        <w:shd w:val="clear" w:color="auto" w:fill="EEF2F8"/>
        <w:pBdr>
          <w:left w:val="single" w:sz="20" w:space="6" w:color="1F3864"/>
        </w:pBdr>
      </w:pPr>
      <w:r>
        <w:rPr>
          <w:sz w:val="20"/>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p>
      <w:pPr>
        <w:spacing w:before="40" w:after="80"/>
        <w:ind w:left="283"/>
        <w:shd w:val="clear" w:color="auto" w:fill="EEF2F8"/>
        <w:pBdr>
          <w:left w:val="single" w:sz="20" w:space="6" w:color="1F3864"/>
        </w:pBdr>
      </w:pPr>
      <w:r>
        <w:rPr>
          <w:sz w:val="20"/>
        </w:rPr>
        <w:t>这是色的坏灭， 这是受的坏灭。</w:t>
      </w:r>
    </w:p>
    <w:p>
      <w:r>
        <w:rPr>
          <w:b/>
          <w:sz w:val="21"/>
        </w:rPr>
        <w:t>（四）第三个阶段——因缘灭及刹那灭</w:t>
      </w:r>
      <w:r>
        <w:rPr>
          <w:sz w:val="21"/>
        </w:rPr>
        <w:t>【◈扩展】</w:t>
      </w:r>
    </w:p>
    <w:p>
      <w:pPr>
        <w:spacing w:before="40" w:after="80"/>
        <w:ind w:left="283"/>
        <w:shd w:val="clear" w:color="auto" w:fill="EEF2F8"/>
        <w:pBdr>
          <w:left w:val="single" w:sz="20" w:space="6" w:color="1F3864"/>
        </w:pBdr>
      </w:pPr>
      <w:r>
        <w:rPr>
          <w:sz w:val="20"/>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p>
      <w:pPr>
        <w:spacing w:before="40" w:after="80"/>
        <w:ind w:left="283"/>
        <w:shd w:val="clear" w:color="auto" w:fill="EEF2F8"/>
        <w:pBdr>
          <w:left w:val="single" w:sz="20" w:space="6" w:color="1F3864"/>
        </w:pBdr>
      </w:pPr>
      <w:r>
        <w:rPr>
          <w:sz w:val="20"/>
        </w:rPr>
        <w:t>五蕴的瞬间坏灭是刹那灭。</w:t>
      </w:r>
    </w:p>
    <w:p>
      <w:pPr>
        <w:spacing w:before="40" w:after="80"/>
        <w:ind w:left="283"/>
        <w:shd w:val="clear" w:color="auto" w:fill="EEF2F8"/>
        <w:pBdr>
          <w:left w:val="single" w:sz="20" w:space="6" w:color="1F3864"/>
        </w:pBdr>
      </w:pPr>
      <w:r>
        <w:rPr>
          <w:sz w:val="20"/>
        </w:rPr>
        <w:t>对于还没有证到阿拉汉果没有般涅槃的人，怎么看五蕴坏灭？要按照苦、集、灭、道去找。如果不能看到因缘灭，只是刹那灭，就不能对佛陀的八正道生起真实的信心。</w:t>
      </w:r>
    </w:p>
    <w:p>
      <w:pPr>
        <w:spacing w:before="40" w:after="80"/>
        <w:ind w:left="283"/>
        <w:shd w:val="clear" w:color="auto" w:fill="EEF2F8"/>
        <w:pBdr>
          <w:left w:val="single" w:sz="20" w:space="6" w:color="1F3864"/>
        </w:pBdr>
      </w:pPr>
      <w:r>
        <w:rPr>
          <w:sz w:val="20"/>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p>
      <w:pPr>
        <w:spacing w:before="40" w:after="80"/>
        <w:ind w:left="283"/>
        <w:shd w:val="clear" w:color="auto" w:fill="EEF2F8"/>
        <w:pBdr>
          <w:left w:val="single" w:sz="20" w:space="6" w:color="1F3864"/>
        </w:pBdr>
      </w:pPr>
      <w:r>
        <w:rPr>
          <w:sz w:val="20"/>
        </w:rPr>
        <w:t>能够观到五蕴的因缘生灭和刹那生灭时，你就能明白佛陀在这段经文里所说的"这是色，这是色的生起，这是色的坏灭；这是受，这是受的生起，这是受的坏灭；等等……"</w:t>
      </w:r>
    </w:p>
    <w:p>
      <w:pPr>
        <w:spacing w:before="40" w:after="80"/>
        <w:ind w:left="283"/>
        <w:shd w:val="clear" w:color="auto" w:fill="EEF2F8"/>
        <w:pBdr>
          <w:left w:val="single" w:sz="20" w:space="6" w:color="1F3864"/>
        </w:pBdr>
      </w:pPr>
      <w:r>
        <w:rPr>
          <w:sz w:val="20"/>
        </w:rPr>
        <w:t>五蕴为无常、苦、 无我而已</w:t>
      </w:r>
    </w:p>
    <w:p>
      <w:r>
        <w:rPr>
          <w:b/>
          <w:sz w:val="21"/>
        </w:rPr>
        <w:t>（五）更高阶段的观智</w:t>
      </w:r>
      <w:r>
        <w:rPr>
          <w:sz w:val="21"/>
        </w:rPr>
        <w:t>【◈扩展】</w:t>
      </w:r>
    </w:p>
    <w:p>
      <w:pPr>
        <w:spacing w:before="40" w:after="80"/>
        <w:ind w:left="283"/>
        <w:shd w:val="clear" w:color="auto" w:fill="EEF2F8"/>
        <w:pBdr>
          <w:left w:val="single" w:sz="20" w:space="6" w:color="1F3864"/>
        </w:pBdr>
      </w:pPr>
      <w:r>
        <w:rPr>
          <w:sz w:val="20"/>
        </w:rPr>
        <w:t>佛陀在《大念处经》中教导下一阶段更高级的观智： 『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p>
      <w:pPr>
        <w:spacing w:before="40" w:after="80"/>
        <w:ind w:left="283"/>
        <w:shd w:val="clear" w:color="auto" w:fill="EEF2F8"/>
        <w:pBdr>
          <w:left w:val="single" w:sz="20" w:space="6" w:color="1F3864"/>
        </w:pBdr>
      </w:pPr>
      <w:r>
        <w:rPr>
          <w:sz w:val="20"/>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p>
      <w:pPr>
        <w:spacing w:before="40" w:after="80"/>
        <w:ind w:left="283"/>
        <w:shd w:val="clear" w:color="auto" w:fill="EEF2F8"/>
        <w:pBdr>
          <w:left w:val="single" w:sz="20" w:space="6" w:color="1F3864"/>
        </w:pBdr>
      </w:pPr>
      <w:r>
        <w:rPr>
          <w:sz w:val="20"/>
        </w:rPr>
        <w:t>这是对五取蕴随观的简要说明。如果想更清楚地了解，可以研读《清净道论•说蕴品》。修到观智时，要在贤明老师的指导下修习。</w:t>
      </w:r>
    </w:p>
    <w:p>
      <w:pPr>
        <w:spacing w:before="40" w:after="80"/>
        <w:ind w:left="283"/>
        <w:shd w:val="clear" w:color="auto" w:fill="EEF2F8"/>
        <w:pBdr>
          <w:left w:val="single" w:sz="20" w:space="6" w:color="1F3864"/>
        </w:pBdr>
      </w:pPr>
      <w:r>
        <w:rPr>
          <w:sz w:val="20"/>
        </w:rPr>
        <w:t>接下来法随观之十二处部分。 在解释依五取蕴而修行法念处之后，佛陀继续解释依十二处而修习法念处的方法。佛陀说： 『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（整理注：原 docx 此处经文按眼／耳／鼻／舌／身／意六组交错排版，fetch 返回含碎片化的复现行；以下先照录可读的经文引文，碎片化复现行附后备查）</w:t>
      </w:r>
    </w:p>
    <w:p>
      <w:pPr>
        <w:spacing w:before="40" w:after="80"/>
        <w:ind w:left="283"/>
        <w:shd w:val="clear" w:color="auto" w:fill="EEF2F8"/>
        <w:pBdr>
          <w:left w:val="single" w:sz="20" w:space="6" w:color="1F3864"/>
        </w:pBdr>
      </w:pPr>
      <w:r>
        <w:rPr>
          <w:sz w:val="20"/>
        </w:rPr>
        <w:t>『他了知耳，了知声，也了知缘此二者生起之结；他了知未生起之结如何生起，了知已生起之结如何舍断，也了知已舍断之结于未来如何不再生起。』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『他了知鼻，了知香，也了知缘此二者而生起之结；他了知未生起之结如何生起，了知已生起之结如何舍断，也了知已舍断之结于未来如何不再生起。』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『他了知舌，了知味，也了知缘此二者而生起之结；他了知未生起之结如何生起，了知已生起之结如何舍断，也了知已舍断之结于未来如何不再生起。』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『他了知身，了知触（身体的接触），也了知缘此二者而生起之结；他了知未生起之结如何生起，了知已生起之结如何舍断，也了知已舍断之结于未来如何不再生起。』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『他了知意（内心的状态），了知法，也了知缘此二者而生起之结；他了知未生起之结如何生起，了知已生起之结如何舍断，也了知已舍断之结于未来如何不再生起。』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（整理注：以下为 fetch 返回的碎片化复现行，照录备查，朗读时跳过） 他了知耳，／了知声，／也了知缘此二者／而生起之结／他了知未生起之结／如何生起，／了知已生起之结／如何舍断，／也了知已舍断之结／于未来如何不再生起。 他了知鼻，／了知香，／也了知缘此二者／而生起之结；／他了知未生起之结／如何生起，／了知已生起之结／如何舍断，／也了知已舍断之结／于未来如何不再生起。 他了知意，／了知法，／也了知缘此二者／而生起之结；／他了知未生起之结／如何生起，／了知已生起之结／如何舍断／也了知已舍断之结／于未来如何不再生起。</w:t>
      </w:r>
    </w:p>
    <w:p>
      <w:pPr>
        <w:spacing w:before="40" w:after="80"/>
        <w:ind w:left="283"/>
        <w:shd w:val="clear" w:color="auto" w:fill="EEF2F8"/>
        <w:pBdr>
          <w:left w:val="single" w:sz="20" w:space="6" w:color="1F3864"/>
        </w:pBdr>
      </w:pPr>
      <w:r>
        <w:rPr>
          <w:sz w:val="20"/>
        </w:rPr>
        <w:t>鼻嗅香、耳听声、眼观色。结是什么？结是烦恼，有十种结，后面再细讲。"他了知未生起之结如何生起，了知已生起之结如何舍断"——为什么生起烦恼？烦恼应该如何斩断？"也了知已舍断之结于未来如何不再生起"，就是证阿罗汉。</w:t>
      </w:r>
    </w:p>
    <w:p>
      <w:r>
        <w:rPr>
          <w:b/>
          <w:sz w:val="21"/>
        </w:rPr>
        <w:t>（一）了知眼、了知色</w:t>
      </w:r>
      <w:r>
        <w:rPr>
          <w:sz w:val="21"/>
        </w:rPr>
        <w:t>【◈扩展——五净色的实修观察，供有止观基础的组员参考】</w:t>
      </w:r>
    </w:p>
    <w:p>
      <w:pPr>
        <w:spacing w:before="40" w:after="80"/>
        <w:ind w:left="283"/>
        <w:shd w:val="clear" w:color="auto" w:fill="EEF2F8"/>
        <w:pBdr>
          <w:left w:val="single" w:sz="20" w:space="6" w:color="1F3864"/>
        </w:pBdr>
      </w:pPr>
      <w:r>
        <w:rPr>
          <w:sz w:val="20"/>
        </w:rPr>
        <w:t>如何理解"了知眼，了知色，也了知缘此二者而生起之结"？"了知眼"意思是：他依眼根的特相、作用、现起、近因而了知它。在眼球里有眼净色十法聚，要在实修时找到它、了知它。</w:t>
      </w:r>
    </w:p>
    <w:p>
      <w:pPr>
        <w:spacing w:before="40" w:after="80"/>
        <w:ind w:left="283"/>
        <w:shd w:val="clear" w:color="auto" w:fill="EEF2F8"/>
        <w:pBdr>
          <w:left w:val="single" w:sz="20" w:space="6" w:color="1F3864"/>
        </w:pBdr>
      </w:pPr>
      <w:r>
        <w:rPr>
          <w:sz w:val="20"/>
        </w:rPr>
        <w:t>首先对眼睛修四界差别，见到眼球里六十三种色法，其中明净的对颜色敏感的称为眼净色十法聚，观察到里面的地、水、火、风、色、香、味、食素、命根色和眼净色，此即是眼根，亦称为眼门。</w:t>
      </w:r>
    </w:p>
    <w:p>
      <w:pPr>
        <w:spacing w:before="40" w:after="80"/>
        <w:ind w:left="283"/>
        <w:shd w:val="clear" w:color="auto" w:fill="EEF2F8"/>
        <w:pBdr>
          <w:left w:val="single" w:sz="20" w:space="6" w:color="1F3864"/>
        </w:pBdr>
      </w:pPr>
      <w:r>
        <w:rPr>
          <w:sz w:val="20"/>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p>
      <w:pPr>
        <w:spacing w:before="40" w:after="80"/>
        <w:ind w:left="283"/>
        <w:shd w:val="clear" w:color="auto" w:fill="EEF2F8"/>
        <w:pBdr>
          <w:left w:val="single" w:sz="20" w:space="6" w:color="1F3864"/>
        </w:pBdr>
      </w:pPr>
      <w:r>
        <w:rPr>
          <w:sz w:val="20"/>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p>
      <w:pPr>
        <w:spacing w:before="40" w:after="80"/>
        <w:ind w:left="283"/>
        <w:shd w:val="clear" w:color="auto" w:fill="EEF2F8"/>
        <w:pBdr>
          <w:left w:val="single" w:sz="20" w:space="6" w:color="1F3864"/>
        </w:pBdr>
      </w:pPr>
      <w:r>
        <w:rPr>
          <w:sz w:val="20"/>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p>
      <w:pPr>
        <w:spacing w:before="40" w:after="80"/>
        <w:ind w:left="283"/>
        <w:shd w:val="clear" w:color="auto" w:fill="EEF2F8"/>
        <w:pBdr>
          <w:left w:val="single" w:sz="20" w:space="6" w:color="1F3864"/>
        </w:pBdr>
      </w:pPr>
      <w:r>
        <w:rPr>
          <w:sz w:val="20"/>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p>
      <w:pPr>
        <w:spacing w:before="40" w:after="80"/>
        <w:ind w:left="283"/>
        <w:shd w:val="clear" w:color="auto" w:fill="EEF2F8"/>
        <w:pBdr>
          <w:left w:val="single" w:sz="20" w:space="6" w:color="1F3864"/>
        </w:pBdr>
      </w:pPr>
      <w:r>
        <w:rPr>
          <w:sz w:val="20"/>
        </w:rPr>
        <w:t>一个人如果厌烦看到东西："我不想看！"眼睛闭起来，小心变蚯蚓。蚯蚓就是埋在土里不想看任何东西，这样的无明、爱、取，不善业成熟时就可能变成蚯蚓。</w:t>
      </w:r>
    </w:p>
    <w:p>
      <w:pPr>
        <w:spacing w:before="40" w:after="80"/>
        <w:ind w:left="283"/>
        <w:shd w:val="clear" w:color="auto" w:fill="EEF2F8"/>
        <w:pBdr>
          <w:left w:val="single" w:sz="20" w:space="6" w:color="1F3864"/>
        </w:pBdr>
      </w:pPr>
      <w:r>
        <w:rPr>
          <w:sz w:val="20"/>
        </w:rPr>
        <w:t>什么是色爱、香爱？有些人闻不到气味，就是过去对气味很厌恶，由于这样的业成熟，有可能导致他天生闻不到气味。</w:t>
      </w:r>
    </w:p>
    <w:p>
      <w:pPr>
        <w:spacing w:before="40" w:after="80"/>
        <w:ind w:left="283"/>
        <w:shd w:val="clear" w:color="auto" w:fill="EEF2F8"/>
        <w:pBdr>
          <w:left w:val="single" w:sz="20" w:space="6" w:color="1F3864"/>
        </w:pBdr>
      </w:pPr>
      <w:r>
        <w:rPr>
          <w:sz w:val="20"/>
        </w:rPr>
        <w:t>色爱、声爱、香爱、味爱、触爱，都是潜藏在很底层的烦恼，在造作善行时，这五种爱自然而然陪伴着。如果你刻意地去除某样东西就要很小心，可能以后就没有。</w:t>
      </w:r>
    </w:p>
    <w:p>
      <w:pPr>
        <w:spacing w:before="40" w:after="80"/>
        <w:ind w:left="283"/>
        <w:shd w:val="clear" w:color="auto" w:fill="EEF2F8"/>
        <w:pBdr>
          <w:left w:val="single" w:sz="20" w:space="6" w:color="1F3864"/>
        </w:pBdr>
      </w:pPr>
      <w:r>
        <w:rPr>
          <w:sz w:val="20"/>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p>
      <w:pPr>
        <w:spacing w:before="40" w:after="80"/>
        <w:ind w:left="283"/>
        <w:shd w:val="clear" w:color="auto" w:fill="EEF2F8"/>
        <w:pBdr>
          <w:left w:val="single" w:sz="20" w:space="6" w:color="1F3864"/>
        </w:pBdr>
      </w:pPr>
      <w:r>
        <w:rPr>
          <w:sz w:val="20"/>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p>
      <w:pPr>
        <w:spacing w:before="40" w:after="80"/>
        <w:ind w:left="283"/>
        <w:shd w:val="clear" w:color="auto" w:fill="EEF2F8"/>
        <w:pBdr>
          <w:left w:val="single" w:sz="20" w:space="6" w:color="1F3864"/>
        </w:pBdr>
      </w:pPr>
      <w:r>
        <w:rPr>
          <w:sz w:val="20"/>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p>
      <w:pPr>
        <w:spacing w:before="40" w:after="80"/>
        <w:ind w:left="283"/>
        <w:shd w:val="clear" w:color="auto" w:fill="EEF2F8"/>
        <w:pBdr>
          <w:left w:val="single" w:sz="20" w:space="6" w:color="1F3864"/>
        </w:pBdr>
      </w:pPr>
      <w:r>
        <w:rPr>
          <w:sz w:val="20"/>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p>
      <w:pPr>
        <w:spacing w:before="40" w:after="80"/>
        <w:ind w:left="283"/>
        <w:shd w:val="clear" w:color="auto" w:fill="EEF2F8"/>
        <w:pBdr>
          <w:left w:val="single" w:sz="20" w:space="6" w:color="1F3864"/>
        </w:pBdr>
      </w:pPr>
      <w:r>
        <w:rPr>
          <w:sz w:val="20"/>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p>
      <w:pPr>
        <w:spacing w:before="40" w:after="80"/>
        <w:ind w:left="283"/>
        <w:shd w:val="clear" w:color="auto" w:fill="EEF2F8"/>
        <w:pBdr>
          <w:left w:val="single" w:sz="20" w:space="6" w:color="1F3864"/>
        </w:pBdr>
      </w:pPr>
      <w:r>
        <w:rPr>
          <w:sz w:val="20"/>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p>
      <w:pPr>
        <w:spacing w:before="40" w:after="80"/>
        <w:ind w:left="283"/>
        <w:shd w:val="clear" w:color="auto" w:fill="EEF2F8"/>
        <w:pBdr>
          <w:left w:val="single" w:sz="20" w:space="6" w:color="1F3864"/>
        </w:pBdr>
      </w:pPr>
      <w:r>
        <w:rPr>
          <w:sz w:val="20"/>
        </w:rPr>
        <w:t>佛陀的定义很清晰，颜色的特相是撞击眼净色。若要观察这一点，先取到眼净色，然后看一群色聚的颜色。当那颜色撞击该眼净色时，你就看到颜色的特相。</w:t>
      </w:r>
    </w:p>
    <w:p>
      <w:pPr>
        <w:spacing w:before="40" w:after="80"/>
        <w:ind w:left="283"/>
        <w:shd w:val="clear" w:color="auto" w:fill="EEF2F8"/>
        <w:pBdr>
          <w:left w:val="single" w:sz="20" w:space="6" w:color="1F3864"/>
        </w:pBdr>
      </w:pPr>
      <w:r>
        <w:rPr>
          <w:sz w:val="20"/>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p>
      <w:pPr>
        <w:spacing w:before="40" w:after="80"/>
        <w:ind w:left="283"/>
        <w:shd w:val="clear" w:color="auto" w:fill="EEF2F8"/>
        <w:pBdr>
          <w:left w:val="single" w:sz="20" w:space="6" w:color="1F3864"/>
        </w:pBdr>
      </w:pPr>
      <w:r>
        <w:rPr>
          <w:sz w:val="20"/>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p>
      <w:pPr>
        <w:spacing w:before="40" w:after="80"/>
        <w:ind w:left="283"/>
        <w:shd w:val="clear" w:color="auto" w:fill="EEF2F8"/>
        <w:pBdr>
          <w:left w:val="single" w:sz="20" w:space="6" w:color="1F3864"/>
        </w:pBdr>
      </w:pPr>
      <w:r>
        <w:rPr>
          <w:sz w:val="20"/>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p>
      <w:pPr>
        <w:spacing w:before="40" w:after="80"/>
        <w:ind w:left="283"/>
        <w:shd w:val="clear" w:color="auto" w:fill="EEF2F8"/>
        <w:pBdr>
          <w:left w:val="single" w:sz="20" w:space="6" w:color="1F3864"/>
        </w:pBdr>
      </w:pPr>
      <w:r>
        <w:rPr>
          <w:sz w:val="20"/>
        </w:rPr>
        <w:t>颜色的近因是同一粒色聚里的四界，是属于地、水、火、风四界的颜色。</w:t>
      </w:r>
    </w:p>
    <w:p>
      <w:r>
        <w:rPr>
          <w:b/>
          <w:sz w:val="21"/>
        </w:rPr>
        <w:t>（二）也了知缘此二者而生起之结</w:t>
      </w:r>
      <w:r>
        <w:rPr>
          <w:sz w:val="21"/>
        </w:rPr>
        <w:t>【★核心】</w:t>
      </w:r>
    </w:p>
    <w:p>
      <w:pPr>
        <w:spacing w:before="40" w:after="80"/>
        <w:ind w:left="283"/>
        <w:shd w:val="clear" w:color="auto" w:fill="EEF2F8"/>
        <w:pBdr>
          <w:left w:val="single" w:sz="20" w:space="6" w:color="1F3864"/>
        </w:pBdr>
      </w:pPr>
      <w:r>
        <w:rPr>
          <w:sz w:val="20"/>
        </w:rPr>
        <w:t>（整理注：原 docx 此处嵌有"十种结(1)(2)"两栏对照页面，fetch 返回的表格文字错行严重，照录备查；规范的双组列表见下文正文） 十种结(1)／十种结(2)／1、欲欲；／1、欲贪结；／2、嗔恨；／2、色贪结；／我慢；／3、／3、无色贪结；／邪见；／4、／4、瞋恚结；／5、疑／5、我慢结；／WHy／6、戒禁取见／6、邪见结／7、有欲(想要继续存在之欲);8、嫉；／7、戒禁取结；／8、疑结；／9、掉举结；／9、悭；／10无明。／10、无明结</w:t>
      </w:r>
    </w:p>
    <w:p>
      <w:pPr>
        <w:spacing w:before="40" w:after="80"/>
        <w:ind w:left="283"/>
        <w:shd w:val="clear" w:color="auto" w:fill="EEF2F8"/>
        <w:pBdr>
          <w:left w:val="single" w:sz="20" w:space="6" w:color="1F3864"/>
        </w:pBdr>
      </w:pPr>
      <w:r>
        <w:rPr>
          <w:sz w:val="20"/>
        </w:rPr>
        <w:t>前面已解释"比库了知眼，了知色"接下来解释"了知缘此二者而生起之结"，它的意思是：他依着特相、作用、现起、近因了知依靠眼根和颜色而生起的十种结。</w:t>
      </w:r>
    </w:p>
    <w:p>
      <w:pPr>
        <w:spacing w:before="40" w:after="80"/>
        <w:ind w:left="283"/>
        <w:shd w:val="clear" w:color="auto" w:fill="EEF2F8"/>
        <w:pBdr>
          <w:left w:val="single" w:sz="20" w:space="6" w:color="1F3864"/>
        </w:pBdr>
      </w:pPr>
      <w:r>
        <w:rPr>
          <w:sz w:val="20"/>
        </w:rPr>
        <w:t>十种结：1.欲贪结；2.色贪结；3.无色贪结；4.瞋恚结；5.我慢结；6.邪见结；7.戒禁取结；8.疑结；9.掉举结；10.无明结。</w:t>
      </w:r>
    </w:p>
    <w:p>
      <w:pPr>
        <w:spacing w:before="40" w:after="80"/>
        <w:ind w:left="283"/>
        <w:shd w:val="clear" w:color="auto" w:fill="EEF2F8"/>
        <w:pBdr>
          <w:left w:val="single" w:sz="20" w:space="6" w:color="1F3864"/>
        </w:pBdr>
      </w:pPr>
      <w:r>
        <w:rPr>
          <w:sz w:val="20"/>
        </w:rPr>
        <w:t>或：1.欲欲结；2.瞋恚结；3.我慢结；4.邪见结；5.疑结；6.戒禁取结；7.有欲结；8.嫉结；9.悭结；10.无明结。</w:t>
      </w:r>
    </w:p>
    <w:p>
      <w:pPr>
        <w:spacing w:before="40" w:after="80"/>
        <w:ind w:left="283"/>
        <w:shd w:val="clear" w:color="auto" w:fill="EEF2F8"/>
        <w:pBdr>
          <w:left w:val="single" w:sz="20" w:space="6" w:color="1F3864"/>
        </w:pBdr>
      </w:pPr>
      <w:r>
        <w:rPr>
          <w:sz w:val="20"/>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p>
      <w:pPr>
        <w:spacing w:before="40" w:after="80"/>
        <w:ind w:left="283"/>
        <w:shd w:val="clear" w:color="auto" w:fill="EEF2F8"/>
        <w:pBdr>
          <w:left w:val="single" w:sz="20" w:space="6" w:color="1F3864"/>
        </w:pBdr>
      </w:pPr>
      <w:r>
        <w:rPr>
          <w:sz w:val="20"/>
        </w:rPr>
        <w:t>这十种结如何生起？对于取颜色为目标而生起的十种结，眼净色及颜色都是它们的因，但它们的近因是不如理作意（心路里的确定心和意门转向心），即视无常为常、视苦为乐、视无我为我、视不净为净。</w:t>
      </w:r>
    </w:p>
    <w:p>
      <w:pPr>
        <w:spacing w:before="40" w:after="80"/>
        <w:ind w:left="283"/>
        <w:shd w:val="clear" w:color="auto" w:fill="EEF2F8"/>
        <w:pBdr>
          <w:left w:val="single" w:sz="20" w:space="6" w:color="1F3864"/>
        </w:pBdr>
      </w:pPr>
      <w:r>
        <w:rPr>
          <w:sz w:val="20"/>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p>
      <w:pPr>
        <w:spacing w:before="40" w:after="80"/>
        <w:ind w:left="283"/>
        <w:shd w:val="clear" w:color="auto" w:fill="EEF2F8"/>
        <w:pBdr>
          <w:left w:val="single" w:sz="20" w:space="6" w:color="1F3864"/>
        </w:pBdr>
      </w:pPr>
      <w:r>
        <w:rPr>
          <w:sz w:val="20"/>
        </w:rPr>
        <w:t>回向功德！</w:t>
      </w:r>
    </w:p>
    <w:p>
      <w:pPr>
        <w:spacing w:before="120" w:after="80"/>
      </w:pPr>
      <w:r>
        <w:rPr>
          <w:rFonts w:ascii="Microsoft YaHei" w:hAnsi="Microsoft YaHei" w:eastAsia="Microsoft YaHei"/>
          <w:b/>
          <w:color w:val="1F3864"/>
          <w:sz w:val="25"/>
        </w:rPr>
        <w:t>原文材料②：五蕴／五取蕴／十二处／十八界／四圣谛的体系对应——摄一切（171讲课件）</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：《第 171 讲 应用 (摄集 19)：三十七道品╱苦之集［摄一切］.pdf》</w:t>
      </w:r>
    </w:p>
    <w:p>
      <w:pPr>
        <w:ind w:left="340"/>
      </w:pPr>
      <w:r>
        <w:rPr>
          <w:color w:val="1F3864"/>
          <w:sz w:val="21"/>
        </w:rPr>
        <w:t xml:space="preserve">• </w:t>
      </w:r>
      <w:r>
        <w:rPr>
          <w:b/>
          <w:sz w:val="21"/>
        </w:rPr>
        <w:t>文件类型</w:t>
      </w:r>
      <w:r>
        <w:rPr>
          <w:sz w:val="21"/>
        </w:rPr>
        <w:t>：PDF课件——由知识库提取整理返回，非逐字原稿；fetch返回带 [generated, not original text] 尾标，照常使用并保留标注</w:t>
      </w:r>
    </w:p>
    <w:p>
      <w:pPr>
        <w:ind w:left="340"/>
      </w:pPr>
      <w:r>
        <w:rPr>
          <w:color w:val="1F3864"/>
          <w:sz w:val="21"/>
        </w:rPr>
        <w:t xml:space="preserve">• </w:t>
      </w:r>
      <w:r>
        <w:rPr>
          <w:b/>
          <w:sz w:val="21"/>
        </w:rPr>
        <w:t>说明</w:t>
      </w:r>
      <w:r>
        <w:rPr>
          <w:sz w:val="21"/>
        </w:rPr>
        <w:t>：本材料把《阿毗达摩·摄一切》的分类体系一次讲清：四种究竟法即名色（28色＋89心＋52心所＋1涅槃），五蕴／五取蕴／十二处／十八界／四圣谛是这同一堆究竟法的五种分法。原文多处为思维导图与大表，知识库无法按原样提取，缺口已在照录中如实注明（对应关系的文字讲解完整，不影响共读）。</w:t>
      </w:r>
      <w:r>
        <w:rPr>
          <w:b/>
          <w:sz w:val="21"/>
        </w:rPr>
        <w:t>素材分工</w:t>
      </w:r>
      <w:r>
        <w:rPr>
          <w:sz w:val="21"/>
        </w:rPr>
        <w:t>：本材料"（八）四圣谛"只取定义与对应关系段服务本周体系对应；其后"怨憎会／所求不得"等生活化展开与"四圣谛、八正道于生活中的运用"整节，按分工留待第8周与读书会08，此处从略。</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：pdf_d0dd1c0cd17209afe241ece24bf6b7b4_7310df2eff39a455e197cf90a5adea6a7439961422831605</w:t>
      </w:r>
    </w:p>
    <w:p>
      <w:pPr>
        <w:ind w:left="340"/>
      </w:pPr>
      <w:r>
        <w:rPr>
          <w:color w:val="1F3864"/>
          <w:sz w:val="21"/>
        </w:rPr>
        <w:t xml:space="preserve">• </w:t>
      </w:r>
      <w:r>
        <w:rPr>
          <w:b/>
          <w:sz w:val="21"/>
        </w:rPr>
        <w:t>打开方式</w:t>
      </w:r>
      <w:r>
        <w:rPr>
          <w:sz w:val="21"/>
        </w:rPr>
        <w:t>：ima知识库搜索「171讲 摄一切 三十七道品 苦之集」即可打开</w:t>
      </w:r>
    </w:p>
    <w:p>
      <w:pPr>
        <w:spacing w:before="40" w:after="80"/>
        <w:ind w:left="283"/>
        <w:shd w:val="clear" w:color="auto" w:fill="EEF2F8"/>
        <w:pBdr>
          <w:left w:val="single" w:sz="20" w:space="6" w:color="1F3864"/>
        </w:pBdr>
      </w:pPr>
      <w:r>
        <w:rPr>
          <w:sz w:val="20"/>
        </w:rPr>
        <w:t>📎 以下为章节完整文字（照录自本周素材文件，未删改；【图形缺口】【表格缺口】为知识库提取时无法还原的图形页，如实注明，朗读时跳过缺口说明行）：</w:t>
      </w:r>
    </w:p>
    <w:p>
      <w:pPr>
        <w:spacing w:before="40" w:after="80"/>
        <w:ind w:left="283"/>
        <w:shd w:val="clear" w:color="auto" w:fill="EEF2F8"/>
        <w:pBdr>
          <w:left w:val="single" w:sz="20" w:space="6" w:color="1F3864"/>
        </w:pBdr>
      </w:pPr>
      <w:r>
        <w:rPr>
          <w:sz w:val="20"/>
        </w:rPr>
        <w:t>今天继续学习《阿毗达摩》第七章的内容，上堂课学习了四食。按照课程，本应学习，因考虑将与第九章结合着学习，故先来学习。</w:t>
      </w:r>
    </w:p>
    <w:p>
      <w:pPr>
        <w:spacing w:before="40" w:after="80"/>
        <w:ind w:left="283"/>
        <w:shd w:val="clear" w:color="auto" w:fill="EEF2F8"/>
        <w:pBdr>
          <w:left w:val="single" w:sz="20" w:space="6" w:color="1F3864"/>
        </w:pBdr>
      </w:pPr>
      <w:r>
        <w:rPr>
          <w:sz w:val="20"/>
        </w:rPr>
        <w:t>一、摄一切之概要 (一) 一切各别法之分类法</w:t>
      </w:r>
    </w:p>
    <w:p>
      <w:pPr>
        <w:spacing w:before="40" w:after="80"/>
        <w:ind w:left="283"/>
        <w:shd w:val="clear" w:color="auto" w:fill="EEF2F8"/>
        <w:pBdr>
          <w:left w:val="single" w:sz="20" w:space="6" w:color="1F3864"/>
        </w:pBdr>
      </w:pPr>
      <w:r>
        <w:rPr>
          <w:sz w:val="20"/>
        </w:rPr>
        <w:t>【图形缺口：原文此处为"摄一切之概要"思维导图（graph TD），纯文本无法按原样提取；图下文字说明照录如下】</w:t>
      </w:r>
    </w:p>
    <w:p>
      <w:pPr>
        <w:spacing w:before="40" w:after="80"/>
        <w:ind w:left="283"/>
        <w:shd w:val="clear" w:color="auto" w:fill="EEF2F8"/>
        <w:pBdr>
          <w:left w:val="single" w:sz="20" w:space="6" w:color="1F3864"/>
        </w:pBdr>
      </w:pPr>
      <w:r>
        <w:rPr>
          <w:sz w:val="2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pPr>
        <w:spacing w:before="40" w:after="80"/>
        <w:ind w:left="283"/>
        <w:shd w:val="clear" w:color="auto" w:fill="EEF2F8"/>
        <w:pBdr>
          <w:left w:val="single" w:sz="20" w:space="6" w:color="1F3864"/>
        </w:pBdr>
      </w:pPr>
      <w:r>
        <w:rPr>
          <w:sz w:val="20"/>
        </w:rPr>
        <w:t>四、摄一切 (sabbasangaho)</w:t>
      </w:r>
    </w:p>
    <w:p>
      <w:pPr>
        <w:spacing w:before="40" w:after="80"/>
        <w:ind w:left="283"/>
        <w:shd w:val="clear" w:color="auto" w:fill="EEF2F8"/>
        <w:pBdr>
          <w:left w:val="single" w:sz="20" w:space="6" w:color="1F3864"/>
        </w:pBdr>
      </w:pPr>
      <w:r>
        <w:rPr>
          <w:sz w:val="20"/>
        </w:rPr>
        <w:t>【表格缺口：原文此处为摄一切总表（列有"四究竟法|28色|28色|……|1涅盘"及"五蕴|色蕴|……|识蕴"等行列），无法按表格提取；表后讲解文字逐字照录如下】</w:t>
      </w:r>
    </w:p>
    <w:p>
      <w:pPr>
        <w:spacing w:before="40" w:after="80"/>
        <w:ind w:left="283"/>
        <w:shd w:val="clear" w:color="auto" w:fill="EEF2F8"/>
        <w:pBdr>
          <w:left w:val="single" w:sz="20" w:space="6" w:color="1F3864"/>
        </w:pBdr>
      </w:pPr>
      <w:r>
        <w:rPr>
          <w:sz w:val="20"/>
        </w:rPr>
        <w:t>这张图表清楚地列出摄一切究竟法（请大家自己把上图中法处和法界里面心所与涅槃中间的竖线往右移到与第一行涅槃同样的位置）。</w:t>
      </w:r>
    </w:p>
    <w:p>
      <w:pPr>
        <w:spacing w:before="40" w:after="80"/>
        <w:ind w:left="283"/>
        <w:shd w:val="clear" w:color="auto" w:fill="EEF2F8"/>
        <w:pBdr>
          <w:left w:val="single" w:sz="20" w:space="6" w:color="1F3864"/>
        </w:pBdr>
      </w:pPr>
      <w:r>
        <w:rPr>
          <w:sz w:val="20"/>
        </w:rPr>
        <w:t>摄一切第一类究竟法按四个类别来分，从名法和色法的角度，四种究竟法即是名色。28 种色法、89 种心、52 种心所、1个涅槃（涅槃不属于名色），这是四种究竟法。《阿毗达摩》真正讲解的内容，就是心法，心所法，色法和涅槃。</w:t>
      </w:r>
    </w:p>
    <w:p>
      <w:pPr>
        <w:spacing w:before="40" w:after="80"/>
        <w:ind w:left="283"/>
        <w:shd w:val="clear" w:color="auto" w:fill="EEF2F8"/>
        <w:pBdr>
          <w:left w:val="single" w:sz="20" w:space="6" w:color="1F3864"/>
        </w:pBdr>
      </w:pPr>
      <w:r>
        <w:rPr>
          <w:sz w:val="20"/>
        </w:rPr>
        <w:t>第二类是五蕴，五蕴对应四究竟法：28 色属于色蕴；52 心所属于受蕴、想蕴、行蕴；89 心属于识蕴。</w:t>
      </w:r>
    </w:p>
    <w:p>
      <w:pPr>
        <w:spacing w:before="40" w:after="80"/>
        <w:ind w:left="283"/>
        <w:shd w:val="clear" w:color="auto" w:fill="EEF2F8"/>
        <w:pBdr>
          <w:left w:val="single" w:sz="20" w:space="6" w:color="1F3864"/>
        </w:pBdr>
      </w:pPr>
      <w:r>
        <w:rPr>
          <w:sz w:val="20"/>
        </w:rPr>
        <w:t>第三类，十二处对应到色蕴，与之相关的是眼处、耳处、鼻处、舌处、身处、色处、声处、香处、味处、触处、法处中的 16 微细色。法处并非全属于色法，除了 16 微细色外，心所是名法、涅槃是究竟法。意处对应到识蕴。</w:t>
      </w:r>
    </w:p>
    <w:p>
      <w:pPr>
        <w:spacing w:before="40" w:after="80"/>
        <w:ind w:left="283"/>
        <w:shd w:val="clear" w:color="auto" w:fill="EEF2F8"/>
        <w:pBdr>
          <w:left w:val="single" w:sz="20" w:space="6" w:color="1F3864"/>
        </w:pBdr>
      </w:pPr>
      <w:r>
        <w:rPr>
          <w:sz w:val="20"/>
        </w:rPr>
        <w:t>第四类，十八界，是把意处分成五识界、意界和意识界。即是在十二处的基础上把意处扩展出来，其他的与十二处相同。</w:t>
      </w:r>
    </w:p>
    <w:p>
      <w:pPr>
        <w:spacing w:before="40" w:after="80"/>
        <w:ind w:left="283"/>
        <w:shd w:val="clear" w:color="auto" w:fill="EEF2F8"/>
        <w:pBdr>
          <w:left w:val="single" w:sz="20" w:space="6" w:color="1F3864"/>
        </w:pBdr>
      </w:pPr>
      <w:r>
        <w:rPr>
          <w:sz w:val="20"/>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p>
      <w:pPr>
        <w:spacing w:before="40" w:after="80"/>
        <w:ind w:left="283"/>
        <w:shd w:val="clear" w:color="auto" w:fill="EEF2F8"/>
        <w:pBdr>
          <w:left w:val="single" w:sz="20" w:space="6" w:color="1F3864"/>
        </w:pBdr>
      </w:pPr>
      <w:r>
        <w:rPr>
          <w:sz w:val="20"/>
        </w:rPr>
        <w:t>再一个就是意处。意处完全是指 89 种心，它分成三个部分： 第一部分是五识界（眼识界、耳识界、鼻识界、舌识界、身识界），即常说的双五识（眼识、耳识、鼻识、舌识、身识，善果报识和不善果报识，两个五合起来共十种识），这是五识界。 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 第三部分是意识界。意识界是八十九种心扣除双五识和三个意界心之后剩下的七十六种心。意界、意识界和意处大家容易混淆，要记清楚。</w:t>
      </w:r>
    </w:p>
    <w:p>
      <w:pPr>
        <w:spacing w:before="40" w:after="80"/>
        <w:ind w:left="283"/>
        <w:shd w:val="clear" w:color="auto" w:fill="EEF2F8"/>
        <w:pBdr>
          <w:left w:val="single" w:sz="20" w:space="6" w:color="1F3864"/>
        </w:pBdr>
      </w:pPr>
      <w:r>
        <w:rPr>
          <w:sz w:val="20"/>
        </w:rPr>
        <w:t>另外，法处与法界，其内容是一样的，面对的都是 16 细色、52 心所、1涅槃。</w:t>
      </w:r>
    </w:p>
    <w:p>
      <w:pPr>
        <w:spacing w:before="40" w:after="80"/>
        <w:ind w:left="283"/>
        <w:shd w:val="clear" w:color="auto" w:fill="EEF2F8"/>
        <w:pBdr>
          <w:left w:val="single" w:sz="20" w:space="6" w:color="1F3864"/>
        </w:pBdr>
      </w:pPr>
      <w:r>
        <w:rPr>
          <w:sz w:val="20"/>
        </w:rPr>
        <w:t>这些是《阿毗达摩》里主要研究的内容，称之为"摄一切"。</w:t>
      </w:r>
    </w:p>
    <w:p>
      <w:pPr>
        <w:spacing w:before="40" w:after="80"/>
        <w:ind w:left="283"/>
        <w:shd w:val="clear" w:color="auto" w:fill="EEF2F8"/>
        <w:pBdr>
          <w:left w:val="single" w:sz="20" w:space="6" w:color="1F3864"/>
        </w:pBdr>
      </w:pPr>
      <w:r>
        <w:rPr>
          <w:sz w:val="20"/>
        </w:rPr>
        <w:t>（三）五蕴</w:t>
      </w:r>
    </w:p>
    <w:p>
      <w:pPr>
        <w:spacing w:before="40" w:after="80"/>
        <w:ind w:left="283"/>
        <w:shd w:val="clear" w:color="auto" w:fill="EEF2F8"/>
        <w:pBdr>
          <w:left w:val="single" w:sz="20" w:space="6" w:color="1F3864"/>
        </w:pBdr>
      </w:pPr>
      <w:r>
        <w:rPr>
          <w:sz w:val="20"/>
        </w:rPr>
        <w:t>【图形缺口：原文此处为 graph TD 流程图，节点含"一切→1、五蕴→蕴(khandha): 是组、堆、聚集→色蕴／受蕴／想蕴／行蕴／识蕴"及佛陀语录，无法按原样提取；图后文字逐字照录如下】</w:t>
      </w:r>
    </w:p>
    <w:p>
      <w:pPr>
        <w:spacing w:before="40" w:after="80"/>
        <w:ind w:left="283"/>
        <w:shd w:val="clear" w:color="auto" w:fill="EEF2F8"/>
        <w:pBdr>
          <w:left w:val="single" w:sz="20" w:space="6" w:color="1F3864"/>
        </w:pBdr>
      </w:pPr>
      <w:r>
        <w:rPr>
          <w:sz w:val="20"/>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p>
      <w:pPr>
        <w:spacing w:before="40" w:after="80"/>
        <w:ind w:left="283"/>
        <w:shd w:val="clear" w:color="auto" w:fill="EEF2F8"/>
        <w:pBdr>
          <w:left w:val="single" w:sz="20" w:space="6" w:color="1F3864"/>
        </w:pBdr>
      </w:pPr>
      <w:r>
        <w:rPr>
          <w:sz w:val="20"/>
        </w:rPr>
        <w:t>在诸经里佛陀说道："无论是哪一类色，过去的、未来的、现在的、内在的、外在的、粗的、细的、劣的、胜的、远的或近的（十一种），这一切都称为色蕴。"， 对于其他四蕴（受、想、行、识）也是如此。即无论是过去、现在、未来、内在、外在、粗、细、劣、胜、远、近，所有的色、受、想、行、识，都可称为相关的蕴。</w:t>
      </w:r>
    </w:p>
    <w:p>
      <w:pPr>
        <w:spacing w:before="40" w:after="80"/>
        <w:ind w:left="283"/>
        <w:shd w:val="clear" w:color="auto" w:fill="EEF2F8"/>
        <w:pBdr>
          <w:left w:val="single" w:sz="20" w:space="6" w:color="1F3864"/>
        </w:pBdr>
      </w:pPr>
      <w:r>
        <w:rPr>
          <w:sz w:val="20"/>
        </w:rPr>
        <w:t>【表格缺口：原文此处为"五蕴|因子 dhamma factors"对应表，文字照录如下】 五蕴——28种色法（色蕴）；于89/121种识中的受心所（受蕴）；于89/121种识中的想心所（想蕴）；于89/121种心识中的50种心所[除了受与想二种心所]（行蕴）；于89/121种心识中（识蕴）。</w:t>
      </w:r>
    </w:p>
    <w:p>
      <w:pPr>
        <w:spacing w:before="40" w:after="80"/>
        <w:ind w:left="283"/>
        <w:shd w:val="clear" w:color="auto" w:fill="EEF2F8"/>
        <w:pBdr>
          <w:left w:val="single" w:sz="20" w:space="6" w:color="1F3864"/>
        </w:pBdr>
      </w:pPr>
      <w:r>
        <w:rPr>
          <w:sz w:val="20"/>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p>
      <w:pPr>
        <w:spacing w:before="40" w:after="80"/>
        <w:ind w:left="283"/>
        <w:shd w:val="clear" w:color="auto" w:fill="EEF2F8"/>
        <w:pBdr>
          <w:left w:val="single" w:sz="20" w:space="6" w:color="1F3864"/>
        </w:pBdr>
      </w:pPr>
      <w:r>
        <w:rPr>
          <w:sz w:val="20"/>
        </w:rPr>
        <w:t>受蕴，是指 89 种或 121 种心识中的受心所。感受可分为三种、五种、六种或者九种。简单地划分为三种：乐受、苦受和不苦不乐受；若再加上心的受，忧受和悦受，就有五种。每一种心里都有受。</w:t>
      </w:r>
    </w:p>
    <w:p>
      <w:pPr>
        <w:spacing w:before="40" w:after="80"/>
        <w:ind w:left="283"/>
        <w:shd w:val="clear" w:color="auto" w:fill="EEF2F8"/>
        <w:pBdr>
          <w:left w:val="single" w:sz="20" w:space="6" w:color="1F3864"/>
        </w:pBdr>
      </w:pPr>
      <w:r>
        <w:rPr>
          <w:sz w:val="20"/>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p>
      <w:pPr>
        <w:spacing w:before="40" w:after="80"/>
        <w:ind w:left="283"/>
        <w:shd w:val="clear" w:color="auto" w:fill="EEF2F8"/>
        <w:pBdr>
          <w:left w:val="single" w:sz="20" w:space="6" w:color="1F3864"/>
        </w:pBdr>
      </w:pPr>
      <w:r>
        <w:rPr>
          <w:sz w:val="20"/>
        </w:rPr>
        <w:t>行蕴，是指89种或121种心中的50种心所（扣除了受与想二种心所），归为行蕴。</w:t>
      </w:r>
    </w:p>
    <w:p>
      <w:pPr>
        <w:spacing w:before="40" w:after="80"/>
        <w:ind w:left="283"/>
        <w:shd w:val="clear" w:color="auto" w:fill="EEF2F8"/>
        <w:pBdr>
          <w:left w:val="single" w:sz="20" w:space="6" w:color="1F3864"/>
        </w:pBdr>
      </w:pPr>
      <w:r>
        <w:rPr>
          <w:sz w:val="20"/>
        </w:rPr>
        <w:t>识蕴，是指89种或121种心中的心识（能缘），称为识蕴。</w:t>
      </w:r>
    </w:p>
    <w:p>
      <w:pPr>
        <w:spacing w:before="40" w:after="80"/>
        <w:ind w:left="283"/>
        <w:shd w:val="clear" w:color="auto" w:fill="EEF2F8"/>
        <w:pBdr>
          <w:left w:val="single" w:sz="20" w:space="6" w:color="1F3864"/>
        </w:pBdr>
      </w:pPr>
      <w:r>
        <w:rPr>
          <w:sz w:val="2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spacing w:before="40" w:after="80"/>
        <w:ind w:left="283"/>
        <w:shd w:val="clear" w:color="auto" w:fill="EEF2F8"/>
        <w:pBdr>
          <w:left w:val="single" w:sz="20" w:space="6" w:color="1F3864"/>
        </w:pBdr>
      </w:pPr>
      <w:r>
        <w:rPr>
          <w:sz w:val="2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spacing w:before="40" w:after="80"/>
        <w:ind w:left="283"/>
        <w:shd w:val="clear" w:color="auto" w:fill="EEF2F8"/>
        <w:pBdr>
          <w:left w:val="single" w:sz="20" w:space="6" w:color="1F3864"/>
        </w:pBdr>
      </w:pPr>
      <w:r>
        <w:rPr>
          <w:sz w:val="20"/>
        </w:rPr>
        <w:t>五取蕴中色取蕴是 28 种色法，与色蕴相同。但受取蕴、想取蕴、行取蕴和识取蕴，则分别对应扣除了 8 出世间心的余 81 心中的受心所、想心所、扣除了受与想的余 50 种心所和扣除了 8出世间心的余 81 心心识。</w:t>
      </w:r>
    </w:p>
    <w:p>
      <w:pPr>
        <w:spacing w:before="40" w:after="80"/>
        <w:ind w:left="283"/>
        <w:shd w:val="clear" w:color="auto" w:fill="EEF2F8"/>
        <w:pBdr>
          <w:left w:val="single" w:sz="20" w:space="6" w:color="1F3864"/>
        </w:pBdr>
      </w:pPr>
      <w:r>
        <w:rPr>
          <w:sz w:val="2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spacing w:before="40" w:after="80"/>
        <w:ind w:left="283"/>
        <w:shd w:val="clear" w:color="auto" w:fill="EEF2F8"/>
        <w:pBdr>
          <w:left w:val="single" w:sz="20" w:space="6" w:color="1F3864"/>
        </w:pBdr>
      </w:pPr>
      <w:r>
        <w:rPr>
          <w:sz w:val="20"/>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p>
      <w:pPr>
        <w:spacing w:before="40" w:after="80"/>
        <w:ind w:left="283"/>
        <w:shd w:val="clear" w:color="auto" w:fill="EEF2F8"/>
        <w:pBdr>
          <w:left w:val="single" w:sz="20" w:space="6" w:color="1F3864"/>
        </w:pBdr>
      </w:pPr>
      <w:r>
        <w:rPr>
          <w:sz w:val="20"/>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spacing w:before="40" w:after="80"/>
        <w:ind w:left="283"/>
        <w:shd w:val="clear" w:color="auto" w:fill="EEF2F8"/>
        <w:pBdr>
          <w:left w:val="single" w:sz="20" w:space="6" w:color="1F3864"/>
        </w:pBdr>
      </w:pPr>
      <w:r>
        <w:rPr>
          <w:sz w:val="20"/>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p>
      <w:pPr>
        <w:spacing w:before="40" w:after="80"/>
        <w:ind w:left="283"/>
        <w:shd w:val="clear" w:color="auto" w:fill="EEF2F8"/>
        <w:pBdr>
          <w:left w:val="single" w:sz="20" w:space="6" w:color="1F3864"/>
        </w:pBdr>
      </w:pPr>
      <w:r>
        <w:rPr>
          <w:sz w:val="20"/>
        </w:rPr>
        <w:t>六内入处。「内」指有情自身，「处」或译为「入」，有：眼处、耳处、鼻处、舌处、身处、意处。</w:t>
      </w:r>
    </w:p>
    <w:p>
      <w:pPr>
        <w:spacing w:before="40" w:after="80"/>
        <w:ind w:left="283"/>
        <w:shd w:val="clear" w:color="auto" w:fill="EEF2F8"/>
        <w:pBdr>
          <w:left w:val="single" w:sz="20" w:space="6" w:color="1F3864"/>
        </w:pBdr>
      </w:pPr>
      <w:r>
        <w:rPr>
          <w:sz w:val="20"/>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p>
      <w:pPr>
        <w:spacing w:before="40" w:after="80"/>
        <w:ind w:left="283"/>
        <w:shd w:val="clear" w:color="auto" w:fill="EEF2F8"/>
        <w:pBdr>
          <w:left w:val="single" w:sz="20" w:space="6" w:color="1F3864"/>
        </w:pBdr>
      </w:pPr>
      <w:r>
        <w:rPr>
          <w:sz w:val="2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spacing w:before="40" w:after="80"/>
        <w:ind w:left="283"/>
        <w:shd w:val="clear" w:color="auto" w:fill="EEF2F8"/>
        <w:pBdr>
          <w:left w:val="single" w:sz="20" w:space="6" w:color="1F3864"/>
        </w:pBdr>
      </w:pPr>
      <w:r>
        <w:rPr>
          <w:sz w:val="20"/>
        </w:rPr>
        <w:t>六外入处：色处（颜色）、声处（声）、香处（香）、味处（味）、触处（触）和法处（法）。</w:t>
      </w:r>
    </w:p>
    <w:p>
      <w:pPr>
        <w:spacing w:before="40" w:after="80"/>
        <w:ind w:left="283"/>
        <w:shd w:val="clear" w:color="auto" w:fill="EEF2F8"/>
        <w:pBdr>
          <w:left w:val="single" w:sz="20" w:space="6" w:color="1F3864"/>
        </w:pBdr>
      </w:pPr>
      <w:r>
        <w:rPr>
          <w:sz w:val="20"/>
        </w:rPr>
        <w:t>「色处」是四大所造，属于「可见色」，北传翻译成「有对色」。声处、香处、味处，都是四大所造，属于「不可见」、「有对」（有对色）。</w:t>
      </w:r>
    </w:p>
    <w:p>
      <w:pPr>
        <w:spacing w:before="40" w:after="80"/>
        <w:ind w:left="283"/>
        <w:shd w:val="clear" w:color="auto" w:fill="EEF2F8"/>
        <w:pBdr>
          <w:left w:val="single" w:sz="20" w:space="6" w:color="1F3864"/>
        </w:pBdr>
      </w:pPr>
      <w:r>
        <w:rPr>
          <w:sz w:val="20"/>
        </w:rPr>
        <w:t>「触处」，即触觉的作用：「身净色」能「触」及地、火、风三种所缘。</w:t>
      </w:r>
    </w:p>
    <w:p>
      <w:pPr>
        <w:spacing w:before="40" w:after="80"/>
        <w:ind w:left="283"/>
        <w:shd w:val="clear" w:color="auto" w:fill="EEF2F8"/>
        <w:pBdr>
          <w:left w:val="single" w:sz="20" w:space="6" w:color="1F3864"/>
        </w:pBdr>
      </w:pPr>
      <w:r>
        <w:rPr>
          <w:sz w:val="20"/>
        </w:rPr>
        <w:t>「法处」，共 69 种：52 种心所法、16 种微细色、1种涅槃。法处属于「不可见」，不能为肉眼所见。</w:t>
      </w:r>
    </w:p>
    <w:p>
      <w:pPr>
        <w:spacing w:before="40" w:after="80"/>
        <w:ind w:left="283"/>
        <w:shd w:val="clear" w:color="auto" w:fill="EEF2F8"/>
        <w:pBdr>
          <w:left w:val="single" w:sz="20" w:space="6" w:color="1F3864"/>
        </w:pBdr>
      </w:pPr>
      <w:r>
        <w:rPr>
          <w:sz w:val="20"/>
        </w:rPr>
        <w:t>以上是对十二处简单地了解。</w:t>
      </w:r>
    </w:p>
    <w:p>
      <w:pPr>
        <w:spacing w:before="40" w:after="80"/>
        <w:ind w:left="283"/>
        <w:shd w:val="clear" w:color="auto" w:fill="EEF2F8"/>
        <w:pBdr>
          <w:left w:val="single" w:sz="20" w:space="6" w:color="1F3864"/>
        </w:pBdr>
      </w:pPr>
      <w:r>
        <w:rPr>
          <w:sz w:val="20"/>
        </w:rPr>
        <w:t>十八界，「界」巴利语（dhātu），解释为「持有」或「背负」（dhārenti）自己的自性。十八界与十二处的差别：把十二处的意处分成七个识界，即得十八界。其他方面，处与界是相同的。</w:t>
      </w:r>
    </w:p>
    <w:p>
      <w:pPr>
        <w:spacing w:before="40" w:after="80"/>
        <w:ind w:left="283"/>
        <w:shd w:val="clear" w:color="auto" w:fill="EEF2F8"/>
        <w:pBdr>
          <w:left w:val="single" w:sz="20" w:space="6" w:color="1F3864"/>
        </w:pBdr>
      </w:pPr>
      <w:r>
        <w:rPr>
          <w:sz w:val="20"/>
        </w:rPr>
        <w:t>【图形缺口：原文此处为 graph TD 流程图，节点含"一切→4、十八界→界(dhārenti): 因为它们持有或背负自己的自性→眼界…身界／色界…触界／眼识界…意识界／法界"及说明文字，无法按原样提取；图后文字逐字照录如下】</w:t>
      </w:r>
    </w:p>
    <w:p>
      <w:pPr>
        <w:spacing w:before="40" w:after="80"/>
        <w:ind w:left="283"/>
        <w:shd w:val="clear" w:color="auto" w:fill="EEF2F8"/>
        <w:pBdr>
          <w:left w:val="single" w:sz="20" w:space="6" w:color="1F3864"/>
        </w:pBdr>
      </w:pPr>
      <w:r>
        <w:rPr>
          <w:sz w:val="20"/>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p>
      <w:pPr>
        <w:spacing w:before="40" w:after="80"/>
        <w:ind w:left="283"/>
        <w:shd w:val="clear" w:color="auto" w:fill="EEF2F8"/>
        <w:pBdr>
          <w:left w:val="single" w:sz="20" w:space="6" w:color="1F3864"/>
        </w:pBdr>
      </w:pPr>
      <w:r>
        <w:rPr>
          <w:sz w:val="20"/>
        </w:rPr>
        <w:t>【表格/图形缺口：原文此处另有十八界&lt;眼&gt;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p>
      <w:pPr>
        <w:spacing w:before="40" w:after="80"/>
        <w:ind w:left="283"/>
        <w:shd w:val="clear" w:color="auto" w:fill="EEF2F8"/>
        <w:pBdr>
          <w:left w:val="single" w:sz="20" w:space="6" w:color="1F3864"/>
        </w:pBdr>
      </w:pPr>
      <w:r>
        <w:rPr>
          <w:sz w:val="20"/>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p>
      <w:pPr>
        <w:spacing w:before="40" w:after="80"/>
        <w:ind w:left="283"/>
        <w:shd w:val="clear" w:color="auto" w:fill="EEF2F8"/>
        <w:pBdr>
          <w:left w:val="single" w:sz="20" w:space="6" w:color="1F3864"/>
        </w:pBdr>
      </w:pPr>
      <w:r>
        <w:rPr>
          <w:sz w:val="20"/>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p>
      <w:pPr>
        <w:spacing w:before="40" w:after="80"/>
        <w:ind w:left="283"/>
        <w:shd w:val="clear" w:color="auto" w:fill="EEF2F8"/>
        <w:pBdr>
          <w:left w:val="single" w:sz="20" w:space="6" w:color="1F3864"/>
        </w:pBdr>
      </w:pPr>
      <w:r>
        <w:rPr>
          <w:sz w:val="2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spacing w:before="40" w:after="80"/>
        <w:ind w:left="283"/>
        <w:shd w:val="clear" w:color="auto" w:fill="EEF2F8"/>
        <w:pBdr>
          <w:left w:val="single" w:sz="20" w:space="6" w:color="1F3864"/>
        </w:pBdr>
      </w:pPr>
      <w:r>
        <w:rPr>
          <w:sz w:val="20"/>
        </w:rPr>
        <w:t>苦灭圣谛也只有一法，即通过去除渴爱而证悟的涅槃。</w:t>
      </w:r>
    </w:p>
    <w:p>
      <w:pPr>
        <w:spacing w:before="40" w:after="80"/>
        <w:ind w:left="283"/>
        <w:shd w:val="clear" w:color="auto" w:fill="EEF2F8"/>
        <w:pBdr>
          <w:left w:val="single" w:sz="20" w:space="6" w:color="1F3864"/>
        </w:pBdr>
      </w:pPr>
      <w:r>
        <w:rPr>
          <w:sz w:val="2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before="40" w:after="80"/>
        <w:ind w:left="283"/>
        <w:shd w:val="clear" w:color="auto" w:fill="EEF2F8"/>
        <w:pBdr>
          <w:left w:val="single" w:sz="20" w:space="6" w:color="1F3864"/>
        </w:pBdr>
      </w:pPr>
      <w:r>
        <w:rPr>
          <w:sz w:val="2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p>
      <w:pPr>
        <w:spacing w:before="40" w:after="80"/>
        <w:ind w:left="283"/>
        <w:shd w:val="clear" w:color="auto" w:fill="EEF2F8"/>
        <w:pBdr>
          <w:left w:val="single" w:sz="20" w:space="6" w:color="1F3864"/>
        </w:pBdr>
      </w:pPr>
      <w:r>
        <w:rPr>
          <w:sz w:val="20"/>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p>
      <w:pPr>
        <w:spacing w:before="120" w:after="80"/>
      </w:pPr>
      <w:r>
        <w:rPr>
          <w:rFonts w:ascii="Microsoft YaHei" w:hAnsi="Microsoft YaHei" w:eastAsia="Microsoft YaHei"/>
          <w:b/>
          <w:color w:val="1F3864"/>
          <w:sz w:val="25"/>
        </w:rPr>
        <w:t>原文材料③：十种结的生活化观察——"内心戏"、期待与控制、"控制无用"（禅修营26讲音声）</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：《2024百花古寺禅修营29-《大念处经》讲记26-古源尊者-20240303》（"十二处复习与十种结"部分＋"舍觉支"呼应段）</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已校对明显同音错字（如"内力用图和外力用图"→内处和外处、"三上旬和三不上旬"→三善寻和三不善寻、"喷会结"→瞋恚结、"内心系"→内心戏、"绩效"→习气、"气血之道"→七觉支等，详见素材照录标注说明），（ ）内为整理注记。</w:t>
      </w:r>
      <w:r>
        <w:rPr>
          <w:b/>
          <w:sz w:val="21"/>
        </w:rPr>
        <w:t>素材分工</w:t>
      </w:r>
      <w:r>
        <w:rPr>
          <w:sz w:val="21"/>
        </w:rPr>
        <w:t>：本讲后半[00:20:46]起为七觉支独立讲解（第5—6周已修），不照录；转写破碎的几个片段（"禅修紧张案例"“计数器”“翻篇贤友”）未进入共读，完整备查于素材照录；◈舍觉支"抓取控制"段作第6周呼应保留。</w:t>
      </w:r>
      <w:r>
        <w:rPr>
          <w:b/>
          <w:sz w:val="21"/>
        </w:rPr>
        <w:t>为什么选它</w:t>
      </w:r>
      <w:r>
        <w:rPr>
          <w:sz w:val="21"/>
        </w:rPr>
        <w:t>：这是全八周里把"结"讲得最生活化的一段——声音、期待、控制、"内心戏"，全部发生在我们每天的六扇门上。</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：soundrecording_d0dd1c0cd17209afe241ece24bf6b7b4_b22363403bdde77695057565a4efe0e77439961422831605</w:t>
      </w:r>
    </w:p>
    <w:p>
      <w:pPr>
        <w:ind w:left="340"/>
      </w:pPr>
      <w:r>
        <w:rPr>
          <w:color w:val="1F3864"/>
          <w:sz w:val="21"/>
        </w:rPr>
        <w:t xml:space="preserve">• </w:t>
      </w:r>
      <w:r>
        <w:rPr>
          <w:b/>
          <w:sz w:val="21"/>
        </w:rPr>
        <w:t>打开方式</w:t>
      </w:r>
      <w:r>
        <w:rPr>
          <w:sz w:val="21"/>
        </w:rPr>
        <w:t>：ima知识库搜索「大念处经 讲记26 百花古寺 20240303」即可打开</w:t>
      </w:r>
    </w:p>
    <w:p>
      <w:pPr>
        <w:spacing w:before="40" w:after="80"/>
        <w:ind w:left="283"/>
        <w:shd w:val="clear" w:color="auto" w:fill="EEF2F8"/>
        <w:pBdr>
          <w:left w:val="single" w:sz="20" w:space="6" w:color="1F3864"/>
        </w:pBdr>
      </w:pPr>
      <w:r>
        <w:rPr>
          <w:sz w:val="20"/>
        </w:rPr>
        <w:t>📎 以下为章节完整文字（照录自本周素材文件，未删改；转写破碎的片段以"（整理注：……不进入共读……）"行跳过，完整备查于《第7周_素材照录.md》）：</w:t>
      </w:r>
    </w:p>
    <w:p>
      <w:pPr>
        <w:spacing w:before="40" w:after="80"/>
        <w:ind w:left="283"/>
        <w:shd w:val="clear" w:color="auto" w:fill="EEF2F8"/>
        <w:pBdr>
          <w:left w:val="single" w:sz="20" w:space="6" w:color="1F3864"/>
        </w:pBdr>
      </w:pPr>
      <w:r>
        <w:rPr>
          <w:sz w:val="20"/>
        </w:rPr>
        <w:t>[00:01:29.920] 昨天我们学习了十二处——内处和外处。在学习十二处的时候，佛陀是教导我们：要了知内处、了知外处，然后要了知缘此二者而生起的结。好，那这个呢就是很重要的一种修行的方式，除了我们昨天讲的观照的内容。在这些平常（的时刻里）。</w:t>
      </w:r>
    </w:p>
    <w:p>
      <w:pPr>
        <w:spacing w:before="40" w:after="80"/>
        <w:ind w:left="283"/>
        <w:shd w:val="clear" w:color="auto" w:fill="EEF2F8"/>
        <w:pBdr>
          <w:left w:val="single" w:sz="20" w:space="6" w:color="1F3864"/>
        </w:pBdr>
      </w:pPr>
      <w:r>
        <w:rPr>
          <w:sz w:val="20"/>
        </w:rPr>
        <w:t>[00:02:19.460] 我们那个结——我们讲十种结，这种结怎么生起呢？它就是：你眼睛看到哪一类的颜色，然后生起什么样的结，这是我们要观察的。那么心念日记，心念日记记什么呢？就记这些。我们这一堂课学完十二处，对如何以十二处来修行念处，那要怎么修呢？就是（在）这个（根尘之间）怎么修呢：每一天当中眼睛所看到的，看到哪一些（颜色）你会生起哪一种结，记一下；耳朵听到哪、听到什么样哪一类的声音，哪一种声音会生起什么样的结，记一下。同样的，这个鼻、舌、身、意，你就可以记了。</w:t>
      </w:r>
    </w:p>
    <w:p>
      <w:pPr>
        <w:spacing w:before="40" w:after="80"/>
        <w:ind w:left="283"/>
        <w:shd w:val="clear" w:color="auto" w:fill="EEF2F8"/>
        <w:pBdr>
          <w:left w:val="single" w:sz="20" w:space="6" w:color="1F3864"/>
        </w:pBdr>
      </w:pPr>
      <w:r>
        <w:rPr>
          <w:sz w:val="20"/>
        </w:rPr>
        <w:t>[00:03:22.150] 那（是）六种根门、内外处，然后生起十种结。那这个十种结他还有这种情况，所以它其实有很多类型，对。所以每个人都不同——决定（生起）这个（结）的是什么东西？决定呢，就是我们的那个认知行为习惯，就是我们的寻——叫三善寻和三不善寻，它就是针对（六）内（六）外处的这种（反应习惯），这个（心）的质量决定（你会生起哪种结）。</w:t>
      </w:r>
    </w:p>
    <w:p>
      <w:pPr>
        <w:spacing w:before="40" w:after="80"/>
        <w:ind w:left="283"/>
        <w:shd w:val="clear" w:color="auto" w:fill="EEF2F8"/>
        <w:pBdr>
          <w:left w:val="single" w:sz="20" w:space="6" w:color="1F3864"/>
        </w:pBdr>
      </w:pPr>
      <w:r>
        <w:rPr>
          <w:sz w:val="20"/>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p>
      <w:pPr>
        <w:spacing w:before="40" w:after="80"/>
        <w:ind w:left="283"/>
        <w:shd w:val="clear" w:color="auto" w:fill="EEF2F8"/>
        <w:pBdr>
          <w:left w:val="single" w:sz="20" w:space="6" w:color="1F3864"/>
        </w:pBdr>
      </w:pPr>
      <w:r>
        <w:rPr>
          <w:sz w:val="20"/>
        </w:rPr>
        <w:t>[00:07:56.000] 我们说，那桶水是浑的，你一定就照不出你的倒影。什么样的一桶水？这个（水）不浑了。两个方法，一个就是等待，对，以前给大家讲过一个就是等待；再一个呢，就是（投入）净水的那个药粉。</w:t>
      </w:r>
    </w:p>
    <w:p>
      <w:pPr>
        <w:spacing w:before="40" w:after="80"/>
        <w:ind w:left="283"/>
        <w:shd w:val="clear" w:color="auto" w:fill="EEF2F8"/>
        <w:pBdr>
          <w:left w:val="single" w:sz="20" w:space="6" w:color="1F3864"/>
        </w:pBdr>
      </w:pPr>
      <w:r>
        <w:rPr>
          <w:sz w:val="20"/>
        </w:rPr>
        <w:t>[00:08:19.880] 明矾，古时候（有一种）佛陀（时代也讲的）净水宝（珠），你把它放（进去），浊水马上就（澄清）。那我们的净水（方法）是什么呢？是信。那信怎么呈现呢？即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p>
      <w:pPr>
        <w:spacing w:before="40" w:after="80"/>
        <w:ind w:left="283"/>
        <w:shd w:val="clear" w:color="auto" w:fill="EEF2F8"/>
        <w:pBdr>
          <w:left w:val="single" w:sz="20" w:space="6" w:color="1F3864"/>
        </w:pBdr>
      </w:pPr>
      <w:r>
        <w:rPr>
          <w:sz w:val="20"/>
        </w:rPr>
        <w:t>[00:09:03.360] 当你会这样的信的时候，你就不会去违背这个法的运作规则，而要去控制它。我只是坦然地面对：现在不是很清晰，但是可以（学习），可以（回到）呼吸。当（心）平静下来就好了，就清晰了。</w:t>
      </w:r>
    </w:p>
    <w:p>
      <w:pPr>
        <w:spacing w:before="40" w:after="80"/>
        <w:ind w:left="283"/>
        <w:shd w:val="clear" w:color="auto" w:fill="EEF2F8"/>
        <w:pBdr>
          <w:left w:val="single" w:sz="20" w:space="6" w:color="1F3864"/>
        </w:pBdr>
      </w:pPr>
      <w:r>
        <w:rPr>
          <w:sz w:val="20"/>
        </w:rPr>
        <w:t>[00:09:23.520] 那即使（状态）可能（反复）——我今天就（有过），用了一下手机跟家里打了个电话，好，就一个（电话）下来，外边（的所缘）一直（在心里）储蓄，没有（安）落（下来）呢，对，因为心乱掉了。那这个时候怎么办呢？它已经乱掉了，乱掉心就是乱了，乱了，你要让它（直接）走在（原来的）业处上，这里没有效果，更难了。</w:t>
      </w:r>
    </w:p>
    <w:p>
      <w:pPr>
        <w:spacing w:before="40" w:after="80"/>
        <w:ind w:left="283"/>
        <w:shd w:val="clear" w:color="auto" w:fill="EEF2F8"/>
        <w:pBdr>
          <w:left w:val="single" w:sz="20" w:space="6" w:color="1F3864"/>
        </w:pBdr>
      </w:pPr>
      <w:r>
        <w:rPr>
          <w:sz w:val="20"/>
        </w:rPr>
        <w:t>[00:09:49.270] 那怎么办呢？（换）多所缘的业处——我们教了这么多多所缘的业处，对。（比如）三十二身分、四界差别，如果有点燥（热）的话呢，从头到脚每一个位置、每一个位置上都是（可以）做；修慈、修悲，（这些）很多（业处的内容）多了，你就一个个去过，过到你的心觉得安静了、平静下来；后（再）给自己修一下悲悯心，说：好可怜，那个心都停不下来，就……怎么办呢？对，让我早日（从）这一切（中）解脱。那个修一修，再安静下来——呦，好可怜，我（这颗）心。</w:t>
      </w:r>
    </w:p>
    <w:p>
      <w:pPr>
        <w:spacing w:before="40" w:after="80"/>
        <w:ind w:left="283"/>
        <w:shd w:val="clear" w:color="auto" w:fill="EEF2F8"/>
        <w:pBdr>
          <w:left w:val="single" w:sz="20" w:space="6" w:color="1F3864"/>
        </w:pBdr>
      </w:pPr>
      <w:r>
        <w:rPr>
          <w:sz w:val="20"/>
        </w:rPr>
        <w:t>[00:10:31.420] 对，就是用这个方法，相信这个信。信什么呢？信佛陀（的）教导，它（就）有用。</w:t>
      </w:r>
    </w:p>
    <w:p>
      <w:pPr>
        <w:spacing w:before="40" w:after="80"/>
        <w:ind w:left="283"/>
        <w:shd w:val="clear" w:color="auto" w:fill="EEF2F8"/>
        <w:pBdr>
          <w:left w:val="single" w:sz="20" w:space="6" w:color="1F3864"/>
        </w:pBdr>
      </w:pPr>
      <w:r>
        <w:rPr>
          <w:sz w:val="20"/>
        </w:rPr>
        <w:t>[00:10:38.805] 信佛陀讲的：心为什么躁动？因为它（们）到处去抓所缘。好，那这个（杂乱的）所缘呢？我们可以去（替换）它——用善的（所缘）、（清净）业处的所缘，去替换掉那杂乱无章的外面的所缘，那这个就是（正）精（进），这个就是法。那当我们这样做的时候，就是（回到）正道。所以同样的，我们日常生活中碰到的这些烦恼、这些问题，就是要用这个（方法），对。</w:t>
      </w:r>
    </w:p>
    <w:p>
      <w:pPr>
        <w:spacing w:before="40" w:after="80"/>
        <w:ind w:left="283"/>
        <w:shd w:val="clear" w:color="auto" w:fill="EEF2F8"/>
        <w:pBdr>
          <w:left w:val="single" w:sz="20" w:space="6" w:color="1F3864"/>
        </w:pBdr>
      </w:pPr>
      <w:r>
        <w:rPr>
          <w:sz w:val="20"/>
        </w:rPr>
        <w:t>[00:11:02.115] 你听到一个声音，你（生）烦恼。（我们）来（看）老师（给）定（的）一个（观察）句式：然后（你）听到一个声音——这本来就是个声音，你怎么就起烦恼了呢？因为你对这个声音起不如理作意。什么不如理作意呢？你把它建构为"这是一个骂我的声音"，这是一个丑陋的声音，这是一个我无法忍受的声音。好，那这个结就生起来了——那就叫瞋恚结，就升起了。</w:t>
      </w:r>
    </w:p>
    <w:p>
      <w:pPr>
        <w:spacing w:before="40" w:after="80"/>
        <w:ind w:left="283"/>
        <w:shd w:val="clear" w:color="auto" w:fill="EEF2F8"/>
        <w:pBdr>
          <w:left w:val="single" w:sz="20" w:space="6" w:color="1F3864"/>
        </w:pBdr>
      </w:pPr>
      <w:r>
        <w:rPr>
          <w:sz w:val="20"/>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p>
      <w:pPr>
        <w:spacing w:before="40" w:after="80"/>
        <w:ind w:left="283"/>
        <w:shd w:val="clear" w:color="auto" w:fill="EEF2F8"/>
        <w:pBdr>
          <w:left w:val="single" w:sz="20" w:space="6" w:color="1F3864"/>
        </w:pBdr>
      </w:pPr>
      <w:r>
        <w:rPr>
          <w:sz w:val="20"/>
        </w:rPr>
        <w:t>[00:16:21.220] 产生的时候，对于（眼）门，它本来就是这个颜色——颜色，我们怎么可能（把它）构建成"漂亮"呢？本来就是一个空气的波动，我怎么会给它构建成"这个天籁之音"呢？或者"吵死了"？就这样的一种概念，就是你的心对它——本来是声音或者颜色——进行内心的构架。我们叫"内心戏"，对，你们现在的语言叫"内心戏"。就你这么多的（根门所缘），（心）一编造，就编造出来很多这样的东西。</w:t>
      </w:r>
    </w:p>
    <w:p>
      <w:pPr>
        <w:spacing w:before="40" w:after="80"/>
        <w:ind w:left="283"/>
        <w:shd w:val="clear" w:color="auto" w:fill="EEF2F8"/>
        <w:pBdr>
          <w:left w:val="single" w:sz="20" w:space="6" w:color="1F3864"/>
        </w:pBdr>
      </w:pPr>
      <w:r>
        <w:rPr>
          <w:sz w:val="20"/>
        </w:rPr>
        <w:t>[00:16:45.750] 那编造完以后，它（心）可以对编造出来的概念（再）取（乐）、（再）取（著），（起）不如理作意，就是对它取结、（不断）澄清（加固），这样的内容。所以呢，我们要看到它，它这个机制就是这样的。那么这样的机制这样（看）起来，我如何舍断——就了知"已生起之结如何舍断"。那要去舍断这个结呢，其实你要还原它这个逻辑，还原它为什么会生起这个结。</w:t>
      </w:r>
    </w:p>
    <w:p>
      <w:pPr>
        <w:spacing w:before="40" w:after="80"/>
        <w:ind w:left="283"/>
        <w:shd w:val="clear" w:color="auto" w:fill="EEF2F8"/>
        <w:pBdr>
          <w:left w:val="single" w:sz="20" w:space="6" w:color="1F3864"/>
        </w:pBdr>
      </w:pPr>
      <w:r>
        <w:rPr>
          <w:sz w:val="20"/>
        </w:rPr>
        <w:t>[00:17:38.360] 那（要还原的）这个（例子）：（禅修者）说他（下午）有（紧）结对。那（紧）是因为这个期待。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p>
      <w:pPr>
        <w:spacing w:before="40" w:after="80"/>
        <w:ind w:left="283"/>
        <w:shd w:val="clear" w:color="auto" w:fill="EEF2F8"/>
        <w:pBdr>
          <w:left w:val="single" w:sz="20" w:space="6" w:color="1F3864"/>
        </w:pBdr>
      </w:pPr>
      <w:r>
        <w:rPr>
          <w:sz w:val="20"/>
        </w:rPr>
        <w:t>[00:17:58.130] 好，那你看清楚了，完后我们就（把它）倒过来（看），即：那上午的那个好的状态，下午一定会出现吗？好，那如果不出现的话，我们应该怎么办呢？（心）就（能）从（期待里）走（出来）了。同样的，那上午的这个状态（下午）不会一定会出现，所以呢，你（的）期待是错误的。如果你的（这个）期待是错误的，那你就不要（去）控制，你就接受事实——就是（境界）来（了）就（接受）。（心变得）如实自然，就如实自然，来什么就接受什么。好，那如果能够在这个点上去掉（控制），那我们就去掉了；如果你不能在这个点上去掉，你还是要控制——还是问自己说：是不是还要控制？那你就要不断地（用事实证明）：这个控制能否实现你那个期待？</w:t>
      </w:r>
    </w:p>
    <w:p>
      <w:pPr>
        <w:spacing w:before="40" w:after="80"/>
        <w:ind w:left="283"/>
        <w:shd w:val="clear" w:color="auto" w:fill="EEF2F8"/>
        <w:pBdr>
          <w:left w:val="single" w:sz="20" w:space="6" w:color="1F3864"/>
        </w:pBdr>
      </w:pPr>
      <w:r>
        <w:rPr>
          <w:sz w:val="20"/>
        </w:rPr>
        <w:t>[00:18:49.340] （你觉得）可以（吗）？你如果觉得可以，那就试一试，连续试它几天，对？我保证你百分之百都不可能（实现），其实你们都知道。那它为什么（心）还会（掉）到坑里面去呢？其实就是你的心还是没有真的在内心深处里面确认：控制，是不可能给（修行）带来（进步）的。你心里面还是没有真正建立起这样一个认知，不然你就不会有这样痛苦的行为。</w:t>
      </w:r>
    </w:p>
    <w:p>
      <w:pPr>
        <w:spacing w:before="40" w:after="80"/>
        <w:ind w:left="283"/>
        <w:shd w:val="clear" w:color="auto" w:fill="EEF2F8"/>
        <w:pBdr>
          <w:left w:val="single" w:sz="20" w:space="6" w:color="1F3864"/>
        </w:pBdr>
      </w:pPr>
      <w:r>
        <w:rPr>
          <w:sz w:val="20"/>
        </w:rPr>
        <w:t>[00:19:21.980] 所以因此呢，你就是要彻底地在你内心深处里面建立起这样一个认知：任何的、超越（"）如实自然（"）的一切的（其他）手段办法，一定不会给你带来进步。</w:t>
      </w:r>
    </w:p>
    <w:p>
      <w:pPr>
        <w:spacing w:before="40" w:after="80"/>
        <w:ind w:left="283"/>
        <w:shd w:val="clear" w:color="auto" w:fill="EEF2F8"/>
        <w:pBdr>
          <w:left w:val="single" w:sz="20" w:space="6" w:color="1F3864"/>
        </w:pBdr>
      </w:pPr>
      <w:r>
        <w:rPr>
          <w:sz w:val="20"/>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新的这个（习气），肯定是自然、轻松、快乐的。（这样）去（做）就会进步。</w:t>
      </w:r>
    </w:p>
    <w:p>
      <w:pPr>
        <w:spacing w:before="40" w:after="80"/>
        <w:ind w:left="283"/>
        <w:shd w:val="clear" w:color="auto" w:fill="EEF2F8"/>
        <w:pBdr>
          <w:left w:val="single" w:sz="20" w:space="6" w:color="1F3864"/>
        </w:pBdr>
      </w:pPr>
      <w:r>
        <w:rPr>
          <w:sz w:val="20"/>
        </w:rPr>
        <w:t>[00:20:00.240] 那么这样的一个习气呢，被真实建立起来以后呢，它就能够（取代）那个控制的这种行为习惯，然后那个相关的结就不会生起。同样呢，我们日常生活中的所谓的（问题的）解决也是按照这样的（关系）来做。那当然，最后呢，我们的内观，看到这个缘起、看到（这个）名色的生灭，以及它们之间的因果关系，（观照）它的无常。最后呢，你（在）那（时）能够彻底地断除那个结——十个结全部断除（是在）阿拉汉（道）。好，这个就是我们复习一下这个十二处的随观。好，接下来我们学习这个七觉支。</w:t>
      </w:r>
    </w:p>
    <w:p>
      <w:pPr>
        <w:spacing w:before="40" w:after="80"/>
        <w:ind w:left="283"/>
        <w:shd w:val="clear" w:color="auto" w:fill="EEF2F8"/>
        <w:pBdr>
          <w:left w:val="single" w:sz="20" w:space="6" w:color="1F3864"/>
        </w:pBdr>
      </w:pPr>
      <w:r>
        <w:rPr>
          <w:sz w:val="20"/>
        </w:rPr>
        <w:t>[01:05:21.720] 就是很多的这个觉支的养成——七觉支的养成是你日常生活习惯的养成。我们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w:t>
      </w:r>
    </w:p>
    <w:p>
      <w:pPr>
        <w:spacing w:before="40" w:after="80"/>
        <w:ind w:left="283"/>
        <w:shd w:val="clear" w:color="auto" w:fill="EEF2F8"/>
        <w:pBdr>
          <w:left w:val="single" w:sz="20" w:space="6" w:color="1F3864"/>
        </w:pBdr>
      </w:pPr>
      <w:r>
        <w:rPr>
          <w:sz w:val="20"/>
        </w:rPr>
        <w:t>[01:05:59.400] 所以，七觉支的培育呢，注释书里面强调就在日常的生活习惯里面就要调整，包括这个远离自我感很强的人——自我感很强的人就舍不下来。那你经常跟这个平等对待、不执取（有情与东西）的人相处——这个人比较（平淡），就是比较自然——这样的人（相处），就倾向于培育舍觉支。这是对舍觉支的了解了。</w:t>
      </w:r>
    </w:p>
    <w:p>
      <w:pPr>
        <w:spacing w:before="40" w:after="80"/>
        <w:ind w:left="283"/>
        <w:shd w:val="clear" w:color="auto" w:fill="EEF2F8"/>
        <w:pBdr>
          <w:left w:val="single" w:sz="20" w:space="6" w:color="1F3864"/>
        </w:pBdr>
      </w:pPr>
      <w:r>
        <w:rPr>
          <w:sz w:val="20"/>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w:t>
      </w:r>
    </w:p>
    <w:p>
      <w:pPr>
        <w:spacing w:before="40" w:after="80"/>
        <w:ind w:left="283"/>
        <w:shd w:val="clear" w:color="auto" w:fill="EEF2F8"/>
        <w:pBdr>
          <w:left w:val="single" w:sz="20" w:space="6" w:color="1F3864"/>
        </w:pBdr>
      </w:pPr>
      <w:r>
        <w:rPr>
          <w:sz w:val="20"/>
        </w:rPr>
        <w:t>[01:06:58.820] 那今天我们有一个来访者，就讲到说他这个做事情很用功，然后很在意，如果没做好呢，他就会很难受。所以我跟他讲的就是这个（舍）。就我们昨天讲的：追求卓越，跟完美主义是不一样的。追求卓越是那件事情，我们怎样去挖（掘）它的（潜能），怎样把它做得更好？这个完美主义呢，就是如果我没有做好，我就是很糟糕，我就会睡不着，我就会很焦虑——完美主义是自我攻击。那么，你在做事的时候，你能做得很好，但是你如果没做好的时候，会不会自我攻击？如果会，那就是完美主义。（而）你对做事情非常认真负责，你很用心，尽心尽力，然后你接受你所做的（一切的）事情（的结果），然后你不会（因此）放弃——那这个人（就是）追求卓越，对事情追求卓越。所以，成功人士呢，是追求卓越，不是完美主义。如果是（完美主义），你追求（的所谓）卓越，最后把你自己搞（得要）自杀，那其实不是追求卓越，这是完美主义，是把自己搞（垮）。</w:t>
      </w:r>
    </w:p>
    <w:p>
      <w:pPr>
        <w:spacing w:before="40" w:after="80"/>
        <w:ind w:left="283"/>
        <w:shd w:val="clear" w:color="auto" w:fill="EEF2F8"/>
        <w:pBdr>
          <w:left w:val="single" w:sz="20" w:space="6" w:color="1F3864"/>
        </w:pBdr>
      </w:pPr>
      <w:r>
        <w:rPr>
          <w:sz w:val="20"/>
        </w:rPr>
        <w:t>[01:08:18.640] 好，那么即舍呢，它是可以灭除排斥性，同时呢，舍呢又能够对治贪欲，所以注释书里讲说，（舍是）怀（有）贪欲者的清净之道。那对有情不执取的态度，这个是要（对）业果法则（很清楚）。同样呢，我们在禅修的时候怎么样去舍（呢）？就是把自己交出去。我经常跟大家讲说，把自己交出去——什么交出去？交给法。你只要如实自然地（觉知）入出息，那它自然就会运作。你像旁观者一样，你看着它，它就是一种忠实（于当下）的态度，最后呢，它就能够最快地走向成功，所以它就是一种（中舍）忠实的一种态度。</w:t>
      </w:r>
    </w:p>
    <w:p>
      <w:pPr>
        <w:spacing w:before="40" w:after="80"/>
        <w:ind w:left="283"/>
        <w:shd w:val="clear" w:color="auto" w:fill="EEF2F8"/>
        <w:pBdr>
          <w:left w:val="single" w:sz="20" w:space="6" w:color="1F3864"/>
        </w:pBdr>
      </w:pPr>
      <w:r>
        <w:rPr>
          <w:sz w:val="20"/>
        </w:rPr>
        <w:t>（整理注：其后[01:09:57.120]起为七觉支总结与回向结座，不进入共读、从略。）</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请大家轮流分享：读完这三段文字，最触动你的一句话是什么？为什么触动你？ （主持人先分享自己的，然后按顺序轮流。这一轮只说不评论。）</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：朗读下面3个问题，让大家自由讨论。</w:t>
      </w:r>
      <w:r>
        <w:rPr>
          <w:b/>
          <w:sz w:val="21"/>
        </w:rPr>
        <w:t>你不提供答案</w:t>
      </w:r>
      <w:r>
        <w:rPr>
          <w:sz w:val="21"/>
        </w:rPr>
        <w:t>，只引导。今晚讨论的靶心只有一个："我在哪个门上最容易抓取。"</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ind w:left="340"/>
      </w:pPr>
      <w:r>
        <w:rPr>
          <w:color w:val="1F3864"/>
          <w:sz w:val="21"/>
        </w:rPr>
        <w:t xml:space="preserve">• </w:t>
      </w:r>
      <w:r>
        <w:rPr>
          <w:b/>
          <w:sz w:val="21"/>
        </w:rPr>
        <w:t>问题②（◈选答）</w:t>
      </w:r>
      <w:r>
        <w:rPr>
          <w:sz w:val="21"/>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ind w:left="340"/>
      </w:pPr>
      <w:r>
        <w:rPr>
          <w:color w:val="1F3864"/>
          <w:sz w:val="21"/>
        </w:rPr>
        <w:t xml:space="preserve">• </w:t>
      </w:r>
      <w:r>
        <w:rPr>
          <w:b/>
          <w:sz w:val="21"/>
        </w:rPr>
        <w:t>问题③（◈选答，时间富余或大家感兴趣时讨论）</w:t>
      </w:r>
      <w:r>
        <w:rPr>
          <w:sz w:val="21"/>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p>
      <w:pPr>
        <w:spacing w:before="40" w:after="80"/>
        <w:ind w:left="283"/>
        <w:shd w:val="clear" w:color="auto" w:fill="EEF2F8"/>
        <w:pBdr>
          <w:left w:val="single" w:sz="20" w:space="6" w:color="1F3864"/>
        </w:pBdr>
      </w:pPr>
      <w:r>
        <w:rPr>
          <w:b/>
          <w:sz w:val="20"/>
        </w:rPr>
        <w:t>分层追问</w:t>
      </w:r>
      <w:r>
        <w:rPr>
          <w:sz w:val="20"/>
        </w:rPr>
        <w:t>（可视时间取用，由浅入深）： - 【现象】把身心拆成蕴、处来看，你觉得哪一部分最难「当成不是我」？ - 【影响】如果一直紧抓这个「我」，会在哪些关系或情境里反复受苦？ - 【应对】这周你愿意在哪一个触境（看到、听到、想到）上，练习「只是看、只是听」？</w:t>
      </w:r>
    </w:p>
    <w:p>
      <w:pPr>
        <w:spacing w:before="160" w:after="80"/>
      </w:pPr>
      <w:r>
        <w:rPr>
          <w:rFonts w:ascii="Microsoft YaHei" w:hAnsi="Microsoft YaHei" w:eastAsia="Microsoft YaHei"/>
          <w:b/>
          <w:color w:val="1F3864"/>
          <w:sz w:val="28"/>
        </w:rPr>
        <w:t>🧘 禅修练习（15 min）：在自己的六扇门上做一次"结观察"</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本引导词为照读版（依本周共读原文整理而成；括号内为操作提示与停顿，不念出来）。照读约5分钟，静坐约8分钟。</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请大家自然地坐好。坐在椅子上也完全可以，让臀部坐稳，两只脚平平地放在地上。轻轻闭上眼睛，先做三次深长的呼吸，让身体放松下来。（停顿10秒） 今晚的练习不用抓任何"正确状态"——我们只是在自己的六扇门上，做一次温柔的巡视。 先回到身体。感受臀部与座椅的接触、双脚踩地的感觉。如果哪里紧了、麻了、痒了——不用赶走它，就知道了知它："身门碰到触，心里想推它。"（停顿约1分钟。） 再到耳门。房间里的声音——空调、脚步、咳嗽——让它们来了就来了。如果某个声音让你皱了一下眉，就轻轻标记："耳门碰到声，生起了一点点排斥。"不评判它，这就是"了知缘此二者而生起之结"的入口。（停顿约1分钟。） 再到眼门与意门。闭着眼，眼前可能还有光的残影、心里的画面。有人浮现，有念头经过——如果有个念头你想反复抓着多想两遍，标记："意门碰到法，想抓。"如果有个画面你想推开，标记："意门碰到法，想推。"（停顿约1分钟。） 然后，把整个练习交出去。像旁观者一样看着呼吸——它深就深，浅就浅，不清晰就不清晰。心里对自己说：控制，不可能让它变好；我如实、自然、轻松地知道它，就好。（停顿约2分钟，主持人不再说话。） （结束前约1分钟）最后，在心里对自己、对今天碰到的一切境界，散播一点慈心：愿我平安，愿我快乐，愿我如实自然地生活；愿一切众生平安，愿一切众生快乐。 好，现在轻轻动一动手指和脚趾，搓搓手掌，把温热的手掌敷在眼睛上，慢慢睁开眼睛。 这就是"结观察"的样子——它不在禅堂里，就在你每次看、听、想的那一念。本周每天挑一个门，记一行就好。</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（出自本周素材·材料②《第 171 讲 应用 (摄集 19)》"（二）心取一切法"节，media_id：pdf_d0dd1c0cd17209afe241ece24bf6b7b4_7310df2eff39a455e197cf90a5adea6a7439961422831605，未共读，照录——心取一切法，含"概念"）：</w:t>
      </w:r>
    </w:p>
    <w:p>
      <w:pPr>
        <w:spacing w:before="40" w:after="80"/>
        <w:ind w:left="283"/>
        <w:shd w:val="clear" w:color="auto" w:fill="EEF2F8"/>
        <w:pBdr>
          <w:left w:val="single" w:sz="20" w:space="6" w:color="1F3864"/>
        </w:pBdr>
      </w:pPr>
      <w:r>
        <w:rPr>
          <w:sz w:val="20"/>
        </w:rPr>
        <w:t>【图形缺口：原文此处为 graph TD 流程图，节点含"心取一切法→十二处／十八界／五(净色)处／五境色处／意处／法处／概念"等，无法按原样提取；图后文字照录如下】</w:t>
      </w:r>
    </w:p>
    <w:p>
      <w:pPr>
        <w:spacing w:before="40" w:after="80"/>
        <w:ind w:left="283"/>
        <w:shd w:val="clear" w:color="auto" w:fill="EEF2F8"/>
        <w:pBdr>
          <w:left w:val="single" w:sz="20" w:space="6" w:color="1F3864"/>
        </w:pBdr>
      </w:pPr>
      <w:r>
        <w:rPr>
          <w:sz w:val="20"/>
        </w:rPr>
        <w:t>上图在表解中被命名为"心取一切法"。从图中可见：心，除了取到《阿毗达摩》中描述的四种究竟法，还包括"概念"。心取一切法，还可以取"概念"。</w:t>
      </w:r>
    </w:p>
    <w:p>
      <w:pPr>
        <w:spacing w:before="40" w:after="80"/>
        <w:ind w:left="283"/>
        <w:shd w:val="clear" w:color="auto" w:fill="EEF2F8"/>
        <w:pBdr>
          <w:left w:val="single" w:sz="20" w:space="6" w:color="1F3864"/>
        </w:pBdr>
      </w:pPr>
      <w:r>
        <w:rPr>
          <w:sz w:val="20"/>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p>
      <w:pPr>
        <w:spacing w:before="40" w:after="80"/>
        <w:ind w:left="283"/>
        <w:shd w:val="clear" w:color="auto" w:fill="EEF2F8"/>
        <w:pBdr>
          <w:left w:val="single" w:sz="20" w:space="6" w:color="1F3864"/>
        </w:pBdr>
      </w:pPr>
      <w:r>
        <w:rPr>
          <w:sz w:val="20"/>
        </w:rPr>
        <w:t>以上容易混淆的概念，帮大家复习一下，记住这张表，反复看，能较清楚地了解。</w:t>
      </w:r>
    </w:p>
    <w:p>
      <w:r>
        <w:rPr>
          <w:b/>
          <w:sz w:val="21"/>
        </w:rPr>
        <w:t>段落2</w:t>
      </w:r>
      <w:r>
        <w:rPr>
          <w:sz w:val="21"/>
        </w:rPr>
        <w:t>（出自本周素材·材料③禅修营26讲"翻篇的贤友"段（[00:14:43.500]–[00:15:55.200]），media_id：soundrecording_d0dd1c0cd17209afe241ece24bf6b7b4_b22363403bdde77695057565a4efe0e77439961422831605，未共读，照录——同一境界，有人生结、有人不生）：</w:t>
      </w:r>
    </w:p>
    <w:p>
      <w:pPr>
        <w:spacing w:before="40" w:after="80"/>
        <w:ind w:left="283"/>
        <w:shd w:val="clear" w:color="auto" w:fill="EEF2F8"/>
        <w:pBdr>
          <w:left w:val="single" w:sz="20" w:space="6" w:color="1F3864"/>
        </w:pBdr>
      </w:pPr>
      <w:r>
        <w:rPr>
          <w:sz w:val="20"/>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这不是（把烦恼）制（造）过去的，这个（翻篇）直接（让事情）过去的。但是呢，其实（对别人来说那）也是（很重的）烦恼。你翻过去就翻过去了，干嘛还要拿回去那去修理一下？不需要。</w:t>
      </w:r>
    </w:p>
    <w:p>
      <w:pPr>
        <w:spacing w:before="40" w:after="80"/>
        <w:ind w:left="283"/>
        <w:shd w:val="clear" w:color="auto" w:fill="EEF2F8"/>
        <w:pBdr>
          <w:left w:val="single" w:sz="20" w:space="6" w:color="1F3864"/>
        </w:pBdr>
      </w:pPr>
      <w:r>
        <w:rPr>
          <w:sz w:val="20"/>
        </w:rPr>
        <w:t>[00:15:26.160] 即呢，对这位先生来讲，就是他不会生起那个结。那其他人呢，可能就会生起那个结。那那个不会生起那个结的人呢，他就是（超越了它），他就不需要（对）治（它）了。所以你就挺好的，那（既然）不给（自己造作）烦恼，那（就）不需要（去）对治。</w:t>
      </w:r>
    </w:p>
    <w:p>
      <w:pPr>
        <w:spacing w:before="40" w:after="80"/>
        <w:ind w:left="283"/>
        <w:shd w:val="clear" w:color="auto" w:fill="EEF2F8"/>
        <w:pBdr>
          <w:left w:val="single" w:sz="20" w:space="6" w:color="1F3864"/>
        </w:pBdr>
      </w:pPr>
      <w:r>
        <w:rPr>
          <w:sz w:val="20"/>
        </w:rPr>
        <w:t>[00:15:55.200] 所以再给大家强调，就不管是（眼耳鼻舌身意）哪一处，就根尘对境的时候，我们要了知（它）——首先为什么会生起这个东西？因为你有（六）根，然后呢，有这六内（入）处，然后有外面的六尘，然后他们接触了，好，它就会产生这个（结）。这个（结）呢，是在六（根）门（心路）的过程里面产生。</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ind w:left="340"/>
      </w:pPr>
      <w:r>
        <w:rPr>
          <w:b/>
          <w:sz w:val="21"/>
        </w:rPr>
        <w:t xml:space="preserve">2. </w:t>
      </w:r>
      <w:r>
        <w:rPr>
          <w:sz w:val="21"/>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"六个门"贴条</w:t>
      </w:r>
      <w:r>
        <w:rPr>
          <w:sz w:val="21"/>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ind w:left="340"/>
      </w:pPr>
      <w:r>
        <w:rPr>
          <w:color w:val="1F3864"/>
          <w:sz w:val="21"/>
        </w:rPr>
        <w:t xml:space="preserve">• </w:t>
      </w:r>
      <w:r>
        <w:rPr>
          <w:b/>
          <w:sz w:val="21"/>
        </w:rPr>
        <w:t>"控制实验"</w:t>
      </w:r>
      <w:r>
        <w:rPr>
          <w:sz w:val="21"/>
        </w:rPr>
        <w:t>：材料③说"你如果觉得可以，那就试一试，连续试它几天"。挑一件你一直想用"控制"解决的事（比如逼自己早睡），认认真真控制三天，然后诚实记录：控制带来了什么？把记录带到下周——第8周讲四圣谛时正好用得上。</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常见提问速答</w:t>
      </w:r>
      <w:r>
        <w:rPr>
          <w:sz w:val="21"/>
        </w:rPr>
        <w:t>：若有人问"五蕴和五取蕴到底差在哪"——原文说了："五取蕴可以成为执取的目标或者它们会组成被执取的目标"；对凡夫来说，五蕴都是被执取的，所以基本可以画等号。若有人问"十二处和十八界差在哪"——"把十二处的意处分成七个识界，即得十八界"。若有人问"十种结具体怎么断"——材料①说"结是什么？结是烦恼，有十种结，后面再细讲"，190讲的续讲（191讲）才逐结展开，今晚认出一个门就是收获。若有人问"蚯蚓、天生闻不到气味是真的吗"——这是课堂举例，说的是"潜藏在底层的爱憎会影响果报"，主持人不展开因果细节，也不把任何人的状况对号入座。若有人问"是不是不能爱孩子了"——原文说的是"孩子是'我的'"这个抓取带来苦，爱与抓取是两回事；主持人不下家庭教育判断，拉回问题③"控制无效"的自我观察即可。</w:t>
      </w:r>
    </w:p>
    <w:p>
      <w:pPr>
        <w:ind w:left="340"/>
      </w:pPr>
      <w:r>
        <w:rPr>
          <w:color w:val="1F3864"/>
          <w:sz w:val="21"/>
        </w:rPr>
        <w:t xml:space="preserve">• </w:t>
      </w:r>
      <w:r>
        <w:rPr>
          <w:b/>
          <w:sz w:val="21"/>
        </w:rPr>
        <w:t>与第8周的衔接</w:t>
      </w:r>
      <w:r>
        <w:rPr>
          <w:sz w:val="21"/>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每天挑一个感官门做"结观察"，只记一行——"什么门＋什么所缘＋生起什么反应"；睡前说一句"如实自然，来什么接什么"。</w:t>
      </w:r>
    </w:p>
    <w:p>
      <w:pPr>
        <w:ind w:left="340"/>
      </w:pPr>
      <w:r>
        <w:rPr>
          <w:color w:val="1F3864"/>
          <w:sz w:val="21"/>
        </w:rPr>
        <w:t xml:space="preserve">• </w:t>
      </w:r>
      <w:r>
        <w:rPr>
          <w:sz w:val="21"/>
        </w:rPr>
        <w:t>小提示：不求每天都有"咯噔"。没有，就记"今天六个门都风平浪静"——这也是如实。</w:t>
      </w:r>
    </w:p>
    <w:p>
      <w:pPr>
        <w:ind w:left="340"/>
      </w:pPr>
      <w:r>
        <w:rPr>
          <w:color w:val="1F3864"/>
          <w:sz w:val="21"/>
        </w:rPr>
        <w:t xml:space="preserve">• </w:t>
      </w:r>
      <w:r>
        <w:rPr>
          <w:sz w:val="21"/>
        </w:rPr>
        <w:t>进阶（可选）：做一次"控制实验"（扩展三），把结果带到下周收官课。</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名相密集周（本周最重要的一条）</w:t>
      </w:r>
      <w:r>
        <w:rPr>
          <w:sz w:val="21"/>
        </w:rPr>
        <w:t>：五蕴、五取蕴、十二处、十八界、十种结、名色法、四究竟法……主持人</w:t>
      </w:r>
      <w:r>
        <w:rPr>
          <w:b/>
          <w:sz w:val="21"/>
        </w:rPr>
        <w:t>无需逐词讲清</w:t>
      </w:r>
      <w:r>
        <w:rPr>
          <w:sz w:val="21"/>
        </w:rPr>
        <w:t>，让原文自己说话——原文里连尊者都说"结是什么？结是烦恼，有十种结，后面再细讲"。有人问术语，用扩展四的"速答"一句话带过，或者干脆说："这个词我们下周收官回头看它，先记下来。"绝对不要现场开阿毗达摩课——一旦开始解释，共读就变成讲课，冷场的是你自己。</w:t>
      </w:r>
    </w:p>
    <w:p>
      <w:pPr>
        <w:ind w:left="340"/>
      </w:pPr>
      <w:r>
        <w:rPr>
          <w:color w:val="1F3864"/>
          <w:sz w:val="21"/>
        </w:rPr>
        <w:t xml:space="preserve">• </w:t>
      </w:r>
      <w:r>
        <w:rPr>
          <w:b/>
          <w:sz w:val="21"/>
        </w:rPr>
        <w:t>讨论聚焦"我在哪个门上最容易抓取"</w:t>
      </w:r>
      <w:r>
        <w:rPr>
          <w:sz w:val="21"/>
        </w:rPr>
        <w:t>：主题讨论只朝这个方向引导。认领自己的门是自我观察，不是自我批判；分享一律自愿——有人只说"我还在看"，也说"好，听着也很好"；主持人不点名称赞"你觉察力真强"，也不追问"那你是不是贪欲比较重"；不给任何人贴标签（"你就是瞋心重"这类话不可以说，也请委婉示意组员之间互相不做）。</w:t>
      </w:r>
    </w:p>
    <w:p>
      <w:pPr>
        <w:ind w:left="340"/>
      </w:pPr>
      <w:r>
        <w:rPr>
          <w:color w:val="1F3864"/>
          <w:sz w:val="21"/>
        </w:rPr>
        <w:t xml:space="preserve">• </w:t>
      </w:r>
      <w:r>
        <w:rPr>
          <w:b/>
          <w:sz w:val="21"/>
        </w:rPr>
        <w:t>材料①个人疗愈例子的分寸</w:t>
      </w:r>
      <w:r>
        <w:rPr>
          <w:sz w:val="21"/>
        </w:rPr>
        <w:t>："下午和谷老师做梳理……小学时期被学校老师打了两耳光"是禅修营</w:t>
      </w:r>
      <w:r>
        <w:rPr>
          <w:b/>
          <w:sz w:val="21"/>
        </w:rPr>
        <w:t>个别指导语境</w:t>
      </w:r>
      <w:r>
        <w:rPr>
          <w:sz w:val="21"/>
        </w:rPr>
        <w:t>的疗愈案例。主持人不引导组员回忆创伤、不做任何"梳理／回溯"练习、不对号入座；若有人被勾起情绪，提供与本周禅修练习相同的慈心出口（在心里念一句祝愿、可以原地静坐或暂离），不追问原因，回来后自然接续环节。</w:t>
      </w:r>
    </w:p>
    <w:p>
      <w:pPr>
        <w:ind w:left="340"/>
      </w:pPr>
      <w:r>
        <w:rPr>
          <w:color w:val="1F3864"/>
          <w:sz w:val="21"/>
        </w:rPr>
        <w:t xml:space="preserve">• </w:t>
      </w:r>
      <w:r>
        <w:rPr>
          <w:b/>
          <w:sz w:val="21"/>
        </w:rPr>
        <w:t>深修内容的边界</w:t>
      </w:r>
      <w:r>
        <w:rPr>
          <w:sz w:val="21"/>
        </w:rPr>
        <w:t>：材料①的"三阶段观法"（四界差别、色聚、心所依处、结生心、缘起观照）与"了知眼，了知色"的净色观察，属于止观体系的深修内容——本读书会只作"地图"了解，</w:t>
      </w:r>
      <w:r>
        <w:rPr>
          <w:b/>
          <w:sz w:val="21"/>
        </w:rPr>
        <w:t>不引导实修</w:t>
      </w:r>
      <w:r>
        <w:rPr>
          <w:sz w:val="21"/>
        </w:rPr>
        <w:t>。原文自己已划了边界："这里不是在讲名色分别智，不作详细解释""修到观智时，要在贤明老师的指导下修习"。有人想学，一句话："这是止观禅修营的课程，我们今晚只认地图。"</w:t>
      </w:r>
    </w:p>
    <w:p>
      <w:pPr>
        <w:ind w:left="340"/>
      </w:pPr>
      <w:r>
        <w:rPr>
          <w:color w:val="1F3864"/>
          <w:sz w:val="21"/>
        </w:rPr>
        <w:t xml:space="preserve">• </w:t>
      </w:r>
      <w:r>
        <w:rPr>
          <w:b/>
          <w:sz w:val="21"/>
        </w:rPr>
        <w:t>"控制无用"可能被听成"躺平"</w:t>
      </w:r>
      <w:r>
        <w:rPr>
          <w:sz w:val="21"/>
        </w:rPr>
        <w:t>：材料③说"控制是不可能给（修行）带来进步"，有组员会听成"那就什么都不做了"。把原文的刻度摆出来：尊者给的替代品不是放弃，而是"建立如实自然、轻松、快乐的新习气"＋"用善的所缘替换杂乱的所缘"（三十二身分、四念处、慈心悲心）＋舍觉支"把自己交出去，交给法"——交出去不是摆烂，是把用力过猛的那只手松开。</w:t>
      </w:r>
    </w:p>
    <w:p>
      <w:pPr>
        <w:ind w:left="340"/>
      </w:pPr>
      <w:r>
        <w:rPr>
          <w:color w:val="1F3864"/>
          <w:sz w:val="21"/>
        </w:rPr>
        <w:t xml:space="preserve">• </w:t>
      </w:r>
      <w:r>
        <w:rPr>
          <w:b/>
          <w:sz w:val="21"/>
        </w:rPr>
        <w:t>材料性质与转写讹误</w:t>
      </w:r>
      <w:r>
        <w:rPr>
          <w:sz w:val="21"/>
        </w:rPr>
        <w:t>：材料①②为课件文字（知识库整理返回，带 [generated, not original text] 标注，无时间码）；材料③为录音转写（依据录音转写整理，已校对明显同音错字）。转写讹误较多但已逐处校正并在（ ）内注明（如"内力用图和外力用图"读作"内处和外处"、"三上旬和三不上旬"读作"三善寻和三不善寻"、"喷会结"读作瞋恚结、"内心系"读作内心戏、"绩效"读作习气、"气血之道"读作七觉支），朗读时按正常词读即可，不必纠正也不必解释；时间码与（ ）注记跳过不念。几个无法可靠校订的片段未进入共读（完整备查于《第7周_素材照录.md》）。</w:t>
      </w:r>
    </w:p>
    <w:p>
      <w:pPr>
        <w:ind w:left="340"/>
      </w:pPr>
      <w:r>
        <w:rPr>
          <w:color w:val="1F3864"/>
          <w:sz w:val="21"/>
        </w:rPr>
        <w:t xml:space="preserve">• </w:t>
      </w:r>
      <w:r>
        <w:rPr>
          <w:b/>
          <w:sz w:val="21"/>
        </w:rPr>
        <w:t>课堂语境例句照读即可</w:t>
      </w:r>
      <w:r>
        <w:rPr>
          <w:sz w:val="21"/>
        </w:rPr>
        <w:t>：材料①"小心变蚯蚓""不会闭着眼睛供佛"是课堂幽默；材料③"宁搅三江水，不动道人心"是俗语、"计数器没什么好计，计什么数呢？有毛病吗"是禅堂训话口吻——均照读不展开，读到时停一拍给大家笑的时间；主持人不模仿训话、不点名任何在场的人。</w:t>
      </w:r>
    </w:p>
    <w:p>
      <w:pPr>
        <w:ind w:left="340"/>
      </w:pPr>
      <w:r>
        <w:rPr>
          <w:color w:val="1F3864"/>
          <w:sz w:val="21"/>
        </w:rPr>
        <w:t xml:space="preserve">• </w:t>
      </w:r>
      <w:r>
        <w:rPr>
          <w:b/>
          <w:sz w:val="21"/>
        </w:rPr>
        <w:t>上周预告的衔接</w:t>
      </w:r>
      <w:r>
        <w:rPr>
          <w:sz w:val="21"/>
        </w:rPr>
        <w:t>：第6周结尾我们预告过"下周看观察的对象本身"，并且材料③◈段（舍觉支"抓取控制是习性""把自己交出去"）正是第6周"不干涉的旁观心""平衡五根"的延续——若组员说"上周的旁观这周听懂了"，正好印证：觉支是方法，蕴与处是对象，两晚合起来才是完整的"法念处"。</w:t>
      </w:r>
    </w:p>
    <w:p>
      <w:pPr>
        <w:ind w:left="340"/>
      </w:pPr>
      <w:r>
        <w:rPr>
          <w:color w:val="1F3864"/>
          <w:sz w:val="21"/>
        </w:rPr>
        <w:t xml:space="preserve">• </w:t>
      </w:r>
      <w:r>
        <w:rPr>
          <w:b/>
          <w:sz w:val="21"/>
        </w:rPr>
        <w:t>四圣谛的边界（查重/分工边界，勿越界）</w:t>
      </w:r>
      <w:r>
        <w:rPr>
          <w:sz w:val="21"/>
        </w:rPr>
        <w:t>：材料②"（八）四圣谛"本周只取</w:t>
      </w:r>
      <w:r>
        <w:rPr>
          <w:b/>
          <w:sz w:val="21"/>
        </w:rPr>
        <w:t>定义与对应关系</w:t>
      </w:r>
      <w:r>
        <w:rPr>
          <w:sz w:val="21"/>
        </w:rPr>
        <w:t>（苦圣谛＝五取蕴等三世间地一切法、集圣谛＝渴爱、灭圣谛＝涅槃、道圣谛＝八道分），服务"体系对应"；"怨憎会、所求不得"等展开与"四圣谛、八正道于生活中的运用"整节，归第8周与读书会08。有人追问就答："下周收官整一讲都是它。"</w:t>
      </w:r>
    </w:p>
    <w:p>
      <w:pPr>
        <w:ind w:left="340"/>
      </w:pPr>
      <w:r>
        <w:rPr>
          <w:color w:val="1F3864"/>
          <w:sz w:val="21"/>
        </w:rPr>
        <w:t xml:space="preserve">• </w:t>
      </w:r>
      <w:r>
        <w:rPr>
          <w:b/>
          <w:sz w:val="21"/>
        </w:rPr>
        <w:t>时间不够时的取舍顺序（记住这个优先级）</w:t>
      </w:r>
      <w:r>
        <w:rPr>
          <w:sz w:val="21"/>
        </w:rPr>
        <w:t>：先砍材料①两个◈大段（"三阶段观法""了知眼，了知色"）；再砍材料②◈"十八界"段与材料③◈"舍觉支"段。</w:t>
      </w:r>
      <w:r>
        <w:rPr>
          <w:b/>
          <w:sz w:val="21"/>
        </w:rPr>
        <w:t>不砍</w:t>
      </w:r>
      <w:r>
        <w:rPr>
          <w:sz w:val="21"/>
        </w:rPr>
        <w:t>材料①"（一）何谓五取蕴"、材料③"骂我的声音"与"控制无用"两段——这是本周的"心脏"，砍了今晚就只剩名词了。</w:t>
      </w:r>
    </w:p>
    <w:p>
      <w:pPr>
        <w:ind w:left="340"/>
      </w:pPr>
      <w:r>
        <w:rPr>
          <w:color w:val="1F3864"/>
          <w:sz w:val="21"/>
        </w:rPr>
        <w:t xml:space="preserve">• </w:t>
      </w:r>
      <w:r>
        <w:rPr>
          <w:b/>
          <w:sz w:val="21"/>
        </w:rPr>
        <w:t>声音与节奏</w:t>
      </w:r>
      <w:r>
        <w:rPr>
          <w:sz w:val="21"/>
        </w:rPr>
        <w:t>：材料③为口语转写，朗读宜慢、按语义断句；"内心戏""控制是不可能给（修行）带来进步的""把自己交出去——什么交出去？交给法"等句后停一拍；主持人不点名问"你是不是这样"。</w:t>
      </w:r>
    </w:p>
    <w:p>
      <w:pPr>
        <w:ind w:left="340"/>
      </w:pPr>
      <w:r>
        <w:rPr>
          <w:color w:val="1F3864"/>
          <w:sz w:val="21"/>
        </w:rPr>
        <w:t xml:space="preserve">• </w:t>
      </w:r>
      <w:r>
        <w:rPr>
          <w:b/>
          <w:sz w:val="21"/>
        </w:rPr>
        <w:t>与素材照录的一致性</w:t>
      </w:r>
      <w:r>
        <w:rPr>
          <w:sz w:val="21"/>
        </w:rPr>
        <w:t>：主持人版共读原文与《读书会07素材/第7周_素材照录.md》各「进入共读」节段逐字一致（均出自知识库fetch返回，带 [generated, not original text] 标注）；qa终检可用照录文件对读核对——锚点"五取蕴"与"十二处"属材料①、②（课件），"内心戏／控制无用"属材料③（禅修营26讲），勿错置。</w:t>
      </w:r>
    </w:p>
    <w:p>
      <w:pPr>
        <w:ind w:left="340"/>
      </w:pPr>
      <w:r>
        <w:rPr>
          <w:color w:val="1F3864"/>
          <w:sz w:val="21"/>
        </w:rPr>
        <w:t xml:space="preserve">• </w:t>
      </w:r>
      <w:r>
        <w:rPr>
          <w:b/>
          <w:sz w:val="21"/>
        </w:rPr>
        <w:t>作业期待管理</w:t>
      </w:r>
      <w:r>
        <w:rPr>
          <w:sz w:val="21"/>
        </w:rPr>
        <w:t>：有人一周只记了两行——回应："想起来一下，都是练习。"不评价、不加码；"结观察"没有标准格式，一行字、一个词、一句"今天没咯噔"，都算完成。</w:t>
      </w:r>
    </w:p>
    <w:p>
      <w:pPr>
        <w:ind w:left="340"/>
      </w:pPr>
      <w:r>
        <w:rPr>
          <w:color w:val="1F3864"/>
          <w:sz w:val="21"/>
        </w:rPr>
        <w:t xml:space="preserve">• </w:t>
      </w:r>
      <w:r>
        <w:rPr>
          <w:b/>
          <w:sz w:val="21"/>
        </w:rPr>
        <w:t>学员版说明</w:t>
      </w:r>
      <w:r>
        <w:rPr>
          <w:sz w:val="21"/>
        </w:rPr>
        <w:t>：学员版由脚本从本文件自动生成（共读原文逐字一致），学员拿到的版本没有本节与"主持人速览""时间弹性指南"，主持人口头转述这几块的关键点即可。</w:t>
      </w:r>
    </w:p>
    <w:p>
      <w:pPr>
        <w:ind w:left="340"/>
      </w:pPr>
      <w:r>
        <w:rPr>
          <w:color w:val="1F3864"/>
          <w:sz w:val="21"/>
        </w:rPr>
        <w:t xml:space="preserve">• </w:t>
      </w:r>
      <w:r>
        <w:rPr>
          <w:b/>
          <w:sz w:val="21"/>
        </w:rPr>
        <w:t>延伸阅读的使用</w:t>
      </w:r>
      <w:r>
        <w:rPr>
          <w:sz w:val="21"/>
        </w:rPr>
        <w:t>：学员版末尾附本周延伸资源表（190讲同讲音声版＋190讲共修版PDF，标题/类型/media_id/打开方式），主持人对照即可；因知识库临时链接会过期，本轮文档一律不放链接，需要原文时按"打开方式"到ima知识库搜索即可。</w:t>
      </w:r>
    </w:p>
    <w:p>
      <w:r>
        <w:rPr>
          <w:sz w:val="21"/>
        </w:rPr>
        <w:t>&lt;!--EXT_READ--&gt;</w:t>
      </w:r>
    </w:p>
    <w:p>
      <w:pPr>
        <w:spacing w:before="120" w:after="80"/>
      </w:pPr>
      <w:r>
        <w:rPr>
          <w:rFonts w:ascii="Microsoft YaHei" w:hAnsi="Microsoft YaHei" w:eastAsia="Microsoft YaHei"/>
          <w:b/>
          <w:color w:val="1F3864"/>
          <w:sz w:val="25"/>
        </w:rPr>
        <w:t>📚 延伸阅读（本周资源一览；学员版文末附同表）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标题</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打开方式</w:t>
            </w:r>
          </w:p>
        </w:tc>
      </w:tr>
      <w:tr>
        <w:tc>
          <w:tcPr>
            <w:tcW w:type="dxa" w:w="2409"/>
          </w:tcPr>
          <w:p>
            <w:pPr>
              <w:spacing w:after="20"/>
            </w:pPr>
            <w:r>
              <w:rPr>
                <w:sz w:val="19"/>
              </w:rPr>
              <w:t>《190讲-摄集-摄菩提分-法念处-五取蕴&amp;十二处1-古源尊者-20220120》（与材料①课件同讲的音声版，可听尊者现场讲授五取蕴与十二处）</w:t>
            </w:r>
          </w:p>
        </w:tc>
        <w:tc>
          <w:tcPr>
            <w:tcW w:type="dxa" w:w="2409"/>
          </w:tcPr>
          <w:p>
            <w:pPr>
              <w:spacing w:after="20"/>
            </w:pPr>
            <w:r>
              <w:rPr>
                <w:sz w:val="19"/>
              </w:rPr>
              <w:t>音声</w:t>
            </w:r>
          </w:p>
        </w:tc>
        <w:tc>
          <w:tcPr>
            <w:tcW w:type="dxa" w:w="2409"/>
          </w:tcPr>
          <w:p>
            <w:pPr>
              <w:spacing w:after="20"/>
            </w:pPr>
            <w:r>
              <w:rPr>
                <w:sz w:val="19"/>
              </w:rPr>
              <w:t>soundrecording_d0dd1c0cd17209afe241ece24bf6b7b4_4e22f0a73687487f99113404bae82c2f7439961422831605</w:t>
            </w:r>
          </w:p>
        </w:tc>
        <w:tc>
          <w:tcPr>
            <w:tcW w:type="dxa" w:w="2409"/>
          </w:tcPr>
          <w:p>
            <w:pPr>
              <w:spacing w:after="20"/>
            </w:pPr>
            <w:r>
              <w:rPr>
                <w:sz w:val="19"/>
              </w:rPr>
              <w:t>ima知识库搜索「190讲 五取蕴 十二处1」</w:t>
            </w:r>
          </w:p>
        </w:tc>
      </w:tr>
      <w:tr>
        <w:tc>
          <w:tcPr>
            <w:tcW w:type="dxa" w:w="2409"/>
            <w:shd w:val="clear" w:color="auto" w:fill="F2F2F2"/>
          </w:tcPr>
          <w:p>
            <w:pPr>
              <w:spacing w:after="20"/>
            </w:pPr>
            <w:r>
              <w:rPr>
                <w:sz w:val="19"/>
              </w:rPr>
              <w:t>《190讲-摄集-摄菩提分-法念处-五取蕴&amp;十二处1（共修版）PDF》（与材料①课件同讲的共修版课件，可对照阅读）</w:t>
            </w:r>
          </w:p>
        </w:tc>
        <w:tc>
          <w:tcPr>
            <w:tcW w:type="dxa" w:w="2409"/>
            <w:shd w:val="clear" w:color="auto" w:fill="F2F2F2"/>
          </w:tcPr>
          <w:p>
            <w:pPr>
              <w:spacing w:after="20"/>
            </w:pPr>
            <w:r>
              <w:rPr>
                <w:sz w:val="19"/>
              </w:rPr>
              <w:t>pdf（共修版课件）</w:t>
            </w:r>
          </w:p>
        </w:tc>
        <w:tc>
          <w:tcPr>
            <w:tcW w:type="dxa" w:w="2409"/>
            <w:shd w:val="clear" w:color="auto" w:fill="F2F2F2"/>
          </w:tcPr>
          <w:p>
            <w:pPr>
              <w:spacing w:after="20"/>
            </w:pPr>
            <w:r>
              <w:rPr>
                <w:sz w:val="19"/>
              </w:rPr>
              <w:t>pdf_d0dd1c0cd17209afe241ece24bf6b7b4_9e8a58f6c0699fff560db0a3b471fc7f7439961422831605</w:t>
            </w:r>
          </w:p>
        </w:tc>
        <w:tc>
          <w:tcPr>
            <w:tcW w:type="dxa" w:w="2409"/>
            <w:shd w:val="clear" w:color="auto" w:fill="F2F2F2"/>
          </w:tcPr>
          <w:p>
            <w:pPr>
              <w:spacing w:after="20"/>
            </w:pPr>
            <w:r>
              <w:rPr>
                <w:sz w:val="19"/>
              </w:rPr>
              <w:t>ima知识库搜索「190讲 共修版 五取蕴 十二处」</w:t>
            </w:r>
          </w:p>
        </w:tc>
      </w:tr>
    </w:tbl>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：`第8周_四圣谛与四念处整合实修_主持人版.md`</w:t>
      </w:r>
    </w:p>
    <w:p>
      <w:r>
        <w:rPr>
          <w:sz w:val="21"/>
        </w:rPr>
        <w:t>&lt;!--W_LEAD--&gt;开场提示：欢迎回到四念处——上周装齐了七觉支、学会了平衡五根，今晚看"观察的对象本身"：五取蕴（"我的"从哪来）与十二处（六扇门上生十种结）。今晚名相多，主持人不用讲清，让原文自己说话；讨论聚焦"我在哪个门上最容易抓取"，分享自愿、不评判。&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读书会07·第7周·法念处（五）——五取蕴与十二处（朗读优化版）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