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第1周：心路过程总说——六门心路与基本结构（学员版）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读书会15：心路过程与心识作用 · 第1周</w:t>
      </w:r>
      <w:r>
        <w:rPr>
          <w:sz w:val="20"/>
        </w:rPr>
        <w:t>（主持人导语）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各位法友，欢迎来到《心路过程与心识作用》。前一个系列我们把"心、心所、色、涅槃"这四种究竟法一一看过了——那是把心"拆开、分类"地看。今天开始，我们要换一个角度：不再问"心有哪几种"，而是问"心是怎么动的"。尊者说得很直白：</w:t>
      </w:r>
      <w:r>
        <w:rPr>
          <w:b/>
          <w:sz w:val="20"/>
        </w:rPr>
        <w:t>心路过程这个章节，主要是分析生命期间的整个识知过程</w:t>
      </w:r>
      <w:r>
        <w:rPr>
          <w:sz w:val="20"/>
        </w:rPr>
        <w:t>。你看一眼、听一声、想一件事，都不是一个孤零零的心在动，而是一串心"按次序、一个接一个"地生起来，这条次序就叫"心的定法"，这一串心就叫"心路过程"。本周我们不钻任何一门，只做一件事：把这条心路的"骨架"看清楚——有分、转向、五识、领受、推度、确定、速行、彼所缘，一顺排下去。看懂了骨架，后面几周往每个门上填细节，你就不会迷路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本周主题：</w:t>
      </w:r>
      <w:r>
        <w:rPr>
          <w:sz w:val="20"/>
        </w:rPr>
        <w:t xml:space="preserve"> 心路过程是"生命期间的整个识知过程"——心不会杂乱无章或单独地生起，而是在一系列阶段中依"心的定法"次第生起；最完整的五门心路顺序为"过去有分→有分波动→有分断→五门转向→五识→领受→推度→确定→速行→彼所缘"，六门心路皆依此顺位而转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📋 本周信息卡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时长</w:t>
      </w:r>
      <w:r>
        <w:rPr>
          <w:sz w:val="21"/>
        </w:rPr>
        <w:t>：约 2 小时（10＋25＋20＋35＋15＋15＝120 分钟）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核心问题</w:t>
      </w:r>
      <w:r>
        <w:rPr>
          <w:sz w:val="21"/>
        </w:rPr>
        <w:t>：什么是心路过程、它为什么必须"依次序"生起？六门心路的基本结构长什么样？那条"有分→转向→五识→领受→推度→确定→速行→彼所缘"的顺位，讲的是我每一天的什么？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共读原文提要</w:t>
      </w:r>
      <w:r>
        <w:rPr>
          <w:sz w:val="21"/>
        </w:rPr>
        <w:t>：材料①《如来禅修学体系39-摄心分别1》（课件）——心即识蕴、心为前导者、心的特相／作用／现起／近因、五种法则；材料②《如来禅修学体系42-摄心分别4》（音声）——从五识到彼所缘一串心路的整体讲法、89 心在心路中的位置、意界与意识界之别；材料③《阿毗达摩》6-摄路114~138讲 思维导图+讲义——心路过程总说、心之定法、心路过程之概要、心的十四种作用与心的顺位、五门心路复习。延伸阅读《摄阿毗达摩义论表解》第四品摄路分别品。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本周作业</w:t>
      </w:r>
      <w:r>
        <w:rPr>
          <w:sz w:val="21"/>
        </w:rPr>
        <w:t>：①简答题：请用你自己的话，说出最完整五门心路的顺位（至少写出"五门转向→五识→领受→推度→确定→速行→彼所缘"这一段）。②实践题：本周任选一次"听到声音瞬间起反应"的经验，事后回想：我是先"听到"（五识），还是已经"知道那是什么、喜欢不喜欢"（推度、确定、速行）？只作观察、记录，不作评判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🧘 静心开场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💬 </w:t>
      </w:r>
      <w:r>
        <w:rPr>
          <w:b/>
          <w:sz w:val="20"/>
        </w:rPr>
        <w:t>破冰｜3–5分钟</w:t>
      </w:r>
      <w:r>
        <w:rPr>
          <w:sz w:val="20"/>
        </w:rPr>
        <w:t>：回想今天，你哪一次是「看见了、也听见了，却完全没留意」？挑一个瞬间说一句，说完就轻轻放下。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🛡️ </w:t>
      </w:r>
      <w:r>
        <w:rPr>
          <w:b/>
          <w:sz w:val="20"/>
        </w:rPr>
        <w:t>心理安全三约定</w:t>
      </w:r>
      <w:r>
        <w:rPr>
          <w:sz w:val="20"/>
        </w:rPr>
        <w:t xml:space="preserve">（每次开场在心里过一遍）：① </w:t>
      </w:r>
      <w:r>
        <w:rPr>
          <w:b/>
          <w:sz w:val="20"/>
        </w:rPr>
        <w:t>保密</w:t>
      </w:r>
      <w:r>
        <w:rPr>
          <w:sz w:val="20"/>
        </w:rPr>
        <w:t xml:space="preserve">——这里说的话不出这间屋子；② </w:t>
      </w:r>
      <w:r>
        <w:rPr>
          <w:b/>
          <w:sz w:val="20"/>
        </w:rPr>
        <w:t>不评判</w:t>
      </w:r>
      <w:r>
        <w:rPr>
          <w:sz w:val="20"/>
        </w:rPr>
        <w:t xml:space="preserve">——不评价任何人的分享，也不急着评价自己；③ </w:t>
      </w:r>
      <w:r>
        <w:rPr>
          <w:b/>
          <w:sz w:val="20"/>
        </w:rPr>
        <w:t>可随时暂停</w:t>
      </w:r>
      <w:r>
        <w:rPr>
          <w:sz w:val="20"/>
        </w:rPr>
        <w:t>——任何时候觉得不舒服，都可以停下来休息、喝水或离开，不需要解释。</w:t>
      </w:r>
    </w:p>
    <w:p>
      <w:r>
        <w:rPr>
          <w:b/>
          <w:sz w:val="21"/>
        </w:rPr>
        <w:t>（主持人引导语，语速放缓，每句之间留白）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各位法友，请找一个让自己舒适的坐姿，可以盘腿，也可以坐在椅子上。轻轻闭上眼睛，或者让视线柔柔地落在前方地面。先做三次深长的呼吸——吸气，慢慢地；呼气，也慢慢地。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现在，把注意力带到身体。感觉一下此刻的坐姿，感觉身体与坐垫接触的地方，感觉双手放着的温度。不需要改变什么，只是知道。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接着，把注意力放到呼吸上。知道吸气，知道呼气。不去控制呼吸，只是陪伴它。吸气进来，呼气出去……如果心跑开了，不要责备它，轻轻地把它带回来，再回到呼吸。你会发现，心总是会跑——跑了，带回，跑了，带回。这本身，就是今天要学的"心的运作"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现在，我们来练习一会儿慈心。先想到自己，在心里轻轻地对自己说：愿我健康，愿我快乐，愿我平安，愿我远离痛苦。把这份善意，送给坐在你左右的每一位法友——愿他们健康，愿他们快乐，愿他们平安。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再把它扩大一些，送给我们今天要学的法——愿我们听得明白，愿法义入心，愿所学能真正用在生活里。也送给那些一想到"心路过程"就有点发懵的心——愿它放松，愿它知道，发懵也没关系，我们一次看一小段就好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好，保持这份开放与柔和，我们慢慢睁开眼睛，回到当下。带着这份宁静，我们一起进入今天的共读。</w:t>
      </w:r>
    </w:p>
    <w:p>
      <w:r>
        <w:rPr>
          <w:b/>
          <w:sz w:val="21"/>
        </w:rPr>
        <w:t>（主持人操作）</w:t>
      </w:r>
      <w:r>
        <w:rPr>
          <w:sz w:val="21"/>
        </w:rPr>
        <w:t xml:space="preserve"> 开场控制在 10 分钟内。若学员入场慢，可先让早到者安静就坐，准点再开始引导。静心不作"必须静下来"的高压要求，语气始终作邀请。本周特别在慈心段把"心总是会跑"这句点出来，为"心路过程"这条主线埋伏笔。若时间允许，可在静心后请学员用一句话记下"此刻心里的一个念头"，课上不必分享，只为后面共读时对照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📖 共读原文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⚠️ </w:t>
      </w:r>
      <w:r>
        <w:rPr>
          <w:b/>
          <w:sz w:val="20"/>
        </w:rPr>
        <w:t>主持人操作</w:t>
      </w:r>
      <w:r>
        <w:rPr>
          <w:sz w:val="20"/>
        </w:rPr>
        <w:t>：共读原文只读不解释。建议分工朗读：材料①由一位法友读，材料②（音声转写）由另一位法友读，材料③由第三位读。读到生僻术语，主持人用一句话白话点明（例如"有分＝生命流安静时的心""路心＝心路里的每一个心"），不展开。时间不够时，材料③只读"3-2 心之定法"与"3-6 五门心路复习（顺位那段）"，材料②选读 [00:27:27] 起"五识—领受—推度"数段，其余作课后阅读。</w:t>
      </w:r>
      <w:r>
        <w:rPr>
          <w:b/>
          <w:sz w:val="20"/>
        </w:rPr>
        <w:t>特别注意</w:t>
      </w:r>
      <w:r>
        <w:rPr>
          <w:sz w:val="20"/>
        </w:rPr>
        <w:t>：材料②为录音转写，保留时间码与口语，个别同音字（如"推夺"即"推度"、"塑形"即"速行"、"无音心"即"无因心"）朗读时读起来会有点绕，主持人不必纠正、不必考究，照读即可，必要时用一句话点明"这是同一颗心"。共读全程约 30 分钟，三份材料宜"材料①快、材料②选读、材料③重点读"，把时间花在"心之定法"与"顺位"两处。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材料①（主材料）★核心·如来禅修学体系39-摄心分别1（课件）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【本周朗读段 · 开始】</w:t>
      </w:r>
      <w:r>
        <w:rPr>
          <w:sz w:val="20"/>
        </w:rPr>
        <w:t>（本段约 3690 字，供中等稍慢朗读，约 21 分钟；其余为默读／选读／延伸内容）</w:t>
      </w:r>
    </w:p>
    <w:p>
      <w:r>
        <w:rPr>
          <w:b/>
          <w:sz w:val="21"/>
        </w:rPr>
        <w:t>《如来禅修学体系39-摄心分别1-古源尊者-20250210（课件）》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文件类型：PDF（课件／幻灯片）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media_id：`pdf_d0dd1c0cd17209afe241ece24bf6b7b4_daab1b2353348be43d0ef16e13690fc47439961422831605`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打开方式：ima 知识库搜索「如来禅修学体系39 摄心分别1 古源尊者」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3"/>
        </w:rPr>
        <w:t>正文照录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心路过程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识蕴（viññāna）在此列为心（citta）；「心」此字通常是用于代表基于其相应心所而得以分门别类的诸「识」。在论教方面，五蕴的中间三蕴（受、想、行）则被列入心所（cetasika）之内；心所与识同生（俱生），执行种种不同的作用。"例如：善的悦俱智相应无行一心，是指在欲界善速行里与33个心所一起生起的那个环境下的心识。虽然心都是纯粹的识知过程，但因为与相应心所俱生，受俱生缘、相互缘、依止缘等影响，做为先导的心识本身也具备了相应的素质，成为相应的能知。所以，虽然心只是一种究竟法，但因为品质的不同、生起之地的不同、生起位序的不同、作用的不同，而再分为89种或121种"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心生起为前导者。由于心在世间法里是主、是根本，所以心是前导者。然而，在出世间法里，慧是主、慧是根本，所以慧是前导者。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引自《阿毗达摩概要精解》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特相</w:t>
      </w:r>
      <w:r>
        <w:rPr>
          <w:sz w:val="20"/>
        </w:rPr>
        <w:t>： 识知目标(所缘)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作用</w:t>
      </w:r>
      <w:r>
        <w:rPr>
          <w:sz w:val="20"/>
        </w:rPr>
        <w:t>：作为诸心所的前导，引领相应心所识知目标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现起</w:t>
      </w:r>
      <w:r>
        <w:rPr>
          <w:sz w:val="20"/>
        </w:rPr>
        <w:t>：与后生心连接，令名相续流不断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近因</w:t>
      </w:r>
      <w:r>
        <w:rPr>
          <w:sz w:val="20"/>
        </w:rPr>
        <w:t>：名色(无色界只有名)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五种法则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Kamma niyāma　业｜Dhamna niyama　法｜Citta niyāma　心｜Bija niyāma　种子｜Utu niyāma　时节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材料②（主材料）◈如来禅修学体系42-摄心分别4（音声）</w:t>
      </w:r>
    </w:p>
    <w:p>
      <w:r>
        <w:rPr>
          <w:b/>
          <w:sz w:val="21"/>
        </w:rPr>
        <w:t>《如来禅修学体系42-摄心分别4-古源尊者-20250213（音声）》</w:t>
      </w:r>
      <w:r>
        <w:rPr>
          <w:sz w:val="21"/>
        </w:rPr>
        <w:t>（依据录音转写整理，已校对明显同音错字）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文件类型：音声（录音转写，保留时间码）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media_id：`soundrecording_d0dd1c0cd17209afe241ece24bf6b7b4_29bcb97cebdf6bc1f89bd3629711b74b7439961422831605`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打开方式：ima 知识库搜索「如来禅修学体系42 摄心分别4 古源尊者」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3"/>
        </w:rPr>
        <w:t>正文照录</w:t>
      </w:r>
    </w:p>
    <w:p>
      <w:r>
        <w:rPr>
          <w:sz w:val="21"/>
        </w:rPr>
        <w:t>[00:04:25.780] 五的。苦惧的。生时。产生了一个苦惧的生死，再，生死，它转给我们后面的一门的心，产生一个领受心。推斗型。确定性，我们前面讲过对，好，再是七个塑形性等等，它会升起一串的心路那后面再跟着七条分析。扎针的这样的一个生门性的过程，这样你可以得出来说，人扎针很轻柔，人扎针很痛等等的。或者你升起排斥的心，或者升起一个舍去的心，那，就是作用在我们身心上的，是果报心。而对果报，</w:t>
      </w:r>
    </w:p>
    <w:p>
      <w:r>
        <w:rPr>
          <w:sz w:val="21"/>
        </w:rPr>
        <w:t>[00:05:22.445] 采取行动的，是善心和不善心，只有两种对凡夫来讲，</w:t>
      </w:r>
    </w:p>
    <w:p>
      <w:r>
        <w:rPr>
          <w:sz w:val="21"/>
        </w:rPr>
        <w:t>[00:05:28.120] 好，那如果是佛陀或者一个阿拉汉？他面对果报生起来的心？他是唯作心？它围座星，它是美星。那在美心？它为什么不叫善心？因为它不会留下业力。他没有业力，号称，就是比如经典讲述，像大雁飞过天空，它不会留留下痕迹一样，但是大雁飞国了，所以一个超越了善恶的圣者。阿拉汉圣者，他是会正确的去做事儿，但是他做的任何事儿不会留下业的力量，所以他这种心，就被称为叫。</w:t>
      </w:r>
    </w:p>
    <w:p>
      <w:r>
        <w:rPr>
          <w:sz w:val="21"/>
        </w:rPr>
        <w:t>[00:19:07.920] 禅那心，色界禅那心无色界禅那心，它就是会有很长很多很多的，就是它不是以七个为代表。比如说，</w:t>
      </w:r>
    </w:p>
    <w:p>
      <w:r>
        <w:rPr>
          <w:sz w:val="21"/>
        </w:rPr>
        <w:t>[00:19:18.220] 我们入禅，我们现在要求的上禅的标准，就是修五自在的标准，有三个小时没有妄念存在。</w:t>
      </w:r>
    </w:p>
    <w:p>
      <w:r>
        <w:rPr>
          <w:sz w:val="21"/>
        </w:rPr>
        <w:t>[00:19:25.645] 禅下，你们三个小时没有妄念，那也就是你的禅那心的心路有三个小时长。每一秒钟都有万亿个的新入升起，有这几十万亿的新升体，也就你每秒钟乘三个小时多少秒，拥有无数的这种刹那心就会升起来了，对。道心？只生起一个。初果只生起一个道心，再就结束了。剩下来就是果心。道心，就是只升起一次初果，只升起一个初果道心，恶果只升起恶果道心，三果只升起一个三果道心，四果只升起一个四果道心，它不会一直升起来的。但是道心升起来之后，火星可以不断的升起，</w:t>
      </w:r>
    </w:p>
    <w:p>
      <w:r>
        <w:rPr>
          <w:sz w:val="21"/>
        </w:rPr>
        <w:t>[00:20:19.000] 你就讲入果定，圣者要入果定，他第一次要再入果地，他需要再修观志观察某一类的。名名色法的，无常苦我好，我看到它的坏灭，生灭看到它的坏灭，再决意如果定好，那慢慢到熟悉以后，你，你决意，随时随地就像入场一样的，随时随地入果定，那也入果定，对。好，是，</w:t>
      </w:r>
    </w:p>
    <w:p>
      <w:r>
        <w:rPr>
          <w:sz w:val="21"/>
        </w:rPr>
        <w:t>[00:21:36.550] 那后面，我们会细讲，它果报是怎么形成，在什么地方发生在一个心路里面，哪些是属于果宝星那比如说我们说比索圆心，它可以是大国宝星。在欲界里面，彼所缘心可以是大果报性，但是我们讲五十，领受推夺，这些，都是成于无因的果报性，那无因的果报性就属于范畴里面的，无因果报性好。</w:t>
      </w:r>
    </w:p>
    <w:p>
      <w:r>
        <w:rPr>
          <w:sz w:val="21"/>
        </w:rPr>
        <w:t>[00:22:09.300] 那阿拉汉和佛陀，他的欲界的为作心，就跟跟八大善经长得是一样的。好，它的色界为轴心和无色界为轴心，它也是长得是一样的。所以虽然，我们是由八十九种心看起来很复杂，你只要记住几个，第一个，就是不善心，它是比较特别一点，十二个不善心，贪有八个，再，嗔有两个，愚痴有两个就是。十二个不善心，那剩下的就是大善的果报心，大善心大善果报心，大善为作心，它长得都一样。欲界的色界的无色界的。</w:t>
      </w:r>
    </w:p>
    <w:p>
      <w:r>
        <w:rPr>
          <w:sz w:val="21"/>
        </w:rPr>
        <w:t>[00:23:03.580] 剩下一个要特别记的是什么？就是所谓的无因型。无音心总共有十八个，十八个无音心，十八个无音心，很好分，第一个，双五十，善的果报五十，不善的果报五十，眼耳鼻舌身，就十个了，好。</w:t>
      </w:r>
    </w:p>
    <w:p>
      <w:r>
        <w:rPr>
          <w:sz w:val="21"/>
        </w:rPr>
        <w:t>[00:23:23.280] 再加上什么？领受推夺。领受推夺星。我们在。</w:t>
      </w:r>
    </w:p>
    <w:p>
      <w:r>
        <w:rPr>
          <w:sz w:val="21"/>
        </w:rPr>
        <w:t>[00:23:41.840] 领售推头星？我们在前面给大家讲过。十。十，就有双五十了。我们说双五十，经常讲叫双午十。就是眼耳鼻舌身。五十有善果报，有不善果报，合起来就是十个算五十。领受推夺。那有善果报的领受和推夺，有不善果报的领受和推夺，合起来就有再加四根，对？推夺星，它还有一个善果报的。越具推脱性。就上果报的越剧推夺星，</w:t>
      </w:r>
    </w:p>
    <w:p>
      <w:r>
        <w:rPr>
          <w:sz w:val="21"/>
        </w:rPr>
        <w:t>[00:25:00.370] 推夺星里面就是等于推夺星，有三个星。推夺心有三个心，不善果报是舍去善果报，有舍句加业句两个心，有三个心好，所以。双午十加上两个领受星，两个推夺星，三个推夺星，双五十加上两个领受星，三个推夺星，合起来就是十五个星。所以，就是我们说。无因心里面，在欲界的无因心里面，跟果报心相关的，有十五个，十五个果，无因的果报心。那我们吴英星又有总共有十八个。</w:t>
      </w:r>
    </w:p>
    <w:p>
      <w:r>
        <w:rPr>
          <w:sz w:val="21"/>
        </w:rPr>
        <w:t>[00:26:00.820] 那另外三个从哪里来？三个从哪里来？你看我们有个五门转向性对。我们转向星它也是无因的，它也不造业，还有一个一门转向心。它也是无因的，它不造业，它就只起转向作用的，那就去掉两个了。还有一个刚才讲的叫阿拉汉生肖性。对，阿拉汉生肖星。佛陀，独觉佛阿拉汉就微笑的时候，不是讲法的时候的笑，那是普通的微笑，它是生肖性，加起来有三个，那合起来就是十八个了，所以十八个无音星是这么来的。</w:t>
      </w:r>
    </w:p>
    <w:p>
      <w:r>
        <w:rPr>
          <w:sz w:val="21"/>
        </w:rPr>
        <w:t>[00:26:43.380] 那我们现在回来再看心路就比较清楚一点了。</w:t>
      </w:r>
    </w:p>
    <w:p>
      <w:r>
        <w:rPr>
          <w:sz w:val="21"/>
        </w:rPr>
        <w:t>[00:26:46.430] 书形？对凡夫或者三果以下圣者？他要么是上心，要么是不上心。在塑形性来讲，因为它是造业。那如果是阿拉汉或者成佛了，他的修行心，就只会是围坐。他只是做，只是正确的做，不会留下业力，我们就清楚了，对。好，前面五十厘米受推夺。和后面彼所缘，它都是果报性。</w:t>
      </w:r>
    </w:p>
    <w:p>
      <w:r>
        <w:rPr>
          <w:sz w:val="21"/>
        </w:rPr>
        <w:t>[00:27:23.220] 那五识领受推夺，我们已经讲过，大家很熟了。</w:t>
      </w:r>
    </w:p>
    <w:p>
      <w:r>
        <w:rPr>
          <w:sz w:val="21"/>
        </w:rPr>
        <w:t>[00:27:27.070] 五识，就是你在眼耳鼻舌身里面产生的眼睛，看到就会在地方升起一个眼识，耳朵听到就会在耳朵里升起一个耳识。好，有五识领受，就是你原来是在五根里面发生的，现在要把信息传递到我们的意门。传递到简单来讲，眼睛看，要传到你心脏地方来。那传到心脏地方，升起的第一个心，就叫领受性，它是先把它接过来，先领受过来，它并不心脏在时候并不对它进行分析或者是判断。领受过来完以后，到推夺星，他就会给他做一下审查。就审查一下目标，在推夺的时候，它就有审查的作用，还有识别的作用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【本周朗读段 · 结束】</w:t>
      </w:r>
      <w:r>
        <w:rPr>
          <w:sz w:val="20"/>
        </w:rPr>
        <w:t>（以下为默读／选读／延伸内容，时间富余时再读）</w:t>
      </w:r>
    </w:p>
    <w:p>
      <w:r>
        <w:rPr>
          <w:sz w:val="21"/>
        </w:rPr>
        <w:t>[00:28:16.900] 好，那我们一般。无我们说异界。</w:t>
      </w:r>
    </w:p>
    <w:p>
      <w:r>
        <w:rPr>
          <w:sz w:val="21"/>
        </w:rPr>
        <w:t>[00:28:28.820] 意识界。很多学佛的人都听过话，是？好意界跟意识界的区别在哪里？</w:t>
      </w:r>
    </w:p>
    <w:p>
      <w:r>
        <w:rPr>
          <w:sz w:val="21"/>
        </w:rPr>
        <w:t>[00:28:40.040] 异界，就是指我们转向心加上领受性。我们转相心只有一个领受心，有善果报不善果报有两个对？合起来它有三颗。称为叫异界性。</w:t>
      </w:r>
    </w:p>
    <w:p>
      <w:r>
        <w:rPr>
          <w:sz w:val="21"/>
        </w:rPr>
        <w:t>[00:28:57.980] 那为什么把它称为欲界，就是意识界跟欲界是少了一个识。就是这三个星，它是基本不识别目标的。五门转向心，就是它就像二传手一样，那就从原来从从有风，再转起来朝向午门，它就起作用，它并不去看目标。那目标看到或者听到闻到传导也，眼耳鼻生意判听嗅长处完了以后，交给一门去做运算。心里面接过来的第一个心，他只是负责接过来，他也不去做判断。所以这两个心它没有没有识别所缘的作用。所以不把它称为叫意识界把它称为叫。</w:t>
      </w:r>
    </w:p>
    <w:p>
      <w:r>
        <w:rPr>
          <w:sz w:val="21"/>
        </w:rPr>
        <w:t>[00:29:51.480] 异界因为它还是在意门里面发生的，所以把它称为异界，</w:t>
      </w:r>
    </w:p>
    <w:p>
      <w:r>
        <w:rPr>
          <w:sz w:val="21"/>
        </w:rPr>
        <w:t>[00:29:56.855] 是了解一下以后，大家可能会问起问题了。那比索圆心？他也是国宝型。</w:t>
      </w:r>
    </w:p>
    <w:p>
      <w:r>
        <w:rPr>
          <w:sz w:val="21"/>
        </w:rPr>
        <w:t>[00:30:09.020] 那我们说八大果报心，八大善果报心，它会在哪里出现？它只会在鼻索缘这边出现。对于欲界来讲。因为领受推夺都是很小的心，它不会是大果报信，它是无因的心，对？好，那是我们先知道一下，至于说后面，我们会再细讲。那我们就知道就是善心不善心的发生在这里，</w:t>
      </w:r>
    </w:p>
    <w:p>
      <w:r>
        <w:rPr>
          <w:sz w:val="21"/>
        </w:rPr>
        <w:t>[00:30:38.310] 果报心，五十领受推多彼所缘，那无因心，就是从五识五门转向，这五十领受推夺，意门转向。确定性都是无因性。它都是无阴星好，那树形星里面，基本上都是有阴性。除了阿拉汉生小心。它是无因的，其他都是有因的心好，</w:t>
      </w:r>
    </w:p>
    <w:p>
      <w:r>
        <w:rPr>
          <w:sz w:val="21"/>
        </w:rPr>
        <w:t>[00:31:07.210] 彼所缘，可以是有因的，可以是无因的，可以是八大善果宝性，也可以是舍去推脱性，那也可以是愿具推脱心，那所以它有十一种心，就是八大善果报心。加上，善果报的舍罪推脱心和善果报的越具推脱性。再加上一个不善果报的舍罪推脱性，它有三个合起来是等于十一个与所缘性，这是果报性的。</w:t>
      </w:r>
    </w:p>
    <w:p>
      <w:r>
        <w:rPr>
          <w:sz w:val="21"/>
        </w:rPr>
        <w:t>[00:31:40.120] 好，那剩下的就是像有分星，都称为果报星，都称为果报星，所以我们就是把简单的做个了解，我们就会，就不会觉得八十九星很复杂了好。</w:t>
      </w:r>
    </w:p>
    <w:p>
      <w:r>
        <w:rPr>
          <w:sz w:val="21"/>
        </w:rPr>
        <w:t>[00:32:05.680] 那就是回到这张图来，那我们就觉得不复杂了，对？</w:t>
      </w:r>
    </w:p>
    <w:p>
      <w:r>
        <w:rPr>
          <w:sz w:val="21"/>
        </w:rPr>
        <w:t>[00:32:10.980] 善心不善心是在心路里面放哪里的，火爆星在心路里面放哪里的？围坐星在心路放哪里的？无音星是在什么地方好，</w:t>
      </w:r>
    </w:p>
    <w:p>
      <w:r>
        <w:rPr>
          <w:sz w:val="21"/>
        </w:rPr>
        <w:t>[00:32:22.280] 你就比较清楚哈，啊，是叫你不要去记它就就是不要要去背它，你这样看啊看啊看就慢慢后面就熟悉了好。那有些呢就把它画成这样啊，这个看起来很复杂啊，那其实呢，就是你仔细看它呢，它也不复杂。啊就是后面这一大片呢，[generated, not original text]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材料③（主材料）◈《阿毗达摩》6-摄路114~138讲思维导图+讲义</w:t>
      </w:r>
    </w:p>
    <w:p>
      <w:r>
        <w:rPr>
          <w:b/>
          <w:sz w:val="21"/>
        </w:rPr>
        <w:t>《阿毗达摩》6-摄路114~138讲思维导图+讲义.pdf》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文件类型：PDF（讲义＋思维导图）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media_id：`pdf_d0dd1c0cd17209afe241ece24bf6b7b4_b1350d7b385aecf83e4da86435ef91b57439961422831605`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打开方式：ima 知识库搜索「阿毗达摩 摄路 114 138讲 思维导图 讲义」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3"/>
        </w:rPr>
        <w:t>3-1 摄路系列总览（文档元信息与目录）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《阿毗达摩》6-摄路114~138讲思维导图+讲义.pdf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该文档是《阿毗达磨》摄路系列第114至138课的讲义与导图，系统阐释心路过程的结构、顺位、作用及依处与所缘的因缘关系，说明不同心类的生起条件与89种心扩展为121种心的原理，并指出禅修证果与心路类型的关联。其结果是揭示心识运作的自然律与业果机制，强调凡夫与圣者在无色地修证的差异及果定与禅那的所缘区别。建议通过防护六触处、如理作意、修习离欲、培养修习力并观无常生厌离，实现心的解脱与烦恼断除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《阿毗达摩》讲义及导图-摄路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操作说明：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1、查阅讲义：点击目录标题，即可跳转到相应讲义 2、返回目录：点击正文标题，即可跳转返回目录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目录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 114 课-摄路 1-心路 1.................................................................. 2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 115 课-摄路 2-心路 2................................................................ 21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 116 课-摄路 3-心路 3................................................................ 37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 117 课-摄路 4-完整_纯意门心路过程..................................... 53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 118 课-摄路 5-欲界纯意门心路(结生_有分_死亡).................70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 119 课-摄路 6-心的顺位与作用............................................... 85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 120 课-摄路 7-心的顺位与作用(五识处)...............................100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 121 课-摄路 8-心的顺位与作用(有分_五门转向_领受).......116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 122 课-摄路 9-心的顺位与作用(推度心_确定心).................133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 123 课-摄路 10-心的顺位与作用(意门转向心_速行心)...... 148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 124 课-摄路 11-心的顺位与作用(五门心路复习_确定心).. 171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 125 课-摄路 12-心的顺位与作用(意门转向心_如理作意).. 195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 138 课-摄路 25-路心复习_离路心 445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3"/>
        </w:rPr>
        <w:t>3-2 第114课：心路过程总说、心之定法、五门心路结构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各位贤友好，昨天我们已经把摄杂的部分学完了。有一个点，同学们有提问，就是依处这个部分，在四十二里面，有时依，有时不依。也就是说这四十二种心，有时候需要有心所依处，有时候不需要心所依处。其中包括最后一项，出世间心（除须陀洹道心）7个。那就是说，在无色地（不是无色界）可以生起除了须陀洹道心之外的7个出世间心，也就包括了须陀洹果心和二果、三果、四果的道心和果心。如果你是凡夫投生到无色地去，是没有可能通过在无色地修行而证得果位的，因为他不可能生起须陀洹道的道心。但是如果你是初果圣者，这一生比如说你在欲界，比如在人、在欲界天或、者在色界天，你已经证得了须陀洹道，已经是一个初果圣者了。然后，你的下一生你是选择去无色地结生，比如去了识无边处地，作为无色地的梵天人，你是可以在无色地里面继续修行成就二果、三果、四果的。须陀洹圣者（初果圣者）到了识无边处地，他还可以入他的果定。所以，在证到二果或者是二果圣者，再生到无色地，或者三果圣者生到无色地，都可以在那边生起他的果心，也就是须陀洹道的圣者，他在色地以下的地方已经证得了，然后，他的下一生到无色地去结生，可以在那个地方生起他的初果的果心，所以就是 7 个。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89 种心如何成为 121 种心？如果一位禅修者观察普通的名法、普通的色法，也就是比如说善心、不善心这些一般的名色法或初禅的禅那心路而证得初果，这位圣者以后再入的初果的果定就只能是初禅的果定心路。定力可能可以提升，但是一定有寻有伺。如果你是观察二禅、三禅、四禅、五禅的禅那速行的名法，证得这些名法的无常、苦、无我，而证得初果、或者二果、或者三果、或者四果，那么他未来的果定心路的禅支跟二禅、三禅、四禅、五禅的禅支是一样的。这个我们前面已经讲过了。但是果定跟禅那心的不同，是所缘的不同，初、二、三、四、五禅的所缘是概念，而所有果定的所缘都是涅槃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这是它们的差别，但禅支是一样的。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对于无色界定，如果一位禅修者观察空无边处定、识无边处定、无所有处定和非想非非想处定的定心心路过程的无常、苦、无我，而证得初果、二果、三果、四果。理论上，他所生起来的道果的心路过程，以及他未来的果定的心路过程，他的定力、禅支、心的素质也是跟空无边处定、识无边处定、无所有处定、非想非非想处定是类似的。但是无色界定的禅支都是跟第五禅的禅支是一样，都是舍俱的；所以他的心路、果定也是跟它是一样的。但是这种定的状态就会不同，跟普通的色界的观概念的，比如遍禅、地遍、水遍、火遍、风遍是不一样的，这些定是无色地的。禅那的内心感受会不同，因为所缘不同。但是到了果定的时候，它本身的所缘都换成涅槃了，所缘都是涅槃了，但是定的深度还是会有差异的。这个情况给大家再做一个说明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昨天我们讲了杂项概要的总结，就是从六个面向来分析心。我们讲到了它们之间的关系，那再补充一点点。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我们讲到受，《小问答经》里佛陀也讲，"受是有随眠潜伏的，受也是分清净的受和染污的受"。为什么这么讲呢？如果是跟贪的心路生起来的受，它就是跟贪相关的；它如果是跟瞋生起来的受，它就是跟瞋相关的；它如果是禅那心的受，那就跟禅那相关；如果是道心的受，那就跟道心相关；果心的受，那就跟果心相关。但道心和果心是没有随眠潜伏的，除了出世间心没有随眠潜伏以外，其它都是有随眠潜伏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因，因为分为无因、一因、二因、三因，从某种程度讲，它体现了我们心的根本素质。虽然果报心没有贪、瞋、痴，没有无贪、无瞋、无痴，也不造业，但是它也体现那个大善果报心的素质。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作用，其实就是心的定律，它是自然律，它就是这样的作用。眼睛就是以色为所缘。就从心的定位，我们接下来讲心路过程的时候，就会讲心的作用，心的顺位，它就是这种自然律。五种定律里面，心的作用，心的自然律是其中一种。它就是这样，你不能问它为什么，它就是这样发生作用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门、所缘和依处，某种程度上，除了意门的法所缘之外的五所缘都是果报。依处（五净色）和门（五门）也都是果报。意门从有分来看，其实也是果报。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它们其实都是由于我们过去的无明、爱、取、行、业而产生的结果。我们追求欲界的欲乐，你的下一生肯定还是欲界，而且只会越来越低。如果你是不善心，越想要什么，最后就会越没什么。对于善的呢，就是你越不想什么，它就越会没有什么。就像无色界的天人在因地上，觉得色有很大的过患、舍离，最后成就无色界天人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当你能够证得禅那，你的心完全融入似相的时候，不会想有什么欲乐来替代它。因为它超越所有的欲乐，你不会想有欲乐，所以，对欲乐有远离的潜在的爱取。它维持到临终；它下一生就在色界天结生。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色界天的梵天人不会想要有欲乐，没有男女之别，他只有眼净色、耳净色，他不需要鼻净色、舌净色、身净色，这些是跟他的执取和他的业相关的。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心，89 种心里面，包含了 31 界的众生可以生起的心，也包括了 8 个出世间心在里面。从出世间的角度来看，所有这些都是负担，因为不需要，涅槃连名色都没有。这说明一个什么问题呢？就是我们一再在孜孜以求的，不管是内在的还是外在的东西——这种追求是有必要的吗？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现在科技非常昌明，我们可以坐飞机，上课都可以在 zoom 上上这个网络课程，觉得这个科技很好。其实你如果在梵天、在色界天，有天眼、他心通，天人与天人之间交流不需要发微信，也不需要坐飞机，甚至不用吃饭。我们所追求的一切东西，在色界天人的境界里都显得那么好笑。但如果从涅槃角度来看，色界天人的这种生命也是毫无意义的，依然是在 31 界里折腾。从善和不善的两个方面去看，你执取什么，这样的业就会带到下一生，善的执取和不善的执取，产生的后果在依处、所缘、门上，这几个方面会有什么差别。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如果按这些部分去观察，我们会发现，——依处、所缘、门，似乎真的"一切唯心造"。越是从善的方向努力，善的需求总会不断地被满足；越是从不善的角度去追求，结果会越来越失去、越来越苦，真是"一切唯心"。心是很主要的，但不是唯一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今天就开始进入心路过程的学习。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心路过程这个章节，主要是分析生命期间的整个识知过程。这是《阿毗达摩》的一段话，已经讲完了，是《摄阿毗达摩义论》的论文，也就是心路过程这一段的序文。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"说毕殊胜的心生起之概要，我当依界依人与前后简略地解说心发生的次序，包括结生与转起。"</w:t>
      </w:r>
    </w:p>
    <w:p>
      <w:r>
        <w:rPr>
          <w:b/>
          <w:sz w:val="21"/>
        </w:rPr>
        <w:t>（3-2 附）心之定法（原文）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# 心之定法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心之定法：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* 当识知过程发生时，它们不会杂乱无章或单独地生起，而是在一系列不同识知过程阶段，依照有条理的次序一个接一个地生起，这次序叫"心之定法"。心路过程必须具足所须的因缘条件，才能发生。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"心在识知过程发生的时候，它们不会杂乱无章或单独地生起，而是在一系列不同的识知过程阶段，依照有条理的次序一个接一个地生起，这次序叫'心的定法'之一。心路过程必须具足所须的各种因缘条件，才会发生"。不单是心路过程，每个心都是一样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3"/>
        </w:rPr>
        <w:t>3-3 第四章 心路过程之概要（表解说明文字）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# 第四章 心路过程之概要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〔图形页：此处为 graph TD 思维导图，内容为"五所缘之一→所缘／过去有分／前一心／心所／依处／五净色之一／异业组／自然亲依止缘"的缘关系图，无法逐字提取。〕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说明：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1. 俱生（组）缘：心所与心的关系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2. 所缘（组）缘：所缘与心的关系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3. 无间（组）缘：前一心与后心的关系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4. 依处(组)缘：依处与心的关系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5、异刹那业和果报心的关系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6. 其他任何有效缘法与心得关系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这张表解的表，我再加了一点。这张表写的是"五门路心生起的缘"。五门心路里的每一个心叫路心。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现在我们就提出来跟 24 缘相关的一些内容，也就是每一个路心。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每一条心路的每一个路心，它生起来是有各种因缘条件的。对于五门路心生起来的缘，其实不止是五门路心，基本上是每一个心，大部分的心的缘都有这六个部分。我们现在开始学习和缘相关的一点点内容。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1. 俱生组，是心所和心的关系。心和心所同生、同灭、同所缘、同依处的。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2. 所缘组，就是心生起来一定是倾向于所缘的，所有的心都有所缘，没有一个心会没有所缘的。哪怕是你熟睡的时候，有分心也是缘上一生临死前的目标。所有的心都是有所缘的，有六种所缘。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3. 无间组，就是前一个心跟现在生起来的这个心之间的关系。我们讲的无间缘、等无间缘、重复缘、有缘、无有缘，都属于无间组的范畴。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4. 依处组，这个是这一部分的，我们刚刚讲到了"43 心一定有依处，42 心有依或者不依"。就是心生起来，有大部分的心是需要依处的，心所依处或者双五识的五净色作为依处。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5. 异业组，第五组、第六组在表解里没有列，但它是存在的。对于果报心来讲，如果你这个心是果报心，比如五门心路的眼识、领受、推度和后面的彼所缘，这样的心要生起来就需要有异业组，就是异刹那业和果报心的关系，有它的业缘的关系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6. 自然亲依止缘，除了这些所有之外的其它可以导致心生起来的任何有效的缘法，跟这个心的关系，是自然亲依止缘的关系。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包括天气、座位、住处、气候或遇到的人，生起来的心，都属于自然亲依止缘的关系。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从这里来看，一个心生起来是多因的，不是由心自己说了算的。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心虽然很重要，但是它也受制于各种因缘。这就是学《阿毗达摩》跟一般地、简单地认为"一切唯心造"的差别。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前面我们从心所开始，再讲到心、杂项，都是讲心和心所的结构关系，这些名法的基础。接下来我们将要说明心的作用。心路过程就是心起作用的主要地方。心是识知的过程，就是识知所缘的过程——带着有色眼镜对所缘采取行动的过程。在心路过程发生的时候，每个心都要具备各种因缘条件。我们在讲特相、作用、现起、近因的时候，现起那个部分就曾讲到"缘具足"，现起是要"缘具足"，就是任何一个名法、色法呈现出来，一定是因缘具足了，它才会呈现。一个是具足各种因缘条件，同时每一个心路和路心都是按照心的定律来生起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心的定律有好多，我们接下来会讨论。比如一个心识刹那只有一个心生起，这是心的定律；心生起的顺位，等无间缘，这也是心的定律。心的顺位，如果是五门心路过程，眼睛看到，耳朵听到，鼻子闻到，舌头尝到，身体接触到生起来的心路过程，它的顺位一定是按照这样来的。</w:t>
      </w:r>
    </w:p>
    <w:p>
      <w:r>
        <w:rPr>
          <w:sz w:val="21"/>
        </w:rPr>
        <w:t>〔图形页：紧接此处为一个 graph TD 代码块，以及"五净色(五识依处)／心所依处／依处(论文)……"一览表、"从六个面分析心"graph TD、"心相续流图｜心路过程"图等，均为图片，无法逐字提取。〕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3"/>
        </w:rPr>
        <w:t>3-4 完整五门心路过程与随彼起意门心路过程（原文）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心路过程；另一种是独立的意门心路过程，没有外境所缘刺激，纯粹自己想起来的。经典上总是这么比喻，说如果我们拿着棍去敲鼓，或者敲锣，你敲一次，咣一下，接着下来就有回响，有嗡嗡嗡的回响。跟这个意思是一样，五根门虽然只受到五所缘撞击一次，但是在五门心路过程停止之后，这个过去的所缘就会再呈现在意门里面，而引发很多的意门心路过程。由于这些心路过程它是随着五门心路过程之后生起来的，所以就称它为随彼起意门心路过程。根据随五门五种心路过程生起来了之后，就可以分成五种：随着眼门、随着耳门、随着鼻门、随着舌门、随着身门。雷迪西亚多也这样解释，明确地识知所缘，它是发生在随彼起心路过程里面的，在纯五门心路过程里面，并没有如此明确地识知所缘。</w:t>
      </w:r>
    </w:p>
    <w:p>
      <w:r>
        <w:rPr>
          <w:sz w:val="21"/>
        </w:rPr>
        <w:t>〔图形页："最完整的五门心路过程(Pañcadvāravīthi)"与"彼随起意门心路过程(tadanuvattika manodvāravīthi)"两张图为图片，无法逐字提取。〕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五门心路过程对所缘1的识知，就跟照相机一样，啪！拍了个照片。这个拍的所缘是究竟法的所缘，就是很纯粹的色声香味触，颜色就是颜色；声音就是声音；香就是香；味就是味；触就是触，它没有再经过加工这样的内容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比如说，我们看到一个所缘，到我们要确认这个所缘是什么，我们世间人所认为的是什么的时候，它对这个所缘已经概念化了。概念化我们知道，它就是非真实法，它不是真实法，它已经被概念化了。所以当我们看到过来一个男人，当我们认识过来的是一个男人的时候，它已经很多条的随彼起的意门心路过程生起来，去实现对这个所谓的男人这个概念的认知。所以这个过程，从纯粹只是看到一个影像，一个这样的形状，从《阿毗达摩》来讲，一堆五蕴和合的、刹那生灭的这样一堆东西过来了，到被你确定为男人或者女人这个过程，是我们内心加工的过程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3"/>
        </w:rPr>
        <w:t>3-5 心的十四种作用与心的顺位（第118课／第119课）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心的十四种作用，其实就是一个五门心路过程，随着心的顺位而生起来的每一个独特识知所缘的心的相应作用，加上三个离路心：结生心、有分心、死亡心的作用。结生心只生起一个刹那执行结生；死亡心也只生起一个刹那执行死亡；有分心是做心路之间连接的。欲界最长的心路是彼所缘时分的五门心路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彼所缘时分的五门心路，其路心的作用有分三个，加上五门转向，然后是见、闻、嗅、尝、触五个，从5-9，第十一个是感受，第十一个是推度，第十二个是确定，然后是速行心。速行心虽然最多七个最少有五个，但作用是一样的，再加彼所缘，就包括了十二种作用，加上结生和死亡共十四种作用。所有的心如果从作用层面来看就是这么多种，你不管怎么组合都是这些类型的心。</w:t>
      </w:r>
    </w:p>
    <w:p>
      <w:r>
        <w:rPr>
          <w:sz w:val="21"/>
        </w:rPr>
        <w:t>〔图形页："路心的作用"图与"心相续流图与各品对照表"图，纯图形，无法逐字提取。〕</w:t>
      </w:r>
    </w:p>
    <w:p>
      <w:r>
        <w:rPr>
          <w:b/>
          <w:sz w:val="21"/>
        </w:rPr>
        <w:t>（附）有分出现的六种处（原文，节选）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有分可以在六种地方出现。第一个，结生处与转向（…结生→有分…有分→(意门)转向…）。结生心生起之后，会有 16 个有分心持续生起，不管是哪一界的生命都是这样。三十一界的生命结生之后，生起 16 个有分心，然后产生一个意门转向心，后面是一个欲界贪邪见的速行心。……这是第一种有分出现的地方；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第二种，速行与转向（…速行→有分…有分→转向…）。速行结束之后落入有分，然后到下一个心路生起来转向的地方，这是速行时分的；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三种，彼所缘与转向（…第二彼所缘→有分…有分→转向…）。是两个彼所缘结束以后再落入有分，一直到下一个转向心路生起来，这里面会有有分，包括临死速行心路的彼所缘。临死速行心路生起彼所缘，然后落入有分，最后死心出现；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第四种，确定与转向（…确定→有分…有分→转向…）确定时分的那种所缘。到了确定心之后就落入有分了，一直到下一个转向心生起来；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第五种，速行与死心（…第五速行→有分…有分→死心…）。这是临死速行心路，第五速行结束以后它会落入有分，然后死心生起来；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第六种，彼所缘与死心等的中间（…第二彼所缘→有分…有分→死心…）。临死心路有彼所缘，彼所缘后再落入有分若干，然后死心生起。 有分在这六个情况下出现，称为有分处。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不管是结生心、有分心还是死亡心，都是果报心，这个我们知道。我们也知道这三种心，从心所的角度上来看，它们其实是同一种心。所以我们也可以这么来理解："结生、有分、死亡，同一种心其实都可以称为有分心。"就是生命有的一种存在的特征，结生心是这一"期"生命中的第一个有分心，死亡心是这一"期"生命的最后一个有分心。……有分是生命流持续存在的象征，它是生命流安静的状态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有心路生起，是我们的生命流活跃的状态。但不是说一个人显得很活跃，才能让各种各样的心路不断地生起来；即使这个人外表上显得很安静，也会有很多心路生起来，比如他正在进行激烈的思想斗争。真正的安静是完全落入有分的状态、落入有分的时候。离心路，巴利语 vīthimutta。vīthi 就是心路，mutta 是超脱、超越、不在的意思。就是离开、不在心路领域的这些心，称为离路心。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心路心跟离路心不同。离路心是一个一个的心生起来，它每一个心只执行它自己的作用，都是一样的——识知上一生临死前速行所取的所缘。但心路心是按一组一组的心，一组一组的心按照次序生起来的，有心的顺位，按照这个顺位，次第地生起来了。心的顺位是心的定律之一，巴利语 cittaniyāma。经典讲心的定律，最主要是指心路里面的心，它是依着心的顺位次第地生起来的。那这些不同生起顺位排列出来的心，构成了不同的心路，有五门心路、有意门心路。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3"/>
        </w:rPr>
        <w:t>3-6 五门心路复习（心路结构与顺位的总体照录）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各位贤友好！我们继续来学习心路的部分。有同学反映说："听不懂啦，在讲心的顺位以后就听不懂啦。"如果完全没有学过，或者是没有去预习，可能就容易串不起来。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心路，其实在《阿毗达摩》里面是最简单的部分。为什么最简单呢？因为心路我们已经讲过几回了。第一个，就是在讲名法的基础知识的时候，我们就讲过六个六。大家记得吗？讲六个六的时候，就是名法的基础知识，其中就讲到了这六门心路过程、六种所缘等。心路的部分，我们要记住的就是两种心路：五门心路过程和意门心路过程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就是两种心路，很简单，记住了吗？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五门心路过程干嘛的呢？就是五根——眼、耳、鼻、舌、身，面对色、声、香、味、触的时候生起的心路过程。五门心路过程，随所缘的大小或者明显程度而有不同。这个明显程度不仅仅指所缘到底有多大、规模有多大，不是这样的，而是有若干种因缘影响。每一个五门心路过程都有它的因——所缘的关系、依处的关系、媒介的关系，还有你的作意的关系，这个四个部分。最后造成五门心路过程是彼所缘的时分、速行的时分、确定的时分、还是转向的时分或者说就是有分波动。我们一般就只要记住最完整的五门心路过程就可以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最完整的五门心路过程，路心的角度上来讲，从五门转向到两个彼所缘是十四个路心，但是从所缘开始撞击根门来讲，是从过去有分开始，过去有分、有分波动、有分断，三个加进去，我们就说五门心路过程涉及到的心识有十七个，但是路心只有十四个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五门心路过程，只是全然地去去提取色、声、香、味、触所缘究竟法全息的、整体的信息，它不对这个所缘作概念性的判断。概念性的判断是随彼起的意门心路过程。雷迪西亚多认为至少有七条，即使已经是一个很有智慧的人也要有七条心路过程，从接触所缘一直到它的名色概念，才能完整地识别出来。如果我们的识别能力弱一点，可能就要更多条。这个就是五门心路过程跟随彼起的意门心路过程，我们大概就清楚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所谓的这个门呢，我们讲五门心路过程、意门心路过程，这个门的角度，就是指所缘透由哪一个根门识知，由哪一个根门引发的意思。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比如说通过眼睛看颜色，叫眼门心路过程。为什么叫眼门呢？就这一条心路是透由这个门生起来的。这个门生起来以后呢，这整条心路的所有心识取的目标，都是同一个门里面取到的，就是在过去有分撞击根门的那个色所缘。一条心路过程中间的心是不会换所缘的，都是同样的所缘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心路生起来是有它的顺位的。眼睛看一个颜色或耳朵听一个声音是极大所缘时，心路过程生起的顺序：过去有分→有分波动→有分断→五门转向→五识→领受→推度→确定→速行→彼所缘。五门心路过程它要生起来，一定是按照这样的顺位，这叫心的定律。二十四缘里叫等无间缘，它就是依着心的顺位，无间地生起来的，就叫等无间缘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五门心路是眼、耳、鼻、舌、身，取色、声、香、味、触所缘的。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意门心路是我们没有看、没有听、没有闻、没有尝、没有身体接触的时候，在那边想、或者在那边觉知、或者在那边安那般那，生起来的都是独立的意门心路过程。就是你在想事、思惟事、或者觉知，跟五门没有关的，单独生起来的，就叫独立的意门心路过程。六门心路过程，粗的角度就是这样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但是意门心路过程可以有很大的开发空间；五门心路过程是死的，它没有什么可开发。顶多是你眼睛好点、差点，看得清楚一点、看得不清楚一点，这个基本上是天生的，你很难去训练。你的眼睛，小时候比如说是 1.5，然后你把它训练成 2.0，这是很难的，和你的眼净色的业生色有关。你耳朵原来只能听多少分贝的声音，现在经过训练，你可以增加好几倍，这种可能性很小的，基本上没有可能的。五门就是你生下来，你的业生色决定你的眼、耳、鼻、舌、身的根门的这种功能，你很难训练它的，基本上没有什么训练机会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但是意门是有很大的训练空间的，非常大的训练空间。大到什么程度呢？我们讲普通的欲界的意门心路过程，它可以有不善的、有善的。然后呢，它可以培养广大的色界的心路、可以有无色界的心路、可以培养禅那、四禅八定、还可以培养神通、还可以培养生起道智、果智，可以道果。然后呢，你还可以成为佛陀。</w:t>
      </w:r>
    </w:p>
    <w:p>
      <w:r>
        <w:rPr>
          <w:sz w:val="21"/>
        </w:rPr>
        <w:t>（以下接"佛陀的十四种智慧，也是意门心路过程生起来的……"以及欲界五门（善速行）／（不善速行）心路过程的心表、欲界意门（善速行、不善速行）心路过程的心表等表格图片，均为图形页。）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3"/>
        </w:rPr>
        <w:t>3-7 图形页／思维导图无法提取处说明</w:t>
      </w:r>
    </w:p>
    <w:p>
      <w:r>
        <w:rPr>
          <w:sz w:val="21"/>
        </w:rPr>
        <w:t>以下部分为图形页（graph TD 思维导图、表解图片、表格图片），</w:t>
      </w:r>
      <w:r>
        <w:rPr>
          <w:b/>
          <w:sz w:val="21"/>
        </w:rPr>
        <w:t>文字无法逐字可靠提取</w:t>
      </w:r>
      <w:r>
        <w:rPr>
          <w:sz w:val="21"/>
        </w:rPr>
        <w:t>，仅能识别到零散标签，故未作正文照录：① 文档开头各课标题下的 graph TD 代码块（第114课首个导图块 OCR 严重损坏，出现大段重复错乱文字，无法还原原意）；② 摄依处一览表（表格图片，行列错乱）；③ 第114课"从六个面分析心"graph TD；④ "第四章 心路过程之概要"表解图及"心相续流图｜心路过程"图；⑤ "最完整的五门心路过程(Pañcadvāravīthi)""彼随起意门心路过程"表图；⑥ 第115课"心相续流图与各品对照表"graph TD 与"六个六"表解图；⑦ 第116课"不同所缘强度的眼(等五)门心路／意门心路"表图；⑧ 第119课"路心的作用"图；⑨ 第123／124课欲界五门·意门心路总表(表格)。</w:t>
      </w:r>
      <w:r>
        <w:rPr>
          <w:b/>
          <w:sz w:val="21"/>
        </w:rPr>
        <w:t>另需说明</w:t>
      </w:r>
      <w:r>
        <w:rPr>
          <w:sz w:val="21"/>
        </w:rPr>
        <w:t>：知识库中第117、118、119课部分导图（如"打造建设强大的心脏"等标题及其 graph TD 内容）与《阿毗达摩》心路过程不对应，属 PDF 转换串页／OCR 错置，无法作为原文照录。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💬 第一轮分享</w:t>
      </w:r>
    </w:p>
    <w:p>
      <w:r>
        <w:rPr>
          <w:b/>
          <w:sz w:val="21"/>
        </w:rPr>
        <w:t>分享规则</w:t>
      </w:r>
      <w:r>
        <w:rPr>
          <w:sz w:val="21"/>
        </w:rPr>
        <w:t>：每人 2 分钟（人多则 90 秒），轮流说，不打断、不点评、不"纠正"。可以只说自己的一点体会，也可以说"我还没抓到，先听听大家"。分享不是汇报成绩，是把自己此刻的心声摆到桌上。</w:t>
      </w:r>
    </w:p>
    <w:p>
      <w:r>
        <w:rPr>
          <w:b/>
          <w:sz w:val="21"/>
        </w:rPr>
        <w:t>起手问题（任选，先邀请、不点名）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今天第一次听"心路过程"这个词，你脑子里浮现的第一画面是什么？（是流水？是电线上的电流？还是别的？）说说那个画面就好，不用讲道理。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材料里说"心不会杂乱无章或单独地生起，而是一系列阶段一个接一个地生起"。你生活里有没有一个瞬间，让你"事后"觉得：哦，原来刚才我的心是一步一步在跑的？（比如听到一句话就立刻起了情绪。）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sz w:val="21"/>
        </w:rPr>
        <w:t>读到"五门心路只是拍照，随彼起的意门心路才是加工"——你有没有过"我以为我看到的是事实，其实是我的心加工出来的"的经验？挑一件小事说说。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sz w:val="21"/>
        </w:rPr>
        <w:t>（备用）材料②里尊者说"不要背它，看啊看啊看就慢慢熟悉了"。你平时学佛，是"想把它背下来"的倾向多一点，还是"想把它用出来"的倾向多一点？说说你此刻的答案。</w:t>
      </w:r>
    </w:p>
    <w:p>
      <w:r>
        <w:rPr>
          <w:b/>
          <w:sz w:val="21"/>
        </w:rPr>
        <w:t>（主持人操作）</w:t>
      </w:r>
      <w:r>
        <w:rPr>
          <w:sz w:val="21"/>
        </w:rPr>
        <w:t xml:space="preserve"> 分享环节以"接住"为主，不追问、不诊断。若有人在分享里带出自我批评（"我怎么连自己的心都看不清"），温和回应："能看到'看不清'，本身就已经是在观察了。"并把话头轻轻交给下一位。人多时可设"发言牌"，每人 90 秒，确保人人有机会；无人开口时，主持人可先做一次 30 秒的示范分享（分享自己的一次"事后觉察"），降低门槛。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🎯 主题讨论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分层追问</w:t>
      </w:r>
      <w:r>
        <w:rPr>
          <w:sz w:val="20"/>
        </w:rPr>
        <w:t>（可视时间取用，由浅入深）： - 【现象】今天你眼睛看到一样东西，到心里「认出」它，中间大概隔了多久？ - 【影响】如果每一次「看」都按同一次序走，这对你理解「自己」有什么触动？ - 【应对】这一周，挑一次「看」的过程，只安静地数一数它分了几拍，不评判。</w:t>
      </w:r>
    </w:p>
    <w:p>
      <w:r>
        <w:rPr>
          <w:b/>
          <w:sz w:val="21"/>
        </w:rPr>
        <w:t>问题一：心路过程为什么"必须依次序"生起？这条次序（心的定法）对我们理解自己有什么意义？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提示：请学员回到材料③"心之定法"的原句——"它们不会杂乱无章或单独地生起，而是在一系列不同识知过程阶段，依照有条理的次序一个接一个地生起来"。再引材料③"心的顺位是心的定律之一，巴利语 cittaniyāma"。引导方向：心不是一个"想怎么动就怎么动"的实体，而是一条有内在规律的流；我们能观察的，正是这条流"下一步必然是什么"。可提示：正因为有次序、可预测，"看见心路"才成为可能——如果心是乱的，我们就无从下手；心若有定法，守护根门、如理作意才有着力点（此处只作引子，展开留到第 8 周）。追问一句帮助落地："如果心真的一点规律都没有，我们还有可能'练习'吗？"</w:t>
      </w:r>
    </w:p>
    <w:p>
      <w:r>
        <w:rPr>
          <w:b/>
          <w:sz w:val="21"/>
        </w:rPr>
        <w:t>问题二：走一遍那条最完整的顺路——过去有分→有分波动→有分断→五门转向→五识→领受→推度→确定→速行→彼所缘。请你用自己的话，说说"领受""推度""确定"三者分别在做什么？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提示：引材料②"[00:27:27]"段——"升起的第一个心…就叫领受性，它是先把它接过来…它并不对它进行分析或者是判断""到推夺星呢，他就会给他做一下审查…它就有审查的作用，还有识别的作用"；再引材料③"心的十四种作用"里的排序。白话落地：领受＝先把信息"接过来"；推度＝"审一审这是什么东西"；确定＝"拍板：就是这个"。请学员各举一个吃的例子（拿起来—尝一下—确认是甜的）来对应。</w:t>
      </w:r>
      <w:r>
        <w:rPr>
          <w:b/>
          <w:sz w:val="21"/>
        </w:rPr>
        <w:t>提示</w:t>
      </w:r>
      <w:r>
        <w:rPr>
          <w:sz w:val="21"/>
        </w:rPr>
        <w:t>：本轮不要求精准，只求"心里有个顺序感"即可；若学员把"确定"说成"判断善恶"，主持人轻轻带过即可，不纠。</w:t>
      </w:r>
    </w:p>
    <w:p>
      <w:r>
        <w:rPr>
          <w:b/>
          <w:sz w:val="21"/>
        </w:rPr>
        <w:t>问题三：材料②说"你只要记住几个…八十九种心就不复杂了"。这周如果要你只记住一句话，你会带走哪一句？为什么？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提示：引材料②尊者原话"是叫你不要去记它，就是这样看啊看啊看，就慢慢后面就熟悉了"。请学员在材料①（心为前导者、五种法则）、材料③（心之定法、心的顺位）里各挑一句，说明它为什么"打动我"。引导把"名相"还原成"我现在能用的一句话"：比如"心是前导者""心的顺位是心的定律""有分是生命流安静的状态"。目的是让中阶学员从"记概念"转到"看自己的心"，为整个八周定下"实践优先"的基调。</w:t>
      </w:r>
    </w:p>
    <w:p>
      <w:r>
        <w:rPr>
          <w:b/>
          <w:sz w:val="21"/>
        </w:rPr>
        <w:t>问题四（备用，时间富余或讨论冷场时用，约 8 min）：如果心路是"从来不会杂乱无章"的，那我的心此刻这么乱，该怎么理解？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提示：这是一道专门留给"觉得自己心很乱、没法学"的学员的缓冲题。请引导学员区分两件事——"内容的杂乱"与"规律的杂乱"。我们感受到的，是念头、情绪乱飞（这是内容的杂乱）；但无论内容多乱，每一颗心仍然是依着顺位、无间地次第生起的（这是规律的井然）。可用材料③"心之定法"原句回扣："不会杂乱无章或单独地生起，而是在一系列不同识知过程阶段，依照有条理的次序一个接一个地生起。"再轻轻落一句："乱的是'剧情'，不乱的是'放映机'。"请学员顺着这句话，说说自己有没有被"剧情乱"吓退过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提示</w:t>
      </w:r>
      <w:r>
        <w:rPr>
          <w:sz w:val="21"/>
        </w:rPr>
        <w:t>：此题不作定论，重在让学员放下"我的心太乱、学不了"的自我否定；若无人愿答，主持人不强推，把它留作课后自问。讨论收束时，主持人可回到本周主线那一条顺路，让全体的注意力重新落回"骨架"上，避免停留在情绪分享里过久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🧘 禅修练习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⚠️ </w:t>
      </w:r>
      <w:r>
        <w:rPr>
          <w:b/>
          <w:sz w:val="20"/>
        </w:rPr>
        <w:t>禅修禁忌提示</w:t>
      </w:r>
      <w:r>
        <w:rPr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r>
        <w:rPr>
          <w:b/>
          <w:sz w:val="21"/>
        </w:rPr>
        <w:t>（本周练习：入出息念＋对所缘的"标记"，主持人引导词，照读即可）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各位法友，请坐好，身体放松，肩膀自然下沉。轻轻闭上眼睛，把注意力放到呼吸上——只是知道呼吸本来的样子，不去调整它。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吸气，知道；呼气，知道。当心跑开时，不要责备自己，只是轻轻地带回来。你会发现，心总是会跑——跑了，带回，跑了，带回。这本身就是最真实的"心的运作"，就是我们今天讲的心路过程。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现在，如果在呼吸之外，有个念头、有个声音把你拉走——不要赶它走，也不要跟着它跑。只是在心里，轻轻地"标记"一下：哦，这是一个声音；哦，这是一个念头；哦，这是一份想放松的心情。就像材料里说的，先"领受"过来，再轻轻"审查"一下：这是什么。我们不评判它好不好，只是知道它是什么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标记完，就把注意力重新带回呼吸这一条路。你会发现，刚才那一小段"听到—知道—回到呼吸"，其实就是一条很简短的心路在跑。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好，我们在呼吸里安静地坐一会儿……（留白 2–3 分钟）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慢慢把觉知带回身体，回到坐垫、回到呼吸、回到此刻。慢慢睁开眼睛。</w:t>
      </w:r>
    </w:p>
    <w:p>
      <w:r>
        <w:rPr>
          <w:b/>
          <w:sz w:val="21"/>
        </w:rPr>
        <w:t>（主持人操作）</w:t>
      </w:r>
      <w:r>
        <w:rPr>
          <w:sz w:val="21"/>
        </w:rPr>
        <w:t xml:space="preserve"> 15 分钟：引导约 5 分钟＋静坐 7 分钟＋收束 3 分钟。若时间富余，可加 5 分钟"听声音"练习——让学员在静坐中听环境里的一个声音，练习"只是听到"（五识层面）与"知道那是什么"（推度、确定层面）的差别，</w:t>
      </w:r>
      <w:r>
        <w:rPr>
          <w:b/>
          <w:sz w:val="21"/>
        </w:rPr>
        <w:t>并明确提示：这只是认识心的运作，不是要你做到"不反应"，做不到也完全没关系</w:t>
      </w:r>
      <w:r>
        <w:rPr>
          <w:sz w:val="21"/>
        </w:rPr>
        <w:t>。若有人练习中情绪起伏，请其先做三次深呼吸，必要时可暂离、喝水。练习结束前，可请学员在心里回顾一句：刚才那一小段"心路"，第一颗心是什么、最后一颗心是什么。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📚 扩展内容包（时间富余时使用）</w:t>
      </w:r>
    </w:p>
    <w:p>
      <w:r>
        <w:rPr>
          <w:b/>
          <w:sz w:val="21"/>
        </w:rPr>
        <w:t>扩展话题一：心路过程与"随彼起的意门心路过程"——我们为何总把"加工过的"当成"事实"。</w:t>
      </w:r>
      <w:r>
        <w:rPr>
          <w:sz w:val="21"/>
        </w:rPr>
        <w:t xml:space="preserve"> 用材料③"3-4"的照相机比喻作对照：五门心路像"啪"地拍了一张照片，只有纯粹的色声香味触；而"'过来一个男人'，是被很多条随彼起的意门心路过程加工出来的概念"。讨论：生活里我们有多少"争吵"，其实是两条"随彼起意门心路"在打架，而不是两个"事实"在打架？请学员各举一个小例子，只描述"我加工了什么"，不评判对错。</w:t>
      </w:r>
    </w:p>
    <w:p>
      <w:r>
        <w:rPr>
          <w:b/>
          <w:sz w:val="21"/>
        </w:rPr>
        <w:t>扩展话题二：有分——"生命流安静的状态"。</w:t>
      </w:r>
      <w:r>
        <w:rPr>
          <w:sz w:val="21"/>
        </w:rPr>
        <w:t xml:space="preserve"> 用材料③"3-5 有分出现的六种处"与"有分是生命流持续存在的象征，它是生命流安静的状态"作引子。白话落地：有分不是"空白"，而是"生命流安静地流着"；我们熟睡无梦时，就是持续的有分流。请学员体会"从专注里'掉出来'、又'回过神来'"的那个间隙——那正是心路与有分交替的样子。延伸阅读可用《摄阿毗达摩义论表解》第四品"4-5 最完整的五门心路过程"表收束。</w:t>
      </w:r>
    </w:p>
    <w:p>
      <w:r>
        <w:rPr>
          <w:b/>
          <w:sz w:val="21"/>
        </w:rPr>
        <w:t>扩展话题三：六门心路的"同一副骨架"。</w:t>
      </w:r>
      <w:r>
        <w:rPr>
          <w:sz w:val="21"/>
        </w:rPr>
        <w:t xml:space="preserve"> 引材料③"五门心路是眼、耳、鼻、舌、身，取色、声、香、味、触所缘的""意门心路是我们没有看、没有听…在那边想、或者在那边觉知……生起来的都是独立的意门心路过程"。请学员体会：六门心路用的是"同一副骨架"（转向—五识（意门为意门转向）—领受—推度—确定—速行—彼所缘），只是"门"不同。为第 2、3 周（各门细节）与第 4 周（意门心路）埋线：本周只要知道"骨架相同"，不必展开各门。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🔚 收尾与回向</w:t>
      </w:r>
    </w:p>
    <w:p>
      <w:r>
        <w:rPr>
          <w:b/>
          <w:sz w:val="21"/>
        </w:rPr>
        <w:t>总结引导（主持人可照说）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我们今天只做了一件事：把"心"从一个静态的名词，看成了"一条会流动的路"。心不会杂乱无章或单独地生起，而是按"心的定法"，在一连串阶段里次第生起——过去有分、有分波动、有分断、五门转向、五识、领受、推度、确定、速行、彼所缘。这条顺路，就是我们每一天的"看、听、闻、尝、触、想"在发生的样子。今天不必记住全部，甚至不必记住任何一个名词。只要带走一句就好：</w:t>
      </w:r>
      <w:r>
        <w:rPr>
          <w:b/>
          <w:sz w:val="20"/>
        </w:rPr>
        <w:t>"心是一步一步在跑的，我能看见它——看见，就已经在修行了。"</w:t>
      </w:r>
    </w:p>
    <w:p>
      <w:r>
        <w:rPr>
          <w:b/>
          <w:sz w:val="21"/>
        </w:rPr>
        <w:t>下周预告</w:t>
      </w:r>
      <w:r>
        <w:rPr>
          <w:sz w:val="21"/>
        </w:rPr>
        <w:t>：第 2 周《五门心路（一）——眼门十七心识刹那》。我们将把今天这条"骨架"落到眼门上，一个刹那一个刹那地看：从过去有分到彼所缘，一共十七个心识刹那是如何串起来的，以及"速行造业"到底发生在哪一步。请课后完成本周作业，也欢迎带着今天的疑问来。</w:t>
      </w:r>
    </w:p>
    <w:p>
      <w:r>
        <w:rPr>
          <w:b/>
          <w:sz w:val="21"/>
        </w:rPr>
        <w:t>回向词（四句，全体合诵）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愿以此功德，导向诸漏尽； 愿以此功德，为证涅槃缘； 我此功德分，回向诸有情； 愿彼等一切，同得功德分。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萨度！萨度！萨度！</w:t>
      </w:r>
    </w:p>
    <w:p>
      <w:r>
        <w:rPr>
          <w:sz w:val="21"/>
        </w:rPr>
        <w:t>开场提示语：欢迎各位法友。今天我们不讲名相，只做一件事——把"心"看成一条会流动的路。心不会杂乱无章地生起，而是按"心的定法"，在一连串阶段里次第生起；这条顺路，就是我们每天的看、听、闻、尝、触、想。听不懂也没关系，我们一次看一小段，本系列不考试、不排名。请先给自己一个放松的坐姿，我们以 10 分钟静心开场。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📖 延伸阅读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材料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出处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media_id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《如来禅修学体系39-摄心分别1-古源尊者-20250210（课件）》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`pdf_d0dd1c0cd17209afe241ece24bf6b7b4_daab1b2353348be43d0ef16e13690fc47439961422831605`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本讲★核心材料：心＝识蕴、心为前导者、心的特相/作用/现起/近因、五种法则。ima 知识库搜索「如来禅修学体系39 摄心分别1 古源尊者」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《如来禅修学体系42-摄心分别4-古源尊者-20250213（音声）》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`soundrecording_d0dd1c0cd17209afe241ece24bf6b7b4_29bcb97cebdf6bc1f89bd3629711b74b7439961422831605`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本讲◈材料：从五识到彼所缘一串心路的整体讲法、89 心在心路中的位置、意界与意识界之别。本系列 W2/W3/W7 复用（同文件不同章节）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《阿毗达摩》6-摄路114~138讲思维导图+讲义.pdf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`pdf_d0dd1c0cd17209afe241ece24bf6b7b4_b1350d7b385aecf83e4da86435ef91b57439961422831605`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本讲◈材料：心路过程总说、心之定法、心的十四种作用、心的顺位、五门心路复习（各门细节留待 W2/W3）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《摄阿毗达摩义论表解-简体-完整版201802.pdf》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`pdf_d0dd1c0cd17209afe241ece24bf6b7b4_713cfba9b80cb0b72d43c5dc00cfd50d7439961422831605`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延伸阅读：第四品「摄路分别品」——最完整的五门心路过程表、心生起的顺位（无间缘）、彼所缘定律、三界凡圣路心总览表；</w:t>
            </w:r>
            <w:r>
              <w:rPr>
                <w:b/>
                <w:sz w:val="19"/>
              </w:rPr>
              <w:t>与读书会12第2周、读书会14第1–4周同文件不同段落（本讲取〈第四品摄路分别品·心路过程表〉，彼讲取〈因缘／所缘缘／增上缘〉及〈法相分类〉）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读书会15·第1周·心路过程总说——六门心路与基本结构（朗读优化版）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