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第3周　入出息念基础方法-取相点与安般十六步框架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23:44　|　第4周「三种远离」去 🔴 存疑标记（原文正确）；「马夫大尊者」订正为「罗睺罗尊者」</w:t>
      </w:r>
    </w:p>
    <w:p>
      <w:pPr>
        <w:pStyle w:val="Heading1"/>
      </w:pPr>
      <w:r>
        <w:t>第3周：入出息念基础方法——取相点与安般十六步框架（学员版）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呼吸一直在，为什么还要专门学怎么觉知它？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入出息念是什么（录音转写·依据录音转写整理）② 相·入息·出息三法与触点（PDF课件）③ 入出息念业处十六事·安般十六步框架总表（PDF课件）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每天找到自己的触点位置坐5分钟，只做一件事：知道气息在进出。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分钟）：用一句话说说：今天到现在，你有没有“注意到过一次自己的呼吸”？是在哪里？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</w:t>
      </w:r>
    </w:p>
    <w:p>
      <w:pPr>
        <w:pStyle w:val="Heading3"/>
      </w:pPr>
      <w:r>
        <w:t>原文材料①：入出息念是什么——定义、殊胜功德与修习前提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约3040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一、入出息念的定义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（原文转写作"意念不忘之所缘""尘入所缘"，语义按此整理）。合起来呢，就是入出息念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〔00:02:22〕古代呢，是翻译成"安那般那念"，简称"安般"。这"安般"是这么来的。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二、入出息念的殊胜功德（上）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〔00:08:43〕那么主题呢——修入出息念呢，它有什么样的功德？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"不净不净不净"、可厌可厌，才能获得（定）；那其他的禅相呢，它就很大、很宽广——那这个宽广呢，但是呢，你不容易获得那种很细的、很细微的那种寂静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24〕第二个，它能去除妄念。佛陀在《相应部·入出息相应》里面讲：比库修习、多作入出息念，（则）寂静、殊妙、纯一、乐住（原转写"寂静殊胜不杂乐住"，按经典常译整理），能令再再生起的恶不善法因此消除。那比库犹如在热季的最后一个月（被风扬起的尘土，被）大雨立即（淋下），由此消失停止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52〕佛陀在《相应部·入出息相应》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38〕所以很多人来问说"我今天妄念纷飞"，那我就要问你：妄念纷飞，都是哪一个类型的？所以这个是禅修报告的时候，你就是要回去看的。不然呢，你只是说"我妄念纷飞"，那么如果一个老师他不这样去看的话，他说"啊，你不要打妄想"——有什么好（办）的吗？肯定不行，回去还是打。（原文此处转写混乱，按大意整理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20〕（举例）今天又讲课，我又想（起）我的女儿——女儿就觉得妈妈没有爸爸好。为什么妈妈没有爸爸好呢？就是说爸爸经常给她零用钱。"那你给不给她钱？"——"我给的是大的钱、一年（一）大（笔）钱，什么交学费都是我交的。"（对她来说，）那（不给零花）就是很不聪明嘛，对不对，她心里面就在里面闹。那么她在这边闹呢，你就去解决这个问题，（她）就不闹了。你不去解决这个问题，只是说"不要打妄想、不要打妄想"，没有用啊，还是会打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〔00:12:59〕所以我们对于舍断这种寻呢，是要知道怎么去处理，处理掉了（妄念，心才能回到）入出息（原文此处转写破碎，按大意整理）。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入出息念的殊胜功德（下）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时至——佛陀呢，在教导他的儿子罗睺罗尊者的时候呢，他讲说：如是修习、多作入出息念时，（你对）最后的入息、出息之灭，不是不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〔00:17:04〕第六（个）呢，是佛陀乐住入出息念的定。即使是佛陀本人也很喜欢进入入出息念——就是他成佛以后啊，也喜欢以入出息念来享受现法乐住。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19〕在相应部有一部经里面记载这件事：有一天呢，佛陀从（一个叫）伊车能伽罗的一个丛林，决定在三个月里面独处，除了一位送饮食的人以外，不接受任何人的拜访。三个月以后呢，佛陀就告诉比库们说：诸比库，假如有外道游方僧这样问——"沙门苟答马依何住而多住于安居呢？"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〔00:18:18〕所以很多经里面呢，佛陀也称入出息念定为圣住——就是圣者的住处；梵住，就是梵天的住处；如来住，就是佛陀经常住的地方。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29〕所以在修习入出息念的时候，我们可以思维入出息念有这么多的功德。然后对每一个入出息呢，都要生起这种恭敬、欢喜，就想说："诶，这个是佛陀乐住的入出息诶。"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三、修习前提（正见为前提、善心专注、避免控制抓取）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〔00:19:15〕当我们打妄想的时候呢，我们不要觉得沮丧，要想说：透过入出息（念）才能够觉察出我有这么多的烦恼——我怎么来去处理这些烦恼？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〔00:19:29〕所以在修行的时候呢，我们如果这样意念——佛陀的功德、法的功德、入出息念的功德——它都会在入出息念（的修习）当中体现出来。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〔00:24:38〕然而呢，以不善心专注呢，也能达到某种程度的定力。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里面对吧，正定是有七支支助的。所以，因此呢，我们在修入出息的时候，不要（一坐上去就）觉得要成就了（而着急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p>
      <w:pPr>
        <w:pStyle w:val="Heading3"/>
      </w:pPr>
      <w:r>
        <w:t>原文材料②：相·入息·出息三法与触点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（体系13·修习2「相·入息·出息 三法」）：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法与触点_体系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相·入息·出息 三法（体系13课件）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一、相、入息、出息——一心把握三法（照录）</w:t>
      </w:r>
    </w:p>
    <w:p>
      <w:r>
        <w:t>课件章节目录：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什么是相　2. 一心知二法　3. 一心知三法　4. 把握与平衡三法</w:t>
      </w:r>
    </w:p>
    <w:p>
      <w:r>
        <w:t>沙利子尊者在《无碍解道》(PsM.1.3.159)中教导：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"相、入息、出息，非一心所缘，不知三法者，修习无所得；相、入息、出息，非一心所缘，知此三法者，修习有所得。"</w:t>
      </w:r>
    </w:p>
    <w:p>
      <w:r>
        <w:t>《清净道论》（VsM.8.231）所说的：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"在此，一为入息所缘心，一为出息所缘心，另一为相所缘心。没有此三法者，则他的业处既不能达到安止，也不能达到近行。若有此三法者，则他的业处能达到近行及安止。正如这样说：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'相、入息、出息，非一心所缘，不知三法者，修习无所得；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相、入息、出息，非一心所缘，知此三法者，修习有所得。'"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二、"什么是相"的去处与触点工具性的说明（照录）</w:t>
      </w:r>
    </w:p>
    <w:p>
      <w:r>
        <w:t>【整理者注】本课件"1.什么是相 / 2.一心知二法 / 3.一心知三法 / 4.把握与平衡三法"四小节仅有上述子标题与两段经典引文可提取，未获各节展开的正文文字（推测课件相应内容以图形/图示呈现）。"什么是相"的完整讲解可参见第4周素材·资源C（修习1录音）之"锯木头"比喻段落：木头上一直有锯齿经过而木头不变，即为"相"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关于触点/触觉与"三不原则"的说明（本课件检索结果）</w:t>
      </w:r>
    </w:p>
    <w:p>
      <w:pPr>
        <w:pStyle w:val="ListBullet"/>
      </w:pPr>
      <w:r>
        <w:t>经三次定向检索，本课件（修习2）中未提取到"触点触觉只是工具、不取触觉为所缘"及"三不原则（不控制、不抓取、不跟着息走）"的专门文字页。</w:t>
      </w:r>
    </w:p>
    <w:p>
      <w:pPr>
        <w:pStyle w:val="ListBullet"/>
      </w:pPr>
      <w:r>
        <w:t>相关教导请参见：</w:t>
      </w:r>
    </w:p>
    <w:p>
      <w:pPr>
        <w:pStyle w:val="ListBullet"/>
      </w:pPr>
      <w:r>
        <w:t>本文件·资源C（简介录音）"修习前提"部分：对入出息"没有期待、也没有想控制、就是没有要求"，不以压迫强迫的方式抓住所缘；</w:t>
      </w:r>
    </w:p>
    <w:p>
      <w:pPr>
        <w:pStyle w:val="ListBullet"/>
      </w:pPr>
      <w:r>
        <w:t>第4周素材·资源B（20240628录音）"不取触觉为目标"段落：我们不取触觉作为目标，要取触点上方的气息作为目标；</w:t>
      </w:r>
    </w:p>
    <w:p>
      <w:pPr>
        <w:pStyle w:val="ListBullet"/>
      </w:pPr>
      <w:r>
        <w:t>第4周素材·资源C（修习1录音）"随息"部分之锯木头比喻：心放在触点上，目标是经过触点的呼吸（锯齿），不是木头（皮肤触觉）本身。</w:t>
      </w:r>
    </w:p>
    <w:p>
      <w:pPr>
        <w:pStyle w:val="Heading3"/>
      </w:pPr>
      <w:r>
        <w:t>原文材料③：入出息念业处十六事——安般十六步框架总表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一、入出息念业处十六事（框架总表，照录）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（体系16「入出息念业处十六事」总表）：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十六事总表_体系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入出息念业处十六事·总表（体系16课件）</w:t>
      </w:r>
    </w:p>
    <w:p>
      <w:r>
        <w:t>课件标题：「一、止禅入出息念」「三、入出息念业处十六事」。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念处</w:t>
            </w:r>
          </w:p>
        </w:tc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课件原文表述</w:t>
            </w:r>
          </w:p>
        </w:tc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对应禅那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出息长即了知出息长；入息长亦了知入息长。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出息短即了知出息短；入息短亦了知入息短。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觉知一切的入息而练习(着)入息，觉知一切的出息而练习(着)出息。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为使安定身行(为使微细粗糙的入息)而练习(着)入息；为使安定身行(为使微细粗糙的出息)而练习(着)出息。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觉知喜而练习(着)入息；觉知喜而练习(着)出息。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觉知乐而练习(着)入息；觉知乐而练习(着)出息。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觉知心行而练习(着)入息；觉知心行而练习(着)出息。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为使安定心行而练习(着)入息；为使安定心行而练习(着)出息。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觉知心而练习(着)入息；觉知心而练习(着)出息。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为使心欣慰而练习(着)入息；为使心欣慰而练习(着)出息。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安置其心而练习(着)入息；安置其心而练习(着)出息。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为使脱离其心而练习(着)入息；为使脱离其心而练习(着)出息。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数次观察无常而练习(着)入息；数次观察无常而练习(着)出息。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数次观察离欲而练习(着)入息；数次观察离欲而练习(着)出息。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数次观察息灭而练习(着)入息；数次观察息灭而练习(着)出息。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数次观察舍离而练习(着)入息；数次观察舍离而练习(着)出息。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t>【整理者注】课件原文用"离欲""息灭""舍离"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二、第一组四法简释（第1–4事：入出息→长短息→全息→微息）</w:t>
      </w:r>
    </w:p>
    <w:p>
      <w:r>
        <w:t>课件圣典章节目录（照录）：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(九) 安般念 … 267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释安般念的圣典文句 … 268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安般念的十六事 … 273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第一四法的修习 … 278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数 … 279　(2) 随逐 … 280　(3) 触 … 280　(4) 安住 … 282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观察 (6) 还灭 (7) 遍净 … 286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🧭 </w:t>
      </w:r>
      <w:r>
        <w:rPr>
          <w:b/>
          <w:sz w:val="21"/>
        </w:rPr>
        <w:t>十六步的逐段练习我们用三周时间慢慢展开</w:t>
      </w:r>
      <w:r>
        <w:rPr>
          <w:sz w:val="21"/>
        </w:rPr>
        <w:t>：本周只立"框架"——先知道整条路有十六步、分成四组，每组四法分别落在身、受、心、法四个念处上；第一组四法的逐段实修细节在第4周展开，禅相在第5周展开。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三、第二组四法阐释：觉知喜、乐、心行及平静心行的入出息方法（照录）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觉知喜的入出息方法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修止时（原文作"停止时"），修行者通过专注于呼吸，能够逐渐体验到喜的感觉。这种喜的感觉是禅那中的重要体验之一。通过体验喜的感觉，修行者能够更容易进入禅定状态，减少杂念的产生，提高禅修效果。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修观时，修行者通过对相应名法的观照，能够逐渐了解喜的感觉的本质。这种观照是修观的重要方法之一。通过观照喜的感觉，修行者能够更好地了解喜的感觉的本质，为后续的观智打下坚实的基础。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觉知乐的入出息方法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修止时，修行者通过专注于呼吸，能够逐渐体验到乐的感觉。这种乐的感觉是禅那中的重要体验之一。通过体验乐的感觉，修行者能够更容易进入禅定状态，减少杂念的产生，提高禅修效果。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修观时，修行者通过对相应名法的观照，能够逐渐了解乐的感觉的本质。这种观照是修观的重要方法之一。通过观照乐的感觉，修行者能够更好地了解乐的感觉的本质，为后续的观智打下坚实的基础。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觉知心行的入出息方法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修止时，修行者通过专注于呼吸，能够逐渐体验到心行的感觉。这种心行的感觉是禅那中的重要体验之一。通过体验心行的感觉，修行者能够更容易进入禅定状态，减少杂念的产生，提高禅修效果。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修观时，修行者通过对相应名法的观照，能够逐渐了解心行的感觉的本质。这种观照是修观的重要方法之一。通过观照心行的感觉，修行者能够更好地了解心行的感觉的本质，为后续的观智打下坚实的基础。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觉知平静心行的入出息方法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修止时，修行者通过专注于呼吸，能够逐渐体验到平静心行的感觉。这种平静心行的感觉是禅那中的重要体验之一。通过体验平静心行的感觉，修行者能够更容易进入禅定状态，减少杂念的产生，提高禅修效果。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四、第三组四法解读：觉知心、喜悦心、专注心、解脱心的入出息操作（照录）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觉知心的入出息操作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修止时（原文作"停止时"），修行者通过专注于呼吸，能够逐渐体验到心的感觉。这种心的感觉是禅那中的重要状态之一。通过体验心的感觉，修行者能够更容易进入禅定状态，减少杂念的产生，提高禅修效果。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修观时，修行者通过对相关名法的三相观照，能够逐渐了解心的感觉的本质。这种观照是修观的重要方法之一。通过观察心的感觉，修行者能够更好地了解心的感觉的本质，为后续的观智打下坚实的基础。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觉知喜悦心的入出息操作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修止时，修行者通过专注于呼吸，能够逐渐体验到喜悦心的感觉。这种喜悦心的感觉是禅那中的重要状态之一。通过体验喜悦心的感觉，修行者能够更容易进入禅定状态，减少杂念的产生，提高禅修效果。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修观时，修行者通过对相关名法的三相观照，能够逐渐了解喜悦心的感觉的本质。这种观照是修观的重要方法之一。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心随观的修行内涵完善：通过对喜悦心的感觉的观照，修行者能够逐渐完善心随观的修行内涵。这种完善是修行者实现解脱的重要基础。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觉知专注心的入出息操作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修止时，修行者通过专注于呼吸，能够逐渐体验到专注心的感觉。这种专注心的感觉是禅那中的重要状态之一。通过体验专注心的感觉，修行者能够更容易进入禅定状态，减少杂念的产生，提高禅修效果。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心随观的修行内涵完善：通过对专注心的感觉的观照，修行者能够逐渐完善心随观的修行内涵。这种完善是修行者实现解脱的重要基础。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觉知解脱心的入出息操作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修止时，修行者通过专注于呼吸，能够逐渐体验到解脱心的感觉。这种解脱心的感觉是禅那中的重要状态之一。通过体验解脱心的感觉，修行者能够更容易进入禅定状态，减少杂念的产生，提高禅修效果。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心随观的修行内涵完善：通过对解脱心的感觉的观照，修行者能够逐渐完善心随观的修行内涵。这种完善是修行者实现解脱的重要基础。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五、第四组四法说明：随观无常、离、灭、舍离的入出息要点（照录）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随观无常的入出息要点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不同层面离与灭的内涵剖析：通过对色法、名法及因的生灭观照，修行者能够逐渐剖析不同层面离与灭的内涵。这种剖析是随观无常的重要内容之一。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舍离在修行进程中的意义与体现：通过对色法、名法及因的生灭观照，修行者能够逐渐了解舍离在修行进程中的意义与体现。这种了解是随观无常的重要基础之一。</w:t>
      </w:r>
    </w:p>
    <w:p>
      <w:r>
        <w:t>【整理者注】课件中"随观离""随观灭""随观舍离"三页的文字与"随观无常"页完全相同（模板句式），仅将"无常"分别替换为"离""灭""舍离"，故不逐页重复照录。</w:t>
      </w:r>
    </w:p>
    <w:p>
      <w:pPr>
        <w:pStyle w:val="Heading2"/>
      </w:pPr>
      <w:r>
        <w:t>💬 第一轮分享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pStyle w:val="Heading2"/>
      </w:pPr>
      <w:r>
        <w:t>🎯 主题讨论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："不取触觉为目标、取触点上的气息为目标"——这个区分难在哪里？回想一下：刚才静坐时，你的注意力是落在"皮肤的感觉"上，还是落在"经过的气息"上？</w:t>
      </w:r>
    </w:p>
    <w:p>
      <w:pPr>
        <w:pStyle w:val="ListBullet"/>
      </w:pPr>
      <w:r>
        <w:rPr>
          <w:b/>
        </w:rPr>
        <w:t>问题②（◈选答）</w:t>
      </w:r>
      <w:r>
        <w:t>：十六步框架里，哪一步最吸引你？为什么？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："不控制呼吸"为什么这么重要？你有没有过"想让呼吸变深、变细"的时刻？那之后发生了什么？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【现象】你有没有留意过，呼吸进出时，鼻头或人中那里最清楚的那个接触点，究竟在哪里？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【影响】当你试着跟随呼吸，心是很快跑开，还是能在一两个呼吸上安稳地停留一会儿？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【应对】这周每次安静下来，先只守一个呼吸触点，数几个呼吸就放过自己，再轻轻回到那个点上。</w:t>
      </w:r>
    </w:p>
    <w:p>
      <w:pPr>
        <w:pStyle w:val="Heading2"/>
      </w:pPr>
      <w:r>
        <w:t>🧘 禅修练习：触点定位练习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（出自本周素材·材料③《如来禅修学体系16·入出息念业处十六事》课件，◈扩展，未共读）：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修观对象与方法概览：从色法到名法的辨识（照录）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r>
        <w:rPr>
          <w:b/>
        </w:rPr>
        <w:t>段落2</w:t>
      </w:r>
      <w:r>
        <w:t>（出处同上）：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菩提分培育脉络与道果（修观部分概览，照录）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r>
        <w:t>（这两段是十六步走完之后"修观部分"的概览，今天只当远方的地图看一眼，不必展开。）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十六事分成身、受、心、法四个念处，第一组四法（入出息→长短息→全息→微息）都还在"身"上——你觉得，为什么"觉知呼吸"这样一个练习，会被编在"身随观念处"里？</w:t>
      </w:r>
    </w:p>
    <w:p>
      <w:pPr>
        <w:pStyle w:val="ListNumber"/>
      </w:pPr>
      <w:r>
        <w:t>原文说，一切即将成佛的菩萨在菩提树下都是通过修习入出息念而成就的。呼吸人人都有、天天都在——为什么"觉知呼吸"还能成为一条走得通的路？你相信它吗？为什么？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三次"回到触点"</w:t>
      </w:r>
      <w:r>
        <w:t>：今天挑三个日常时刻（等电梯、洗手、睡前均可），各用一次呼吸的时间，把心轻轻放回鼻头／人中附近，确认"气息正在经过这里"就够了——不数数、不评价、不延长。它与本周作业的区别：作业是坐下来专修5分钟，这个小练习是把"认得触点"带进日常。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礼敬佛陀</w:t>
      </w:r>
      <w:r>
        <w:t>（出自本周素材·材料③课件封面，照录；可在静心开场或禅修练习前使用）：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百花古寺2025 百日禅修营 如来禅修学体系　古源如应讲述　2025年1月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礼敬佛陀：Namo tassa bhagavato arahato sammā-sambuddhassa (×3)——礼敬那位世尊、阿拉汉、正自觉者</w:t>
      </w:r>
    </w:p>
    <w:p>
      <w:pPr>
        <w:pStyle w:val="ListBullet"/>
      </w:pPr>
      <w:r>
        <w:rPr>
          <w:b/>
        </w:rPr>
        <w:t>若有人问"找不到触点/感觉不到气息怎么办"</w:t>
      </w:r>
      <w:r>
        <w:t>：不解释方法，回到原文（材料①·修习前提）——"如实、自然地知道入出息才是正见：入出息是什么状态，就以什么样的状态（去）知道。"提醒大家：一时找不到，"知道我现在还没找到"也是一种如实知道。</w:t>
      </w:r>
    </w:p>
    <w:p>
      <w:pPr>
        <w:pStyle w:val="Heading2"/>
      </w:pPr>
      <w:r>
        <w:t>🔚 收尾与回向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：下一周我们正式上手——妄念与腿痛来了怎么办？主题是"数息法与杂念对治"。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每天找到自己的触点位置坐5分钟，只做一件事：知道气息在进出。</w:t>
      </w:r>
    </w:p>
    <w:p>
      <w:pPr>
        <w:pStyle w:val="ListBullet"/>
      </w:pPr>
      <w:r>
        <w:t>小提示：位置不理想没关系，本周只求"知道气息在进出"，不求感觉清晰，更不求舒服。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第4周_数息法与杂念对治_学员版.md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第3周 入出息念基础方法-取相点与安般十六步框架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