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right"/>
      </w:pPr>
      <w:r>
        <w:rPr>
          <w:rFonts w:ascii="Microsoft YaHei" w:hAnsi="Microsoft YaHei" w:eastAsia="Microsoft YaHei" w:cs="Microsoft YaHei"/>
          <w:b w:val="0"/>
          <w:color w:val="7A8699"/>
          <w:sz w:val="17"/>
        </w:rPr>
        <w:t>📅 最近更新：2026-09-22 17:55　|　时长严格控制到120分钟（两段主题讨论各15→10；分享/共读不变），并修复合并残留（重复引导语标题、连续---、重复下一份文档链接、4周版周数措辞不一致）；共读原文逐字未改</w:t>
      </w:r>
    </w:p>
    <w:p>
      <w:pPr>
        <w:keepNext/>
        <w:spacing w:before="200" w:after="80"/>
        <w:pBdr>
          <w:bottom w:val="single" w:sz="6" w:space="1" w:color="2E5395"/>
        </w:pBdr>
      </w:pPr>
      <w:r>
        <w:rPr>
          <w:rFonts w:ascii="Microsoft YaHei" w:hAnsi="Microsoft YaHei" w:eastAsia="Microsoft YaHei" w:cs="Microsoft YaHei"/>
          <w:b/>
          <w:color w:val="1F3864"/>
          <w:sz w:val="34"/>
        </w:rPr>
        <w:t>🧑‍🤝‍🧑 主持人总指南</w:t>
      </w:r>
    </w:p>
    <w:p>
      <w:pPr>
        <w:keepNext/>
        <w:spacing w:before="200" w:after="80"/>
        <w:pBdr>
          <w:bottom w:val="single" w:sz="6" w:space="1" w:color="2E5395"/>
        </w:pBdr>
      </w:pPr>
      <w:r>
        <w:rPr>
          <w:rFonts w:ascii="Microsoft YaHei" w:hAnsi="Microsoft YaHei" w:eastAsia="Microsoft YaHei" w:cs="Microsoft YaHei"/>
          <w:b/>
          <w:color w:val="1F3864"/>
          <w:sz w:val="29"/>
        </w:rPr>
        <w:t>读书会01：禅修入门与基础 · 零基础主持人手册（4周版）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这份手册是给主持人的"操作说明书"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。你不是老师，不需要懂禅修理论，也不需要会打坐，只需要按流程推进即可。本资料包由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8周第三版修订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按"连续两周合并"重组为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4周版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：全部4周的资料都按同一套结构设计，共读原文文字已完整写在每周文档中（无需查知识库），你只需要每周提前打开当周文档，到点推进流程。</w:t>
      </w:r>
    </w:p>
    <w:p>
      <w:pPr>
        <w:pBdr>
          <w:bottom w:val="single" w:sz="6" w:space="1" w:color="C9D2E3"/>
        </w:pBdr>
        <w:spacing w:after="40"/>
      </w:pPr>
    </w:p>
    <w:p>
      <w:pPr>
        <w:keepNext/>
        <w:spacing w:before="200" w:after="80"/>
        <w:pBdr>
          <w:bottom w:val="single" w:sz="6" w:space="1" w:color="2E5395"/>
        </w:pBdr>
      </w:pPr>
      <w:r>
        <w:rPr>
          <w:rFonts w:ascii="Microsoft YaHei" w:hAnsi="Microsoft YaHei" w:eastAsia="Microsoft YaHei" w:cs="Microsoft YaHei"/>
          <w:b/>
          <w:color w:val="1F3864"/>
          <w:sz w:val="29"/>
        </w:rPr>
        <w:t>一、主持人角色定位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你是共学旅程的同行者，不是老师。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你负责：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✅ 把控时间节奏，确保流程顺利推进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✅ 营造安全、开放的交流氛围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✅ 朗读引导问题，但不提供标准答案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✅ 鼓励每位参与者发言，避免个别人主导讨论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✅ 在跑题时温和拉回主题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✅ 带领每周的禅修练习（照读引导词即可）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✅ 最后带领简短回向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你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不需要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❌ 提前学习禅修理论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❌ 回答"入定是什么感觉""我看到光正常吗"之类的知识问题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❌ 解释原文的意思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❌ 纠正别人"理解错了"</w:t>
      </w:r>
    </w:p>
    <w:p>
      <w:pPr>
        <w:keepNext/>
        <w:spacing w:before="200" w:after="80"/>
        <w:pBdr>
          <w:bottom w:val="single" w:sz="6" w:space="1" w:color="2E5395"/>
        </w:pBdr>
      </w:pPr>
      <w:r>
        <w:rPr>
          <w:rFonts w:ascii="Microsoft YaHei" w:hAnsi="Microsoft YaHei" w:eastAsia="Microsoft YaHei" w:cs="Microsoft YaHei"/>
          <w:b/>
          <w:color w:val="1F3864"/>
          <w:sz w:val="29"/>
        </w:rPr>
        <w:t>二、每周课程的标准流程（新9环节 = 120分钟）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本4周版采用「第一期流程建议」的新流程：每周围绕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两段共读原文、两轮分享、两轮主题讨论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展开，总时长约120分钟（设计=2小时，按下方时间弹性调控）。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C9DA"/>
          <w:left w:val="single" w:sz="4" w:space="0" w:color="BFC9DA"/>
          <w:bottom w:val="single" w:sz="4" w:space="0" w:color="BFC9DA"/>
          <w:right w:val="single" w:sz="4" w:space="0" w:color="BFC9DA"/>
          <w:insideH w:val="single" w:sz="4" w:space="0" w:color="BFC9DA"/>
          <w:insideV w:val="single" w:sz="4" w:space="0" w:color="BFC9DA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时长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做什么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主持人要做的事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 xml:space="preserve">🧘 </w:t>
            </w:r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静心开场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静坐调息 ＋ 破冰/暖场 ＋ 心理安全三约定（保密／不评判／可随时暂停）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带一句"我们先静坐一分钟，关注呼吸"</w:t>
            </w:r>
          </w:p>
        </w:tc>
      </w:tr>
      <w:tr>
        <w:tc>
          <w:tcPr>
            <w:tcW w:type="dxa" w:w="2409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 xml:space="preserve">📖 </w:t>
            </w:r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共读原文1</w:t>
            </w:r>
          </w:p>
        </w:tc>
        <w:tc>
          <w:tcPr>
            <w:tcW w:type="dxa" w:w="2409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20 min</w:t>
            </w:r>
          </w:p>
        </w:tc>
        <w:tc>
          <w:tcPr>
            <w:tcW w:type="dxa" w:w="2409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全体一起／轮流朗读本段"本周朗读段"原文（其余默读／选读／延伸）</w:t>
            </w:r>
          </w:p>
        </w:tc>
        <w:tc>
          <w:tcPr>
            <w:tcW w:type="dxa" w:w="2409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提前打开文档或打印，计时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 xml:space="preserve">💬 </w:t>
            </w:r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第一轮分享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每人轮流分享："最触动我的一句话／一个观点是什么？"（不评论他人）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主持第一个分享，营造安全氛围</w:t>
            </w:r>
          </w:p>
        </w:tc>
      </w:tr>
      <w:tr>
        <w:tc>
          <w:tcPr>
            <w:tcW w:type="dxa" w:w="2409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 xml:space="preserve">🎯 </w:t>
            </w:r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第一轮主题讨论</w:t>
            </w:r>
          </w:p>
        </w:tc>
        <w:tc>
          <w:tcPr>
            <w:tcW w:type="dxa" w:w="2409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10 min</w:t>
            </w:r>
          </w:p>
        </w:tc>
        <w:tc>
          <w:tcPr>
            <w:tcW w:type="dxa" w:w="2409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围绕 2–3 个分层次引导问题（现象—影响—应对）开放式讨论</w:t>
            </w:r>
          </w:p>
        </w:tc>
        <w:tc>
          <w:tcPr>
            <w:tcW w:type="dxa" w:w="2409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朗读问题，引导讨论，不提供答案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 xml:space="preserve">🧘 </w:t>
            </w:r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禅修练习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结合当周主题的引导式练习（含禅修禁忌提示；可静可动）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照读引导词即可</w:t>
            </w:r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，不需会禅修</w:t>
            </w:r>
          </w:p>
        </w:tc>
      </w:tr>
      <w:tr>
        <w:tc>
          <w:tcPr>
            <w:tcW w:type="dxa" w:w="2409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 xml:space="preserve">📖 </w:t>
            </w:r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共读原文2</w:t>
            </w:r>
          </w:p>
        </w:tc>
        <w:tc>
          <w:tcPr>
            <w:tcW w:type="dxa" w:w="2409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20 min</w:t>
            </w:r>
          </w:p>
        </w:tc>
        <w:tc>
          <w:tcPr>
            <w:tcW w:type="dxa" w:w="2409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全体一起默读／轮流朗读本周第二段"本周朗读段"原文</w:t>
            </w:r>
          </w:p>
        </w:tc>
        <w:tc>
          <w:tcPr>
            <w:tcW w:type="dxa" w:w="2409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计时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 xml:space="preserve">💬 </w:t>
            </w:r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第二轮分享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每人轮流分享："最触动我的一句话／一个观点是什么？"（不评论他人）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温和推进</w:t>
            </w:r>
          </w:p>
        </w:tc>
      </w:tr>
      <w:tr>
        <w:tc>
          <w:tcPr>
            <w:tcW w:type="dxa" w:w="2409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 xml:space="preserve">🎯 </w:t>
            </w:r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第二轮主题讨论</w:t>
            </w:r>
          </w:p>
        </w:tc>
        <w:tc>
          <w:tcPr>
            <w:tcW w:type="dxa" w:w="2409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10 min</w:t>
            </w:r>
          </w:p>
        </w:tc>
        <w:tc>
          <w:tcPr>
            <w:tcW w:type="dxa" w:w="2409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围绕 2–3 个分层次引导问题开放式讨论</w:t>
            </w:r>
          </w:p>
        </w:tc>
        <w:tc>
          <w:tcPr>
            <w:tcW w:type="dxa" w:w="2409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朗读问题，引导讨论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 xml:space="preserve">🔚 </w:t>
            </w:r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收尾与回向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每人一句话总结 ＋ 下周预告 ＋ 回向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主持轮流发言，带领回向</w:t>
            </w:r>
          </w:p>
        </w:tc>
      </w:tr>
    </w:tbl>
    <w:p>
      <w:pPr>
        <w:spacing w:after="60"/>
      </w:pP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 xml:space="preserve">💡 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时长说明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 xml:space="preserve">：九环节时长合计约 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120 分钟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（静心10／共读1 20／分享1 10／讨论1 10／禅修15／共读2 20／分享2 10／讨论2 10／收尾15）。每周由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连续两周内容合并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而成，含两段共读原文（各约20分钟朗读量，时间不够时只读标注★核心的段落）；原则不变：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宁可少讨论，不省略禅修练习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。</w:t>
      </w:r>
    </w:p>
    <w:p>
      <w:pPr>
        <w:keepNext/>
        <w:spacing w:before="200" w:after="80"/>
        <w:pBdr>
          <w:bottom w:val="single" w:sz="6" w:space="1" w:color="2E5395"/>
        </w:pBdr>
      </w:pPr>
      <w:r>
        <w:rPr>
          <w:rFonts w:ascii="Microsoft YaHei" w:hAnsi="Microsoft YaHei" w:eastAsia="Microsoft YaHei" w:cs="Microsoft YaHei"/>
          <w:b/>
          <w:color w:val="1F3864"/>
          <w:sz w:val="29"/>
        </w:rPr>
        <w:t>三、主持人的11条守则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 xml:space="preserve">说明：本节 11 条为完整版；每周文档开头的"主持人速览"另附 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10 条精简版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（为本节的凝练合并，并新增"冷场→主持人先分享"一条），两者内容一致、并不冲突。</w:t>
      </w:r>
    </w:p>
    <w:p>
      <w:pPr>
        <w:pStyle w:val="ListNumber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你不需要懂内容——你只需要按流程走</w:t>
      </w:r>
    </w:p>
    <w:p>
      <w:pPr>
        <w:pStyle w:val="ListNumber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不要讲解——让原文自己说话，让每个人从原文中获取自己的理解</w:t>
      </w:r>
    </w:p>
    <w:p>
      <w:pPr>
        <w:pStyle w:val="ListNumber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当有人问"正确答案是什么"时，温柔地说："我们先听听大家的看法"</w:t>
      </w:r>
    </w:p>
    <w:p>
      <w:pPr>
        <w:pStyle w:val="ListNumber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确保每个人都有说话的机会——可用"我们还没听到某某的想法"</w:t>
      </w:r>
    </w:p>
    <w:p>
      <w:pPr>
        <w:pStyle w:val="ListNumber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如果有人跑题太久，说："这个很有意思，我们先把话题拉回到今天的原文"</w:t>
      </w:r>
    </w:p>
    <w:p>
      <w:pPr>
        <w:pStyle w:val="ListNumber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如果有人发生争论，说："我们听到两种不同的看法，这很好，大家都可以保留自己的理解"</w:t>
      </w:r>
    </w:p>
    <w:p>
      <w:pPr>
        <w:pStyle w:val="ListNumber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永远不说"我来解释一下"——而是说"原文里是怎么说的？我们再读一遍那段"</w:t>
      </w:r>
    </w:p>
    <w:p>
      <w:pPr>
        <w:pStyle w:val="ListNumber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第一轮分享不允许对别人的发言做评论——每人只说自己的触动</w:t>
      </w:r>
    </w:p>
    <w:p>
      <w:pPr>
        <w:pStyle w:val="ListNumber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禅修练习照读引导词即可——不需要会禅修，也不需要示范</w:t>
      </w:r>
    </w:p>
    <w:p>
      <w:pPr>
        <w:pStyle w:val="ListNumber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时间到了就推进——不必等每个问题都"讨论透彻"</w:t>
      </w:r>
    </w:p>
    <w:p>
      <w:pPr>
        <w:pStyle w:val="ListNumber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最后留出时间让大家一起回向，把共学的功德回向给一切众生</w:t>
      </w:r>
    </w:p>
    <w:p>
      <w:pPr>
        <w:keepNext/>
        <w:spacing w:before="200" w:after="80"/>
        <w:pBdr>
          <w:bottom w:val="single" w:sz="6" w:space="1" w:color="2E5395"/>
        </w:pBdr>
      </w:pPr>
      <w:r>
        <w:rPr>
          <w:rFonts w:ascii="Microsoft YaHei" w:hAnsi="Microsoft YaHei" w:eastAsia="Microsoft YaHei" w:cs="Microsoft YaHei"/>
          <w:b/>
          <w:color w:val="1F3864"/>
          <w:sz w:val="29"/>
        </w:rPr>
        <w:t>四、禅修练习特别提示（很重要！）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禅修入门读书会和一般读书会不同——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它包含实际练习环节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。每周标准流程中的"🧘 禅修练习"（15分钟），由主持人带领大家实际坐禅或经行：除第4周含经行练习外，其余各周以坐禅为主。做法很简单——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把每周文档里写好的引导词照读一遍即可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 xml:space="preserve">⚠️ 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注意（4周版）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：因每周由连续两周合并，每周围"🧘 禅修练习"环节含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两段原周次的引导词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。时间紧可读其一，或各取前半段（合计约15分钟）；时间富余可两段都做。做法与原来相同——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照读引导词即可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，不需要会禅修，也不需要示范。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下面这段是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通用的简短坐禅引导词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（约5-10分钟，提炼自古源尊者《禅坐引导文》），任何一周都可以直接使用：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"请大家自然地坐好，坐舒服就好——散盘、单盘或坐在椅子上都可以。轻轻闭上眼睛。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想像自己像一棵青松：臀部以下像树根一样扎稳，身体自然挺拔，放松，不用刻意绷紧。（停顿）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现在，把注意力放在鼻头、人中附近——就是呼吸进进出出时，气息碰到皮肤的那个触点。什么都不用做，只是知道：气息进来，知道进来；气息出去，知道出去。（停顿）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呼吸清晰就清晰地知道，模糊就模糊地知道，不分析、不评价、不判断，自然、轻松地觉知它。（停顿2-3分钟）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如果妄念来了，不用赶它——知道有妄念，就已经是正念了，轻轻回到呼吸上就好。腿痛、发痒，只要不影响呼吸，就先忽略它。（停顿）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好，现在慢慢动动手指、脚趾，搓搓手掌，把温热的手掌敷在眼睛上，轻轻睁开眼睛。"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主持人不需要"会禅修"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——只需把引导词念一遍，然后陪大家一起安静地坐。引导词出自古源尊者的《禅坐引导文》，每周文档的"禅修练习"环节都附有当周可直接照读的版本。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 xml:space="preserve">⚠️ 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注意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：如果参与者问"我入定了吗""我看到光正常吗"，你可以回答：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"每个人体验不同，不用追求什么状态，我们按引导词练习就好，下周可以分享你的体验。如果禅修中出现强烈不适，可以随时睁眼停下。"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——不需要给标准答案。</w:t>
      </w:r>
    </w:p>
    <w:p>
      <w:pPr>
        <w:keepNext/>
        <w:spacing w:before="200" w:after="80"/>
        <w:pBdr>
          <w:bottom w:val="single" w:sz="6" w:space="1" w:color="2E5395"/>
        </w:pBdr>
      </w:pPr>
      <w:r>
        <w:rPr>
          <w:rFonts w:ascii="Microsoft YaHei" w:hAnsi="Microsoft YaHei" w:eastAsia="Microsoft YaHei" w:cs="Microsoft YaHei"/>
          <w:b/>
          <w:color w:val="1F3864"/>
          <w:sz w:val="29"/>
        </w:rPr>
        <w:t>五、4周课程总览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C9DA"/>
          <w:left w:val="single" w:sz="4" w:space="0" w:color="BFC9DA"/>
          <w:bottom w:val="single" w:sz="4" w:space="0" w:color="BFC9DA"/>
          <w:right w:val="single" w:sz="4" w:space="0" w:color="BFC9DA"/>
          <w:insideH w:val="single" w:sz="4" w:space="0" w:color="BFC9DA"/>
          <w:insideV w:val="single" w:sz="4" w:space="0" w:color="BFC9DA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周次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主题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核心原文资料（资源短名 · 类型，均为原8周取材）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第1周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禅修入门与正确坐姿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《如来禅修学体系介绍06》（录音转写）；《如来禅修学体系17·时代特点与确立目标》（PDF课件）；《包容寺修习营01·如来禅修学体系简介》（录音转写）｜《古源尊者禅坐引导文》（Word）；《入出息念浅析2·前行》（PDF课件）；《18_入出息念·坐姿要领》（录音转写）</w:t>
            </w:r>
          </w:p>
        </w:tc>
      </w:tr>
      <w:tr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第2周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安般念修法与数息对治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《入出息念浅析6·修习2》三法部分（PDF课件）；《入出息念业处十六事》框架总表（PDF课件）｜《入出息念浅析6·修习2》四阶段部分（PDF课件）；《14_入出息念·数息》（录音转写）；《入出息念浅析5·修习1》（录音转写）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第3周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禅相培育与五盖对治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《入出息念浅析7·修习3》（PDF课件）；《入出息念业处十六事》禅相部分（PDF课件）；《入出息念》（帕奥西亚多，PDF）｜《止观前行实修营8·舍离五盖1》（PDF课件＋共修版）；《百花古寺禅修营27·大念处经讲记24》（录音转写）；《止观前行实修营12·舍离五盖5》（录音转写）</w:t>
            </w:r>
          </w:p>
        </w:tc>
      </w:tr>
      <w:tr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第4周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经行日常正念与修学规划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《云台寺安居禅修04·拆解习惯和经行》（PDF）；《177讲·四威仪1》（PDF共修版）；《觉察姿势与动作》（录音转写）｜《如来禅修学体系17·时代特点与确立目标》发愿部分（PDF课件）；《如来禅修学体系32·法随法行3》（PDF课件）；《云台寺安居禅修13·大念处经略说》（PDF）</w:t>
            </w:r>
          </w:p>
        </w:tc>
      </w:tr>
    </w:tbl>
    <w:p>
      <w:pPr>
        <w:spacing w:after="60"/>
      </w:pP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注：上表为每周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主要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原文资料的"节选清单"（同批上座部资料按主题分周取段，部分课件跨周共用）；每周的完整共读材料以该周文档与《原文全集》附录为准。本4周版未增减任何原文资料，仅将连续两周合并共读。</w:t>
      </w:r>
    </w:p>
    <w:p>
      <w:pPr>
        <w:keepNext/>
        <w:spacing w:before="200" w:after="80"/>
        <w:pBdr>
          <w:bottom w:val="single" w:sz="6" w:space="1" w:color="2E5395"/>
        </w:pBdr>
      </w:pPr>
      <w:r>
        <w:rPr>
          <w:rFonts w:ascii="Microsoft YaHei" w:hAnsi="Microsoft YaHei" w:eastAsia="Microsoft YaHei" w:cs="Microsoft YaHei"/>
          <w:b/>
          <w:color w:val="1F3864"/>
          <w:sz w:val="29"/>
        </w:rPr>
        <w:t>六、重要提醒：每一讲都可以换新主持人！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每份周文档都有两个版本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：主持人版和学员版。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主持人版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（第X周_XXX_主持人版.md）：供主持人使用，开头内置"⭐ 本讲主持人速览"和"⏱ 时间弹性指南"，共读原文按次序完整呈现并标注★核心/◈扩展，禅修练习含两段引导词，扩展内容包位于收尾回向之前，末尾附"本讲主持人特别提醒"。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学员版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（第X周_XXX_学员版.md）：供参与者使用，共读内容（材料顺序、完整文字、核心/扩展标注）、讨论问题、禅修练习引导词、扩展内容包、回向文与主持人版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完全一致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，仅不含主持人专属内容（速览、时间弹性指南、操作提示、特别提醒）。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如果本讲换了新主持人，只需要：①打开当周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主持人版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读"主持人速览"；②按流程走（学员看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学员版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，内容一致）；③禅修练习照读引导词即可；④时间不够就"浓缩"，时间富余就"扩展"。</w:t>
      </w:r>
    </w:p>
    <w:p>
      <w:pPr>
        <w:keepNext/>
        <w:spacing w:before="200" w:after="80"/>
        <w:pBdr>
          <w:bottom w:val="single" w:sz="6" w:space="1" w:color="2E5395"/>
        </w:pBdr>
      </w:pPr>
      <w:r>
        <w:rPr>
          <w:rFonts w:ascii="Microsoft YaHei" w:hAnsi="Microsoft YaHei" w:eastAsia="Microsoft YaHei" w:cs="Microsoft YaHei"/>
          <w:b/>
          <w:color w:val="1F3864"/>
          <w:sz w:val="29"/>
        </w:rPr>
        <w:t>七、如何获取共读原文（重要！）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本资料包完全自足：全部共读原文的文字已完整内嵌在每周文档和《原文全集.md》中，使用过程中无需再去查知识库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——照读或轮流朗读即可。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 xml:space="preserve">想对照原文件时：按每周文档中标注的 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media_id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，在 ima.copilot 知识库「古源尊者开示及上座部佛教资料」中搜索资料标题，即可打开对应资源。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 xml:space="preserve">💡 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为什么只标注出处、不放置链接？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 xml:space="preserve"> 知识库的临时导出链接会过期（会出现"t info expired"等失效提示），因此本轮资料包不放置临时链接，改为完整标注资源标题与 media_id 及打开方式。共读所需文字已全部内嵌，不影响正常使用。</w:t>
      </w:r>
    </w:p>
    <w:p>
      <w:pPr>
        <w:keepNext/>
        <w:spacing w:before="200" w:after="80"/>
        <w:pBdr>
          <w:bottom w:val="single" w:sz="6" w:space="1" w:color="2E5395"/>
        </w:pBdr>
      </w:pPr>
      <w:r>
        <w:rPr>
          <w:rFonts w:ascii="Microsoft YaHei" w:hAnsi="Microsoft YaHei" w:eastAsia="Microsoft YaHei" w:cs="Microsoft YaHei"/>
          <w:b/>
          <w:color w:val="1F3864"/>
          <w:sz w:val="29"/>
        </w:rPr>
        <w:t>八、回向文（每周结束用）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每周结束时，带领大家一起念：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/>
          <w:color w:val="2A3B4D"/>
          <w:sz w:val="20"/>
        </w:rPr>
        <w:t>愿我此功德，导向诸漏尽！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/>
          <w:color w:val="2A3B4D"/>
          <w:sz w:val="20"/>
        </w:rPr>
        <w:t>愿我此功德，为证涅槃缘！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/>
          <w:color w:val="2A3B4D"/>
          <w:sz w:val="20"/>
        </w:rPr>
        <w:t>我此功德分，回向诸有情！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/>
          <w:color w:val="2A3B4D"/>
          <w:sz w:val="20"/>
        </w:rPr>
        <w:t>愿彼等一切，同得功德分！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（此回向偈出自古源尊者课件通用回向内容）</w:t>
      </w:r>
    </w:p>
    <w:p>
      <w:pPr>
        <w:pBdr>
          <w:bottom w:val="single" w:sz="6" w:space="1" w:color="C9D2E3"/>
        </w:pBdr>
        <w:spacing w:after="40"/>
      </w:pP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 xml:space="preserve">📚 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下一份文档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：</w:t>
      </w:r>
      <w:r>
        <w:rPr>
          <w:rFonts w:ascii="Consolas" w:hAnsi="Consolas" w:eastAsia="Consolas" w:cs="Consolas"/>
          <w:b w:val="0"/>
          <w:color w:val="A0324B"/>
          <w:sz w:val="19"/>
        </w:rPr>
        <w:t>第1周_禅修入门与正确坐姿_主持人版.md</w:t>
      </w:r>
    </w:p>
    <w:p>
      <w:pPr>
        <w:pBdr>
          <w:bottom w:val="single" w:sz="6" w:space="1" w:color="C9D2E3"/>
        </w:pBd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Microsoft YaHei" w:hAnsi="Microsoft YaHei" w:eastAsia="Microsoft YaHei" w:cs="Microsoft YaHei"/>
        <w:b w:val="0"/>
        <w:color w:val="888888"/>
        <w:sz w:val="17"/>
      </w:rPr>
      <w:t xml:space="preserve">第 </w:t>
    </w:r>
    <w:fldSimple w:instr="PAGE">
      <w:r>
        <w:t>1</w:t>
      </w:r>
    </w:fldSimple>
    <w:r>
      <w:rPr>
        <w:rFonts w:ascii="Microsoft YaHei" w:hAnsi="Microsoft YaHei" w:eastAsia="Microsoft YaHei" w:cs="Microsoft YaHei"/>
        <w:b w:val="0"/>
        <w:color w:val="888888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6" w:space="1" w:color="2E5395"/>
      </w:pBdr>
    </w:pPr>
    <w:r/>
    <w:r>
      <w:rPr>
        <w:rFonts w:ascii="Microsoft YaHei" w:hAnsi="Microsoft YaHei" w:eastAsia="Microsoft YaHei" w:cs="Microsoft YaHei"/>
        <w:b w:val="0"/>
        <w:color w:val="2E5395"/>
        <w:sz w:val="17"/>
      </w:rPr>
      <w:t>读书会01 · 主持人总指南 · 第三版修订（4周版）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