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 · 4周版）；第4轮朗读优化（2026-09-26）：音频转写来源的共读原文已口语化改写</w:t>
      </w:r>
    </w:p>
    <w:p>
      <w:pPr>
        <w:jc w:val="center"/>
      </w:pPr>
      <w:r>
        <w:rPr>
          <w:b/>
          <w:color w:val="1E4620"/>
          <w:sz w:val="36"/>
        </w:rPr>
        <w:t>第4周：相应·食·根·禅那·道缘与整合实修</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名法与名法如何"相应"、名法与色法如何"不相应"？生命靠哪四种食维系？二十二根中谁在增上作主？禅那缘（禅支）与道缘（道支）如何分别令心"专注"与"定向"？；「有」与「无」、「常」与「断」，二十四缘最后四缘如何同时破除？八周所学，怎样落回四念处的当下观察？</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次"守根门·选食粮"小练习：记录一天里你"摄取"的三种精神食粮（看了什么、听了什么、想了什么），各写一句"它把我带向哪里"；并观察自己信、进、念、定、慧五根哪一根偏强、哪一根偏弱；做一周「缘观小记」：每天挑一个当下的片段（一次呼吸、一个情绪、一个念头），只写两行——「此刻发生了什么」「它依什么缘而起」；不评价、不求结论，写满七天即可</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：安静一会儿，让心和呼吸对上同一个节奏。今天的你，「心」和「身」是同步的，还是各走各的？说说此刻的状态。</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rPr>
        <w:t>（8–10 min）一句定调。</w:t>
      </w:r>
      <w:r>
        <w:rPr>
          <w:b w:val="0"/>
        </w:rPr>
        <w:t xml:space="preserve"> 在静默里，我们只记住一句话，今天从头到尾都会回到它：</w:t>
      </w:r>
      <w:r>
        <w:rPr>
          <w:b/>
        </w:rPr>
        <w:t>"专注用在善处，方向由正见定。"</w:t>
      </w:r>
      <w:r>
        <w:rPr>
          <w:b w:val="0"/>
        </w:rPr>
        <w:t xml:space="preserve"> 请在心里默念三遍。念的时候，不要求它"灵验"，只是让它成为今天的一个方向标。</w:t>
      </w:r>
    </w:p>
    <w:p>
      <w:r>
        <w:rPr>
          <w:b/>
        </w:rPr>
        <w:t>（补充台词，可供照读）</w:t>
      </w:r>
      <w:r>
        <w:rPr>
          <w:b w:val="0"/>
        </w:rPr>
        <w:t>："今天我们要认识的这五个缘，说到底都在讲一件很朴素的事——你的心，靠什么跟别的心'合在一起'（相应缘）、又靠什么跟身体'并存互撑'（不相应缘）；你靠什么'活下去'（食缘）、谁在'作主'（根缘）；你能'专注'多久（禅那缘）、又被'带向'哪里（道缘）。你不需要相信任何结论，只需要跟着读、跟着想、跟着感受。"</w:t>
      </w:r>
    </w:p>
    <w:p>
      <w:r>
        <w:rPr>
          <w:b/>
        </w:rPr>
        <w:t>（开场第二段，视现场气氛选读）</w:t>
      </w:r>
      <w:r>
        <w:rPr>
          <w:b w:val="0"/>
        </w:rPr>
        <w:t>：今天会碰到一些词——相应、不相应、禅支、道支。你不必记住它们，只要记住它们在生活里的样子：</w:t>
      </w:r>
      <w:r>
        <w:rPr>
          <w:b/>
        </w:rPr>
        <w:t>相应，是你虽然又冷又饿又累，心却只有一个念头——此刻，心与心所'抱成了一团'；不相应，是你的心和你的手，一个想着动、一个却疲惫——它们同存，却各是各的作用。</w:t>
      </w:r>
      <w:r>
        <w:rPr>
          <w:b w:val="0"/>
        </w:rPr>
        <w:t xml:space="preserve"> 我们今天就是来看清这些"作用"是怎么发生的——它叫"缘力"，不叫"命"。</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3505 字，供中等稍慢朗读，约 20 分钟；其余为默读／选读／延伸内容）</w:t>
      </w:r>
    </w:p>
    <w:p>
      <w:r>
        <w:rPr>
          <w:b/>
          <w:color w:val="1E4620"/>
          <w:sz w:val="23"/>
        </w:rPr>
        <w:t>材料一：相应缘、不相应缘（《古源尊者24缘释义第018讲-相应缘与不相应缘.pdf》）</w:t>
      </w:r>
    </w:p>
    <w:p>
      <w:pPr>
        <w:pStyle w:val="ListBullet"/>
      </w:pPr>
      <w:r>
        <w:rPr>
          <w:b/>
        </w:rPr>
        <w:t>适用定位</w:t>
      </w:r>
      <w:r>
        <w:rPr>
          <w:b w:val="0"/>
        </w:rPr>
        <w:t>：本周★核心材料——相应缘（名法与名法：同生、同灭、同依处、同所缘，融合为整体特性）与不相应缘（名法与色法：并存而各自保留作用）；含缘法/缘所生法/缘力、所涉诸缘，及三种不相应缘。</w:t>
      </w:r>
    </w:p>
    <w:p>
      <w:pPr>
        <w:ind w:left="170"/>
        <w:pBdr>
          <w:left w:val="single" w:sz="18" w:space="4" w:color="1E4620"/>
        </w:pBdr>
        <w:shd w:val="clear" w:fill="F2F5FA"/>
      </w:pPr>
      <w:r>
        <w:rPr>
          <w:b w:val="0"/>
        </w:rPr>
        <w:t>照录（fetch 经整理返回）：</w:t>
      </w:r>
    </w:p>
    <w:p>
      <w:r>
        <w:rPr>
          <w:b/>
        </w:rPr>
        <w:t>第十八讲 相应缘与不相应缘</w:t>
      </w:r>
    </w:p>
    <w:p>
      <w:r>
        <w:rPr>
          <w:b w:val="0"/>
        </w:rPr>
        <w:t>接下来我们学习剩下的六个缘：相应缘、不相应缘、有缘、无有缘、离去缘和不离去缘。这是三对共六个缘。</w:t>
      </w:r>
    </w:p>
    <w:p>
      <w:r>
        <w:rPr>
          <w:b w:val="0"/>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b/>
        </w:rPr>
        <w:t>一、相应缘</w:t>
      </w:r>
    </w:p>
    <w:p>
      <w:r>
        <w:rPr>
          <w:b w:val="0"/>
        </w:rPr>
        <w:t>经文·缘广释</w:t>
      </w:r>
    </w:p>
    <w:p>
      <w:pPr>
        <w:ind w:left="170"/>
        <w:pBdr>
          <w:left w:val="single" w:sz="18" w:space="4" w:color="1E4620"/>
        </w:pBdr>
        <w:shd w:val="clear" w:fill="F2F5FA"/>
      </w:pPr>
      <w:r>
        <w:rPr>
          <w:b w:val="0"/>
        </w:rPr>
        <w:t>18. 相应缘（sampayutta-paccaya）：四种非色蕴互相以相应缘为缘。</w:t>
      </w:r>
    </w:p>
    <w:p>
      <w:r>
        <w:rPr>
          <w:b/>
        </w:rPr>
        <w:t>相应缘的特点</w:t>
      </w:r>
    </w:p>
    <w:p>
      <w:r>
        <w:rPr>
          <w:b w:val="0"/>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b w:val="0"/>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b w:val="0"/>
        </w:rPr>
        <w:t>举例而言，眼识有八个名法，即眼识、触、受、想、思、一境性、名命根、作意，它们彼此相应而能提供依于眼处所得的影像，以便具眼之人能够识知所缘。</w:t>
      </w:r>
    </w:p>
    <w:p>
      <w:r>
        <w:rPr>
          <w:b w:val="0"/>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b w:val="0"/>
        </w:rPr>
        <w:t>犹如前述的四甜品主要表现为甜；同理，贪心主要表现为贪，嗔心主要表现为嗔。</w:t>
      </w:r>
    </w:p>
    <w:p>
      <w:r>
        <w:rPr>
          <w:b w:val="0"/>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b w:val="0"/>
        </w:rPr>
        <w:t>为什么？因为有慧根。所以，这个具有三十四种名法的善心最后整体呈现出来的是无贪、无嗔、无痴的特性，被我们体验为健康、愉悦、轻松、清明的感觉。</w:t>
      </w:r>
    </w:p>
    <w:p>
      <w:r>
        <w:rPr>
          <w:b w:val="0"/>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b/>
        </w:rPr>
        <w:t>缘法、缘所生法与缘力</w:t>
      </w:r>
    </w:p>
    <w:p>
      <w:r>
        <w:rPr>
          <w:b w:val="0"/>
        </w:rPr>
        <w:t>相应缘的缘法对缘所生法为“名法 → 名法”，三分法是：</w:t>
      </w:r>
    </w:p>
    <w:p>
      <w:pPr>
        <w:ind w:left="170"/>
        <w:pBdr>
          <w:left w:val="single" w:sz="18" w:space="4" w:color="1E4620"/>
        </w:pBdr>
        <w:shd w:val="clear" w:fill="F2F5FA"/>
      </w:pPr>
      <w:r>
        <w:rPr>
          <w:b w:val="0"/>
        </w:rPr>
        <w:t>➢ 缘法：八十九种名聚，即同一个名聚里的任何名法。</w:t>
      </w:r>
    </w:p>
    <w:p>
      <w:pPr>
        <w:ind w:left="170"/>
        <w:pBdr>
          <w:left w:val="single" w:sz="18" w:space="4" w:color="1E4620"/>
        </w:pBdr>
        <w:shd w:val="clear" w:fill="F2F5FA"/>
      </w:pPr>
      <w:r>
        <w:rPr>
          <w:b w:val="0"/>
        </w:rPr>
        <w:t>➢ 缘所生法：八十九种名聚，即同一名聚里的其余名法。</w:t>
      </w:r>
    </w:p>
    <w:p>
      <w:pPr>
        <w:ind w:left="170"/>
        <w:pBdr>
          <w:left w:val="single" w:sz="18" w:space="4" w:color="1E4620"/>
        </w:pBdr>
        <w:shd w:val="clear" w:fill="F2F5FA"/>
      </w:pPr>
      <w:r>
        <w:rPr>
          <w:b w:val="0"/>
        </w:rPr>
        <w:t>➢ 缘力：缘法与缘所生法彼此互以相应的缘力缘助对方与之同生、同灭，同依处、同所缘。</w:t>
      </w:r>
    </w:p>
    <w:p>
      <w:r>
        <w:rPr>
          <w:b w:val="0"/>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b/>
        </w:rPr>
        <w:t>相应缘所涉诸缘</w:t>
      </w:r>
    </w:p>
    <w:p>
      <w:r>
        <w:rPr>
          <w:b w:val="0"/>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b w:val="0"/>
        </w:rPr>
        <w:t>换言之，后面这五种缘的缘力完全与相应缘的缘力一起产生作用。</w:t>
      </w:r>
    </w:p>
    <w:p>
      <w:r>
        <w:rPr>
          <w:b w:val="0"/>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b w:val="0"/>
        </w:rPr>
        <w:t>另一方面，相应缘与俱生缘、相互缘、依止缘、有缘与不离去缘又有什么差别呢？</w:t>
      </w:r>
    </w:p>
    <w:p>
      <w:pPr>
        <w:ind w:left="170"/>
        <w:pBdr>
          <w:left w:val="single" w:sz="18" w:space="4" w:color="1E4620"/>
        </w:pBdr>
        <w:shd w:val="clear" w:fill="F2F5FA"/>
      </w:pPr>
      <w:r>
        <w:rPr>
          <w:b w:val="0"/>
        </w:rPr>
        <w:t>● 俱生缘所涵括的不仅仅是四种非色蕴，它更强调的是，不管是名法还是色法，还是名法和色法一起，缘法缘助缘所生法与它同时生起；而且它只强调同时生起，但可以同灭也可以不同灭。</w:t>
      </w:r>
    </w:p>
    <w:p>
      <w:pPr>
        <w:ind w:left="170"/>
        <w:pBdr>
          <w:left w:val="single" w:sz="18" w:space="4" w:color="1E4620"/>
        </w:pBdr>
        <w:shd w:val="clear" w:fill="F2F5FA"/>
      </w:pPr>
      <w:r>
        <w:rPr>
          <w:b w:val="0"/>
        </w:rPr>
        <w:t>● 相互缘更多的是描述缘法与缘所生法相互之间的互相作用，包括名蕴相互之间的关系，四大种相互之间的关系，以及入胎刹那名色的相互关系。</w:t>
      </w:r>
    </w:p>
    <w:p>
      <w:pPr>
        <w:ind w:left="170"/>
        <w:pBdr>
          <w:left w:val="single" w:sz="18" w:space="4" w:color="1E4620"/>
        </w:pBdr>
        <w:shd w:val="clear" w:fill="F2F5FA"/>
      </w:pPr>
      <w:r>
        <w:rPr>
          <w:b w:val="0"/>
        </w:rPr>
        <w:t>● 依止缘除了相互依止的关系之外，还包括前生依止。</w:t>
      </w:r>
    </w:p>
    <w:p>
      <w:pPr>
        <w:ind w:left="170"/>
        <w:pBdr>
          <w:left w:val="single" w:sz="18" w:space="4" w:color="1E4620"/>
        </w:pBdr>
        <w:shd w:val="clear" w:fill="F2F5FA"/>
      </w:pPr>
      <w:r>
        <w:rPr>
          <w:b w:val="0"/>
        </w:rPr>
        <w:t>● 有缘，同样也包括前生有缘，分为依处前生有缘和所缘前生有缘。</w:t>
      </w:r>
    </w:p>
    <w:p>
      <w:pPr>
        <w:ind w:left="170"/>
        <w:pBdr>
          <w:left w:val="single" w:sz="18" w:space="4" w:color="1E4620"/>
        </w:pBdr>
        <w:shd w:val="clear" w:fill="F2F5FA"/>
      </w:pPr>
      <w:r>
        <w:rPr>
          <w:b w:val="0"/>
        </w:rPr>
        <w:t>● 不离去缘的内容与有缘类似。</w:t>
      </w:r>
    </w:p>
    <w:p>
      <w:r>
        <w:rPr>
          <w:b w:val="0"/>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b/>
        </w:rPr>
        <w:t>二、不相应缘</w:t>
      </w:r>
    </w:p>
    <w:p>
      <w:r>
        <w:rPr>
          <w:b w:val="0"/>
        </w:rPr>
        <w:t>经文·缘广释</w:t>
      </w:r>
    </w:p>
    <w:p>
      <w:pPr>
        <w:ind w:left="170"/>
        <w:pBdr>
          <w:left w:val="single" w:sz="18" w:space="4" w:color="1E4620"/>
        </w:pBdr>
        <w:shd w:val="clear" w:fill="F2F5FA"/>
      </w:pPr>
      <w:r>
        <w:rPr>
          <w:b w:val="0"/>
        </w:rPr>
        <w:t>20. 不相应缘（vippayutta-paccaya）：诸色法对诸非色法以不相应缘为缘。</w:t>
      </w:r>
    </w:p>
    <w:p>
      <w:pPr>
        <w:ind w:left="170"/>
        <w:pBdr>
          <w:left w:val="single" w:sz="18" w:space="4" w:color="1E4620"/>
        </w:pBdr>
        <w:shd w:val="clear" w:fill="F2F5FA"/>
      </w:pPr>
      <w:r>
        <w:rPr>
          <w:b w:val="0"/>
        </w:rPr>
        <w:t>诸非色法对诸色法以不相应缘为缘。</w:t>
      </w:r>
    </w:p>
    <w:p>
      <w:r>
        <w:rPr>
          <w:b/>
        </w:rPr>
        <w:t>不相应缘的特点</w:t>
      </w:r>
    </w:p>
    <w:p>
      <w:r>
        <w:rPr>
          <w:b w:val="0"/>
        </w:rPr>
        <w:t>不相应缘又有什么特点呢？《表解》（ch.8-25）中说：“缘法与缘所生法两者不同种类，其中一个是名法，另一个是色法；由于是名和色同时存在，所以称为不相应。”</w:t>
      </w:r>
    </w:p>
    <w:p>
      <w:r>
        <w:rPr>
          <w:b w:val="0"/>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b w:val="0"/>
        </w:rPr>
        <w:t>由此我们也看到，犹如酸、甜、苦、辣、涩、咸六种味道之间互不相应但彼此辅助，不相应缘的缘法与缘所生法之间也互不相应，但彼此支持。这是不相应缘的特点。</w:t>
      </w:r>
    </w:p>
    <w:p>
      <w:r>
        <w:rPr>
          <w:b/>
        </w:rPr>
        <w:t>不相应缘详释</w:t>
      </w:r>
    </w:p>
    <w:p>
      <w:r>
        <w:rPr>
          <w:b w:val="0"/>
        </w:rPr>
        <w:t>不相应缘分为俱生不相应、依处前生不相应与后生不相应三种。下面我们逐个来学习。</w:t>
      </w:r>
    </w:p>
    <w:p>
      <w:r>
        <w:rPr>
          <w:b/>
        </w:rPr>
        <w:t>（一）俱生不相应缘</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俱生不相应有两种情况：一种是入胎刹那的名色互相以俱生不相应缘为缘；另一种是诸心、心所法对由心而生起的诸色以俱生不相应缘为缘。</w:t>
      </w:r>
    </w:p>
    <w:p>
      <w:pPr>
        <w:pStyle w:val="ListNumber"/>
      </w:pPr>
      <w:r>
        <w:rPr>
          <w:b w:val="0"/>
        </w:rPr>
        <w:t>入胎刹那的名色</w:t>
      </w:r>
    </w:p>
    <w:p>
      <w:r>
        <w:rPr>
          <w:b w:val="0"/>
        </w:rPr>
        <w:t>这是指在结生心的生时小刹那，结生名聚与心处互以俱生不相应的缘力缘助对方与它同时生起。</w:t>
      </w:r>
    </w:p>
    <w:p>
      <w:r>
        <w:rPr>
          <w:b w:val="0"/>
        </w:rPr>
        <w:t>其中，属于结生色蕴的心处对结生名蕴的缘助对应经文的“诸色法对诸非色法以不相应缘为缘”；结生名蕴对心处的缘助则对应经文的“诸非色法对诸色法以不相应缘为缘”。</w:t>
      </w:r>
    </w:p>
    <w:p>
      <w:r>
        <w:rPr>
          <w:b w:val="0"/>
        </w:rPr>
        <w:t>缘法、缘所生法、缘力与所涉诸缘</w:t>
      </w:r>
    </w:p>
    <w:p>
      <w:pPr>
        <w:ind w:left="170"/>
        <w:pBdr>
          <w:left w:val="single" w:sz="18" w:space="4" w:color="1E4620"/>
        </w:pBdr>
        <w:shd w:val="clear" w:fill="F2F5FA"/>
      </w:pPr>
      <w:r>
        <w:rPr>
          <w:b w:val="0"/>
        </w:rPr>
        <w:t>➢ 缘法：结生的生时小刹那，同时生起的结生名聚与心处；</w:t>
      </w:r>
    </w:p>
    <w:p>
      <w:pPr>
        <w:ind w:left="170"/>
        <w:pBdr>
          <w:left w:val="single" w:sz="18" w:space="4" w:color="1E4620"/>
        </w:pBdr>
        <w:shd w:val="clear" w:fill="F2F5FA"/>
      </w:pPr>
      <w:r>
        <w:rPr>
          <w:b w:val="0"/>
        </w:rPr>
        <w:t>➢ 缘所生法：结生的生时小刹那，同时生起的结生名聚与心处；</w:t>
      </w:r>
    </w:p>
    <w:p>
      <w:pPr>
        <w:ind w:left="170"/>
        <w:pBdr>
          <w:left w:val="single" w:sz="18" w:space="4" w:color="1E4620"/>
        </w:pBdr>
        <w:shd w:val="clear" w:fill="F2F5FA"/>
      </w:pPr>
      <w:r>
        <w:rPr>
          <w:b w:val="0"/>
        </w:rPr>
        <w:t>➢ 缘力：依俱生不相应缘之力。</w:t>
      </w:r>
    </w:p>
    <w:p>
      <w:r>
        <w:rPr>
          <w:b w:val="0"/>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b w:val="0"/>
        </w:rPr>
        <w:t>结生色法指的是入胎刹那包括心处色的业生色法；就人类而言，结生时的业生色法包括三十种色法——心十法聚、性根十法聚与身十法聚。</w:t>
      </w:r>
    </w:p>
    <w:p>
      <w:r>
        <w:rPr>
          <w:b w:val="0"/>
        </w:rPr>
        <w:t>在此，包括不相应缘在内，共有六种缘的缘力与不相应缘的缘力完全一起作用，即：不相应缘、俱生缘、相互缘、依止缘、有缘、不离去缘。</w:t>
      </w:r>
    </w:p>
    <w:p>
      <w:pPr>
        <w:pStyle w:val="ListNumber"/>
      </w:pPr>
      <w:r>
        <w:rPr>
          <w:b w:val="0"/>
        </w:rPr>
        <w:t>诸心、心所法对由心而生起的诸色</w:t>
      </w:r>
    </w:p>
    <w:p>
      <w:r>
        <w:rPr>
          <w:b w:val="0"/>
        </w:rPr>
        <w:t>这是指名聚以俱生不相应的缘力缘助俱生色法与它同时生起。这对应经文的“诸非色法对诸色法以不相应缘为缘”。</w:t>
      </w:r>
    </w:p>
    <w:p>
      <w:pPr>
        <w:ind w:left="170"/>
        <w:pBdr>
          <w:left w:val="single" w:sz="18" w:space="4" w:color="1E4620"/>
        </w:pBdr>
        <w:shd w:val="clear" w:fill="F2F5FA"/>
      </w:pPr>
      <w:r>
        <w:rPr>
          <w:b w:val="0"/>
        </w:rPr>
        <w:t>➢ 缘法：七十五种名聚；</w:t>
      </w:r>
    </w:p>
    <w:p>
      <w:pPr>
        <w:ind w:left="170"/>
        <w:pBdr>
          <w:left w:val="single" w:sz="18" w:space="4" w:color="1E4620"/>
        </w:pBdr>
        <w:shd w:val="clear" w:fill="F2F5FA"/>
      </w:pPr>
      <w:r>
        <w:rPr>
          <w:b w:val="0"/>
        </w:rPr>
        <w:t>➢ 缘所生法：俱生色法；</w:t>
      </w:r>
    </w:p>
    <w:p>
      <w:pPr>
        <w:ind w:left="170"/>
        <w:pBdr>
          <w:left w:val="single" w:sz="18" w:space="4" w:color="1E4620"/>
        </w:pBdr>
        <w:shd w:val="clear" w:fill="F2F5FA"/>
      </w:pPr>
      <w:r>
        <w:rPr>
          <w:b w:val="0"/>
        </w:rPr>
        <w:t>➢ 缘力：依俱生不相应缘之力。</w:t>
      </w:r>
    </w:p>
    <w:p>
      <w:r>
        <w:rPr>
          <w:b w:val="0"/>
        </w:rPr>
        <w:t>作为缘法的七十五种名聚指的是七十五种心识（八十九种心扣除双五识和四种无色界果报心，不包括阿拉汉死心）以及五十二种心所。</w:t>
      </w:r>
    </w:p>
    <w:p>
      <w:r>
        <w:rPr>
          <w:b w:val="0"/>
        </w:rPr>
        <w:t>作为缘所生法的俱生色法指的是结生时与名聚同时生起的业生色（扣除了俱生心处），以及生命期间与名聚同时生起的心生色。</w:t>
      </w:r>
    </w:p>
    <w:p>
      <w:r>
        <w:rPr>
          <w:b w:val="0"/>
        </w:rPr>
        <w:t>在此，包括不相应缘在内，共有五种缘的缘力与不相应缘的缘力完全一起作用，即：不相应缘、俱生缘、依止缘、有缘、不离去缘。当作为缘法的名聚是果报名聚时，果报缘的缘力也会参与作用。</w:t>
      </w:r>
    </w:p>
    <w:p>
      <w:r>
        <w:rPr>
          <w:b/>
        </w:rPr>
        <w:t>（二）依处前生不相应缘</w:t>
      </w:r>
    </w:p>
    <w:p>
      <w:r>
        <w:rPr>
          <w:b w:val="0"/>
        </w:rPr>
        <w:t>这对应经文的“诸色法对诸非色法以不相应缘为缘”。</w:t>
      </w:r>
    </w:p>
    <w:p>
      <w:r>
        <w:rPr>
          <w:b w:val="0"/>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b/>
        </w:rPr>
        <w:t>（三）后生不相应缘</w:t>
      </w:r>
    </w:p>
    <w:p>
      <w:r>
        <w:rPr>
          <w:b w:val="0"/>
        </w:rPr>
        <w:t>这对应经文的“诸非色法对诸色法以不相应缘为缘”。</w:t>
      </w:r>
    </w:p>
    <w:p>
      <w:r>
        <w:rPr>
          <w:b w:val="0"/>
        </w:rPr>
        <w:t>后生不相应缘指的是后生名聚以后生不相应缘的缘力缘助和增强在它之前已生起且尚未灭去的前生色聚。它类似于后生缘，两者的差异只是缘力不同。</w:t>
      </w:r>
    </w:p>
    <w:p>
      <w:r>
        <w:rPr>
          <w:b w:val="0"/>
        </w:rPr>
        <w:t>后生不相应缘强调的是缘法与缘所生法其一为色法另一为名法，两者之间存在不相应缘的缘力。</w:t>
      </w:r>
    </w:p>
    <w:p>
      <w:r>
        <w:rPr>
          <w:b/>
        </w:rPr>
        <w:t>经文内容与三种缘的对应</w:t>
      </w:r>
    </w:p>
    <w:p>
      <w:r>
        <w:rPr>
          <w:b w:val="0"/>
        </w:rPr>
        <w:t>总括来看，经文内容与这三种缘的对应如下表：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p>
        </w:tc>
        <w:tc>
          <w:tcPr>
            <w:tcW w:type="dxa" w:w="3213"/>
            <w:shd w:val="clear" w:fill="1E4620"/>
          </w:tcPr>
          <w:p>
            <w:r>
              <w:rPr>
                <w:color w:val="FFFFFF"/>
                <w:sz w:val="18"/>
              </w:rPr>
            </w:r>
            <w:r>
              <w:rPr>
                <w:b w:val="0"/>
                <w:color w:val="FFFFFF"/>
                <w:sz w:val="18"/>
              </w:rPr>
              <w:t>诸色法对诸非色法 以不相应缘为缘</w:t>
            </w:r>
          </w:p>
        </w:tc>
        <w:tc>
          <w:tcPr>
            <w:tcW w:type="dxa" w:w="3213"/>
            <w:shd w:val="clear" w:fill="1E4620"/>
          </w:tcPr>
          <w:p>
            <w:r>
              <w:rPr>
                <w:color w:val="FFFFFF"/>
                <w:sz w:val="18"/>
              </w:rPr>
            </w:r>
            <w:r>
              <w:rPr>
                <w:b w:val="0"/>
                <w:color w:val="FFFFFF"/>
                <w:sz w:val="18"/>
              </w:rPr>
              <w:t>诸非色法对诸色法 以不相应缘为缘</w:t>
            </w:r>
          </w:p>
        </w:tc>
      </w:tr>
      <w:tr>
        <w:tc>
          <w:tcPr>
            <w:tcW w:type="dxa" w:w="3213"/>
          </w:tcPr>
          <w:p>
            <w:r>
              <w:rPr>
                <w:sz w:val="18"/>
              </w:rPr>
            </w:r>
            <w:r>
              <w:rPr>
                <w:b w:val="0"/>
                <w:sz w:val="18"/>
              </w:rPr>
              <w:t>1</w:t>
            </w:r>
          </w:p>
        </w:tc>
        <w:tc>
          <w:tcPr>
            <w:tcW w:type="dxa" w:w="3213"/>
          </w:tcPr>
          <w:p>
            <w:r>
              <w:rPr>
                <w:sz w:val="18"/>
              </w:rPr>
            </w:r>
            <w:r>
              <w:rPr>
                <w:b w:val="0"/>
                <w:sz w:val="18"/>
              </w:rPr>
              <w:t>俱生不相应缘：心处→结生名蕴</w:t>
            </w:r>
          </w:p>
        </w:tc>
        <w:tc>
          <w:tcPr>
            <w:tcW w:type="dxa" w:w="3213"/>
          </w:tcPr>
          <w:p>
            <w:r>
              <w:rPr>
                <w:sz w:val="18"/>
              </w:rPr>
            </w:r>
            <w:r>
              <w:rPr>
                <w:b w:val="0"/>
                <w:sz w:val="18"/>
              </w:rPr>
              <w:t>俱生不相应缘：结生名蕴→俱生心处；结生名蕴→结生色蕴（扣除了心处）；生命期间75名聚→俱生心生色</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依处前生不相应缘</w:t>
            </w:r>
          </w:p>
        </w:tc>
        <w:tc>
          <w:tcPr>
            <w:tcW w:type="dxa" w:w="3213"/>
            <w:shd w:val="clear" w:fill="F2F5FA"/>
          </w:tcPr>
          <w:p>
            <w:r>
              <w:rPr>
                <w:sz w:val="18"/>
              </w:rPr>
            </w:r>
          </w:p>
        </w:tc>
      </w:tr>
      <w:tr>
        <w:tc>
          <w:tcPr>
            <w:tcW w:type="dxa" w:w="3213"/>
          </w:tcPr>
          <w:p>
            <w:r>
              <w:rPr>
                <w:sz w:val="18"/>
              </w:rPr>
            </w:r>
            <w:r>
              <w:rPr>
                <w:b w:val="0"/>
                <w:sz w:val="18"/>
              </w:rPr>
              <w:t>3</w:t>
            </w:r>
          </w:p>
        </w:tc>
        <w:tc>
          <w:tcPr>
            <w:tcW w:type="dxa" w:w="3213"/>
          </w:tcPr>
          <w:p>
            <w:r>
              <w:rPr>
                <w:sz w:val="18"/>
              </w:rPr>
            </w:r>
          </w:p>
        </w:tc>
        <w:tc>
          <w:tcPr>
            <w:tcW w:type="dxa" w:w="3213"/>
          </w:tcPr>
          <w:p>
            <w:r>
              <w:rPr>
                <w:sz w:val="18"/>
              </w:rPr>
            </w:r>
            <w:r>
              <w:rPr>
                <w:b w:val="0"/>
                <w:sz w:val="18"/>
              </w:rPr>
              <w:t>后生不相应缘</w:t>
            </w:r>
          </w:p>
        </w:tc>
      </w:tr>
    </w:tbl>
    <w:p>
      <w:r>
        <w:rPr>
          <w:b/>
        </w:rPr>
        <w:t>小结</w:t>
      </w:r>
    </w:p>
    <w:p>
      <w:r>
        <w:rPr>
          <w:b w:val="0"/>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b w:val="0"/>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b w:val="0"/>
        </w:rPr>
        <w:t>[generated, not original text]</w:t>
      </w:r>
    </w:p>
    <w:p>
      <w:r>
        <w:rPr>
          <w:b/>
          <w:color w:val="1E4620"/>
          <w:sz w:val="23"/>
        </w:rPr>
        <w:t>材料二：食缘·四食（《第47讲-摄缘-十二缘起与二十四缘-食缘1-古源尊者-20230716（共修版）.pdf》）★核心</w:t>
      </w:r>
    </w:p>
    <w:p>
      <w:pPr>
        <w:pStyle w:val="ListBullet"/>
      </w:pPr>
      <w:r>
        <w:rPr>
          <w:b/>
        </w:rPr>
        <w:t>适用定位</w:t>
      </w:r>
      <w:r>
        <w:rPr>
          <w:b w:val="0"/>
        </w:rPr>
        <w:t>：本周★核心材料（食缘）——食缘经文与释义、色食缘（四因色聚食素、外在/内在食素、四种内在食素）、名食缘（触食/思食/识食）、一切众生依食而住。</w:t>
      </w:r>
    </w:p>
    <w:p>
      <w:pPr>
        <w:ind w:left="170"/>
        <w:pBdr>
          <w:left w:val="single" w:sz="18" w:space="4" w:color="1E4620"/>
        </w:pBdr>
        <w:shd w:val="clear" w:fill="F2F5FA"/>
      </w:pPr>
      <w:r>
        <w:rPr>
          <w:b w:val="0"/>
        </w:rPr>
        <w:t>照录（fetch 经整理返回）：</w:t>
      </w:r>
    </w:p>
    <w:p>
      <w:r>
        <w:rPr>
          <w:b/>
        </w:rPr>
        <w:t>第47讲-摄缘-十二缘起与二十四缘-食缘1</w:t>
      </w:r>
      <w:r>
        <w:rPr>
          <w:b w:val="0"/>
        </w:rPr>
        <w:t xml:space="preserve">　古源(Uttama)尊者讲述　2023年7月16日</w:t>
      </w:r>
    </w:p>
    <w:p>
      <w:r>
        <w:rPr>
          <w:b w:val="0"/>
        </w:rPr>
        <w:t>本期目录：一、经文与释义　二、经文详释（(一)色食缘 (二)名食缘）　三、一切众生依食而住</w:t>
      </w:r>
    </w:p>
    <w:p>
      <w:r>
        <w:rPr>
          <w:b/>
        </w:rPr>
        <w:t>一、经文与释义</w:t>
      </w:r>
    </w:p>
    <w:p>
      <w:r>
        <w:rPr>
          <w:b w:val="0"/>
        </w:rPr>
        <w:t>（一）缘广释</w:t>
      </w:r>
    </w:p>
    <w:p>
      <w:pPr>
        <w:pStyle w:val="ListNumber"/>
      </w:pPr>
      <w:r>
        <w:rPr>
          <w:b w:val="0"/>
        </w:rPr>
        <w:t>食缘（āhāra-paccaya）：</w:t>
      </w:r>
    </w:p>
    <w:p>
      <w:pPr>
        <w:ind w:left="170"/>
        <w:pBdr>
          <w:left w:val="single" w:sz="18" w:space="4" w:color="1E4620"/>
        </w:pBdr>
        <w:shd w:val="clear" w:fill="F2F5FA"/>
      </w:pPr>
      <w:r>
        <w:rPr>
          <w:b w:val="0"/>
        </w:rPr>
        <w:t>Āhāra-paccayoti kabaḷīkāro āhāro imassa kāyassa āhārapaccayena paccayo.</w:t>
      </w:r>
    </w:p>
    <w:p>
      <w:pPr>
        <w:ind w:left="170"/>
        <w:pBdr>
          <w:left w:val="single" w:sz="18" w:space="4" w:color="1E4620"/>
        </w:pBdr>
        <w:shd w:val="clear" w:fill="F2F5FA"/>
      </w:pPr>
      <w:r>
        <w:rPr>
          <w:b w:val="0"/>
        </w:rPr>
        <w:t>Arūpino āhārā sampayuttakānaṃ dhammānaṃ taṃsamuṭṭhānānañca rūpānaṃ āhārapaccayena paccayo.</w:t>
      </w:r>
    </w:p>
    <w:p>
      <w:pPr>
        <w:ind w:left="170"/>
        <w:pBdr>
          <w:left w:val="single" w:sz="18" w:space="4" w:color="1E4620"/>
        </w:pBdr>
        <w:shd w:val="clear" w:fill="F2F5FA"/>
      </w:pPr>
      <w:r>
        <w:rPr>
          <w:b w:val="0"/>
        </w:rPr>
        <w:t>团食（抟食）对这个身体以食缘为缘。非色食对相应诸法及由它而生起的诸色以食缘为缘。</w:t>
      </w:r>
    </w:p>
    <w:p>
      <w:r>
        <w:rPr>
          <w:b w:val="0"/>
        </w:rPr>
        <w:t>（二）经文释义</w:t>
      </w:r>
    </w:p>
    <w:p>
      <w:pPr>
        <w:pStyle w:val="ListBullet"/>
      </w:pPr>
      <w:r>
        <w:rPr>
          <w:b w:val="0"/>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b w:val="0"/>
        </w:rPr>
        <w:t>kabaḷīkāra，即被做成饭团，为团食，用手进食的人们，需要将松散的饭菜，捏成饭团才好进食。</w:t>
      </w:r>
    </w:p>
    <w:p>
      <w:pPr>
        <w:pStyle w:val="ListBullet"/>
      </w:pPr>
      <w:r>
        <w:rPr>
          <w:b w:val="0"/>
        </w:rPr>
        <w:t>两种食缘：色食缘（rūpāhāra-paccayā）和非色食缘（arūpāhāra-paccayā）。</w:t>
      </w:r>
    </w:p>
    <w:p>
      <w:r>
        <w:rPr>
          <w:b w:val="0"/>
        </w:rPr>
        <w:t xml:space="preserve">  - 色食：内在之食（ajjhattāhāra）、外在之食（bahiddhāhāra）。</w:t>
      </w:r>
    </w:p>
    <w:p>
      <w:r>
        <w:rPr>
          <w:b w:val="0"/>
        </w:rPr>
        <w:t xml:space="preserve">  - 非色食：触食（phassāhāra）、思食（manosañcetanāhāra）、识食（viññāṇāhāra）。</w:t>
      </w:r>
    </w:p>
    <w:p>
      <w:r>
        <w:rPr>
          <w:b w:val="0"/>
        </w:rPr>
        <w:t>雷迪西亚多在《发趣总说手册》中说：</w:t>
      </w:r>
    </w:p>
    <w:p>
      <w:pPr>
        <w:ind w:left="170"/>
        <w:pBdr>
          <w:left w:val="single" w:sz="18" w:space="4" w:color="1E4620"/>
        </w:pBdr>
        <w:shd w:val="clear" w:fill="F2F5FA"/>
      </w:pPr>
      <w:r>
        <w:rPr>
          <w:b w:val="0"/>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p>
      <w:pPr>
        <w:pStyle w:val="ListBullet"/>
      </w:pPr>
      <w:r>
        <w:rPr>
          <w:b w:val="0"/>
        </w:rPr>
        <w:t>haraṇa 有代替之意，但在《发趣总说手册》中及马哈甘达勇西亚多都从支持的角度来解释。</w:t>
      </w:r>
    </w:p>
    <w:p>
      <w:pPr>
        <w:pStyle w:val="ListBullet"/>
      </w:pPr>
      <w:r>
        <w:rPr>
          <w:b w:val="0"/>
        </w:rPr>
        <w:t>所以，虽然食缘也有产生的力量，包括团食产生食生食素的作用、触食引生整条心路的作用，但是就食缘本身而言，它更多地是起到支助的力量。</w:t>
      </w:r>
      <w:r>
        <w:rPr>
          <w:b/>
        </w:rPr>
        <w:t>色食对色身起到支助的力量，触食对受起到支助的力量，思食对业起到支助的力量，识食对心流起到支助的力量。</w:t>
      </w:r>
    </w:p>
    <w:p>
      <w:pPr>
        <w:pStyle w:val="ListBullet"/>
      </w:pPr>
      <w:r>
        <w:rPr>
          <w:b w:val="0"/>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b w:val="0"/>
        </w:rPr>
        <w:t>两种食缘中，色食缘在二十四缘里单成一组，没有其他缘与它相同或类似；名食缘则属于俱生组，因为作为缘法的名食与作为缘所生法的同一名聚中的所有其他名法和俱生色法是一同生起的。</w:t>
      </w:r>
    </w:p>
    <w:p>
      <w:r>
        <w:rPr>
          <w:b w:val="0"/>
        </w:rPr>
        <w:t>（三）食缘的譬喻</w:t>
      </w:r>
    </w:p>
    <w:p>
      <w:r>
        <w:rPr>
          <w:b w:val="0"/>
        </w:rPr>
        <w:t>马哈甘达勇西亚多所著《佛陀大放光明的关键》关于食缘的譬喻偈诵：</w:t>
      </w:r>
    </w:p>
    <w:p>
      <w:pPr>
        <w:ind w:left="170"/>
        <w:pBdr>
          <w:left w:val="single" w:sz="18" w:space="4" w:color="1E4620"/>
        </w:pBdr>
        <w:shd w:val="clear" w:fill="F2F5FA"/>
      </w:pPr>
      <w:r>
        <w:rPr>
          <w:b w:val="0"/>
        </w:rPr>
        <w:t>如柱支撑，稳固屋舍，</w:t>
      </w:r>
    </w:p>
    <w:p>
      <w:pPr>
        <w:ind w:left="170"/>
        <w:pBdr>
          <w:left w:val="single" w:sz="18" w:space="4" w:color="1E4620"/>
        </w:pBdr>
        <w:shd w:val="clear" w:fill="F2F5FA"/>
      </w:pPr>
      <w:r>
        <w:rPr>
          <w:b w:val="0"/>
        </w:rPr>
        <w:t>三种名食，以及色食，</w:t>
      </w:r>
    </w:p>
    <w:p>
      <w:pPr>
        <w:ind w:left="170"/>
        <w:pBdr>
          <w:left w:val="single" w:sz="18" w:space="4" w:color="1E4620"/>
        </w:pBdr>
        <w:shd w:val="clear" w:fill="F2F5FA"/>
      </w:pPr>
      <w:r>
        <w:rPr>
          <w:b w:val="0"/>
        </w:rPr>
        <w:t>支持稳固，五蕴身躯。</w:t>
      </w:r>
    </w:p>
    <w:p>
      <w:r>
        <w:rPr>
          <w:b/>
        </w:rPr>
        <w:t>二、经文详释</w:t>
      </w:r>
    </w:p>
    <w:p>
      <w:r>
        <w:rPr>
          <w:b w:val="0"/>
        </w:rPr>
        <w:t>（一）色食缘</w:t>
      </w:r>
    </w:p>
    <w:p>
      <w:r>
        <w:rPr>
          <w:b/>
        </w:rPr>
        <w:t>1. 色食缘的缘法、缘所生法及所摄诸缘</w:t>
      </w:r>
    </w:p>
    <w:p>
      <w:pPr>
        <w:ind w:left="170"/>
        <w:pBdr>
          <w:left w:val="single" w:sz="18" w:space="4" w:color="1E4620"/>
        </w:pBdr>
        <w:shd w:val="clear" w:fill="F2F5FA"/>
      </w:pPr>
      <w:r>
        <w:rPr>
          <w:b w:val="0"/>
        </w:rPr>
        <w:t>缘法：由业、心、时节与食物四因所生色聚中的食素。</w:t>
      </w:r>
    </w:p>
    <w:p>
      <w:pPr>
        <w:ind w:left="170"/>
        <w:pBdr>
          <w:left w:val="single" w:sz="18" w:space="4" w:color="1E4620"/>
        </w:pBdr>
        <w:shd w:val="clear" w:fill="F2F5FA"/>
      </w:pPr>
      <w:r>
        <w:rPr>
          <w:b w:val="0"/>
        </w:rPr>
        <w:t>缘所生法：由四因所生的色法，包括（1）同一个色聚里的色法但不包括食素；（2）不同色聚里的色法。</w:t>
      </w:r>
    </w:p>
    <w:p>
      <w:r>
        <w:rPr>
          <w:b w:val="0"/>
        </w:rPr>
        <w:t>关于色食缘——「团食对这个身体以食缘为缘」，其中，因是团食（食素），果是四因生色法组成的色身，缘力是食的缘力。它的缘法对缘所生法为「色法→色法」。</w:t>
      </w:r>
    </w:p>
    <w:p>
      <w:r>
        <w:rPr>
          <w:b w:val="0"/>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b w:val="0"/>
        </w:rPr>
        <w:t>包括食缘在内，共有三种缘的缘力与色食缘的缘力完全一起作用，它们是食缘、有缘、不离去缘。</w:t>
      </w:r>
    </w:p>
    <w:p>
      <w:r>
        <w:rPr>
          <w:b/>
        </w:rPr>
        <w:t>2. 外在的食素与内在的食素</w:t>
      </w:r>
    </w:p>
    <w:p>
      <w:r>
        <w:rPr>
          <w:b w:val="0"/>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b w:val="0"/>
        </w:rPr>
        <w:t>食素可以分成两类：外在的食素和内在的食素。从身体的角度来看，外在食素指即将进入身体的外在色聚里的食素，一切无生命的物质都是时节生八法聚。</w:t>
      </w:r>
    </w:p>
    <w:p>
      <w:r>
        <w:rPr>
          <w:b w:val="0"/>
        </w:rPr>
        <w:t>（1）外在食素转化为内在食素的两个阶段</w:t>
      </w:r>
    </w:p>
    <w:p>
      <w:r>
        <w:rPr>
          <w:b w:val="0"/>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b w:val="0"/>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b w:val="0"/>
        </w:rPr>
        <w:t>（2）四种内在的食素</w:t>
      </w:r>
    </w:p>
    <w:p>
      <w:r>
        <w:rPr>
          <w:b w:val="0"/>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b w:val="0"/>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b w:val="0"/>
        </w:rPr>
        <w:t>（二）名食缘 —— 触食、思食、识食</w:t>
      </w:r>
    </w:p>
    <w:p>
      <w:r>
        <w:rPr>
          <w:b w:val="0"/>
        </w:rPr>
        <w:t>（本节以「触食/思食/识食」逐项展开其支助作用，与材料三167讲「名食缘」内容互为补充，此处不重复照录，其余原文以知识库为准。）</w:t>
      </w:r>
    </w:p>
    <w:p>
      <w:r>
        <w:rPr>
          <w:b/>
        </w:rPr>
        <w:t>三、一切众生依食而住</w:t>
      </w:r>
    </w:p>
    <w:p>
      <w:r>
        <w:rPr>
          <w:b w:val="0"/>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b w:val="0"/>
        </w:rPr>
        <w:t>[generated, not original text]</w:t>
      </w:r>
    </w:p>
    <w:p>
      <w:r>
        <w:rPr>
          <w:b/>
          <w:color w:val="1E4620"/>
          <w:sz w:val="23"/>
        </w:rPr>
        <w:t>材料三：四食与观增上（《167讲-摄集-生命的四食1-古源尊者-20210804（共修版）.pdf》）</w:t>
      </w:r>
    </w:p>
    <w:p>
      <w:pPr>
        <w:pStyle w:val="ListBullet"/>
      </w:pPr>
      <w:r>
        <w:rPr>
          <w:b/>
        </w:rPr>
        <w:t>适用定位</w:t>
      </w:r>
      <w:r>
        <w:rPr>
          <w:b w:val="0"/>
        </w:rPr>
        <w:t>：本周食缘/四食之延伸材料——观增上（慧增上）、闻思修三慧；四食（段食、触食、思食、识食）与食缘维系轮回的机制。</w:t>
      </w:r>
    </w:p>
    <w:p>
      <w:pPr>
        <w:ind w:left="170"/>
        <w:pBdr>
          <w:left w:val="single" w:sz="18" w:space="4" w:color="1E4620"/>
        </w:pBdr>
        <w:shd w:val="clear" w:fill="F2F5FA"/>
      </w:pPr>
      <w:r>
        <w:rPr>
          <w:b w:val="0"/>
        </w:rPr>
        <w:t>照录（fetch 经整理返回）：</w:t>
      </w:r>
    </w:p>
    <w:p>
      <w:r>
        <w:rPr>
          <w:b/>
        </w:rPr>
        <w:t>一、观增上（慧增上）</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p>
      <w:pPr>
        <w:ind w:left="170"/>
        <w:pBdr>
          <w:left w:val="single" w:sz="18" w:space="4" w:color="1E4620"/>
        </w:pBdr>
        <w:shd w:val="clear" w:fill="F2F5FA"/>
      </w:pPr>
      <w:r>
        <w:rPr>
          <w:b w:val="0"/>
        </w:rPr>
        <w:t>➢ 缘法：增上的慧根心所（慧心所）</w:t>
      </w:r>
    </w:p>
    <w:p>
      <w:pPr>
        <w:ind w:left="170"/>
        <w:pBdr>
          <w:left w:val="single" w:sz="18" w:space="4" w:color="1E4620"/>
        </w:pBdr>
        <w:shd w:val="clear" w:fill="F2F5FA"/>
      </w:pPr>
      <w:r>
        <w:rPr>
          <w:b w:val="0"/>
        </w:rPr>
        <w:t>➢ 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在经典中说，有三种慧，即：闻慧、思慧和修慧。</w:t>
      </w:r>
    </w:p>
    <w:p>
      <w:r>
        <w:rPr>
          <w:b w:val="0"/>
        </w:rPr>
        <w:t>在佛法中的闻慧指的是借由听闻正法而获得的智慧……通过听闻正法而树立正确的知见，通过听闻而提升择法能力。</w:t>
      </w:r>
    </w:p>
    <w:p>
      <w:r>
        <w:rPr>
          <w:b w:val="0"/>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rPr>
        <w:t>二、维持轮回的四食</w:t>
      </w:r>
    </w:p>
    <w:p>
      <w:r>
        <w:rPr>
          <w:b w:val="0"/>
        </w:rPr>
        <w:t>接下来学习四食。四食是四种与我们生命相关的食粮 —— 段食、触食、思食和识食。段食，亦称为抟食（将食物以手捏成一团而食）；触食，接触的触；思食，思惟的思；识食，识别的识。</w:t>
      </w:r>
    </w:p>
    <w:p>
      <w:r>
        <w:rPr>
          <w:b w:val="0"/>
        </w:rPr>
        <w:t>在二十四缘中有一种缘叫食缘。</w:t>
      </w:r>
    </w:p>
    <w:p>
      <w:r>
        <w:rPr>
          <w:b/>
        </w:rPr>
        <w:t>（一）食缘浅释</w:t>
      </w:r>
    </w:p>
    <w:p>
      <w:r>
        <w:rPr>
          <w:b w:val="0"/>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b w:val="0"/>
        </w:rPr>
        <w:t>食的巴利语是 āhāra，从巴利语动词 āharati 而来。āharati 是拿起、自己承担、产生、支持、拿取之意。所以在佛陀的教义里，āhāra（食）具有很深广的含义，它泛指包括维持心理与生理一切生命所需的最基本营养。</w:t>
      </w:r>
    </w:p>
    <w:p>
      <w:r>
        <w:rPr>
          <w:b w:val="0"/>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b w:val="0"/>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b/>
        </w:rPr>
        <w:t>（二）色食缘</w:t>
      </w:r>
    </w:p>
    <w:p>
      <w:r>
        <w:rPr>
          <w:b w:val="0"/>
        </w:rPr>
        <w:t>色食泛指食物中的营养素，所有食物里都有营养素，在阿毗达摩中也称为食素，也就是每个色聚都有的地、水、火、风、颜色、香、味、食素这八不离色中的食素。它对我们物质的身体有强大的支撑作用。</w:t>
      </w:r>
    </w:p>
    <w:p>
      <w:r>
        <w:rPr>
          <w:b w:val="0"/>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b/>
        </w:rPr>
        <w:t>（三）名食缘</w:t>
      </w:r>
    </w:p>
    <w:p>
      <w:r>
        <w:rPr>
          <w:b/>
        </w:rPr>
        <w:t>1. 触食、思食与识食</w:t>
      </w:r>
    </w:p>
    <w:p>
      <w:r>
        <w:rPr>
          <w:b w:val="0"/>
        </w:rPr>
        <w:t>触，是一种“食”，因为它能够强力地支撑着与它俱生的法，从可意和不可意所缘中摄取的精华来滋养其他的名法，使它们能够坚固地立足并历久地持续。如果没有触食，就无法帮助俱生名法去识知所缘。</w:t>
      </w:r>
    </w:p>
    <w:p>
      <w:r>
        <w:rPr>
          <w:b w:val="0"/>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b w:val="0"/>
        </w:rPr>
        <w:t>识，也是一种“食”，其原因：1、识缘名色，无论结生时还是生命期间，名色都是靠识来维持和支撑的。……2、它主导着对一切所缘的识知以及思惟。</w:t>
      </w:r>
    </w:p>
    <w:p>
      <w:r>
        <w:rPr>
          <w:b w:val="0"/>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b w:val="0"/>
        </w:rPr>
        <w:t>[generated, not original text]</w:t>
      </w:r>
    </w:p>
    <w:p>
      <w:r>
        <w:rPr>
          <w:b/>
          <w:color w:val="1E4620"/>
          <w:sz w:val="23"/>
        </w:rPr>
        <w:t>材料四：道缘（《第53讲-摄缘-十二缘起与二十四缘-释二十四缘-道缘1-古源尊者-20230827（共修版）.pdf》）</w:t>
      </w:r>
    </w:p>
    <w:p>
      <w:pPr>
        <w:pStyle w:val="ListBullet"/>
      </w:pPr>
      <w:r>
        <w:rPr>
          <w:b/>
        </w:rPr>
        <w:t>适用定位</w:t>
      </w:r>
      <w:r>
        <w:rPr>
          <w:b w:val="0"/>
        </w:rPr>
        <w:t>：本周★核心材料（道缘）——道缘经文与释义、十二道支与九心所、道缘详释与应用（断邪见立正见、正见为先导）。</w:t>
      </w:r>
    </w:p>
    <w:p>
      <w:pPr>
        <w:pStyle w:val="ListBullet"/>
      </w:pPr>
      <w:r>
        <w:rPr>
          <w:b/>
        </w:rPr>
        <w:t>查重说明</w:t>
      </w:r>
      <w:r>
        <w:rPr>
          <w:b w:val="0"/>
        </w:rPr>
        <w:t>：本讲第53讲-道缘1 经 grep -F 比对禁用清单，</w:t>
      </w:r>
      <w:r>
        <w:rPr>
          <w:b/>
        </w:rPr>
        <w:t>未命中</w:t>
      </w:r>
      <w:r>
        <w:rPr>
          <w:b w:val="0"/>
        </w:rPr>
        <w:t>；与读书会10所共用之道缘（第017讲道缘、第54/55讲道缘）</w:t>
      </w:r>
      <w:r>
        <w:rPr>
          <w:b/>
        </w:rPr>
        <w:t>非同一讲次</w:t>
      </w:r>
      <w:r>
        <w:rPr>
          <w:b w:val="0"/>
        </w:rPr>
        <w:t>，故本材料无需注明共用。</w:t>
      </w:r>
    </w:p>
    <w:p>
      <w:pPr>
        <w:ind w:left="170"/>
        <w:pBdr>
          <w:left w:val="single" w:sz="18" w:space="4" w:color="1E4620"/>
        </w:pBdr>
        <w:shd w:val="clear" w:fill="F2F5FA"/>
      </w:pPr>
      <w:r>
        <w:rPr>
          <w:b w:val="0"/>
        </w:rPr>
        <w:t>照录（fetch 经整理返回；含原文图示/表格转换痕迹，如实保留）：</w:t>
      </w:r>
    </w:p>
    <w:p>
      <w:r>
        <w:rPr>
          <w:b/>
        </w:rPr>
        <w:t>第53讲-摄缘-十二缘起与二十四缘-道缘1</w:t>
      </w:r>
    </w:p>
    <w:p>
      <w:r>
        <w:rPr>
          <w:b/>
        </w:rPr>
        <w:t>一、经文与释义</w:t>
      </w:r>
    </w:p>
    <w:p>
      <w:r>
        <w:rPr>
          <w:b/>
        </w:rPr>
        <w:t>（一）缘广释</w:t>
      </w:r>
    </w:p>
    <w:p>
      <w:r>
        <w:rPr>
          <w:b w:val="0"/>
        </w:rPr>
        <w:t>一、道缘经文</w:t>
      </w:r>
    </w:p>
    <w:p>
      <w:pPr>
        <w:ind w:left="170"/>
        <w:pBdr>
          <w:left w:val="single" w:sz="18" w:space="4" w:color="1E4620"/>
        </w:pBdr>
        <w:shd w:val="clear" w:fill="F2F5FA"/>
      </w:pPr>
      <w:r>
        <w:rPr>
          <w:b w:val="0"/>
        </w:rPr>
        <w:t>Maggapaccayo ... maggaṅgāni maggasampayuttakānaṃ dhammānaṃ taṃsamuṭṭhānānañca rūpānaṃ maggapaccayena paccayo.</w:t>
      </w:r>
    </w:p>
    <w:p>
      <w:pPr>
        <w:ind w:left="170"/>
        <w:pBdr>
          <w:left w:val="single" w:sz="18" w:space="4" w:color="1E4620"/>
        </w:pBdr>
        <w:shd w:val="clear" w:fill="F2F5FA"/>
      </w:pPr>
      <w:r>
        <w:rPr>
          <w:b w:val="0"/>
        </w:rPr>
        <w:t>诸道支对道相应诸法及由它而生起的诸色以道缘为缘。</w:t>
      </w:r>
    </w:p>
    <w:p>
      <w:r>
        <w:rPr>
          <w:b w:val="0"/>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b/>
        </w:rPr>
        <w:t>（二）譬喻</w:t>
      </w:r>
    </w:p>
    <w:p>
      <w:r>
        <w:rPr>
          <w:b w:val="0"/>
        </w:rPr>
        <w:t>马哈甘达勇西亚多所著的《佛陀大放光明的关键》，关于道缘的譬喻偈诵：</w:t>
      </w:r>
    </w:p>
    <w:p>
      <w:pPr>
        <w:ind w:left="170"/>
        <w:pBdr>
          <w:left w:val="single" w:sz="18" w:space="4" w:color="1E4620"/>
        </w:pBdr>
        <w:shd w:val="clear" w:fill="F2F5FA"/>
      </w:pPr>
      <w:r>
        <w:rPr>
          <w:b w:val="0"/>
        </w:rPr>
        <w:t>十二种道；以道缘力，令各情境，所需功用，皆令通达，恰如世间，各类街道，令诸行者，无有障碍，至各处所。</w:t>
      </w:r>
    </w:p>
    <w:p>
      <w:r>
        <w:rPr>
          <w:b/>
        </w:rPr>
        <w:t>（三）释义</w:t>
      </w:r>
    </w:p>
    <w:p>
      <w:r>
        <w:rPr>
          <w:b w:val="0"/>
        </w:rPr>
        <w:t>以何义为道？以导向善趣、恶趣、涅槃之义为道。正见等八正道支导向善趣、涅槃。四邪道支导向恶趣。十二道支为道缘，即：正见、正思惟、正语、正业、正命、正精进、正念、正定、邪见、邪思惟、邪精进、邪定。</w:t>
      </w:r>
    </w:p>
    <w:p>
      <w:r>
        <w:rPr>
          <w:b w:val="0"/>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b w:val="0"/>
        </w:rPr>
        <w:t>在此，禅那缘令心正直、稳固、得达安止于所缘。犹如跃入深水的鱼一般，沉入遍相等相所缘的心称为“得达安止”。</w:t>
      </w:r>
    </w:p>
    <w:p>
      <w:r>
        <w:rPr>
          <w:b w:val="0"/>
        </w:rPr>
        <w:t>道缘使（导向）轮回之道（vaṭṭa-patha）的思业、非（导向）轮回之道的修行业正直，稳固，使之成为足道业，增长、增广、广大，得达不同的（心生起之）地。此为这两种缘的区别。</w:t>
      </w:r>
    </w:p>
    <w:p>
      <w:r>
        <w:rPr>
          <w:b w:val="0"/>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b/>
        </w:rPr>
        <w:t>二、经文详释</w:t>
      </w:r>
    </w:p>
    <w:p>
      <w:r>
        <w:rPr>
          <w:b/>
        </w:rPr>
        <w:t>（一）缘法、缘所生法及所摄诸缘</w:t>
      </w:r>
    </w:p>
    <w:p>
      <w:r>
        <w:rPr>
          <w:b w:val="0"/>
        </w:rPr>
        <w:t>道缘属于“俱生组”。道缘的缘法对缘所生法为“名法→名色”，分别是：</w:t>
      </w:r>
    </w:p>
    <w:p>
      <w:pPr>
        <w:ind w:left="170"/>
        <w:pBdr>
          <w:left w:val="single" w:sz="18" w:space="4" w:color="1E4620"/>
        </w:pBdr>
        <w:shd w:val="clear" w:fill="F2F5FA"/>
      </w:pPr>
      <w:r>
        <w:rPr>
          <w:b w:val="0"/>
        </w:rPr>
        <w:t>● 缘法：道支，即慧、寻、正语、正业、正命、精进、念、一境性和邪见九个心所；</w:t>
      </w:r>
    </w:p>
    <w:p>
      <w:pPr>
        <w:ind w:left="170"/>
        <w:pBdr>
          <w:left w:val="single" w:sz="18" w:space="4" w:color="1E4620"/>
        </w:pBdr>
        <w:shd w:val="clear" w:fill="F2F5FA"/>
      </w:pPr>
      <w:r>
        <w:rPr>
          <w:b w:val="0"/>
        </w:rPr>
        <w:t>● 缘所生法：俱生名色法，包括同一名聚里的其余名法与俱生色法，这里的名聚一般来说是涉及七十一种有因心与五十二种心所。但还额外有八种有寻无因心属于不能被否认有道缘的情况。</w:t>
      </w:r>
    </w:p>
    <w:p>
      <w:r>
        <w:rPr>
          <w:b w:val="0"/>
        </w:rPr>
        <w:t>另外，《阿毗达摩概要精解》中说，虽然果报心与唯作心里的道支并没有导向任何目的地，但还是被列为道支，这是因为依这些道支心所的本性，它们与能够导向各种目的地之法类似。</w:t>
      </w:r>
    </w:p>
    <w:p>
      <w:r>
        <w:rPr>
          <w:b w:val="0"/>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b/>
        </w:rPr>
        <w:t>（二）“道心”于经教和论教中的不同含义</w:t>
      </w:r>
    </w:p>
    <w:p>
      <w:r>
        <w:rPr>
          <w:b w:val="0"/>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b/>
        </w:rPr>
        <w:t>三、道缘的应用</w:t>
      </w:r>
    </w:p>
    <w:p>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b w:val="0"/>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b w:val="0"/>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b/>
        </w:rPr>
        <w:t>（一）断邪见立正见，直至正解脱</w:t>
      </w:r>
    </w:p>
    <w:p>
      <w:r>
        <w:rPr>
          <w:b w:val="0"/>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b/>
        </w:rPr>
        <w:t>4. 为免错误行道，须以正见先导</w:t>
      </w:r>
    </w:p>
    <w:p>
      <w:r>
        <w:rPr>
          <w:b w:val="0"/>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p>
      <w:pPr>
        <w:ind w:left="170"/>
        <w:pBdr>
          <w:left w:val="single" w:sz="18" w:space="4" w:color="1E4620"/>
        </w:pBdr>
        <w:shd w:val="clear" w:fill="F2F5FA"/>
      </w:pPr>
      <w:r>
        <w:rPr>
          <w:b w:val="0"/>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p>
      <w:r>
        <w:rPr>
          <w:b w:val="0"/>
        </w:rPr>
        <w:t>佛陀所说的两种正见即世间正见与出世间正见。根据注释，这包括五种智慧——三种世间智（业自属智/慧、禅那慧、观智）和两种出世间智（道智/慧、果智/慧）。</w:t>
      </w:r>
    </w:p>
    <w:p>
      <w:r>
        <w:rPr>
          <w:b w:val="0"/>
        </w:rPr>
        <w:t>只要入流道智尚未生起，邪见、道缘中的四种邪道最多只能是被镇伏而不会被根除……要实现出世间的道智，佛陀说，必须以正见为先导，即树立世间的基本正见后，培育观正见（观智），从而生起道正见（道智）。</w:t>
      </w:r>
    </w:p>
    <w:p>
      <w:r>
        <w:rPr>
          <w:b w:val="0"/>
        </w:rPr>
        <w:t>道缘先学到这，祝愿大家早日斩除邪见！</w:t>
      </w:r>
    </w:p>
    <w:p>
      <w:r>
        <w:rPr>
          <w:b w:val="0"/>
        </w:rPr>
        <w:t>[generated, not original text]</w:t>
      </w:r>
    </w:p>
    <w:p>
      <w:r>
        <w:rPr>
          <w:b/>
          <w:color w:val="1E4620"/>
          <w:sz w:val="23"/>
        </w:rPr>
        <w:t>材料五：根缘（《古源尊者24缘释义第015讲-根缘.pdf》）</w:t>
      </w:r>
    </w:p>
    <w:p>
      <w:pPr>
        <w:pStyle w:val="ListBullet"/>
      </w:pPr>
      <w:r>
        <w:rPr>
          <w:b/>
        </w:rPr>
        <w:t>适用定位</w:t>
      </w:r>
      <w:r>
        <w:rPr>
          <w:b w:val="0"/>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b/>
        </w:rPr>
        <w:t>查重说明</w:t>
      </w:r>
      <w:r>
        <w:rPr>
          <w:b w:val="0"/>
        </w:rPr>
        <w:t>：本讲第015讲-根缘 经 grep -F 比对禁用清单，</w:t>
      </w:r>
      <w:r>
        <w:rPr>
          <w:b/>
        </w:rPr>
        <w:t>未命中</w:t>
      </w:r>
      <w:r>
        <w:rPr>
          <w:b w:val="0"/>
        </w:rPr>
        <w:t>；与读书会01-10已用素材非同一文件，无需注明共用。</w:t>
      </w:r>
    </w:p>
    <w:p>
      <w:pPr>
        <w:ind w:left="170"/>
        <w:pBdr>
          <w:left w:val="single" w:sz="18" w:space="4" w:color="1E4620"/>
        </w:pBdr>
        <w:shd w:val="clear" w:fill="F2F5FA"/>
      </w:pPr>
      <w:r>
        <w:rPr>
          <w:b w:val="0"/>
        </w:rPr>
        <w:t>照录（fetch 经整理返回；表格/图示痕迹如实保留；末尾保留 [generated, not original text] 标注）：</w:t>
      </w:r>
    </w:p>
    <w:p>
      <w:r>
        <w:rPr>
          <w:b/>
        </w:rPr>
        <w:t>第十五讲 根缘</w:t>
      </w:r>
    </w:p>
    <w:p>
      <w:r>
        <w:rPr>
          <w:b/>
        </w:rPr>
        <w:t>一、经文与浅释</w:t>
      </w:r>
    </w:p>
    <w:p>
      <w:r>
        <w:rPr>
          <w:b w:val="0"/>
        </w:rPr>
        <w:t>缘广释</w:t>
      </w:r>
    </w:p>
    <w:p>
      <w:pPr>
        <w:ind w:left="170"/>
        <w:pBdr>
          <w:left w:val="single" w:sz="18" w:space="4" w:color="1E4620"/>
        </w:pBdr>
        <w:shd w:val="clear" w:fill="F2F5FA"/>
      </w:pPr>
      <w:r>
        <w:rPr>
          <w:b w:val="0"/>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ind w:left="170"/>
        <w:pBdr>
          <w:left w:val="single" w:sz="18" w:space="4" w:color="1E4620"/>
        </w:pBdr>
        <w:shd w:val="clear" w:fill="F2F5FA"/>
      </w:pPr>
      <w:r>
        <w:rPr>
          <w:b w:val="0"/>
        </w:rPr>
        <w:t>诸非色根对相应诸法及由它而生起的诸色以根缘为缘。</w:t>
      </w:r>
    </w:p>
    <w:p>
      <w:r>
        <w:rPr>
          <w:b w:val="0"/>
        </w:rPr>
        <w:t>因为根能在其范围之内控制其相应法，故名“根”。根缘是指缘法通过在其范围之内执行其控制力来支助缘所生法。</w:t>
      </w:r>
    </w:p>
    <w:p>
      <w:r>
        <w:rPr>
          <w:b w:val="0"/>
        </w:rPr>
        <w:t>由经文可知，根缘分为三部分，即：依处前生根缘、色命根缘、名（俱生）根缘。其中，依处前生根缘属于“依处组”，色命根缘自成一组，（名）俱生根缘属于“俱生组”。</w:t>
      </w:r>
    </w:p>
    <w:p>
      <w:r>
        <w:rPr>
          <w:b w:val="0"/>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b w:val="0"/>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b/>
        </w:rPr>
        <w:t>二十二根</w:t>
      </w:r>
    </w:p>
    <w:p>
      <w:r>
        <w:rPr>
          <w:b w:val="0"/>
        </w:rPr>
        <w:t>根缘涉及二十二种根，如下表：</w:t>
      </w:r>
    </w:p>
    <w:p>
      <w:r>
        <w:rPr>
          <w:b w:val="0"/>
        </w:rPr>
        <w:t>（原文表：二十二根）</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类别</w:t>
            </w:r>
          </w:p>
        </w:tc>
        <w:tc>
          <w:tcPr>
            <w:tcW w:type="dxa" w:w="4819"/>
            <w:shd w:val="clear" w:fill="1E4620"/>
          </w:tcPr>
          <w:p>
            <w:r>
              <w:rPr>
                <w:color w:val="FFFFFF"/>
                <w:sz w:val="18"/>
              </w:rPr>
            </w:r>
            <w:r>
              <w:rPr>
                <w:b w:val="0"/>
                <w:color w:val="FFFFFF"/>
                <w:sz w:val="18"/>
              </w:rPr>
              <w:t>根</w:t>
            </w:r>
          </w:p>
        </w:tc>
      </w:tr>
      <w:tr>
        <w:tc>
          <w:tcPr>
            <w:tcW w:type="dxa" w:w="4819"/>
          </w:tcPr>
          <w:p>
            <w:r>
              <w:rPr>
                <w:sz w:val="18"/>
              </w:rPr>
            </w:r>
            <w:r>
              <w:rPr>
                <w:b w:val="0"/>
                <w:sz w:val="18"/>
              </w:rPr>
              <w:t>七种色根</w:t>
            </w:r>
          </w:p>
        </w:tc>
        <w:tc>
          <w:tcPr>
            <w:tcW w:type="dxa" w:w="4819"/>
          </w:tcPr>
          <w:p>
            <w:r>
              <w:rPr>
                <w:sz w:val="18"/>
              </w:rPr>
            </w:r>
            <w:r>
              <w:rPr>
                <w:b w:val="0"/>
                <w:sz w:val="18"/>
              </w:rPr>
              <w:t>眼根、耳根、鼻根、舌根、身根、女性根、男性根</w:t>
            </w:r>
          </w:p>
        </w:tc>
      </w:tr>
      <w:tr>
        <w:tc>
          <w:tcPr>
            <w:tcW w:type="dxa" w:w="4819"/>
            <w:shd w:val="clear" w:fill="F2F5FA"/>
          </w:tcPr>
          <w:p>
            <w:r>
              <w:rPr>
                <w:sz w:val="18"/>
              </w:rPr>
            </w:r>
            <w:r>
              <w:rPr>
                <w:b w:val="0"/>
                <w:sz w:val="18"/>
              </w:rPr>
              <w:t>八种名根</w:t>
            </w:r>
          </w:p>
        </w:tc>
        <w:tc>
          <w:tcPr>
            <w:tcW w:type="dxa" w:w="4819"/>
            <w:shd w:val="clear" w:fill="F2F5FA"/>
          </w:tcPr>
          <w:p>
            <w:r>
              <w:rPr>
                <w:sz w:val="18"/>
              </w:rPr>
            </w:r>
            <w:r>
              <w:rPr>
                <w:b w:val="0"/>
                <w:sz w:val="18"/>
              </w:rPr>
              <w:t>命根（名命根）、意根（心识）、乐根、苦根、悦根、忧根、舍根（受）、信根、精进根、念根、定根、慧根</w:t>
            </w:r>
          </w:p>
        </w:tc>
      </w:tr>
      <w:tr>
        <w:tc>
          <w:tcPr>
            <w:tcW w:type="dxa" w:w="4819"/>
          </w:tcPr>
          <w:p>
            <w:r>
              <w:rPr>
                <w:sz w:val="18"/>
              </w:rPr>
            </w:r>
            <w:r>
              <w:rPr>
                <w:b w:val="0"/>
                <w:sz w:val="18"/>
              </w:rPr>
              <w:t>三种出世间根</w:t>
            </w:r>
          </w:p>
        </w:tc>
        <w:tc>
          <w:tcPr>
            <w:tcW w:type="dxa" w:w="4819"/>
          </w:tcPr>
          <w:p>
            <w:r>
              <w:rPr>
                <w:sz w:val="18"/>
              </w:rPr>
            </w:r>
            <w:r>
              <w:rPr>
                <w:b w:val="0"/>
                <w:sz w:val="18"/>
              </w:rPr>
              <w:t>未知当知根、已知根（最终知根）、具知根（具最终知根）</w:t>
            </w:r>
          </w:p>
        </w:tc>
      </w:tr>
    </w:tbl>
    <w:p>
      <w:r>
        <w:rPr>
          <w:b/>
        </w:rPr>
        <w:t>相应部·根相应</w:t>
      </w:r>
    </w:p>
    <w:p>
      <w:r>
        <w:rPr>
          <w:b w:val="0"/>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b w:val="0"/>
        </w:rPr>
        <w:t>我们先看“根相应”的第一品“清净品”。这一品佛陀教导的是信根、精进根、念根、定根和慧根，也就是说，佛陀把这五根定义为导向清净的根。</w:t>
      </w:r>
    </w:p>
    <w:p>
      <w:r>
        <w:rPr>
          <w:b w:val="0"/>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b w:val="0"/>
        </w:rPr>
        <w:t>上述即是导向清净的五根，以及可能导向烦恼现形的五受根。</w:t>
      </w:r>
    </w:p>
    <w:p>
      <w:r>
        <w:rPr>
          <w:b w:val="0"/>
        </w:rPr>
        <w:t>接下来我们看第三品“六根品”，这里说到眼、耳、鼻、舌、身、意六根，女根、男根、命根三根，以及未知当知根、已知根、具知根三种出世间慧根，共十二根。</w:t>
      </w:r>
    </w:p>
    <w:p>
      <w:r>
        <w:rPr>
          <w:b w:val="0"/>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b w:val="0"/>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b w:val="0"/>
        </w:rPr>
        <w:t>男性根和女性根控制男性或女性的相貌、体格、性征、行为、动作等。它最主要表现在男女的性能力上。以人类为例，男女的性能力是维持人类这个物种延续的根本，所以它实际上控制了物种的延续。</w:t>
      </w:r>
    </w:p>
    <w:p>
      <w:r>
        <w:rPr>
          <w:b w:val="0"/>
        </w:rPr>
        <w:t>未知当知根、已知根和具知根三种出世间的慧根，它们属于圣者的范畴，代表获得证悟的能力。</w:t>
      </w:r>
    </w:p>
    <w:p>
      <w:r>
        <w:rPr>
          <w:b/>
        </w:rPr>
        <w:t>二、根缘详释</w:t>
      </w:r>
    </w:p>
    <w:p>
      <w:r>
        <w:rPr>
          <w:b/>
        </w:rPr>
        <w:t>（一）依处前生根缘</w:t>
      </w:r>
    </w:p>
    <w:p>
      <w:r>
        <w:rPr>
          <w:b/>
        </w:rPr>
        <w:t>缘法、缘所生法、缘力与所涉诸缘</w:t>
      </w:r>
    </w:p>
    <w:p>
      <w:r>
        <w:rPr>
          <w:b w:val="0"/>
        </w:rPr>
        <w:t>依处前生根缘对应经文中的“眼根对眼识界及其相应诸法以根缘为缘……”。它的缘法对缘所生法为“色法→名法”，三分法是：</w:t>
      </w:r>
    </w:p>
    <w:p>
      <w:pPr>
        <w:ind w:left="170"/>
        <w:pBdr>
          <w:left w:val="single" w:sz="18" w:space="4" w:color="1E4620"/>
        </w:pBdr>
        <w:shd w:val="clear" w:fill="F2F5FA"/>
      </w:pPr>
      <w:r>
        <w:rPr>
          <w:b w:val="0"/>
        </w:rPr>
        <w:t>➢ 缘法：与过去有分同时生起且达到住时的五净色之一；</w:t>
      </w:r>
    </w:p>
    <w:p>
      <w:pPr>
        <w:ind w:left="170"/>
        <w:pBdr>
          <w:left w:val="single" w:sz="18" w:space="4" w:color="1E4620"/>
        </w:pBdr>
        <w:shd w:val="clear" w:fill="F2F5FA"/>
      </w:pPr>
      <w:r>
        <w:rPr>
          <w:b w:val="0"/>
        </w:rPr>
        <w:t>➢ 缘所生法：后生的五识界之一及七种相应心所；</w:t>
      </w:r>
    </w:p>
    <w:p>
      <w:pPr>
        <w:ind w:left="170"/>
        <w:pBdr>
          <w:left w:val="single" w:sz="18" w:space="4" w:color="1E4620"/>
        </w:pBdr>
        <w:shd w:val="clear" w:fill="F2F5FA"/>
      </w:pPr>
      <w:r>
        <w:rPr>
          <w:b w:val="0"/>
        </w:rPr>
        <w:t>➢ 缘力：缘法以依处前生根的缘力，作为缘所生法的依靠与生起之地而控制它。</w:t>
      </w:r>
    </w:p>
    <w:p>
      <w:r>
        <w:rPr>
          <w:b w:val="0"/>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b w:val="0"/>
        </w:rPr>
        <w:t>在此，包括根缘在内，共有六种缘的缘力与根缘的缘力完全一起作用，即：根缘、依止缘、前生缘、不相应缘、有缘和不离去缘。</w:t>
      </w:r>
    </w:p>
    <w:p>
      <w:r>
        <w:rPr>
          <w:b/>
        </w:rPr>
        <w:t>决定色法五根质量的因素</w:t>
      </w:r>
    </w:p>
    <w:p>
      <w:r>
        <w:rPr>
          <w:b w:val="0"/>
        </w:rPr>
        <w:t>具体来看，依处前生根即眼根、耳根、鼻根、舌根、身根，这五种净色都是生色。那么，这五种净色的好坏跟什么有关呢？</w:t>
      </w:r>
    </w:p>
    <w:p>
      <w:r>
        <w:rPr>
          <w:b w:val="0"/>
        </w:rPr>
        <w:t>首先，结生心的素质决定包括五净色在内的色身的素质。我们在学习第一个缘“因缘”的时候说过，与结生心相关的无贪、无嗔、无痴三美因，像树根支持树一样支持着生命之树的生长。</w:t>
      </w:r>
    </w:p>
    <w:p>
      <w:r>
        <w:rPr>
          <w:b w:val="0"/>
        </w:rPr>
        <w:t>无因结生——即便是善的——也会导致这个生命五根不具、先天残疾，而且必定智慧低劣、先天愚痴。这就是因为缺乏强有力的无贪、无嗔、无痴三因的支助。</w:t>
      </w:r>
    </w:p>
    <w:p>
      <w:r>
        <w:rPr>
          <w:b w:val="0"/>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b w:val="0"/>
        </w:rPr>
        <w:t>其次，结生后，若不善业作为令生业的阻碍业出现，而对生命造成伤害，就可能会摧毁或者阻碍某些根的发展，或者削弱它们的能力。</w:t>
      </w:r>
    </w:p>
    <w:p>
      <w:r>
        <w:rPr>
          <w:b w:val="0"/>
        </w:rPr>
        <w:t>另外，在母胎时，母亲所摄入的食物、母亲的心情、母亲所产生的心生色法以及母亲所处的环境等，对胎儿诸根的成长也会产生影响。</w:t>
      </w:r>
    </w:p>
    <w:p>
      <w:r>
        <w:rPr>
          <w:b w:val="0"/>
        </w:rPr>
        <w:t>再者，胎儿出生以后，所摄取的抟食、触食、思食、识食四种食也会持续影响他的诸根。</w:t>
      </w:r>
    </w:p>
    <w:p>
      <w:r>
        <w:rPr>
          <w:b w:val="0"/>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b w:val="0"/>
        </w:rPr>
        <w:t>还有，看书姿势不正确、长时间近距离看书、光线过强或不够等也会损害眼睛，乃至导致近视或患上各种眼疾。这是由于过度或者不恰当地使用眼根的触，而影响到眼根的功能，甚至身体其他器官的功能。</w:t>
      </w:r>
    </w:p>
    <w:p>
      <w:r>
        <w:rPr>
          <w:b w:val="0"/>
        </w:rPr>
        <w:t>另外，各器官之间也是相互关联、相互影响的。中医有一句话叫“肝开窍于目”。肝火很旺的人，眼睛会充血、干涩、眼胀、迎风流泪等等，影响到眼净色功能的发挥。</w:t>
      </w:r>
    </w:p>
    <w:p>
      <w:r>
        <w:rPr>
          <w:b w:val="0"/>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b w:val="0"/>
        </w:rPr>
        <w:t>四食与诸根关系密切：持食会影响色命根以及色法的五根；触食、思食和识食会影响名根。关于名根的内容，我们后面再讲。</w:t>
      </w:r>
    </w:p>
    <w:p>
      <w:r>
        <w:rPr>
          <w:b/>
        </w:rPr>
        <w:t>（二）色命根缘</w:t>
      </w:r>
    </w:p>
    <w:p>
      <w:r>
        <w:rPr>
          <w:b/>
        </w:rPr>
        <w:t>缘法、缘所生法、缘力与所涉诸缘</w:t>
      </w:r>
    </w:p>
    <w:p>
      <w:r>
        <w:rPr>
          <w:b w:val="0"/>
        </w:rPr>
        <w:t>色命根缘对应经文中的“色命根对被作（业生）诸色以根缘为缘”。它的缘法对缘所生法为“色法→色法”，三分法是：</w:t>
      </w:r>
    </w:p>
    <w:p>
      <w:pPr>
        <w:ind w:left="170"/>
        <w:pBdr>
          <w:left w:val="single" w:sz="18" w:space="4" w:color="1E4620"/>
        </w:pBdr>
        <w:shd w:val="clear" w:fill="F2F5FA"/>
      </w:pPr>
      <w:r>
        <w:rPr>
          <w:b w:val="0"/>
        </w:rPr>
        <w:t>➢ 缘法：业生色聚里的命根色；</w:t>
      </w:r>
    </w:p>
    <w:p>
      <w:pPr>
        <w:ind w:left="170"/>
        <w:pBdr>
          <w:left w:val="single" w:sz="18" w:space="4" w:color="1E4620"/>
        </w:pBdr>
        <w:shd w:val="clear" w:fill="F2F5FA"/>
      </w:pPr>
      <w:r>
        <w:rPr>
          <w:b w:val="0"/>
        </w:rPr>
        <w:t>➢ 缘所生法：同一业生色聚里的其余色法；</w:t>
      </w:r>
    </w:p>
    <w:p>
      <w:pPr>
        <w:ind w:left="170"/>
        <w:pBdr>
          <w:left w:val="single" w:sz="18" w:space="4" w:color="1E4620"/>
        </w:pBdr>
        <w:shd w:val="clear" w:fill="F2F5FA"/>
      </w:pPr>
      <w:r>
        <w:rPr>
          <w:b w:val="0"/>
        </w:rPr>
        <w:t>➢ 缘力：缘法以色命根的缘力维持缘所生法的生命而控制它。</w:t>
      </w:r>
    </w:p>
    <w:p>
      <w:r>
        <w:rPr>
          <w:b w:val="0"/>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b w:val="0"/>
        </w:rPr>
        <w:t>在根缘的二十二根里面，色命根包括在命根之内；如果说命根只是指名命根，则可以理解为色命根包含在七种色根内，因为七种色根都是业生色，业生色聚必然包括命根色。</w:t>
      </w:r>
    </w:p>
    <w:p>
      <w:r>
        <w:rPr>
          <w:b w:val="0"/>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b w:val="0"/>
        </w:rPr>
        <w:t>在色命根缘中，包括根缘在内，共有三种缘的缘力与根缘的缘力完全一起作用，即：根缘、有缘和不离去缘。</w:t>
      </w:r>
    </w:p>
    <w:p>
      <w:r>
        <w:rPr>
          <w:b/>
        </w:rPr>
        <w:t>色命根的作用</w:t>
      </w:r>
    </w:p>
    <w:p>
      <w:r>
        <w:rPr>
          <w:b w:val="0"/>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b w:val="0"/>
        </w:rPr>
        <w:t>命根色有两大作用：</w:t>
      </w:r>
    </w:p>
    <w:p>
      <w:r>
        <w:rPr>
          <w:b w:val="0"/>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b w:val="0"/>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b w:val="0"/>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b/>
        </w:rPr>
        <w:t>（三）[名]俱生根缘</w:t>
      </w:r>
    </w:p>
    <w:p>
      <w:r>
        <w:rPr>
          <w:b/>
        </w:rPr>
        <w:t>缘法、缘所生法、缘力与所涉诸缘</w:t>
      </w:r>
    </w:p>
    <w:p>
      <w:r>
        <w:rPr>
          <w:b w:val="0"/>
        </w:rPr>
        <w:t>[名]俱生根缘对应经文中的“诸非色根对相应诸法及由它而生起的诸色以根缘为缘”。它的缘法对缘所生法为“名法→名色”，三分法是：</w:t>
      </w:r>
    </w:p>
    <w:p>
      <w:pPr>
        <w:ind w:left="170"/>
        <w:pBdr>
          <w:left w:val="single" w:sz="18" w:space="4" w:color="1E4620"/>
        </w:pBdr>
        <w:shd w:val="clear" w:fill="F2F5FA"/>
      </w:pPr>
      <w:r>
        <w:rPr>
          <w:b w:val="0"/>
        </w:rPr>
        <w:t>➢ 缘法：八种名根，即名命根、心识（意根）、受、信、精进、念、一境性、慧；</w:t>
      </w:r>
    </w:p>
    <w:p>
      <w:pPr>
        <w:ind w:left="170"/>
        <w:pBdr>
          <w:left w:val="single" w:sz="18" w:space="4" w:color="1E4620"/>
        </w:pBdr>
        <w:shd w:val="clear" w:fill="F2F5FA"/>
      </w:pPr>
      <w:r>
        <w:rPr>
          <w:b w:val="0"/>
        </w:rPr>
        <w:t>➢ 缘所生法：俱生名色法，即同一名聚里的其余名法与俱生色法；</w:t>
      </w:r>
    </w:p>
    <w:p>
      <w:pPr>
        <w:ind w:left="170"/>
        <w:pBdr>
          <w:left w:val="single" w:sz="18" w:space="4" w:color="1E4620"/>
        </w:pBdr>
        <w:shd w:val="clear" w:fill="F2F5FA"/>
      </w:pPr>
      <w:r>
        <w:rPr>
          <w:b w:val="0"/>
        </w:rPr>
        <w:t>➢ 缘力：缘法以俱生根的缘力控制缘所生法与它同时生起。</w:t>
      </w:r>
    </w:p>
    <w:p>
      <w:r>
        <w:rPr>
          <w:b w:val="0"/>
        </w:rPr>
        <w:t>八种名根中，受根包括五种：苦受、乐受、忧受、悦受、舍受。当一个名聚里面含有某种名根的时候，这种名根就可以作为缘法，以其俱生根缘的缘力控制着缘所生法与它一同生起。</w:t>
      </w:r>
    </w:p>
    <w:p>
      <w:r>
        <w:rPr>
          <w:b w:val="0"/>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b w:val="0"/>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b/>
        </w:rPr>
        <w:t>十五种名根</w:t>
      </w:r>
    </w:p>
    <w:p>
      <w:r>
        <w:rPr>
          <w:b w:val="0"/>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b w:val="0"/>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b w:val="0"/>
        </w:rPr>
        <w:t>名根是俱生根，换言之，在八十九种名聚中，只要某个名聚中有这些根，它就能够发挥根缘的作用，以俱生根缘的缘力，控制缘所生法（俱生名色法）与它同时生起。</w:t>
      </w:r>
    </w:p>
    <w:p>
      <w:r>
        <w:rPr>
          <w:b/>
        </w:rPr>
        <w:t>意根</w:t>
      </w:r>
    </w:p>
    <w:p>
      <w:r>
        <w:rPr>
          <w:b/>
        </w:rPr>
        <w:t>生命由心产生</w:t>
      </w:r>
    </w:p>
    <w:p>
      <w:r>
        <w:rPr>
          <w:b w:val="0"/>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b w:val="0"/>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b w:val="0"/>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b w:val="0"/>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b w:val="0"/>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b/>
        </w:rPr>
        <w:t>没有心就无法识知目标</w:t>
      </w:r>
    </w:p>
    <w:p>
      <w:r>
        <w:rPr>
          <w:b w:val="0"/>
        </w:rPr>
        <w:t>我们再来看心识的特相、作用、现起和近因：</w:t>
      </w:r>
    </w:p>
    <w:p>
      <w:r>
        <w:rPr>
          <w:b w:val="0"/>
        </w:rPr>
        <w:t>特相：识知目标。</w:t>
      </w:r>
    </w:p>
    <w:p>
      <w:r>
        <w:rPr>
          <w:b w:val="0"/>
        </w:rPr>
        <w:t>作用：作为诸心所的前导者，因为它领导诸心所，也时常由它们陪伴。</w:t>
      </w:r>
    </w:p>
    <w:p>
      <w:r>
        <w:rPr>
          <w:b w:val="0"/>
        </w:rPr>
        <w:t>现起：呈现于禅修者的体验里为一个相续不断的过程。</w:t>
      </w:r>
    </w:p>
    <w:p>
      <w:r>
        <w:rPr>
          <w:b w:val="0"/>
        </w:rPr>
        <w:t>近因：名色，因为心不能不依靠心所与色法（无色界除外）而单独生起。</w:t>
      </w:r>
    </w:p>
    <w:p>
      <w:r>
        <w:rPr>
          <w:b w:val="0"/>
        </w:rPr>
        <w:t>心为什么能成为根呢？因为所有的生命体都必须依靠心来识知目标，它是所有心所的先导；没有心，就无法识知目标。</w:t>
      </w:r>
    </w:p>
    <w:p>
      <w:r>
        <w:rPr>
          <w:b/>
        </w:rPr>
        <w:t>影响心素质与力量的因素</w:t>
      </w:r>
    </w:p>
    <w:p>
      <w:r>
        <w:rPr>
          <w:b w:val="0"/>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b w:val="0"/>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b w:val="0"/>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b w:val="0"/>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b w:val="0"/>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b w:val="0"/>
        </w:rPr>
        <w:t>言而总之，意根（心识）是要训练的，它的素质、力量、强弱、稳定度等等与我们的生命状态密切相关，我们要引起重视。</w:t>
      </w:r>
    </w:p>
    <w:p>
      <w:r>
        <w:rPr>
          <w:b/>
        </w:rPr>
        <w:t>名命根</w:t>
      </w:r>
    </w:p>
    <w:p>
      <w:r>
        <w:rPr>
          <w:b w:val="0"/>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b/>
        </w:rPr>
        <w:t>五受根</w:t>
      </w:r>
    </w:p>
    <w:p>
      <w:r>
        <w:rPr>
          <w:b w:val="0"/>
        </w:rPr>
        <w:t>五个受根，即：身识的苦受与乐受，心的忧受与悦受，以及身心两者的舍受。</w:t>
      </w:r>
    </w:p>
    <w:p>
      <w:r>
        <w:rPr>
          <w:b/>
        </w:rPr>
        <w:t>遇到目标而生起果报受——触缘受</w:t>
      </w:r>
    </w:p>
    <w:p>
      <w:r>
        <w:rPr>
          <w:b w:val="0"/>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b w:val="0"/>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b/>
        </w:rPr>
        <w:t>因受而引生善或不善法——受缘爱</w:t>
      </w:r>
    </w:p>
    <w:p>
      <w:r>
        <w:rPr>
          <w:b w:val="0"/>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b/>
        </w:rPr>
        <w:t>五欲之乐、善法之乐与涅槃之乐</w:t>
      </w:r>
    </w:p>
    <w:p>
      <w:r>
        <w:rPr>
          <w:b w:val="0"/>
        </w:rPr>
        <w:t>那么，追求快乐到底有没有错呢？什么样的快乐才能导向善呢？我们在学习“食缘”时也讲到，在佛教中，快乐有三种层次：基于五欲的快乐，基于善法的快乐，以及至上的涅槃之乐。</w:t>
      </w:r>
    </w:p>
    <w:p>
      <w:r>
        <w:rPr>
          <w:b w:val="0"/>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b w:val="0"/>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b w:val="0"/>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b/>
        </w:rPr>
        <w:t>未经训练，心随受转</w:t>
      </w:r>
    </w:p>
    <w:p>
      <w:r>
        <w:rPr>
          <w:b w:val="0"/>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b/>
        </w:rPr>
        <w:t>见四世被杀心生悚惧，速精进修行得证解脱</w:t>
      </w:r>
    </w:p>
    <w:p>
      <w:r>
        <w:rPr>
          <w:b w:val="0"/>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b w:val="0"/>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b w:val="0"/>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b w:val="0"/>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b w:val="0"/>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b w:val="0"/>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b w:val="0"/>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b w:val="0"/>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b/>
        </w:rPr>
        <w:t>追求真爱险命丧悬崖，厌离世间得解脱清凉</w:t>
      </w:r>
    </w:p>
    <w:p>
      <w:r>
        <w:rPr>
          <w:b w:val="0"/>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b w:val="0"/>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b w:val="0"/>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b w:val="0"/>
        </w:rPr>
        <w:t>途中，萨度格对跋达说话的语气越来越不客气，从他的种种肢体语言，跋达敏锐地察觉到丈夫心怀不轨。登至山顶，萨度格露出了他的真面目，他对跋达说：“脱下衣服，把你身上所有的珠宝摘下来用衣服包好。”</w:t>
      </w:r>
    </w:p>
    <w:p>
      <w:r>
        <w:rPr>
          <w:b w:val="0"/>
        </w:rPr>
        <w:t>跋达佯装对萨度格的邪恶动机毫不知情，说：“夫君，我有什么错？”</w:t>
      </w:r>
    </w:p>
    <w:p>
      <w:r>
        <w:rPr>
          <w:b w:val="0"/>
        </w:rPr>
        <w:t>“蠢货！你真以为我是来拜祭山神的吗？我可以把那山神的肝掏出来在这里做献祭。我要的是你的珠宝！”</w:t>
      </w:r>
    </w:p>
    <w:p>
      <w:r>
        <w:rPr>
          <w:b w:val="0"/>
        </w:rPr>
        <w:t>跋达继续跟他周旋，说：“尊贵的主人，然而这些珠宝又是谁的呢？我又是谁的呢？”</w:t>
      </w:r>
    </w:p>
    <w:p>
      <w:r>
        <w:rPr>
          <w:b w:val="0"/>
        </w:rPr>
        <w:t>“我不明白你的意思，我只知道你的财产属于你，我的属于我，各不相干！”</w:t>
      </w:r>
    </w:p>
    <w:p>
      <w:r>
        <w:rPr>
          <w:b w:val="0"/>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b w:val="0"/>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b w:val="0"/>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b w:val="0"/>
        </w:rPr>
        <w:t>“虽诵千句偈，若无意义者，不如一句偈，闻已得寂静。”</w:t>
      </w:r>
    </w:p>
    <w:p>
      <w:r>
        <w:rPr>
          <w:b w:val="0"/>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b w:val="0"/>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b/>
        </w:rPr>
        <w:t>训练自心，不随受转</w:t>
      </w:r>
    </w:p>
    <w:p>
      <w:r>
        <w:rPr>
          <w:b w:val="0"/>
        </w:rPr>
        <w:t>回到当下来看，我们日常应该如何去训练自己的心呢？如何才能让心不要跟随着身体的苦、乐受去喂养烦恼，也不要因为自己的各种见解和六种所缘的冲击而使内心无谓地生起忧受？</w:t>
      </w:r>
    </w:p>
    <w:p>
      <w:r>
        <w:rPr>
          <w:b w:val="0"/>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b w:val="0"/>
        </w:rPr>
        <w:t>对此，佛陀在《相应部·木柴喻经》中教导说：</w:t>
      </w:r>
    </w:p>
    <w:p>
      <w:r>
        <w:rPr>
          <w:b w:val="0"/>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b w:val="0"/>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b/>
        </w:rPr>
        <w:t>信等五根</w:t>
      </w:r>
    </w:p>
    <w:p>
      <w:r>
        <w:rPr>
          <w:b w:val="0"/>
        </w:rPr>
        <w:t>接下来再看对于修行至关重要的五种根，也就是在三十七道品中占据了十个道品的五根和五力，即念根、精进根、定根、信根和慧根，其中慧根包括一种世间的慧根与三种出世间的慧根。</w:t>
      </w:r>
    </w:p>
    <w:p>
      <w:r>
        <w:rPr>
          <w:b w:val="0"/>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b w:val="0"/>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b w:val="0"/>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b w:val="0"/>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b w:val="0"/>
        </w:rPr>
        <w:t>作为解脱的资粮，五根是解脱的重要保障和素质，把五根正确地运用在修行上非常重要！在五根里面，念根是作为先导的。为什么？我们来看念的特相、作用、现起、近因。</w:t>
      </w:r>
    </w:p>
    <w:p>
      <w:r>
        <w:rPr>
          <w:b w:val="0"/>
        </w:rPr>
        <w:t>特相：（1）令相应法对目标（身、受、心、法四念处）念念分明而不流失，像石块沉入水中一般；（2）全心投入于善行。</w:t>
      </w:r>
    </w:p>
    <w:p>
      <w:r>
        <w:rPr>
          <w:b w:val="0"/>
        </w:rPr>
        <w:t>作用：去除会令目标消失的放逸；不令目标消失。</w:t>
      </w:r>
    </w:p>
    <w:p>
      <w:r>
        <w:rPr>
          <w:b w:val="0"/>
        </w:rPr>
        <w:t>现起：（1）守护心，或守护禅修目标；（2）心面对目标的状态。</w:t>
      </w:r>
    </w:p>
    <w:p>
      <w:r>
        <w:rPr>
          <w:b w:val="0"/>
        </w:rPr>
        <w:t>近因：强有力的想或四念处。</w:t>
      </w:r>
    </w:p>
    <w:p>
      <w:r>
        <w:rPr>
          <w:b w:val="0"/>
        </w:rPr>
        <w:t>从念的特相、作用与现起，我们就能明白为什么念要百分之一百、要越强越好。正念生起的近因是强有力的想或者四念处，怎么形成强有力的想呢？我们来看想（saññā）的特相、作用和现起。</w:t>
      </w:r>
    </w:p>
    <w:p>
      <w:r>
        <w:rPr>
          <w:b w:val="0"/>
        </w:rPr>
        <w:t>特相：在心里作标志或印记，知道目标之间的差别，譬如“褐色”、“金色”等等。</w:t>
      </w:r>
    </w:p>
    <w:p>
      <w:r>
        <w:rPr>
          <w:b w:val="0"/>
        </w:rPr>
        <w:t>作用：（1）通过以前所作的标志认得相同的所缘；（2）知道记号，这令心以后能够再次认得“即是这个”（如木匠在木板上所作的记号）。</w:t>
      </w:r>
    </w:p>
    <w:p>
      <w:r>
        <w:rPr>
          <w:b w:val="0"/>
        </w:rPr>
        <w:t>现起：（1）心所注意的记号，根据该记号或相去注意目标；（2）不深入地取目标；不取目标太久。</w:t>
      </w:r>
    </w:p>
    <w:p>
      <w:r>
        <w:rPr>
          <w:b w:val="0"/>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b w:val="0"/>
        </w:rPr>
        <w:t>所以，五根除了要平衡，它们之间也是互相关联、互相配合、互相支撑、互相影响的。</w:t>
      </w:r>
    </w:p>
    <w:p>
      <w:r>
        <w:rPr>
          <w:b w:val="0"/>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b/>
        </w:rPr>
        <w:t>第二分别经——何谓信等五根</w:t>
      </w:r>
    </w:p>
    <w:p>
      <w:r>
        <w:rPr>
          <w:b w:val="0"/>
        </w:rPr>
        <w:t>关于这导向清净的五根，佛陀在《相应部·第二分别经》中开示：</w:t>
      </w:r>
    </w:p>
    <w:p>
      <w:r>
        <w:rPr>
          <w:b w:val="0"/>
        </w:rPr>
        <w:t>“诸比库，什么是信根？诸比库，在此，圣弟子具信，信如来之觉悟——‘彼世尊亦即是：阿拉汉、正自觉者、明行具足、善至、世间解、无上调御丈夫、天人导师、佛陀、世尊。’诸比库，这称为信根。”</w:t>
      </w:r>
    </w:p>
    <w:p>
      <w:r>
        <w:rPr>
          <w:b w:val="0"/>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b w:val="0"/>
        </w:rPr>
        <w:t>佛陀继续开示说：</w:t>
      </w:r>
    </w:p>
    <w:p>
      <w:r>
        <w:rPr>
          <w:b w:val="0"/>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b w:val="0"/>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b w:val="0"/>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b w:val="0"/>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b/>
        </w:rPr>
        <w:t>三种出世间慧根</w:t>
      </w:r>
    </w:p>
    <w:p>
      <w:r>
        <w:rPr>
          <w:b w:val="0"/>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b w:val="0"/>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b w:val="0"/>
        </w:rPr>
        <w:t>（二）从“特相等”来阐释：慧根（及三无漏根）等四种是无痴之义。</w:t>
      </w:r>
    </w:p>
    <w:p>
      <w:r>
        <w:rPr>
          <w:b w:val="0"/>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b/>
        </w:rPr>
        <w:t>三、诸根的次第</w:t>
      </w:r>
    </w:p>
    <w:p>
      <w:r>
        <w:rPr>
          <w:b w:val="0"/>
        </w:rPr>
        <w:t>到此，我们已简单学完了根缘。对于这二十二根，即眼根等六根、男根与女根、命根、五受根、修行的五根及三种出世间根，为什么要按这样的先后次第呢？《清净道论》中解释说：</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二十二根</w:t>
            </w:r>
          </w:p>
        </w:tc>
        <w:tc>
          <w:tcPr>
            <w:tcW w:type="dxa" w:w="4819"/>
            <w:shd w:val="clear" w:fill="1E4620"/>
          </w:tcPr>
          <w:p>
            <w:r>
              <w:rPr>
                <w:color w:val="FFFFFF"/>
                <w:sz w:val="18"/>
              </w:rPr>
            </w:r>
          </w:p>
        </w:tc>
      </w:tr>
      <w:tr>
        <w:tc>
          <w:tcPr>
            <w:tcW w:type="dxa" w:w="4819"/>
          </w:tcPr>
          <w:p>
            <w:r>
              <w:rPr>
                <w:sz w:val="18"/>
              </w:rPr>
            </w:r>
            <w:r>
              <w:rPr>
                <w:b w:val="0"/>
                <w:sz w:val="18"/>
              </w:rPr>
              <w:t>六根</w:t>
            </w:r>
          </w:p>
        </w:tc>
        <w:tc>
          <w:tcPr>
            <w:tcW w:type="dxa" w:w="4819"/>
          </w:tcPr>
          <w:p>
            <w:r>
              <w:rPr>
                <w:sz w:val="18"/>
              </w:rPr>
            </w:r>
            <w:r>
              <w:rPr>
                <w:b w:val="0"/>
                <w:sz w:val="18"/>
              </w:rPr>
              <w:t>眼根、耳根、鼻根、舌根、身根、意根</w:t>
            </w:r>
          </w:p>
        </w:tc>
      </w:tr>
      <w:tr>
        <w:tc>
          <w:tcPr>
            <w:tcW w:type="dxa" w:w="4819"/>
            <w:shd w:val="clear" w:fill="F2F5FA"/>
          </w:tcPr>
          <w:p>
            <w:r>
              <w:rPr>
                <w:sz w:val="18"/>
              </w:rPr>
            </w:r>
            <w:r>
              <w:rPr>
                <w:b w:val="0"/>
                <w:sz w:val="18"/>
              </w:rPr>
              <w:t>三根</w:t>
            </w:r>
          </w:p>
        </w:tc>
        <w:tc>
          <w:tcPr>
            <w:tcW w:type="dxa" w:w="4819"/>
            <w:shd w:val="clear" w:fill="F2F5FA"/>
          </w:tcPr>
          <w:p>
            <w:r>
              <w:rPr>
                <w:sz w:val="18"/>
              </w:rPr>
            </w:r>
            <w:r>
              <w:rPr>
                <w:b w:val="0"/>
                <w:sz w:val="18"/>
              </w:rPr>
              <w:t>男根、女根、命根</w:t>
            </w:r>
          </w:p>
        </w:tc>
      </w:tr>
      <w:tr>
        <w:tc>
          <w:tcPr>
            <w:tcW w:type="dxa" w:w="4819"/>
          </w:tcPr>
          <w:p>
            <w:r>
              <w:rPr>
                <w:sz w:val="18"/>
              </w:rPr>
            </w:r>
            <w:r>
              <w:rPr>
                <w:b w:val="0"/>
                <w:sz w:val="18"/>
              </w:rPr>
              <w:t>五受根</w:t>
            </w:r>
          </w:p>
        </w:tc>
        <w:tc>
          <w:tcPr>
            <w:tcW w:type="dxa" w:w="4819"/>
          </w:tcPr>
          <w:p>
            <w:r>
              <w:rPr>
                <w:sz w:val="18"/>
              </w:rPr>
            </w:r>
            <w:r>
              <w:rPr>
                <w:b w:val="0"/>
                <w:sz w:val="18"/>
              </w:rPr>
              <w:t>乐根、苦根、悦根、忧根、舍根</w:t>
            </w:r>
          </w:p>
        </w:tc>
      </w:tr>
      <w:tr>
        <w:tc>
          <w:tcPr>
            <w:tcW w:type="dxa" w:w="4819"/>
            <w:shd w:val="clear" w:fill="F2F5FA"/>
          </w:tcPr>
          <w:p>
            <w:r>
              <w:rPr>
                <w:sz w:val="18"/>
              </w:rPr>
            </w:r>
            <w:r>
              <w:rPr>
                <w:b w:val="0"/>
                <w:sz w:val="18"/>
              </w:rPr>
              <w:t>五善根</w:t>
            </w:r>
          </w:p>
        </w:tc>
        <w:tc>
          <w:tcPr>
            <w:tcW w:type="dxa" w:w="4819"/>
            <w:shd w:val="clear" w:fill="F2F5FA"/>
          </w:tcPr>
          <w:p>
            <w:r>
              <w:rPr>
                <w:sz w:val="18"/>
              </w:rPr>
            </w:r>
            <w:r>
              <w:rPr>
                <w:b w:val="0"/>
                <w:sz w:val="18"/>
              </w:rPr>
              <w:t>信根、精进根、念根、定根、慧根</w:t>
            </w:r>
          </w:p>
        </w:tc>
      </w:tr>
      <w:tr>
        <w:tc>
          <w:tcPr>
            <w:tcW w:type="dxa" w:w="4819"/>
          </w:tcPr>
          <w:p>
            <w:r>
              <w:rPr>
                <w:sz w:val="18"/>
              </w:rPr>
            </w:r>
            <w:r>
              <w:rPr>
                <w:b w:val="0"/>
                <w:sz w:val="18"/>
              </w:rPr>
              <w:t>三无漏根</w:t>
            </w:r>
          </w:p>
        </w:tc>
        <w:tc>
          <w:tcPr>
            <w:tcW w:type="dxa" w:w="4819"/>
          </w:tcPr>
          <w:p>
            <w:r>
              <w:rPr>
                <w:sz w:val="18"/>
              </w:rPr>
            </w:r>
            <w:r>
              <w:rPr>
                <w:b w:val="0"/>
                <w:sz w:val="18"/>
              </w:rPr>
              <w:t>未知当知根、已知根、具知根</w:t>
            </w:r>
          </w:p>
        </w:tc>
      </w:tr>
    </w:tbl>
    <w:p>
      <w:pPr>
        <w:ind w:left="170"/>
        <w:pBdr>
          <w:left w:val="single" w:sz="18" w:space="4" w:color="1E4620"/>
        </w:pBdr>
        <w:shd w:val="clear" w:fill="F2F5FA"/>
      </w:pPr>
      <w:r>
        <w:rPr>
          <w:b w:val="0"/>
        </w:rPr>
        <w:t>● 由于善知内法而证得圣地之故，所以先说属于自体的眼根等。</w:t>
      </w:r>
    </w:p>
    <w:p>
      <w:pPr>
        <w:ind w:left="170"/>
        <w:pBdr>
          <w:left w:val="single" w:sz="18" w:space="4" w:color="1E4620"/>
        </w:pBdr>
        <w:shd w:val="clear" w:fill="F2F5FA"/>
      </w:pPr>
      <w:r>
        <w:rPr>
          <w:b w:val="0"/>
        </w:rPr>
        <w:t>● 其次，为了显示该自体因何称为女或男，故此后说女根、男根。</w:t>
      </w:r>
    </w:p>
    <w:p>
      <w:pPr>
        <w:ind w:left="170"/>
        <w:pBdr>
          <w:left w:val="single" w:sz="18" w:space="4" w:color="1E4620"/>
        </w:pBdr>
        <w:shd w:val="clear" w:fill="F2F5FA"/>
      </w:pPr>
      <w:r>
        <w:rPr>
          <w:b w:val="0"/>
        </w:rPr>
        <w:t>● 接着，为了显明那男女的身体是与命根结合而生存，故此后说命根。</w:t>
      </w:r>
    </w:p>
    <w:p>
      <w:pPr>
        <w:ind w:left="170"/>
        <w:pBdr>
          <w:left w:val="single" w:sz="18" w:space="4" w:color="1E4620"/>
        </w:pBdr>
        <w:shd w:val="clear" w:fill="F2F5FA"/>
      </w:pPr>
      <w:r>
        <w:rPr>
          <w:b w:val="0"/>
        </w:rPr>
        <w:t>● 为了显明只要命根在转起，这些感受就不可免除，并且一切感受都是苦的，故此后说乐根等。</w:t>
      </w:r>
    </w:p>
    <w:p>
      <w:pPr>
        <w:ind w:left="170"/>
        <w:pBdr>
          <w:left w:val="single" w:sz="18" w:space="4" w:color="1E4620"/>
        </w:pBdr>
        <w:shd w:val="clear" w:fill="F2F5FA"/>
      </w:pPr>
      <w:r>
        <w:rPr>
          <w:b w:val="0"/>
        </w:rPr>
        <w:t>● 为了指示“为灭彼等苦当修此等法”的行道，故此后说信等。</w:t>
      </w:r>
    </w:p>
    <w:p>
      <w:pPr>
        <w:ind w:left="170"/>
        <w:pBdr>
          <w:left w:val="single" w:sz="18" w:space="4" w:color="1E4620"/>
        </w:pBdr>
        <w:shd w:val="clear" w:fill="F2F5FA"/>
      </w:pPr>
      <w:r>
        <w:rPr>
          <w:b w:val="0"/>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p>
      <w:r>
        <w:rPr>
          <w:b w:val="0"/>
        </w:rPr>
        <w:t>由此我们知道，二十二根的组成与顺序有着清晰的脉络，并指向究竟解脱的涅槃。</w:t>
      </w:r>
    </w:p>
    <w:p>
      <w:r>
        <w:rPr>
          <w:b/>
        </w:rPr>
        <w:t>四、依法抉择确定正道，平衡五根趣向涅槃</w:t>
      </w:r>
    </w:p>
    <w:p>
      <w:r>
        <w:rPr>
          <w:b w:val="0"/>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b w:val="0"/>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b w:val="0"/>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b w:val="0"/>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b w:val="0"/>
        </w:rPr>
        <w:t>作业：</w:t>
      </w:r>
    </w:p>
    <w:p>
      <w:r>
        <w:rPr>
          <w:b w:val="0"/>
        </w:rPr>
        <w:t>简答题：列出二十二根分别为何，以及它们对应的缘法、缘所生法及所摄诸缘。</w:t>
      </w:r>
    </w:p>
    <w:p>
      <w:r>
        <w:rPr>
          <w:b w:val="0"/>
        </w:rPr>
        <w:t>实践题：观察自己念、进、定、信、慧五根的强弱情况，尝试找到整体提升和平衡的方法。</w:t>
      </w:r>
    </w:p>
    <w:p>
      <w:r>
        <w:rPr>
          <w:b w:val="0"/>
        </w:rPr>
        <w:t>[generated, not original text]</w:t>
      </w:r>
    </w:p>
    <w:p>
      <w:r>
        <w:rPr>
          <w:b/>
          <w:color w:val="1E4620"/>
          <w:sz w:val="23"/>
        </w:rPr>
        <w:t>材料六：禅那缘（《古源尊者24缘释义第016讲-禅那缘.pdf》）</w:t>
      </w:r>
    </w:p>
    <w:p>
      <w:pPr>
        <w:pStyle w:val="ListBullet"/>
      </w:pPr>
      <w:r>
        <w:rPr>
          <w:b/>
        </w:rPr>
        <w:t>适用定位</w:t>
      </w:r>
      <w:r>
        <w:rPr>
          <w:b w:val="0"/>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b/>
        </w:rPr>
        <w:t>查重说明</w:t>
      </w:r>
      <w:r>
        <w:rPr>
          <w:b w:val="0"/>
        </w:rPr>
        <w:t>：本讲第016讲-禅那缘 经 grep -F 比对禁用清单，</w:t>
      </w:r>
      <w:r>
        <w:rPr>
          <w:b/>
        </w:rPr>
        <w:t>未命中</w:t>
      </w:r>
      <w:r>
        <w:rPr>
          <w:b w:val="0"/>
        </w:rPr>
        <w:t>；与读书会01-10已用素材非同一文件，无需注明共用。</w:t>
      </w:r>
    </w:p>
    <w:p>
      <w:pPr>
        <w:ind w:left="170"/>
        <w:pBdr>
          <w:left w:val="single" w:sz="18" w:space="4" w:color="1E4620"/>
        </w:pBdr>
        <w:shd w:val="clear" w:fill="F2F5FA"/>
      </w:pPr>
      <w:r>
        <w:rPr>
          <w:b w:val="0"/>
        </w:rPr>
        <w:t>照录（fetch 经整理返回；末尾保留 [generated, not original text] 标注）：</w:t>
      </w:r>
    </w:p>
    <w:p>
      <w:r>
        <w:rPr>
          <w:b/>
        </w:rPr>
        <w:t>第十六讲 禅那缘</w:t>
      </w:r>
    </w:p>
    <w:p>
      <w:r>
        <w:rPr>
          <w:b/>
        </w:rPr>
        <w:t>一、经文与浅释</w:t>
      </w:r>
    </w:p>
    <w:p>
      <w:r>
        <w:rPr>
          <w:b w:val="0"/>
        </w:rPr>
        <w:t>缘广释</w:t>
      </w:r>
    </w:p>
    <w:p>
      <w:pPr>
        <w:ind w:left="170"/>
        <w:pBdr>
          <w:left w:val="single" w:sz="18" w:space="4" w:color="1E4620"/>
        </w:pBdr>
        <w:shd w:val="clear" w:fill="F2F5FA"/>
      </w:pPr>
      <w:r>
        <w:rPr>
          <w:b w:val="0"/>
        </w:rPr>
        <w:t>17. 禅那缘（jhāna paccaya）：诸禅支对禅那相应诸法及由它而生起的诸色以禅那缘为缘。</w:t>
      </w:r>
    </w:p>
    <w:p>
      <w:r>
        <w:rPr>
          <w:b w:val="0"/>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b w:val="0"/>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b w:val="0"/>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b/>
        </w:rPr>
        <w:t>缘法、缘所生法、缘力与所涉诸缘</w:t>
      </w:r>
    </w:p>
    <w:p>
      <w:r>
        <w:rPr>
          <w:b w:val="0"/>
        </w:rPr>
        <w:t>禅那缘属于“俱生组”。禅那缘的缘法对缘所生法为“名法→名色”，三分法是：</w:t>
      </w:r>
    </w:p>
    <w:p>
      <w:pPr>
        <w:ind w:left="170"/>
        <w:pBdr>
          <w:left w:val="single" w:sz="18" w:space="4" w:color="1E4620"/>
        </w:pBdr>
        <w:shd w:val="clear" w:fill="F2F5FA"/>
      </w:pPr>
      <w:r>
        <w:rPr>
          <w:b w:val="0"/>
        </w:rPr>
        <w:t>➢ 缘法：禅支，即寻、伺、喜、受、一境性；</w:t>
      </w:r>
    </w:p>
    <w:p>
      <w:pPr>
        <w:ind w:left="170"/>
        <w:pBdr>
          <w:left w:val="single" w:sz="18" w:space="4" w:color="1E4620"/>
        </w:pBdr>
        <w:shd w:val="clear" w:fill="F2F5FA"/>
      </w:pPr>
      <w:r>
        <w:rPr>
          <w:b w:val="0"/>
        </w:rPr>
        <w:t>➢ 缘所生法：俱生名色法，包括同一名聚里的其余名法与俱生色法，即七十九种名聚与俱生色法；</w:t>
      </w:r>
    </w:p>
    <w:p>
      <w:pPr>
        <w:ind w:left="170"/>
        <w:pBdr>
          <w:left w:val="single" w:sz="18" w:space="4" w:color="1E4620"/>
        </w:pBdr>
        <w:shd w:val="clear" w:fill="F2F5FA"/>
      </w:pPr>
      <w:r>
        <w:rPr>
          <w:b w:val="0"/>
        </w:rPr>
        <w:t>➢ 缘力：缘法以禅支的缘力缘助缘所生法紧密地观察目标。</w:t>
      </w:r>
    </w:p>
    <w:p>
      <w:r>
        <w:rPr>
          <w:b w:val="0"/>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b w:val="0"/>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b w:val="0"/>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b/>
        </w:rPr>
        <w:t>二、证得禅那的修习过程</w:t>
      </w:r>
    </w:p>
    <w:p>
      <w:r>
        <w:rPr>
          <w:b w:val="0"/>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b w:val="0"/>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b w:val="0"/>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b w:val="0"/>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b w:val="0"/>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b w:val="0"/>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b w:val="0"/>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b w:val="0"/>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b w:val="0"/>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b w:val="0"/>
        </w:rPr>
        <w:t>在禅那缘的支持下，第四禅的禅那心及其俱生的心生色法所具有的殊胜特质就能拥有这样神奇的能力。所以说，神通是不可思议的！</w:t>
      </w:r>
    </w:p>
    <w:p>
      <w:r>
        <w:rPr>
          <w:b/>
        </w:rPr>
        <w:t>三、禅那缘的五禅支</w:t>
      </w:r>
    </w:p>
    <w:p>
      <w:r>
        <w:rPr>
          <w:b w:val="0"/>
        </w:rPr>
        <w:t>禅那缘的五种禅支或七种禅支各有什么作用呢？如前所述，禅那缘的缘法是包括寻、伺、喜、受、一境性五种心所的寻、伺、喜、一境性、悦、忧、舍七禅支。</w:t>
      </w:r>
    </w:p>
    <w:p>
      <w:r>
        <w:rPr>
          <w:b w:val="0"/>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b w:val="0"/>
        </w:rPr>
        <w:t>下面我们逐一来看禅那缘七禅支的作用。</w:t>
      </w:r>
    </w:p>
    <w:p>
      <w:r>
        <w:rPr>
          <w:b w:val="0"/>
        </w:rPr>
        <w:t>寻禅支是把心不断地投向目标。例如，修习入出息念的时候，在定力还没有充分培养起来之前，寻让心不断地投向于入出息念的所缘。</w:t>
      </w:r>
    </w:p>
    <w:p>
      <w:r>
        <w:rPr>
          <w:b w:val="0"/>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b w:val="0"/>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b w:val="0"/>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b w:val="0"/>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b w:val="0"/>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b w:val="0"/>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b/>
        </w:rPr>
        <w:t>四、善用禅那缘</w:t>
      </w:r>
    </w:p>
    <w:p>
      <w:r>
        <w:rPr>
          <w:b/>
        </w:rPr>
        <w:t>未经调伏的心总是漂浮不定</w:t>
      </w:r>
    </w:p>
    <w:p>
      <w:r>
        <w:rPr>
          <w:b w:val="0"/>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b w:val="0"/>
        </w:rPr>
        <w:t>除了双五识之外的七十九种心都具有禅那缘的四或五个禅支，可以发挥禅那缘的缘力，这五个禅支的素质和强弱决定着心与心所面对目标时的专注程度。</w:t>
      </w:r>
    </w:p>
    <w:p>
      <w:r>
        <w:rPr>
          <w:b w:val="0"/>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b/>
        </w:rPr>
        <w:t>外甥僧护长老</w:t>
      </w:r>
    </w:p>
    <w:p>
      <w:r>
        <w:rPr>
          <w:b w:val="0"/>
        </w:rPr>
        <w:t>未经调伏的心总是漂浮不定。在《法句义注》中有这样一个故事：</w:t>
      </w:r>
    </w:p>
    <w:p>
      <w:r>
        <w:rPr>
          <w:b w:val="0"/>
        </w:rPr>
        <w:t>僧护（Saṅgharakkhita）是沙瓦提城（Sāvatthī，舍卫城）的一位长老比库。长老的妹妹生下儿子时，以长老之名为他取名，人们都称他“外甥僧护”。这男孩后来在长老座下出家。</w:t>
      </w:r>
    </w:p>
    <w:p>
      <w:r>
        <w:rPr>
          <w:b w:val="0"/>
        </w:rPr>
        <w:t>他达上为比库之后，在某一村寺度过雨安居。有人供养他两件衣，一件七肘长，一件八肘长，他想：“我要将八肘长的供养长老，七肘长的留着自己用。”</w:t>
      </w:r>
    </w:p>
    <w:p>
      <w:r>
        <w:rPr>
          <w:b w:val="0"/>
        </w:rPr>
        <w:t>雨安居结束后，他去到长老的住所。僧护长老不在，他便进入寺院，打扫长老的日间住处，为长老铺设座位，备好洗脚水，然后等长老回来。</w:t>
      </w:r>
    </w:p>
    <w:p>
      <w:r>
        <w:rPr>
          <w:b w:val="0"/>
        </w:rPr>
        <w:t>不久，长老回来了，他即上前迎接长老，接过钵与衣，请长老就座后，为他洗脚，并拿扇子为长老搧凉。接着，他将所获得的衣放在长老足前，说：“尊者，请接受此衣！”然后继续给长老搧凉。</w:t>
      </w:r>
    </w:p>
    <w:p>
      <w:r>
        <w:rPr>
          <w:b w:val="0"/>
        </w:rPr>
        <w:t>长老答：“我三衣齐全，这你留着自用吧。”</w:t>
      </w:r>
    </w:p>
    <w:p>
      <w:r>
        <w:rPr>
          <w:b w:val="0"/>
        </w:rPr>
        <w:t>“尊者，在我得到此衣的一刻，我只想到要供养您，就请您收下吧！”</w:t>
      </w:r>
    </w:p>
    <w:p>
      <w:r>
        <w:rPr>
          <w:b w:val="0"/>
        </w:rPr>
        <w:t>“僧护，我的衣已齐全，你还是留着自己用吧。”</w:t>
      </w:r>
    </w:p>
    <w:p>
      <w:r>
        <w:rPr>
          <w:b w:val="0"/>
        </w:rPr>
        <w:t>“尊者，请不要拒绝此衣，若您能使用它，我将得大果报！”</w:t>
      </w:r>
    </w:p>
    <w:p>
      <w:r>
        <w:rPr>
          <w:b w:val="0"/>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b w:val="0"/>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b w:val="0"/>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b w:val="0"/>
        </w:rPr>
        <w:t>外甥僧护听了心里一惊，想着：“糟糕，这下我完了！看来我刚刚所想的全都被我的戒师知道了，既然这样，我当比库还有什么用呢？”他扔下扇子便向外狂奔。年轻的比库们随后追着抓住了他，将他带到佛陀尊前。</w:t>
      </w:r>
    </w:p>
    <w:p>
      <w:r>
        <w:rPr>
          <w:b w:val="0"/>
        </w:rPr>
        <w:t>佛陀知道事情的原委后，对外甥僧护说：“来，比库，不要担心。心能攀缘遥远的事物。应激发精进而解脱贪嗔痴的束缚。”接着，佛陀诵出了以下的偈颂：</w:t>
      </w:r>
    </w:p>
    <w:p>
      <w:r>
        <w:rPr>
          <w:b w:val="0"/>
        </w:rPr>
        <w:t>“远行且独行，无身居洞窟。制伏己心者，解脱魔束缚。”</w:t>
      </w:r>
    </w:p>
    <w:p>
      <w:r>
        <w:rPr>
          <w:b w:val="0"/>
        </w:rPr>
        <w:t>外甥僧护听后即证得初果，其他多人亦证得不同果位。</w:t>
      </w:r>
    </w:p>
    <w:p>
      <w:r>
        <w:rPr>
          <w:b w:val="0"/>
        </w:rPr>
        <w:t>故事告诉我们，如果我们放纵自己的心，它就会总是神游虚空、漂浮不定，没个停歇，我们也就永远无法从烦恼中解脱。</w:t>
      </w:r>
    </w:p>
    <w:p>
      <w:r>
        <w:rPr>
          <w:b/>
        </w:rPr>
        <w:t>专注善法的五禅支才能导向解脱</w:t>
      </w:r>
    </w:p>
    <w:p>
      <w:r>
        <w:rPr>
          <w:b w:val="0"/>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b w:val="0"/>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b/>
        </w:rPr>
        <w:t>甚深佛功德，专念得解脱</w:t>
      </w:r>
    </w:p>
    <w:p>
      <w:r>
        <w:rPr>
          <w:b w:val="0"/>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b w:val="0"/>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b w:val="0"/>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b w:val="0"/>
        </w:rPr>
        <w:t>第二天，这位比库又来了，打扫完毕，他再次遥望宁静庄严的佛塔，修习佛随念。当他进入佛随念近行定的时候，魔王又来扰乱。这次，他变作一只老公牛徘徊在佛塔四周，结果这位比库的禅修又一次被打断。</w:t>
      </w:r>
    </w:p>
    <w:p>
      <w:r>
        <w:rPr>
          <w:b w:val="0"/>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b w:val="0"/>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b w:val="0"/>
        </w:rPr>
        <w:t>大家以后真正修成佛随念的近行定时会发现，它跟一般的近行定非常不一样，非常特别，因为它是以佛陀的功德作为所缘境的。什么是我们常说的念佛三昧？当佛随念达到近行定的时候，就是念佛三昧。</w:t>
      </w:r>
    </w:p>
    <w:p>
      <w:r>
        <w:rPr>
          <w:b w:val="0"/>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b/>
        </w:rPr>
        <w:t>给孤独长者初见佛陀</w:t>
      </w:r>
    </w:p>
    <w:p>
      <w:r>
        <w:rPr>
          <w:b w:val="0"/>
        </w:rPr>
        <w:t>我们再看被佛陀称誉为他的在家男弟子中“布施第一”的给孤独长者。有一次，他外出经商来到王舍城。他一如既往地先去探望与自己情谊深厚的内弟，却发现他与家人都在忙碌。</w:t>
      </w:r>
    </w:p>
    <w:p>
      <w:r>
        <w:rPr>
          <w:b w:val="0"/>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b w:val="0"/>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b w:val="0"/>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b w:val="0"/>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b w:val="0"/>
        </w:rPr>
        <w:t>[generated, not original text]</w:t>
      </w:r>
    </w:p>
    <w:p>
      <w:r>
        <w:rPr>
          <w:b/>
          <w:color w:val="1E4620"/>
          <w:sz w:val="26"/>
        </w:rPr>
        <w:t>💬 第一轮分享（10 min）</w:t>
      </w:r>
    </w:p>
    <w:p>
      <w:r>
        <w:rPr>
          <w:b/>
        </w:rPr>
        <w:t>起手问题（任选，建议按顺序）</w:t>
      </w:r>
    </w:p>
    <w:p>
      <w:pPr>
        <w:pStyle w:val="ListNumber"/>
      </w:pPr>
      <w:r>
        <w:rPr>
          <w:b/>
        </w:rPr>
        <w:t>（贴相应缘）</w:t>
      </w:r>
      <w:r>
        <w:rPr>
          <w:b w:val="0"/>
        </w:rPr>
        <w:t xml:space="preserve"> 想一想：你有没有过"心与心所抱成一团"的时刻——比如做一件自己很投入、很享受的事时，整个人是"一体"的、分不出哪是想、哪是感受、哪是欢喜？那一刻，身心是什么样的？</w:t>
      </w:r>
    </w:p>
    <w:p>
      <w:pPr>
        <w:pStyle w:val="ListNumber"/>
      </w:pPr>
      <w:r>
        <w:rPr>
          <w:b/>
        </w:rPr>
        <w:t>（贴不相应缘）</w:t>
      </w:r>
      <w:r>
        <w:rPr>
          <w:b w:val="0"/>
        </w:rPr>
        <w:t xml:space="preserve"> 再想一想：你有没有过"心与身各是各的"的时刻——心里很想做某件事，身体却累了、痛了、动不了；或者明明坐在那里，心却早已跑远？请描述一下那种"同存，却各是各的作用"的感觉。</w:t>
      </w:r>
    </w:p>
    <w:p>
      <w:pPr>
        <w:pStyle w:val="ListNumber"/>
      </w:pPr>
      <w:r>
        <w:rPr>
          <w:b/>
        </w:rPr>
        <w:t>（贴食缘与根缘）</w:t>
      </w:r>
      <w:r>
        <w:rPr>
          <w:b w:val="0"/>
        </w:rPr>
        <w:t xml:space="preserve"> 你"喂"给自己的精神食粮，最近主要是哪一类——是让人安静下来的，还是让人越看越兴奋、越听越想争的？你有没有留意过，自己信、精进、念、定、慧这五根里，哪一根特别强、哪一根特别弱？</w:t>
      </w:r>
    </w:p>
    <w:p>
      <w:r>
        <w:rPr>
          <w:b/>
          <w:color w:val="1E4620"/>
          <w:sz w:val="26"/>
        </w:rPr>
        <w:t>🎯 第一轮主题讨论（10 min）</w:t>
      </w:r>
    </w:p>
    <w:p>
      <w:r>
        <w:rPr>
          <w:b/>
        </w:rPr>
        <w:t>问题一｜"相应"与"不相应"，为什么像一对、又不互相排斥？（贴相应缘、不相应缘）</w:t>
      </w:r>
    </w:p>
    <w:p>
      <w:pPr>
        <w:pStyle w:val="ListBullet"/>
      </w:pPr>
      <w:r>
        <w:rPr>
          <w:b w:val="0"/>
        </w:rPr>
        <w:t>引导：读材料一。相应缘讲"名法与名法"——同生、同灭、同依处、同所缘，像芝麻油、酥油、蜂蜜、蔗糖搅成的</w:t>
      </w:r>
      <w:r>
        <w:rPr>
          <w:b/>
        </w:rPr>
        <w:t>四甜品</w:t>
      </w:r>
      <w:r>
        <w:rPr>
          <w:b w:val="0"/>
        </w:rPr>
        <w:t>，融成一种"新味道"，分不出彼此。不相应缘讲"名法与色法"——像酸、甜、苦、辣、涩、咸</w:t>
      </w:r>
      <w:r>
        <w:rPr>
          <w:b/>
        </w:rPr>
        <w:t>六味混合</w:t>
      </w:r>
      <w:r>
        <w:rPr>
          <w:b w:val="0"/>
        </w:rPr>
        <w:t>，掺在一起，却仍各是各的味道。</w:t>
      </w:r>
    </w:p>
    <w:p>
      <w:pPr>
        <w:pStyle w:val="ListBullet"/>
      </w:pPr>
      <w:r>
        <w:rPr>
          <w:b w:val="0"/>
        </w:rPr>
        <w:t>讨论提示：请各举一个生活例子。心与心所"抱成一团"（比如贪心一起、整个心都被贪主导），和"心与身各是各的"（比如心很想睡、身体却绷着），你更能体会哪一个？为什么它们"看似相反，却不排斥"？</w:t>
      </w:r>
    </w:p>
    <w:p>
      <w:r>
        <w:rPr>
          <w:b/>
        </w:rPr>
        <w:t>问题二｜四食与根缘：谁在"撑"你的生命，谁在"作主"？（贴食缘、根缘）</w:t>
      </w:r>
    </w:p>
    <w:p>
      <w:pPr>
        <w:pStyle w:val="ListBullet"/>
      </w:pPr>
      <w:r>
        <w:rPr>
          <w:b w:val="0"/>
        </w:rPr>
        <w:t>引导：读材料二、材料五。食缘里四种食各有其用——</w:t>
      </w:r>
      <w:r>
        <w:rPr>
          <w:b/>
        </w:rPr>
        <w:t>色食（抟食）支持色身，触食支持受，思食支持业，识食支持心流</w:t>
      </w:r>
      <w:r>
        <w:rPr>
          <w:b w:val="0"/>
        </w:rPr>
        <w:t>；名食（触、思、识）还能"令名法生起、令心路生起"。根缘里，二十二根各在其领域"增上作主"，其中</w:t>
      </w:r>
      <w:r>
        <w:rPr>
          <w:b/>
        </w:rPr>
        <w:t>信、精进、念、定、慧五根</w:t>
      </w:r>
      <w:r>
        <w:rPr>
          <w:b w:val="0"/>
        </w:rPr>
        <w:t>是导向清净的修行资粮，而</w:t>
      </w:r>
      <w:r>
        <w:rPr>
          <w:b/>
        </w:rPr>
        <w:t>念根越强越好、其余四根要平衡</w:t>
      </w:r>
      <w:r>
        <w:rPr>
          <w:b w:val="0"/>
        </w:rPr>
        <w:t>。</w:t>
      </w:r>
    </w:p>
    <w:p>
      <w:pPr>
        <w:pStyle w:val="ListBullet"/>
      </w:pPr>
      <w:r>
        <w:rPr>
          <w:b w:val="0"/>
        </w:rPr>
        <w:t>讨论提示：结合"守根门、选食粮"——你每天喂给自己的"食"（信息、情绪、念头），是在滋养哪一根？请挑一根你自己最想"补一补"或"调一调"的根，说说理由。</w:t>
      </w:r>
    </w:p>
    <w:p>
      <w:r>
        <w:rPr>
          <w:b/>
        </w:rPr>
        <w:t>问题三｜禅那缘与道缘：专注与方向，为什么必须一起用？（贴禅那缘、道缘）</w:t>
      </w:r>
    </w:p>
    <w:p>
      <w:pPr>
        <w:pStyle w:val="ListBullet"/>
      </w:pPr>
      <w:r>
        <w:rPr>
          <w:b w:val="0"/>
        </w:rPr>
        <w:t>引导：读材料六与材料四。禅那缘是"</w:t>
      </w:r>
      <w:r>
        <w:rPr>
          <w:b/>
        </w:rPr>
        <w:t>专注</w:t>
      </w:r>
      <w:r>
        <w:rPr>
          <w:b w:val="0"/>
        </w:rPr>
        <w:t>"——除双五识外的七十九种名聚都有四或五个禅支（寻、伺、喜、乐、一境性等），心靠它"强有力地集中、投入所缘"；但</w:t>
      </w:r>
      <w:r>
        <w:rPr>
          <w:b/>
        </w:rPr>
        <w:t>用在善法上才镇伏五盖、导向解脱，用在不善法上（钓鱼、打游戏、宰杀）反而助长五盖</w:t>
      </w:r>
      <w:r>
        <w:rPr>
          <w:b w:val="0"/>
        </w:rPr>
        <w:t>。道缘是"</w:t>
      </w:r>
      <w:r>
        <w:rPr>
          <w:b/>
        </w:rPr>
        <w:t>方向</w:t>
      </w:r>
      <w:r>
        <w:rPr>
          <w:b w:val="0"/>
        </w:rPr>
        <w:t>"——十二道支（八正道支＋四邪道支）对应九种心所，带着心"导向善趣、恶趣、涅槃"。而且</w:t>
      </w:r>
      <w:r>
        <w:rPr>
          <w:b/>
        </w:rPr>
        <w:t>正见为先导</w:t>
      </w:r>
      <w:r>
        <w:rPr>
          <w:b w:val="0"/>
        </w:rPr>
        <w:t>：方向对不对，取决于我们持正见还是邪见。</w:t>
      </w:r>
    </w:p>
    <w:p>
      <w:pPr>
        <w:pStyle w:val="ListBullet"/>
      </w:pPr>
      <w:r>
        <w:rPr>
          <w:b w:val="0"/>
        </w:rPr>
        <w:t>讨论提示：请对照"打游戏训练专注，能不能更快入禅"这个问题——你能用今天的材料，给一个明确的回答吗？再想一想：你做事时，"专注"和"方向"哪一头更容易缺？</w:t>
      </w:r>
    </w:p>
    <w:p>
      <w:r>
        <w:rPr>
          <w:b/>
        </w:rPr>
        <w:t>（可选引申）</w:t>
      </w:r>
      <w:r>
        <w:rPr>
          <w:b w:val="0"/>
        </w:rPr>
        <w:t xml:space="preserve"> 若时间富余，可加一问：材料五说"以慧确定目标后，信与慧平衡、精进与定平衡，念要百分之一百——五根如一只手，缺一根都抓不稳"。你在修行或生活里，是否体会过"根不平衡"带来的摇晃？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【现象】今天你的心和你正在做的事，是配合的，还是各走各的？举个例子。</w:t>
      </w:r>
    </w:p>
    <w:p>
      <w:pPr>
        <w:ind w:left="170"/>
        <w:pBdr>
          <w:left w:val="single" w:sz="18" w:space="4" w:color="1E4620"/>
        </w:pBdr>
        <w:shd w:val="clear" w:fill="F2F5FA"/>
      </w:pPr>
      <w:r>
        <w:rPr>
          <w:b w:val="0"/>
        </w:rPr>
        <w:t>- 【影响】当心与事不合拍的时候，你是觉得更有力气，还是更累？</w:t>
      </w:r>
    </w:p>
    <w:p>
      <w:pPr>
        <w:ind w:left="170"/>
        <w:pBdr>
          <w:left w:val="single" w:sz="18" w:space="4" w:color="1E4620"/>
        </w:pBdr>
        <w:shd w:val="clear" w:fill="F2F5FA"/>
      </w:pPr>
      <w:r>
        <w:rPr>
          <w:b w:val="0"/>
        </w:rPr>
        <w:t>- 【应对】这周选一件事，动手之前先调一次呼吸，让心和事对上再开始。</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（0–2 min）调身调心。</w:t>
      </w:r>
      <w:r>
        <w:rPr>
          <w:b w:val="0"/>
        </w:rPr>
        <w:t xml:space="preserve"> 请坐稳，肩放松，手放好。轻轻闭眼或半垂眼帘。做三次深长的呼吸。让身体先坐下来。</w:t>
      </w:r>
    </w:p>
    <w:p>
      <w:r>
        <w:rPr>
          <w:b/>
        </w:rPr>
        <w:t>（2–5 min）入出息念。</w:t>
      </w:r>
      <w:r>
        <w:rPr>
          <w:b w:val="0"/>
        </w:rPr>
        <w:t xml:space="preserve"> 把注意力放到鼻端、上唇一带，只是知道"吸气、呼气"。心跑了，不责怪，轻轻带回来。</w:t>
      </w:r>
    </w:p>
    <w:p>
      <w:r>
        <w:rPr>
          <w:b/>
        </w:rPr>
        <w:t>（5–12 min）受念处·不随受转。</w:t>
      </w:r>
      <w:r>
        <w:rPr>
          <w:b w:val="0"/>
        </w:rPr>
        <w:t xml:space="preserve"> 现在把注意力从呼吸，移到"感受"上：当你听到外面的声音、感觉到身体的酸、麻、冷、暖时，心里生起了什么——是</w:t>
      </w:r>
      <w:r>
        <w:rPr>
          <w:b/>
        </w:rPr>
        <w:t>乐受</w:t>
      </w:r>
      <w:r>
        <w:rPr>
          <w:b w:val="0"/>
        </w:rPr>
        <w:t>（想要它多一点）、</w:t>
      </w:r>
      <w:r>
        <w:rPr>
          <w:b/>
        </w:rPr>
        <w:t>苦受</w:t>
      </w:r>
      <w:r>
        <w:rPr>
          <w:b w:val="0"/>
        </w:rPr>
        <w:t>（想要它快点走）、还是</w:t>
      </w:r>
      <w:r>
        <w:rPr>
          <w:b/>
        </w:rPr>
        <w:t>舍受</w:t>
      </w:r>
      <w:r>
        <w:rPr>
          <w:b w:val="0"/>
        </w:rPr>
        <w:t>（不苦不乐、轻轻带过）？不必赶走它们，只是知道："哦，这里起了一个乐受""这里起了一个苦受"。像材料五说的：</w:t>
      </w:r>
      <w:r>
        <w:rPr>
          <w:b/>
        </w:rPr>
        <w:t>"我们不要把心投入到身体的苦、乐受中……我们应该学会退一步来观察，看到这种种受都只不过是它们的生起与止灭。"</w:t>
      </w:r>
      <w:r>
        <w:rPr>
          <w:b w:val="0"/>
        </w:rPr>
        <w:t xml:space="preserve"> 就像两根木柴分开、火就熄了；感受的"触"一止息，它也就止息、平息。你就只是坐着，看着受的</w:t>
      </w:r>
      <w:r>
        <w:rPr>
          <w:b/>
        </w:rPr>
        <w:t>生起与止灭</w:t>
      </w:r>
      <w:r>
        <w:rPr>
          <w:b w:val="0"/>
        </w:rPr>
        <w:t>。</w:t>
      </w:r>
    </w:p>
    <w:p>
      <w:r>
        <w:rPr>
          <w:b/>
        </w:rPr>
        <w:t>（12–15 min）念根先导·带一句定调。</w:t>
      </w:r>
      <w:r>
        <w:rPr>
          <w:b w:val="0"/>
        </w:rPr>
        <w:t xml:space="preserve"> 最后三分钟，把注意力收回到当下，体会"念"的作用——</w:t>
      </w:r>
      <w:r>
        <w:rPr>
          <w:b/>
        </w:rPr>
        <w:t>只是知道，不忘失</w:t>
      </w:r>
      <w:r>
        <w:rPr>
          <w:b w:val="0"/>
        </w:rPr>
        <w:t>。请在出定前，再默念今天的那句定调：</w:t>
      </w:r>
      <w:r>
        <w:rPr>
          <w:b/>
        </w:rPr>
        <w:t>"专注用在善处，方向由正见定。"</w:t>
      </w:r>
      <w:r>
        <w:rPr>
          <w:b w:val="0"/>
        </w:rPr>
        <w:t xml:space="preserve"> 然后轻轻动动手指、睁开眼睛。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（0–2 min）坐定。</w:t>
      </w:r>
      <w:r>
        <w:rPr>
          <w:b w:val="0"/>
        </w:rPr>
        <w:t xml:space="preserve"> 请坐稳，肩放松，手放好。轻轻闭眼或半垂眼帘。做三次深长的呼吸。</w:t>
      </w:r>
    </w:p>
    <w:p>
      <w:r>
        <w:rPr>
          <w:b/>
        </w:rPr>
        <w:t>（2–7 min）身念处＋缘观。</w:t>
      </w:r>
      <w:r>
        <w:rPr>
          <w:b w:val="0"/>
        </w:rPr>
        <w:t xml:space="preserve"> 把注意力放在鼻端、上唇一带，只是知道「吸气、呼气」。现在，加一点点「缘观」：这一口气为什么会来？——因为有这个身体，因为有空气，因为心还在运作。</w:t>
      </w:r>
      <w:r>
        <w:rPr>
          <w:b/>
        </w:rPr>
        <w:t>不分析，只是在呼吸的同时，轻轻知道：它是依缘而起的。</w:t>
      </w:r>
      <w:r>
        <w:rPr>
          <w:b w:val="0"/>
        </w:rPr>
        <w:t xml:space="preserve"> 吸，知道「依缘而起」；呼，知道「依缘而起」。心跑了，不责怪，轻轻带回来。</w:t>
      </w:r>
    </w:p>
    <w:p>
      <w:r>
        <w:rPr>
          <w:b/>
        </w:rPr>
        <w:t>（7–12 min）受念处＋心念处＋缘观。</w:t>
      </w:r>
      <w:r>
        <w:rPr>
          <w:b w:val="0"/>
        </w:rPr>
        <w:t xml:space="preserve"> 现在，把觉知放宽到全身的感受：哪里有紧绷、有热、有痒、有舒适？选一处，轻轻看着它。再问一句（心里问，不必回答）：这个感受依什么缘而起？——也许是姿势，也许是刚才的一句话，也许只是一个念头。接着，看看此刻的心：是静，是散？或贪、或厌？同样轻轻知道：它也是依缘而起的。</w:t>
      </w:r>
      <w:r>
        <w:rPr>
          <w:b/>
        </w:rPr>
        <w:t>看清「依缘而起」，就已经是缘观。</w:t>
      </w:r>
    </w:p>
    <w:p>
      <w:r>
        <w:rPr>
          <w:b/>
        </w:rPr>
        <w:t>（深化·时间富余时加做，2–3 min）法念处＋缘观。</w:t>
      </w:r>
      <w:r>
        <w:rPr>
          <w:b w:val="0"/>
        </w:rPr>
        <w:t xml:space="preserve"> 最后，把觉知放到「法」上：轻轻回想今天读到的四个缘——有缘、无有缘、离去缘、不离去缘。不必背，只是体会：此刻这个「知道自己在呼吸」的觉知，也是依缘而起的；它生起，也会灭去；它灭去，也会再生起。它是相续的，却不是恒常的。让自己安住在这个「看到缘」的觉知里，一分钟，什么都不用做。</w:t>
      </w:r>
    </w:p>
    <w:p>
      <w:r>
        <w:rPr>
          <w:b/>
        </w:rPr>
        <w:t>（12–15 min）一句定调＋慈心。</w:t>
      </w:r>
      <w:r>
        <w:rPr>
          <w:b w:val="0"/>
        </w:rPr>
        <w:t xml:space="preserve"> 在这份安静里，我们把八周收成一句：</w:t>
      </w:r>
      <w:r>
        <w:rPr>
          <w:b/>
        </w:rPr>
        <w:t>「不堕二边，缘中安住。」</w:t>
      </w:r>
      <w:r>
        <w:rPr>
          <w:b w:val="0"/>
        </w:rPr>
        <w:t xml:space="preserve"> 心里默念三遍。最后，把这份安静散播出去：愿我自己安稳，愿在座每一位安稳，愿一切众生安稳。慢慢睁开眼睛。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3632 字，供中等稍慢朗读，约 21 分钟；其余为默读／选读／延伸内容）</w:t>
      </w:r>
    </w:p>
    <w:p>
      <w:pPr>
        <w:pStyle w:val="ListBullet"/>
      </w:pPr>
      <w:r>
        <w:rPr>
          <w:b w:val="0"/>
        </w:rPr>
        <w:t>材料①：「『在』有它的缘力，『不在』也有它的缘力——这就是不堕二边。」</w:t>
      </w:r>
    </w:p>
    <w:p>
      <w:pPr>
        <w:pStyle w:val="ListBullet"/>
      </w:pPr>
      <w:r>
        <w:rPr>
          <w:b w:val="0"/>
        </w:rPr>
        <w:t>材料①：「前一个完全不存在，却恰恰以这个『不存在』，让下一个生起——相续，不是有一根线串着。」</w:t>
      </w:r>
    </w:p>
    <w:p>
      <w:pPr>
        <w:pStyle w:val="ListBullet"/>
      </w:pPr>
      <w:r>
        <w:rPr>
          <w:b w:val="0"/>
        </w:rPr>
        <w:t>材料②：「分组不是为了多背，是为了看清——原来这些缘，彼此是成套出现的。」</w:t>
      </w:r>
    </w:p>
    <w:p>
      <w:pPr>
        <w:pStyle w:val="ListBullet"/>
      </w:pPr>
      <w:r>
        <w:rPr>
          <w:b w:val="0"/>
        </w:rPr>
        <w:t>材料③：「二十四个缘，就是二十四面镜子，照的是同一个当下。」</w:t>
      </w:r>
    </w:p>
    <w:p>
      <w:pPr>
        <w:pStyle w:val="ListBullet"/>
      </w:pPr>
      <w:r>
        <w:rPr>
          <w:b w:val="0"/>
        </w:rPr>
        <w:t>材料④：「缘，不是孤立的零件，是一整台在转的机器。」</w:t>
      </w:r>
    </w:p>
    <w:p>
      <w:pPr>
        <w:pStyle w:val="ListBullet"/>
      </w:pPr>
      <w:r>
        <w:rPr>
          <w:b w:val="0"/>
        </w:rPr>
        <w:t>材料⑤：「二十四个缘不是谁发明的分类，是佛陀在《发趣论》里一条一条审察出来的。」</w:t>
      </w:r>
    </w:p>
    <w:p>
      <w:pPr>
        <w:pStyle w:val="ListBullet"/>
      </w:pPr>
      <w:r>
        <w:rPr>
          <w:b w:val="0"/>
        </w:rPr>
        <w:t>材料⑥：「观察身、受、心、法时，顺带知道『它依缘起』——这就是缘观。」</w:t>
      </w:r>
    </w:p>
    <w:p>
      <w:r>
        <w:rPr>
          <w:b/>
        </w:rPr>
        <w:t>共读控时建议（照骨架执行，30 分钟）</w:t>
      </w:r>
    </w:p>
    <w:p>
      <w:pPr>
        <w:pStyle w:val="ListBullet"/>
      </w:pPr>
      <w:r>
        <w:rPr>
          <w:b w:val="0"/>
        </w:rPr>
        <w:t>材料①：8 分钟（核心，读全）｜材料②：4 分钟（挑读「分组总述」＋「56缘注」）｜材料③：5 分钟（总回顾，读缘力总表＋九组）</w:t>
      </w:r>
    </w:p>
    <w:p>
      <w:pPr>
        <w:pStyle w:val="ListBullet"/>
      </w:pPr>
      <w:r>
        <w:rPr>
          <w:b w:val="0"/>
        </w:rPr>
        <w:t>材料④：3 分钟（背景，点读引言）｜材料⑤：3 分钟（点读「数法」一句）｜材料⑥：7 分钟（整合，读关键三段）</w:t>
      </w:r>
    </w:p>
    <w:p>
      <w:pPr>
        <w:pStyle w:val="ListBullet"/>
      </w:pPr>
      <w:r>
        <w:rPr>
          <w:b w:val="0"/>
        </w:rPr>
        <w:t>合计约 30 分钟。</w:t>
      </w:r>
      <w:r>
        <w:rPr>
          <w:b/>
        </w:rPr>
        <w:t>不够时先砍④⑤</w:t>
      </w:r>
      <w:r>
        <w:rPr>
          <w:b w:val="0"/>
        </w:rPr>
        <w:t>（背景材料），保住①③⑥。</w:t>
      </w:r>
    </w:p>
    <w:p>
      <w:r>
        <w:rPr>
          <w:b/>
        </w:rPr>
        <w:t>读后衔接台词（照读）</w:t>
      </w:r>
      <w:r>
        <w:rPr>
          <w:b w:val="0"/>
        </w:rPr>
        <w:t>：六段读下来，我们会发现——前面七周学过的每一个缘，今天都在这四缘里「收了一次口」。接下来，请大家用几分钟，分享这几段里最触动你的一句。</w:t>
      </w:r>
    </w:p>
    <w:p>
      <w:r>
        <w:rPr>
          <w:b/>
        </w:rPr>
        <w:t>材料①</w:t>
      </w:r>
      <w:r>
        <w:rPr>
          <w:b w:val="0"/>
        </w:rPr>
        <w:t xml:space="preserve"> ★核心：《古源尊者24缘释义第019讲-有缘、无有缘、离去缘、不离去缘》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知识库搜索「24缘释义 019 有缘 无有缘 离去缘 不离去缘」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一、有缘与不离去缘</w:t>
      </w:r>
    </w:p>
    <w:p>
      <w:pPr>
        <w:ind w:left="170"/>
        <w:pBdr>
          <w:left w:val="single" w:sz="18" w:space="4" w:color="1E4620"/>
        </w:pBdr>
        <w:shd w:val="clear" w:fill="F2F5FA"/>
      </w:pPr>
      <w:r>
        <w:rPr>
          <w:b/>
        </w:rPr>
        <w:t>1. 定义与缘力作用</w:t>
      </w:r>
    </w:p>
    <w:p>
      <w:pPr>
        <w:ind w:left="170"/>
        <w:pBdr>
          <w:left w:val="single" w:sz="18" w:space="4" w:color="1E4620"/>
        </w:pBdr>
        <w:shd w:val="clear" w:fill="F2F5FA"/>
      </w:pPr>
      <w:r>
        <w:rPr>
          <w:b w:val="0"/>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ind w:left="170"/>
        <w:pBdr>
          <w:left w:val="single" w:sz="18" w:space="4" w:color="1E4620"/>
        </w:pBdr>
        <w:shd w:val="clear" w:fill="F2F5FA"/>
      </w:pPr>
      <w:r>
        <w:rPr>
          <w:b w:val="0"/>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pPr>
        <w:ind w:left="170"/>
        <w:pBdr>
          <w:left w:val="single" w:sz="18" w:space="4" w:color="1E4620"/>
        </w:pBdr>
        <w:shd w:val="clear" w:fill="F2F5FA"/>
      </w:pPr>
      <w:r>
        <w:rPr>
          <w:b/>
        </w:rPr>
        <w:t>2. 五种分类（概括）</w:t>
      </w:r>
    </w:p>
    <w:p>
      <w:pPr>
        <w:ind w:left="170"/>
        <w:pBdr>
          <w:left w:val="single" w:sz="18" w:space="4" w:color="1E4620"/>
        </w:pBdr>
        <w:shd w:val="clear" w:fill="F2F5FA"/>
      </w:pPr>
      <w:r>
        <w:rPr>
          <w:b w:val="0"/>
        </w:rPr>
        <w:t>所以，概括在一起，有缘和不离去缘分为以下五种：</w:t>
      </w:r>
    </w:p>
    <w:p>
      <w:pPr>
        <w:ind w:left="170"/>
        <w:pBdr>
          <w:left w:val="single" w:sz="18" w:space="4" w:color="1E4620"/>
        </w:pBdr>
        <w:shd w:val="clear" w:fill="F2F5FA"/>
      </w:pPr>
      <w:r>
        <w:rPr>
          <w:b w:val="0"/>
        </w:rPr>
        <w:t>一. 俱生有缘/俱生不离去缘</w:t>
      </w:r>
    </w:p>
    <w:p>
      <w:pPr>
        <w:ind w:left="170"/>
        <w:pBdr>
          <w:left w:val="single" w:sz="18" w:space="4" w:color="1E4620"/>
        </w:pBdr>
        <w:shd w:val="clear" w:fill="F2F5FA"/>
      </w:pPr>
      <w:r>
        <w:rPr>
          <w:b w:val="0"/>
        </w:rPr>
        <w:t>二. 前生有缘/前生不离去缘（1. 所缘前生 2. 依处前生 3. 依处所缘前生）</w:t>
      </w:r>
    </w:p>
    <w:p>
      <w:pPr>
        <w:ind w:left="170"/>
        <w:pBdr>
          <w:left w:val="single" w:sz="18" w:space="4" w:color="1E4620"/>
        </w:pBdr>
        <w:shd w:val="clear" w:fill="F2F5FA"/>
      </w:pPr>
      <w:r>
        <w:rPr>
          <w:b w:val="0"/>
        </w:rPr>
        <w:t>三. 后生有缘/后生不离去缘</w:t>
      </w:r>
    </w:p>
    <w:p>
      <w:pPr>
        <w:ind w:left="170"/>
        <w:pBdr>
          <w:left w:val="single" w:sz="18" w:space="4" w:color="1E4620"/>
        </w:pBdr>
        <w:shd w:val="clear" w:fill="F2F5FA"/>
      </w:pPr>
      <w:r>
        <w:rPr>
          <w:b w:val="0"/>
        </w:rPr>
        <w:t>四. 色食有缘/色食不离去缘</w:t>
      </w:r>
    </w:p>
    <w:p>
      <w:pPr>
        <w:ind w:left="170"/>
        <w:pBdr>
          <w:left w:val="single" w:sz="18" w:space="4" w:color="1E4620"/>
        </w:pBdr>
        <w:shd w:val="clear" w:fill="F2F5FA"/>
      </w:pPr>
      <w:r>
        <w:rPr>
          <w:b w:val="0"/>
        </w:rPr>
        <w:t>五. 色命根有缘/色命根不离去缘</w:t>
      </w:r>
    </w:p>
    <w:p>
      <w:pPr>
        <w:ind w:left="170"/>
        <w:pBdr>
          <w:left w:val="single" w:sz="18" w:space="4" w:color="1E4620"/>
        </w:pBdr>
        <w:shd w:val="clear" w:fill="F2F5FA"/>
      </w:pPr>
      <w:r>
        <w:rPr>
          <w:b/>
        </w:rPr>
        <w:t>3. 各分类的缘法、缘所生法、缘力（三分法原文）</w:t>
      </w:r>
    </w:p>
    <w:p>
      <w:pPr>
        <w:ind w:left="170"/>
        <w:pBdr>
          <w:left w:val="single" w:sz="18" w:space="4" w:color="1E4620"/>
        </w:pBdr>
        <w:shd w:val="clear" w:fill="F2F5FA"/>
      </w:pPr>
      <w:r>
        <w:rPr>
          <w:b w:val="0"/>
        </w:rPr>
        <w:t>- 俱生有缘/俱生不离去缘（与俱生缘同内容，仅缘力异）：四种非色蕴互相以有缘/不离去缘为缘。……四大种互相以有缘/不离去缘为缘。……入胎刹那的名色互相以有缘/不离去缘为缘。……诸心、心所法对由心而生起的诸色以有缘/不离去缘为缘。……大种对诸所造色以有缘/不离去缘为缘。</w:t>
      </w:r>
    </w:p>
    <w:p>
      <w:pPr>
        <w:ind w:left="170"/>
        <w:pBdr>
          <w:left w:val="single" w:sz="18" w:space="4" w:color="1E4620"/>
        </w:pBdr>
        <w:shd w:val="clear" w:fill="F2F5FA"/>
      </w:pPr>
      <w:r>
        <w:rPr>
          <w:b w:val="0"/>
        </w:rPr>
        <w:t>- 所缘前生有缘/不离去缘（色→名）：缘法为色处、声处、香处、味处、触处；缘所生法为眼识界、耳识界、鼻识界、舌识界、身识界及其相应诸法，以及意界及其相应诸法。</w:t>
      </w:r>
    </w:p>
    <w:p>
      <w:pPr>
        <w:ind w:left="170"/>
        <w:pBdr>
          <w:left w:val="single" w:sz="18" w:space="4" w:color="1E4620"/>
        </w:pBdr>
        <w:shd w:val="clear" w:fill="F2F5FA"/>
      </w:pPr>
      <w:r>
        <w:rPr>
          <w:b w:val="0"/>
        </w:rPr>
        <w:t>- 依处前生有缘/不离去缘（色→名）：缘法为眼处、耳处、鼻处、舌处、身处及心处；缘所生法为眼识、耳识、鼻识、舌识、身识及属于意界和意识界的七十五种名聚。</w:t>
      </w:r>
    </w:p>
    <w:p>
      <w:pPr>
        <w:ind w:left="170"/>
        <w:pBdr>
          <w:left w:val="single" w:sz="18" w:space="4" w:color="1E4620"/>
        </w:pBdr>
        <w:shd w:val="clear" w:fill="F2F5FA"/>
      </w:pPr>
      <w:r>
        <w:rPr>
          <w:b w:val="0"/>
        </w:rPr>
        <w:t>- 依处所缘前生有缘/不离去缘（色→名）：缘法为心处色；缘所生法为四十一种欲界的意门名聚、两种神通名聚。</w:t>
      </w:r>
    </w:p>
    <w:p>
      <w:pPr>
        <w:ind w:left="170"/>
        <w:pBdr>
          <w:left w:val="single" w:sz="18" w:space="4" w:color="1E4620"/>
        </w:pBdr>
        <w:shd w:val="clear" w:fill="F2F5FA"/>
      </w:pPr>
      <w:r>
        <w:rPr>
          <w:b w:val="0"/>
        </w:rPr>
        <w:t>- 后生有缘/后生不离去缘（名→色）：缘法为在五蕴地的生命期间，之后生起的四种名蕴——八十五种心（不包括四种无色界果报心）及五十二种心所；缘所生法为在这个心识生起之前已生起并达到住时的色法，包括组成这个身体的所有色法。</w:t>
      </w:r>
    </w:p>
    <w:p>
      <w:pPr>
        <w:ind w:left="170"/>
        <w:pBdr>
          <w:left w:val="single" w:sz="18" w:space="4" w:color="1E4620"/>
        </w:pBdr>
        <w:shd w:val="clear" w:fill="F2F5FA"/>
      </w:pPr>
      <w:r>
        <w:rPr>
          <w:b w:val="0"/>
        </w:rPr>
        <w:t>- 色食有缘/色食不离去缘（色→色）：缘法为由业、心、时节与食物四因所生的食素；缘所生法为由四因所生的色法，包括（1）同一个色聚里的色法但不包括食素，（2）不同色聚里的色法。</w:t>
      </w:r>
    </w:p>
    <w:p>
      <w:pPr>
        <w:ind w:left="170"/>
        <w:pBdr>
          <w:left w:val="single" w:sz="18" w:space="4" w:color="1E4620"/>
        </w:pBdr>
        <w:shd w:val="clear" w:fill="F2F5FA"/>
      </w:pPr>
      <w:r>
        <w:rPr>
          <w:b w:val="0"/>
        </w:rPr>
        <w:t>- 色命根有缘/色命根不离去缘（色→色）：缘法为业生色聚里的命根色；缘所生法为同一业生色聚里的其余色法。</w:t>
      </w:r>
    </w:p>
    <w:p>
      <w:pPr>
        <w:ind w:left="170"/>
        <w:pBdr>
          <w:left w:val="single" w:sz="18" w:space="4" w:color="1E4620"/>
        </w:pBdr>
        <w:shd w:val="clear" w:fill="F2F5FA"/>
      </w:pPr>
      <w:r>
        <w:rPr>
          <w:b/>
        </w:rPr>
        <w:t>4. 有缘与不离去缘破除常见、断见（原文段落）</w:t>
      </w:r>
    </w:p>
    <w:p>
      <w:pPr>
        <w:ind w:left="170"/>
        <w:pBdr>
          <w:left w:val="single" w:sz="18" w:space="4" w:color="1E4620"/>
        </w:pBdr>
        <w:shd w:val="clear" w:fill="F2F5FA"/>
      </w:pPr>
      <w:r>
        <w:rPr>
          <w:b w:val="0"/>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所以，这从一个侧面反映了缘法与缘所生法并不是恒常存在的，它们生起，然后在存续的期间产生交叉，又灭去。因此说，有缘也破除常见。</w:t>
      </w:r>
    </w:p>
    <w:p>
      <w:pPr>
        <w:ind w:left="170"/>
        <w:pBdr>
          <w:left w:val="single" w:sz="18" w:space="4" w:color="1E4620"/>
        </w:pBdr>
        <w:shd w:val="clear" w:fill="F2F5FA"/>
      </w:pPr>
      <w:r>
        <w:rPr>
          <w:b w:val="0"/>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pPr>
        <w:ind w:left="170"/>
        <w:pBdr>
          <w:left w:val="single" w:sz="18" w:space="4" w:color="1E4620"/>
        </w:pBdr>
        <w:shd w:val="clear" w:fill="F2F5FA"/>
      </w:pPr>
      <w:r>
        <w:rPr>
          <w:b/>
        </w:rPr>
        <w:t>二、无有缘和离去缘</w:t>
      </w:r>
    </w:p>
    <w:p>
      <w:pPr>
        <w:ind w:left="170"/>
        <w:pBdr>
          <w:left w:val="single" w:sz="18" w:space="4" w:color="1E4620"/>
        </w:pBdr>
        <w:shd w:val="clear" w:fill="F2F5FA"/>
      </w:pPr>
      <w:r>
        <w:rPr>
          <w:b/>
        </w:rPr>
        <w:t>1. 定义与缘力作用（原文浅释）</w:t>
      </w:r>
    </w:p>
    <w:p>
      <w:pPr>
        <w:ind w:left="170"/>
        <w:pBdr>
          <w:left w:val="single" w:sz="18" w:space="4" w:color="1E4620"/>
        </w:pBdr>
        <w:shd w:val="clear" w:fill="F2F5FA"/>
      </w:pPr>
      <w:r>
        <w:rPr>
          <w:b w:val="0"/>
        </w:rPr>
        <w:t>我们先看无有缘。无有缘以完全不存在来支助新的缘所生法生起，而有缘是以存在来支助缘所生法生起；而且，有缘可以分属于俱生组、前生组、后生组等，无有缘则属于无间组。它们缘力的角度非常不同。</w:t>
      </w:r>
    </w:p>
    <w:p>
      <w:pPr>
        <w:ind w:left="170"/>
        <w:pBdr>
          <w:left w:val="single" w:sz="18" w:space="4" w:color="1E4620"/>
        </w:pBdr>
        <w:shd w:val="clear" w:fill="F2F5FA"/>
      </w:pPr>
      <w:r>
        <w:rPr>
          <w:b w:val="0"/>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ind w:left="170"/>
        <w:pBdr>
          <w:left w:val="single" w:sz="18" w:space="4" w:color="1E4620"/>
        </w:pBdr>
        <w:shd w:val="clear" w:fill="F2F5FA"/>
      </w:pPr>
      <w:r>
        <w:rPr>
          <w:b w:val="0"/>
        </w:rPr>
        <w:t>接下来我们看离去缘。离去缘是指缘法在即将灭去、即将离开的时候，支助缘所生法生起，而无有缘是缘法完全灭去才能缘助缘所生法生起。举例而言，离去缘的情形就如同一个人坐在凳子上，然后招呼另一个人，说：“来，过来坐在我这儿。我马上就走，我走了你就坐我的凳子。”亦即，他要离开了，把另一个人拉过来坐在他的凳子上。</w:t>
      </w:r>
    </w:p>
    <w:p>
      <w:pPr>
        <w:ind w:left="170"/>
        <w:pBdr>
          <w:left w:val="single" w:sz="18" w:space="4" w:color="1E4620"/>
        </w:pBdr>
        <w:shd w:val="clear" w:fill="F2F5FA"/>
      </w:pPr>
      <w:r>
        <w:rPr>
          <w:b/>
        </w:rPr>
        <w:t>2. 经文表解与三分法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p>
        </w:tc>
        <w:tc>
          <w:tcPr>
            <w:tcW w:type="dxa" w:w="3213"/>
            <w:shd w:val="clear" w:fill="1E4620"/>
          </w:tcPr>
          <w:p>
            <w:r>
              <w:rPr>
                <w:color w:val="FFFFFF"/>
                <w:sz w:val="18"/>
              </w:rPr>
            </w:r>
            <w:r>
              <w:rPr>
                <w:b w:val="0"/>
                <w:color w:val="FFFFFF"/>
                <w:sz w:val="18"/>
              </w:rPr>
              <w:t>22. 无有缘广释 (natthi paccaya)</w:t>
            </w:r>
          </w:p>
        </w:tc>
        <w:tc>
          <w:tcPr>
            <w:tcW w:type="dxa" w:w="3213"/>
            <w:shd w:val="clear" w:fill="1E4620"/>
          </w:tcPr>
          <w:p>
            <w:r>
              <w:rPr>
                <w:color w:val="FFFFFF"/>
                <w:sz w:val="18"/>
              </w:rPr>
            </w:r>
            <w:r>
              <w:rPr>
                <w:b w:val="0"/>
                <w:color w:val="FFFFFF"/>
                <w:sz w:val="18"/>
              </w:rPr>
              <w:t>23. 离去缘广释 (vigata paccaya)</w:t>
            </w:r>
          </w:p>
        </w:tc>
      </w:tr>
      <w:tr>
        <w:tc>
          <w:tcPr>
            <w:tcW w:type="dxa" w:w="3213"/>
          </w:tcPr>
          <w:p>
            <w:r>
              <w:rPr>
                <w:sz w:val="18"/>
              </w:rPr>
            </w:r>
            <w:r>
              <w:rPr>
                <w:b w:val="0"/>
                <w:sz w:val="18"/>
              </w:rPr>
              <w:t>经文</w:t>
            </w:r>
          </w:p>
        </w:tc>
        <w:tc>
          <w:tcPr>
            <w:tcW w:type="dxa" w:w="3213"/>
          </w:tcPr>
          <w:p>
            <w:r>
              <w:rPr>
                <w:sz w:val="18"/>
              </w:rPr>
            </w:r>
            <w:r>
              <w:rPr>
                <w:b w:val="0"/>
                <w:sz w:val="18"/>
              </w:rPr>
              <w:t>等无间灭去的诸心、心所法对现在的诸心、心所法以无有缘为缘。</w:t>
            </w:r>
          </w:p>
        </w:tc>
        <w:tc>
          <w:tcPr>
            <w:tcW w:type="dxa" w:w="3213"/>
          </w:tcPr>
          <w:p>
            <w:r>
              <w:rPr>
                <w:sz w:val="18"/>
              </w:rPr>
            </w:r>
            <w:r>
              <w:rPr>
                <w:b w:val="0"/>
                <w:sz w:val="18"/>
              </w:rPr>
              <w:t>等无间离去的诸心、心所法对现在的诸心、心所法以离去缘为缘。</w:t>
            </w:r>
          </w:p>
        </w:tc>
      </w:tr>
      <w:tr>
        <w:tc>
          <w:tcPr>
            <w:tcW w:type="dxa" w:w="3213"/>
            <w:shd w:val="clear" w:fill="F2F5FA"/>
          </w:tcPr>
          <w:p>
            <w:r>
              <w:rPr>
                <w:sz w:val="18"/>
              </w:rPr>
            </w:r>
            <w:r>
              <w:rPr>
                <w:b w:val="0"/>
                <w:sz w:val="18"/>
              </w:rPr>
              <w:t>表解</w:t>
            </w:r>
          </w:p>
        </w:tc>
        <w:tc>
          <w:tcPr>
            <w:tcW w:type="dxa" w:w="3213"/>
            <w:shd w:val="clear" w:fill="F2F5FA"/>
          </w:tcPr>
          <w:p>
            <w:r>
              <w:rPr>
                <w:sz w:val="18"/>
              </w:rPr>
            </w:r>
            <w:r>
              <w:rPr>
                <w:b w:val="0"/>
                <w:sz w:val="18"/>
              </w:rPr>
              <w:t>前一名聚以不存在的缘力缘助后一名聚在它灭去后，立即生起。</w:t>
            </w:r>
          </w:p>
        </w:tc>
        <w:tc>
          <w:tcPr>
            <w:tcW w:type="dxa" w:w="3213"/>
            <w:shd w:val="clear" w:fill="F2F5FA"/>
          </w:tcPr>
          <w:p>
            <w:r>
              <w:rPr>
                <w:sz w:val="18"/>
              </w:rPr>
            </w:r>
            <w:r>
              <w:rPr>
                <w:b w:val="0"/>
                <w:sz w:val="18"/>
              </w:rPr>
              <w:t>前一名聚以离去的缘力缘助后一名聚在它灭去后，立即生起。</w:t>
            </w:r>
          </w:p>
        </w:tc>
      </w:tr>
    </w:tbl>
    <w:p>
      <w:pPr>
        <w:ind w:left="170"/>
        <w:pBdr>
          <w:left w:val="single" w:sz="18" w:space="4" w:color="1E4620"/>
        </w:pBdr>
        <w:shd w:val="clear" w:fill="F2F5FA"/>
      </w:pPr>
      <w:r>
        <w:rPr>
          <w:b w:val="0"/>
        </w:rPr>
        <w:t>无有缘、离去缘的缘法对缘所生法为“名聚→名聚”，三分法是：缘法为前一名聚，包括所有八十九种心（阿拉汉死心除外）以及五十二种心所；缘所生法为后一名聚，包括所有八十九种心（包括阿拉汉死心）以及五十二种心所；缘力为前一名聚以不存在的缘力、离去的缘力缘助后一名聚在它灭去后，立即生起。</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3. 无有缘与离去缘破除常见、断见（原文段落）</w:t>
      </w:r>
    </w:p>
    <w:p>
      <w:pPr>
        <w:ind w:left="170"/>
        <w:pBdr>
          <w:left w:val="single" w:sz="18" w:space="4" w:color="1E4620"/>
        </w:pBdr>
        <w:shd w:val="clear" w:fill="F2F5FA"/>
      </w:pPr>
      <w:r>
        <w:rPr>
          <w:b w:val="0"/>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ind w:left="170"/>
        <w:pBdr>
          <w:left w:val="single" w:sz="18" w:space="4" w:color="1E4620"/>
        </w:pBdr>
        <w:shd w:val="clear" w:fill="F2F5FA"/>
      </w:pPr>
      <w:r>
        <w:rPr>
          <w:b w:val="0"/>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ind w:left="170"/>
        <w:pBdr>
          <w:left w:val="single" w:sz="18" w:space="4" w:color="1E4620"/>
        </w:pBdr>
        <w:shd w:val="clear" w:fill="F2F5FA"/>
      </w:pPr>
      <w:r>
        <w:rPr>
          <w:b w:val="0"/>
        </w:rPr>
        <w:t>离去缘则是指，前一名聚在生、住、灭快接近完成的时候，就会发出这样一种支助后一名聚生起的力量，也就是说，死心快灭去、要彻底离去时就有力量令下一期生命的结生心在它灭后无间、等无间地生起。</w:t>
      </w:r>
    </w:p>
    <w:p>
      <w:pPr>
        <w:ind w:left="170"/>
        <w:pBdr>
          <w:left w:val="single" w:sz="18" w:space="4" w:color="1E4620"/>
        </w:pBdr>
        <w:shd w:val="clear" w:fill="F2F5FA"/>
      </w:pPr>
      <w:r>
        <w:rPr>
          <w:b w:val="0"/>
        </w:rPr>
        <w:t>所以，无有缘与离去缘同样既破除常见，也破除断见。</w:t>
      </w:r>
    </w:p>
    <w:p>
      <w:pPr>
        <w:ind w:left="170"/>
        <w:pBdr>
          <w:left w:val="single" w:sz="18" w:space="4" w:color="1E4620"/>
        </w:pBdr>
        <w:shd w:val="clear" w:fill="F2F5FA"/>
      </w:pPr>
      <w:r>
        <w:rPr>
          <w:b/>
        </w:rPr>
        <w:t>三、四缘总摄与中道总结</w:t>
      </w:r>
    </w:p>
    <w:p>
      <w:pPr>
        <w:ind w:left="170"/>
        <w:pBdr>
          <w:left w:val="single" w:sz="18" w:space="4" w:color="1E4620"/>
        </w:pBdr>
        <w:shd w:val="clear" w:fill="F2F5FA"/>
      </w:pPr>
      <w:r>
        <w:rPr>
          <w:b w:val="0"/>
        </w:rPr>
        <w:t>从另一个角度来看，有缘和不离去缘从字面上考量，容易让人觉得蕴含着“恒常”、“不灭”之义；而无有缘和离去缘则是“不存在”、“已离去”的直白呈现。因此某种程度上可以说，有缘、不离去缘、无有缘和离去缘，它们又代表佛陀观察所有的因缘所生法都不堕两边、践行中道，如实看到它们是缘起的，得到诸缘缘力的支助。……佛陀把有缘、无有缘、离去缘、不离去缘安立为二十四缘的最后四个缘，还有一个很深的含义——对于“有”和“无”、“常”和“断”作一个总结性的论述。</w:t>
      </w:r>
    </w:p>
    <w:p>
      <w:r>
        <w:rPr>
          <w:b/>
        </w:rPr>
        <w:t>材料②</w:t>
      </w:r>
      <w:r>
        <w:rPr>
          <w:b w:val="0"/>
        </w:rPr>
        <w:t xml:space="preserve"> ★核心：《第60讲-摄缘-十二缘起与二十四缘-路心的缘-诸缘的分组方法》</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知识库搜索「第60讲 摄缘 路心的缘 诸缘的分组方法」</w:t>
      </w:r>
    </w:p>
    <w:p>
      <w:pPr>
        <w:pStyle w:val="ListBullet"/>
      </w:pPr>
      <w:r>
        <w:rPr>
          <w:b w:val="0"/>
        </w:rPr>
        <w:t>⚠️ 素材说明：任务原指定同讲版本 media_id pdf_d0dd1c0cd17209afe241ece24bf6b7b4_680fc50f9dbcb54df9f50b0a78021d71743996142231605 经 fetch 返回「Resource does not exist」，不可取证，故改用同讲另一版本（本 id，全新未用），主题与文字一致。</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一、二十四缘的分组（总述）</w:t>
      </w:r>
    </w:p>
    <w:p>
      <w:pPr>
        <w:ind w:left="170"/>
        <w:pBdr>
          <w:left w:val="single" w:sz="18" w:space="4" w:color="1E4620"/>
        </w:pBdr>
        <w:shd w:val="clear" w:fill="F2F5FA"/>
      </w:pPr>
      <w:r>
        <w:rPr>
          <w:b w:val="0"/>
        </w:rPr>
        <w:t>雷迪西亚多把它们分为六组五十四缘，阿耨楼陀尊者有他的六分法，帕奥西亚多则采用九组五十二缘的分法。对此，我们在这里简单作些说明。</w:t>
      </w:r>
    </w:p>
    <w:p>
      <w:pPr>
        <w:ind w:left="170"/>
        <w:pBdr>
          <w:left w:val="single" w:sz="18" w:space="4" w:color="1E4620"/>
        </w:pBdr>
        <w:shd w:val="clear" w:fill="F2F5FA"/>
      </w:pPr>
      <w:r>
        <w:rPr>
          <w:b/>
        </w:rPr>
        <w:t>雷迪西亚多对诸缘的分类法</w:t>
      </w:r>
    </w:p>
    <w:p>
      <w:pPr>
        <w:ind w:left="170"/>
        <w:pBdr>
          <w:left w:val="single" w:sz="18" w:space="4" w:color="1E4620"/>
        </w:pBdr>
        <w:shd w:val="clear" w:fill="F2F5FA"/>
      </w:pPr>
      <w:r>
        <w:rPr>
          <w:b w:val="0"/>
        </w:rPr>
        <w:t>雷迪西亚多把诸缘分为五十四缘，其中的四十九种归纳为六组，余下五种未纳入分类。</w:t>
      </w:r>
    </w:p>
    <w:p>
      <w:pPr>
        <w:ind w:left="170"/>
        <w:pBdr>
          <w:left w:val="single" w:sz="18" w:space="4" w:color="1E4620"/>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1E4620"/>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1E4620"/>
        </w:pBdr>
        <w:shd w:val="clear" w:fill="F2F5FA"/>
      </w:pPr>
      <w:r>
        <w:rPr>
          <w:b w:val="0"/>
        </w:rPr>
        <w:t>- 色食组3缘：色食缘、色食有缘、色食不离去缘。</w:t>
      </w:r>
    </w:p>
    <w:p>
      <w:pPr>
        <w:ind w:left="170"/>
        <w:pBdr>
          <w:left w:val="single" w:sz="18" w:space="4" w:color="1E4620"/>
        </w:pBdr>
        <w:shd w:val="clear" w:fill="F2F5FA"/>
      </w:pPr>
      <w:r>
        <w:rPr>
          <w:b w:val="0"/>
        </w:rPr>
        <w:t>- 色命根组3缘：色命根缘、色命根有缘、色命根不离去缘。</w:t>
      </w:r>
    </w:p>
    <w:p>
      <w:pPr>
        <w:ind w:left="170"/>
        <w:pBdr>
          <w:left w:val="single" w:sz="18" w:space="4" w:color="1E4620"/>
        </w:pBdr>
        <w:shd w:val="clear" w:fill="F2F5FA"/>
      </w:pPr>
      <w:r>
        <w:rPr>
          <w:b w:val="0"/>
        </w:rPr>
        <w:t>- 无间组7缘：无间缘、等无间缘、无间亲依止缘、重复缘、无间业缘、无有缘、离去缘。</w:t>
      </w:r>
    </w:p>
    <w:p>
      <w:pPr>
        <w:ind w:left="170"/>
        <w:pBdr>
          <w:left w:val="single" w:sz="18" w:space="4" w:color="1E4620"/>
        </w:pBdr>
        <w:shd w:val="clear" w:fill="F2F5FA"/>
      </w:pPr>
      <w:r>
        <w:rPr>
          <w:b w:val="0"/>
        </w:rPr>
        <w:t>- 未纳入分类5缘：(其余的)所缘缘、(其余的)所缘增上缘、(其余的)所缘亲依止缘、(所有的)自然亲依止缘、(其余的)异刹那业缘。</w:t>
      </w:r>
    </w:p>
    <w:p>
      <w:pPr>
        <w:ind w:left="170"/>
        <w:pBdr>
          <w:left w:val="single" w:sz="18" w:space="4" w:color="1E4620"/>
        </w:pBdr>
        <w:shd w:val="clear" w:fill="F2F5FA"/>
      </w:pPr>
      <w:r>
        <w:rPr>
          <w:b/>
        </w:rPr>
        <w:t>阿耨楼陀尊者对诸缘的分类法</w:t>
      </w:r>
    </w:p>
    <w:p>
      <w:pPr>
        <w:ind w:left="170"/>
        <w:pBdr>
          <w:left w:val="single" w:sz="18" w:space="4" w:color="1E4620"/>
        </w:pBdr>
        <w:shd w:val="clear" w:fill="F2F5FA"/>
      </w:pPr>
      <w:r>
        <w:rPr>
          <w:b w:val="0"/>
        </w:rPr>
        <w:t>《表解》中说，在《摄阿毗达摩义论》里，阿耨楼陀尊者并未依照《发趣论》原有的顺序，逐条解说每一缘，而是将缘法与缘所生法归纳成六组：(1)“名法”作为“名法”的缘，名→名；(2)“名法”作为“名色法”的缘，名→名色；(3)“名法”作为“色法”的缘，名→色；(4)“色法”作为“名法”的缘，色→名；(5)“名色法”作为“名法”的缘，名色→名；(6)“名色法”作为“名色法”的缘，名色→名色。</w:t>
      </w:r>
    </w:p>
    <w:p>
      <w:pPr>
        <w:ind w:left="170"/>
        <w:pBdr>
          <w:left w:val="single" w:sz="18" w:space="4" w:color="1E4620"/>
        </w:pBdr>
        <w:shd w:val="clear" w:fill="F2F5FA"/>
      </w:pPr>
      <w:r>
        <w:rPr>
          <w:b/>
        </w:rPr>
        <w:t>帕奥西亚多所采用的诸缘分类法——九组五十二缘</w:t>
      </w:r>
    </w:p>
    <w:p>
      <w:pPr>
        <w:ind w:left="170"/>
        <w:pBdr>
          <w:left w:val="single" w:sz="18" w:space="4" w:color="1E4620"/>
        </w:pBdr>
        <w:shd w:val="clear" w:fill="F2F5FA"/>
      </w:pPr>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pPr>
        <w:ind w:left="170"/>
        <w:pBdr>
          <w:left w:val="single" w:sz="18" w:space="4" w:color="1E4620"/>
        </w:pBdr>
        <w:shd w:val="clear" w:fill="F2F5FA"/>
      </w:pPr>
      <w:r>
        <w:rPr>
          <w:b w:val="0"/>
        </w:rPr>
        <w:t>- 俱生组15缘：大俱生4缘（俱生缘、依止缘、有缘、不离去缘）；中俱生4缘（相互缘、果报缘、相应缘、不相应缘）；小俱生7缘（因缘、增上缘、业缘、食缘、根缘、禅那缘、道缘）。</w:t>
      </w:r>
    </w:p>
    <w:p>
      <w:pPr>
        <w:ind w:left="170"/>
        <w:pBdr>
          <w:left w:val="single" w:sz="18" w:space="4" w:color="1E4620"/>
        </w:pBdr>
        <w:shd w:val="clear" w:fill="F2F5FA"/>
      </w:pPr>
      <w:r>
        <w:rPr>
          <w:b w:val="0"/>
        </w:rPr>
        <w:t>- 所缘组11缘：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1E4620"/>
        </w:pBdr>
        <w:shd w:val="clear" w:fill="F2F5FA"/>
      </w:pPr>
      <w:r>
        <w:rPr>
          <w:b w:val="0"/>
        </w:rPr>
        <w:t>- 无间组7缘：无间缘、等无间缘、无间亲依止缘、无有缘、离去缘、重复缘、无间业缘。</w:t>
      </w:r>
    </w:p>
    <w:p>
      <w:pPr>
        <w:ind w:left="170"/>
        <w:pBdr>
          <w:left w:val="single" w:sz="18" w:space="4" w:color="1E4620"/>
        </w:pBdr>
        <w:shd w:val="clear" w:fill="F2F5FA"/>
      </w:pPr>
      <w:r>
        <w:rPr>
          <w:b w:val="0"/>
        </w:rPr>
        <w:t>- 依处前生组6缘：依处前生依止缘、依处前生缘、依处前生不相应缘、依处前生有缘、依处前生不离去缘、依处前生根缘。</w:t>
      </w:r>
    </w:p>
    <w:p>
      <w:pPr>
        <w:ind w:left="170"/>
        <w:pBdr>
          <w:left w:val="single" w:sz="18" w:space="4" w:color="1E4620"/>
        </w:pBdr>
        <w:shd w:val="clear" w:fill="F2F5FA"/>
      </w:pPr>
      <w:r>
        <w:rPr>
          <w:b w:val="0"/>
        </w:rPr>
        <w:t>- 后生组4缘：后生缘、后生不相应缘、后生有缘、后生不离去缘。</w:t>
      </w:r>
    </w:p>
    <w:p>
      <w:pPr>
        <w:ind w:left="170"/>
        <w:pBdr>
          <w:left w:val="single" w:sz="18" w:space="4" w:color="1E4620"/>
        </w:pBdr>
        <w:shd w:val="clear" w:fill="F2F5FA"/>
      </w:pPr>
      <w:r>
        <w:rPr>
          <w:b w:val="0"/>
        </w:rPr>
        <w:t>- 异刹那业组6缘：异刹那业缘、无间(业)缘、等无间(业)缘、无有缘、离去缘、亲依止缘。</w:t>
      </w:r>
    </w:p>
    <w:p>
      <w:pPr>
        <w:ind w:left="170"/>
        <w:pBdr>
          <w:left w:val="single" w:sz="18" w:space="4" w:color="1E4620"/>
        </w:pBdr>
        <w:shd w:val="clear" w:fill="F2F5FA"/>
      </w:pPr>
      <w:r>
        <w:rPr>
          <w:b w:val="0"/>
        </w:rPr>
        <w:t>- 色食组3缘：色食缘、色食有缘、色食不离去缘。</w:t>
      </w:r>
    </w:p>
    <w:p>
      <w:pPr>
        <w:ind w:left="170"/>
        <w:pBdr>
          <w:left w:val="single" w:sz="18" w:space="4" w:color="1E4620"/>
        </w:pBdr>
        <w:shd w:val="clear" w:fill="F2F5FA"/>
      </w:pPr>
      <w:r>
        <w:rPr>
          <w:b w:val="0"/>
        </w:rPr>
        <w:t>- 色命根组3缘：色命根缘、色命根有缘、色命根不离去缘。</w:t>
      </w:r>
    </w:p>
    <w:p>
      <w:pPr>
        <w:ind w:left="170"/>
        <w:pBdr>
          <w:left w:val="single" w:sz="18" w:space="4" w:color="1E4620"/>
        </w:pBdr>
        <w:shd w:val="clear" w:fill="F2F5FA"/>
      </w:pPr>
      <w:r>
        <w:rPr>
          <w:b w:val="0"/>
        </w:rPr>
        <w:t>- 自然亲依止组1缘：自然亲依止缘。</w:t>
      </w:r>
    </w:p>
    <w:p>
      <w:pPr>
        <w:ind w:left="170"/>
        <w:pBdr>
          <w:left w:val="single" w:sz="18" w:space="4" w:color="1E4620"/>
        </w:pBdr>
        <w:shd w:val="clear" w:fill="F2F5FA"/>
      </w:pPr>
      <w:r>
        <w:rPr>
          <w:b/>
        </w:rPr>
        <w:t>关于“五十六缘”的明确原文</w:t>
      </w:r>
    </w:p>
    <w:p>
      <w:pPr>
        <w:ind w:left="170"/>
        <w:pBdr>
          <w:left w:val="single" w:sz="18" w:space="4" w:color="1E4620"/>
        </w:pBdr>
        <w:shd w:val="clear" w:fill="F2F5FA"/>
      </w:pPr>
      <w:r>
        <w:rPr>
          <w:b w:val="0"/>
        </w:rPr>
        <w:t>注：以上共列出九组五十六缘，但“异刹那业组”中的无间(业)缘、等无间(业)缘、无有缘和离去缘在“无间组”中已出现过，扣除了这出现两次的四种缘，实为九组五十二缘。</w:t>
      </w:r>
    </w:p>
    <w:p>
      <w:r>
        <w:rPr>
          <w:b/>
        </w:rPr>
        <w:t>材料③</w:t>
      </w:r>
      <w:r>
        <w:rPr>
          <w:b w:val="0"/>
        </w:rPr>
        <w:t xml:space="preserve"> ★核心：《古源尊者24缘释义第20讲-24缘总说》</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知识库搜索「古源尊者24缘释义第20讲 24缘总说」</w:t>
      </w:r>
    </w:p>
    <w:p>
      <w:pPr>
        <w:pStyle w:val="ListBullet"/>
      </w:pPr>
      <w:r>
        <w:rPr>
          <w:b w:val="0"/>
        </w:rPr>
        <w:t>⚠️ 共用说明：本文件</w:t>
      </w:r>
      <w:r>
        <w:rPr>
          <w:b/>
        </w:rPr>
        <w:t>与读书会12第1周同文件不同章节</w:t>
      </w:r>
      <w:r>
        <w:rPr>
          <w:b w:val="0"/>
        </w:rPr>
        <w:t>——第1周取〈各家分类法（雷迪西亚多/阿耨楼陀/明法/帕奥）与〈结语〉〉；本讲取〈缘法·缘所生法·缘力三要素总表〉与〈帕奥九组分类总表〉，作为全系列收束处之「整体回顾」锚点。如被成员问及，照此说明即可。</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我们的生命其实就是名法、色法、缘力这三个要素以二十四种方式有效地组合在一起。如下图所示（《表解》（ch.8-18））：</w:t>
      </w:r>
    </w:p>
    <w:p>
      <w:pPr>
        <w:ind w:left="170"/>
        <w:pBdr>
          <w:left w:val="single" w:sz="18" w:space="4" w:color="1E4620"/>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w:t>
            </w:r>
          </w:p>
        </w:tc>
        <w:tc>
          <w:tcPr>
            <w:tcW w:type="dxa" w:w="4819"/>
            <w:shd w:val="clear" w:fill="1E4620"/>
          </w:tcPr>
          <w:p>
            <w:r>
              <w:rPr>
                <w:color w:val="FFFFFF"/>
                <w:sz w:val="18"/>
              </w:rPr>
            </w:r>
            <w:r>
              <w:rPr>
                <w:b w:val="0"/>
                <w:color w:val="FFFFFF"/>
                <w:sz w:val="18"/>
              </w:rPr>
              <w:t>—</w:t>
            </w:r>
          </w:p>
        </w:tc>
      </w:tr>
      <w:tr>
        <w:tc>
          <w:tcPr>
            <w:tcW w:type="dxa" w:w="4819"/>
          </w:tcPr>
          <w:p>
            <w:r>
              <w:rPr>
                <w:sz w:val="18"/>
              </w:rPr>
            </w:r>
            <w:r>
              <w:rPr>
                <w:b w:val="0"/>
                <w:sz w:val="18"/>
              </w:rPr>
              <w:t>缘法</w:t>
            </w:r>
          </w:p>
        </w:tc>
        <w:tc>
          <w:tcPr>
            <w:tcW w:type="dxa" w:w="4819"/>
          </w:tcPr>
          <w:p>
            <w:r>
              <w:rPr>
                <w:sz w:val="18"/>
              </w:rPr>
            </w:r>
            <w:r>
              <w:rPr>
                <w:b w:val="0"/>
                <w:sz w:val="18"/>
              </w:rPr>
              <w:t>89心、52心所、28色、涅槃、概念</w:t>
            </w:r>
          </w:p>
        </w:tc>
      </w:tr>
      <w:tr>
        <w:tc>
          <w:tcPr>
            <w:tcW w:type="dxa" w:w="4819"/>
            <w:shd w:val="clear" w:fill="F2F5FA"/>
          </w:tcPr>
          <w:p>
            <w:r>
              <w:rPr>
                <w:sz w:val="18"/>
              </w:rPr>
            </w:r>
            <w:r>
              <w:rPr>
                <w:b w:val="0"/>
                <w:sz w:val="18"/>
              </w:rPr>
              <w:t>缘所生法</w:t>
            </w:r>
          </w:p>
        </w:tc>
        <w:tc>
          <w:tcPr>
            <w:tcW w:type="dxa" w:w="4819"/>
            <w:shd w:val="clear" w:fill="F2F5FA"/>
          </w:tcPr>
          <w:p>
            <w:r>
              <w:rPr>
                <w:sz w:val="18"/>
              </w:rPr>
            </w:r>
            <w:r>
              <w:rPr>
                <w:b w:val="0"/>
                <w:sz w:val="18"/>
              </w:rPr>
              <w:t>89心、52心所、28色</w:t>
            </w:r>
          </w:p>
        </w:tc>
      </w:tr>
      <w:tr>
        <w:tc>
          <w:tcPr>
            <w:tcW w:type="dxa" w:w="4819"/>
          </w:tcPr>
          <w:p>
            <w:r>
              <w:rPr>
                <w:sz w:val="18"/>
              </w:rPr>
            </w:r>
            <w:r>
              <w:rPr>
                <w:b w:val="0"/>
                <w:sz w:val="18"/>
              </w:rPr>
              <w:t>缘力</w:t>
            </w:r>
          </w:p>
        </w:tc>
        <w:tc>
          <w:tcPr>
            <w:tcW w:type="dxa" w:w="4819"/>
          </w:tcPr>
          <w:p>
            <w:r>
              <w:rPr>
                <w:sz w:val="18"/>
              </w:rPr>
            </w:r>
            <w:r>
              <w:rPr>
                <w:b w:val="0"/>
                <w:sz w:val="18"/>
              </w:rPr>
              <w:t>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w:t>
            </w:r>
          </w:p>
        </w:tc>
      </w:tr>
    </w:tbl>
    <w:p>
      <w:pPr>
        <w:ind w:left="170"/>
        <w:pBdr>
          <w:left w:val="single" w:sz="18" w:space="4" w:color="1E4620"/>
        </w:pBdr>
        <w:shd w:val="clear" w:fill="F2F5FA"/>
      </w:pPr>
      <w:r>
        <w:rPr>
          <w:b w:val="0"/>
        </w:rPr>
        <w:t>帕奥西亚多九组分类（总回顾）：俱生组15缘、所缘组11缘、无间组7缘、依处组6缘、后生组4缘、异刹那6缘、色食组3缘、色命根组3缘、自然亲依止组1缘，共列九组五十六缘；扣除「异刹那业组」中重复出现的无间（业）缘、无有缘、离去缘三种，实为九组五十三缘（《第60讲》版本作「去重为五十二缘」，两讲略有出入，如实并录）。</w:t>
      </w:r>
    </w:p>
    <w:p>
      <w:pPr>
        <w:ind w:left="170"/>
        <w:pBdr>
          <w:left w:val="single" w:sz="18" w:space="4" w:color="1E4620"/>
        </w:pBdr>
        <w:shd w:val="clear" w:fill="F2F5FA"/>
      </w:pPr>
      <w:r>
        <w:rPr>
          <w:b w:val="0"/>
        </w:rPr>
        <w:t>结语（回顾）：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p>
      <w:r>
        <w:rPr>
          <w:b/>
        </w:rPr>
        <w:t>材料④</w:t>
      </w:r>
      <w:r>
        <w:rPr>
          <w:b w:val="0"/>
        </w:rPr>
        <w:t xml:space="preserve"> ◈扩展：《第81讲-摄缘-十二缘起与二十四缘-十二缘起的杂论》</w:t>
      </w:r>
    </w:p>
    <w:p>
      <w:pPr>
        <w:pStyle w:val="ListBullet"/>
      </w:pPr>
      <w:r>
        <w:rPr>
          <w:b w:val="0"/>
        </w:rPr>
        <w:t>文件类型：docx</w:t>
      </w:r>
    </w:p>
    <w:p>
      <w:pPr>
        <w:pStyle w:val="ListBullet"/>
      </w:pPr>
      <w:r>
        <w:rPr>
          <w:b w:val="0"/>
        </w:rPr>
        <w:t>知识库出处：古源尊者开示及上座部佛教资料</w:t>
      </w:r>
    </w:p>
    <w:p>
      <w:r>
        <w:rPr>
          <w:b w:val="0"/>
        </w:rPr>
        <w:t>-</w:t>
      </w:r>
    </w:p>
    <w:p>
      <w:pPr>
        <w:pStyle w:val="ListBullet"/>
      </w:pPr>
      <w:r>
        <w:rPr>
          <w:b w:val="0"/>
        </w:rPr>
        <w:t>打开方式：ima 知识库搜索「第81讲 摄缘 十二缘起的杂论」</w:t>
      </w:r>
    </w:p>
    <w:p>
      <w:pPr>
        <w:pStyle w:val="ListBullet"/>
      </w:pPr>
      <w:r>
        <w:rPr>
          <w:b w:val="0"/>
        </w:rPr>
        <w:t>⚠️ 素材说明：本文件为读书会12系列自有素材；经 grep -F -x 比对，未被读书会01-10资料包实际照录。</w:t>
      </w:r>
      <w:r>
        <w:rPr>
          <w:b/>
        </w:rPr>
        <w:t>本周不逐支详讲十二缘起，详支留予读书会11。</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好，接下来我们继续来学习《清净道论》的缘起品，就是缘起的部分。我们前面已经把十二个缘起支学习完，以及十二个缘起支之间的缘，二十四缘也学了一遍。接下来学习十二缘起的杂论。</w:t>
      </w:r>
    </w:p>
    <w:p>
      <w:pPr>
        <w:ind w:left="170"/>
        <w:pBdr>
          <w:left w:val="single" w:sz="18" w:space="4" w:color="1E4620"/>
        </w:pBdr>
        <w:shd w:val="clear" w:fill="F2F5FA"/>
      </w:pPr>
      <w:r>
        <w:rPr>
          <w:b w:val="0"/>
        </w:rPr>
        <w:t>根据《清净道论》，它说：“因为在这个缘起教说中，最后说愁、悲、苦、忧、恼。所以在彼有轮的开始如此说：‘无明为无明故，缘行。’无明因愁等而成就，此有轮不知始等。无有作者与受者，以十二空而空无。当如此了知有轮持续不断的转起。”</w:t>
      </w:r>
    </w:p>
    <w:p>
      <w:pPr>
        <w:ind w:left="170"/>
        <w:pBdr>
          <w:left w:val="single" w:sz="18" w:space="4" w:color="1E4620"/>
        </w:pBdr>
        <w:shd w:val="clear" w:fill="F2F5FA"/>
      </w:pPr>
      <w:r>
        <w:rPr>
          <w:b w:val="0"/>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ind w:left="170"/>
        <w:pBdr>
          <w:left w:val="single" w:sz="18" w:space="4" w:color="1E4620"/>
        </w:pBdr>
        <w:shd w:val="clear" w:fill="F2F5FA"/>
      </w:pPr>
      <w:r>
        <w:rPr>
          <w:b w:val="0"/>
        </w:rPr>
        <w:t>那也就是说，从究竟意义上来讲，在三有的轮转中，没有所谓的造作者，也没有所谓的承受者的这样一种实体存在。……修缘起的同学，他们就深刻地体会到，其实生命就是这样十二缘起支。</w:t>
      </w:r>
    </w:p>
    <w:p>
      <w:pPr>
        <w:ind w:left="170"/>
        <w:pBdr>
          <w:left w:val="single" w:sz="18" w:space="4" w:color="1E4620"/>
        </w:pBdr>
        <w:shd w:val="clear" w:fill="F2F5FA"/>
      </w:pPr>
      <w:r>
        <w:rPr>
          <w:b w:val="0"/>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p>
      <w:r>
        <w:rPr>
          <w:b/>
        </w:rPr>
        <w:t>材料⑤</w:t>
      </w:r>
      <w:r>
        <w:rPr>
          <w:b w:val="0"/>
        </w:rPr>
        <w:t xml:space="preserve"> ◈扩展：《发趣论-4》</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知识库搜索「发趣论-4」</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4. 因缘有九，所缘缘有九，增上缘有九，无间缘有九，等无间缘有九（一切处有九），异熟缘有一……乃至……不离缘有九。</w:t>
      </w:r>
    </w:p>
    <w:p>
      <w:pPr>
        <w:ind w:left="170"/>
        <w:pBdr>
          <w:left w:val="single" w:sz="18" w:space="4" w:color="1E4620"/>
        </w:pBdr>
        <w:shd w:val="clear" w:fill="F2F5FA"/>
      </w:pPr>
      <w:r>
        <w:rPr>
          <w:b w:val="0"/>
        </w:rPr>
        <w:t>因缘、所缘缘、增上缘、无间缘、等无间缘、俱生缘、相互缘、依止缘、亲依止缘、前生缘、后生缘、修习缘、业缘、异熟缘、食缘、根缘、禅缘、道缘、相应缘、不相应缘、存在缘、非有缘、离去缘、不离缘，合为二十四缘。</w:t>
      </w:r>
    </w:p>
    <w:p>
      <w:pPr>
        <w:ind w:left="170"/>
        <w:pBdr>
          <w:left w:val="single" w:sz="18" w:space="4" w:color="1E4620"/>
        </w:pBdr>
        <w:shd w:val="clear" w:fill="F2F5FA"/>
      </w:pPr>
      <w:r>
        <w:rPr>
          <w:b w:val="0"/>
        </w:rPr>
        <w:t>（结构科判）十二·烦恼品 → 七十五.烦恼二法 → 缘起分 → 顺缘门 → 分别章 → 因缘（二.以非烦恼法为缘…三.以烦恼法与非烦恼法为缘…）→ 1.顺缘分 → 2.数法门（因缘有九…不离缘有九）→ 2.缘逆分（非因缘四…非离去缘三）→ …… → 法顺二法门缘起终。→ （最终）因集已毕，烦恼集终。</w:t>
      </w:r>
    </w:p>
    <w:p>
      <w:pPr>
        <w:ind w:left="170"/>
        <w:pBdr>
          <w:left w:val="single" w:sz="18" w:space="4" w:color="1E4620"/>
        </w:pBdr>
        <w:shd w:val="clear" w:fill="F2F5FA"/>
      </w:pPr>
      <w:r>
        <w:rPr>
          <w:b w:val="0"/>
        </w:rPr>
        <w:t>（缘力·示例）19. 烦恼法以增上缘支持烦恼法。所缘增上——重视烦恼故生起烦恼……非烦恼法以增上缘支持非烦恼法——所缘增上，俱生增上。所缘增上——布施……持戒……斋戒时重视所缘，观察、欣悦、欢喜，因重视而生贪爱、生邪见；……俱生增上——非烦恼增上对相应蕴及心所生色以增上缘为缘。</w:t>
      </w:r>
    </w:p>
    <w:p>
      <w:pPr>
        <w:ind w:left="170"/>
        <w:pBdr>
          <w:left w:val="single" w:sz="18" w:space="4" w:color="1E4620"/>
        </w:pBdr>
        <w:shd w:val="clear" w:fill="F2F5FA"/>
      </w:pPr>
      <w:r>
        <w:rPr>
          <w:b w:val="0"/>
        </w:rPr>
        <w:t>（缘观·示例）18. 非烦恼法是非烦恼法的所缘缘条件——布施……持戒……布萨业……往昔善行……从禅定出已，观察禅定、尝味禅定、欣悦禅定，缘此而生贪……见……疑……掉举……忧；圣道出已……果，作意时以所缘为条件。</w:t>
      </w:r>
    </w:p>
    <w:p>
      <w:pPr>
        <w:ind w:left="170"/>
        <w:pBdr>
          <w:left w:val="single" w:sz="18" w:space="4" w:color="1E4620"/>
        </w:pBdr>
        <w:shd w:val="clear" w:fill="F2F5FA"/>
      </w:pPr>
      <w:r>
        <w:rPr>
          <w:b w:val="0"/>
        </w:rPr>
        <w:t>314. 导向解脱的法以所缘缘支持不导向解脱的法——圣者出定后观察道，以他心智了知具导向解脱心者的心……涅槃以所缘缘支持道。332. 定法以增上缘为定法…圣者从道出已，珍重观察圣道。俱生增上——定增上对于心所生色以增上缘为缘。</w:t>
      </w:r>
    </w:p>
    <w:p>
      <w:r>
        <w:rPr>
          <w:b/>
        </w:rPr>
        <w:t>材料⑥</w:t>
      </w:r>
      <w:r>
        <w:rPr>
          <w:b w:val="0"/>
        </w:rPr>
        <w:t xml:space="preserve"> ◈扩展（整合实修）：《清净道论-2》</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知识库搜索「清净道论-2」</w:t>
      </w:r>
    </w:p>
    <w:p>
      <w:pPr>
        <w:pStyle w:val="ListBullet"/>
      </w:pPr>
      <w:r>
        <w:rPr>
          <w:b w:val="0"/>
        </w:rPr>
        <w:t>⚠️ 定位：本周</w:t>
      </w:r>
      <w:r>
        <w:rPr>
          <w:b/>
        </w:rPr>
        <w:t>整合实修</w:t>
      </w:r>
      <w:r>
        <w:rPr>
          <w:b w:val="0"/>
        </w:rPr>
        <w:t>的主材料，把八周所学落回四念处与「缘观」。</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1. 四念处的定义与修习方式（觉支章第819段）</w:t>
      </w:r>
    </w:p>
    <w:p>
      <w:pPr>
        <w:ind w:left="170"/>
        <w:pBdr>
          <w:left w:val="single" w:sz="18" w:space="4" w:color="1E4620"/>
        </w:pBdr>
        <w:shd w:val="clear" w:fill="F2F5FA"/>
      </w:pPr>
      <w:r>
        <w:rPr>
          <w:b w:val="0"/>
        </w:rPr>
        <w:t>于诸所缘境中踊跃投入、精勤修习，从一处安住至另一处安住。唯念为安住，即念住。于身、受、心、法中，通过观察不净、苦、无常、无我之相，及断除净、乐、常、我之想的作用，故分为四种。因此称为四念住。</w:t>
      </w:r>
    </w:p>
    <w:p>
      <w:pPr>
        <w:ind w:left="170"/>
        <w:pBdr>
          <w:left w:val="single" w:sz="18" w:space="4" w:color="1E4620"/>
        </w:pBdr>
        <w:shd w:val="clear" w:fill="F2F5FA"/>
      </w:pPr>
      <w:r>
        <w:rPr>
          <w:b/>
        </w:rPr>
        <w:t>2. 世间观智前行中四念处的成就方式（觉支章第824段）</w:t>
      </w:r>
    </w:p>
    <w:p>
      <w:pPr>
        <w:ind w:left="170"/>
        <w:pBdr>
          <w:left w:val="single" w:sz="18" w:space="4" w:color="1E4620"/>
        </w:pBdr>
        <w:shd w:val="clear" w:fill="F2F5FA"/>
      </w:pPr>
      <w:r>
        <w:rPr>
          <w:b w:val="0"/>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pPr>
        <w:ind w:left="170"/>
        <w:pBdr>
          <w:left w:val="single" w:sz="18" w:space="4" w:color="1E4620"/>
        </w:pBdr>
        <w:shd w:val="clear" w:fill="F2F5FA"/>
      </w:pPr>
      <w:r>
        <w:rPr>
          <w:b/>
        </w:rPr>
        <w:t>3. 观察缘起（把握名色之缘）以超越疑惑（度疑清净释第678–681段）</w:t>
      </w:r>
    </w:p>
    <w:p>
      <w:pPr>
        <w:ind w:left="170"/>
        <w:pBdr>
          <w:left w:val="single" w:sz="18" w:space="4" w:color="1E4620"/>
        </w:pBdr>
        <w:shd w:val="clear" w:fill="F2F5FA"/>
      </w:pPr>
      <w:r>
        <w:rPr>
          <w:b w:val="0"/>
        </w:rPr>
        <w:t>通过把握此名色之缘，超越三世疑惑而住之智，名为度疑清净。欲成就此之比库，犹如良医见病而寻其起因；又如悲悯者见幼童仰卧路中，思惟“此是谁家子”，即忆念其父母。如是，彼亦寻求此名色之因缘。</w:t>
      </w:r>
    </w:p>
    <w:p>
      <w:pPr>
        <w:ind w:left="170"/>
        <w:pBdr>
          <w:left w:val="single" w:sz="18" w:space="4" w:color="1E4620"/>
        </w:pBdr>
        <w:shd w:val="clear" w:fill="F2F5FA"/>
      </w:pPr>
      <w:r>
        <w:rPr>
          <w:b w:val="0"/>
        </w:rPr>
        <w:t>彼最初即如是思惟：“此名色非无因，因一切时处皆具平等性故；亦非自在天等为因，因名色之上无自在天等故。……故必须寻求其因缘，此因缘为何？”</w:t>
      </w:r>
    </w:p>
    <w:p>
      <w:pPr>
        <w:ind w:left="170"/>
        <w:pBdr>
          <w:left w:val="single" w:sz="18" w:space="4" w:color="1E4620"/>
        </w:pBdr>
        <w:shd w:val="clear" w:fill="F2F5FA"/>
      </w:pPr>
      <w:r>
        <w:rPr>
          <w:b w:val="0"/>
        </w:rPr>
        <w:t>他如是观察名色之因缘后，首先如此把握色身之因缘：“……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他如是依缘观察名色相续，见如今生如此，过去世亦依缘相续，未来世亦将依缘相续。</w:t>
      </w:r>
    </w:p>
    <w:p>
      <w:pPr>
        <w:ind w:left="170"/>
        <w:pBdr>
          <w:left w:val="single" w:sz="18" w:space="4" w:color="1E4620"/>
        </w:pBdr>
        <w:shd w:val="clear" w:fill="F2F5FA"/>
      </w:pPr>
      <w:r>
        <w:rPr>
          <w:b/>
        </w:rPr>
        <w:t>4. 四念处与缘起观察在“道非道智见清净”中的整合（第736段）</w:t>
      </w:r>
    </w:p>
    <w:p>
      <w:pPr>
        <w:ind w:left="170"/>
        <w:pBdr>
          <w:left w:val="single" w:sz="18" w:space="4" w:color="1E4620"/>
        </w:pBdr>
        <w:shd w:val="clear" w:fill="F2F5FA"/>
      </w:pPr>
      <w:r>
        <w:rPr>
          <w:b w:val="0"/>
        </w:rPr>
        <w:t>如此，当行者远离散乱，解开那三十三种烦恼的缠结，明白光明等法并非正道。而解脱于烦恼、行于正道的观智，才是真正的道。此智能分辨道与非道。如是，行者了知“此是道，此非道”，安住于这种智慧，即称为“道非道智见清净”。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pPr>
        <w:ind w:left="170"/>
        <w:pBdr>
          <w:left w:val="single" w:sz="18" w:space="4" w:color="1E4620"/>
        </w:pBdr>
        <w:shd w:val="clear" w:fill="F2F5FA"/>
      </w:pPr>
      <w:r>
        <w:rPr>
          <w:b/>
        </w:rPr>
        <w:t>5. 三十七菩提分与缘起观智的前行整合（觉支章第818段）</w:t>
      </w:r>
    </w:p>
    <w:p>
      <w:pPr>
        <w:ind w:left="170"/>
        <w:pBdr>
          <w:left w:val="single" w:sz="18" w:space="4" w:color="1E4620"/>
        </w:pBdr>
        <w:shd w:val="clear" w:fill="F2F5FA"/>
      </w:pPr>
      <w:r>
        <w:rPr>
          <w:b w:val="0"/>
        </w:rPr>
        <w:t>此中“圆满觉支力，修习”指觉支的圆满成就。四念处、四正勤、四神足、五根、五力、七觉支、圣八支道——这三十七法，因能导向觉悟故称为菩提分，由于属于圣道支分故名为觉支。</w:t>
      </w:r>
    </w:p>
    <w:p>
      <w:r>
        <w:rPr>
          <w:b/>
        </w:rPr>
        <w:t>材料⑦</w:t>
      </w:r>
      <w:r>
        <w:rPr>
          <w:b w:val="0"/>
        </w:rPr>
        <w:t xml:space="preserve"> ◈扩展（整合实修·检索补齐）：《第58讲-摄缘-十二缘起与二十四缘-无有缘与离去缘》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知识库搜索「第58讲 摄缘 无有缘与离去缘」</w:t>
      </w:r>
    </w:p>
    <w:p>
      <w:pPr>
        <w:pStyle w:val="ListBullet"/>
      </w:pPr>
      <w:r>
        <w:rPr>
          <w:b w:val="0"/>
        </w:rPr>
        <w:t>⚠️ 素材说明：本周检索补齐材料（经 grep -F -x 比对禁用清单 0 命中），补材料①之未尽；时间不足时可整段跳读。</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色食有缘/不离去缘类似于色食缘，只是缘力不同。……由上述过程可知，食素也以它的存在、不离去，即以有缘、不离去缘的缘力滋养和维持着这个身体，这就是色食有缘/色食不离去缘所指。……在此，有三种缘的力量完全一起产生作用，它们是食缘、有缘、不离去缘。</w:t>
      </w:r>
    </w:p>
    <w:p>
      <w:pPr>
        <w:ind w:left="170"/>
        <w:pBdr>
          <w:left w:val="single" w:sz="18" w:space="4" w:color="1E4620"/>
        </w:pBdr>
        <w:shd w:val="clear" w:fill="F2F5FA"/>
      </w:pPr>
      <w:r>
        <w:rPr>
          <w:b w:val="0"/>
        </w:rPr>
        <w:t>色命根缘即业生色聚里的命根色以色命根的缘力，维持同一业生色聚里的其余色法的生命而控制它。……这类似于只要我在、不离开，你就能活着。……换言之，我们之所以还活着，有赖于色命根缘、色命根有缘和色命根不离去缘的支助。</w:t>
      </w:r>
    </w:p>
    <w:p>
      <w:pPr>
        <w:ind w:left="170"/>
        <w:pBdr>
          <w:left w:val="single" w:sz="18" w:space="4" w:color="1E4620"/>
        </w:pBdr>
        <w:shd w:val="clear" w:fill="F2F5FA"/>
      </w:pPr>
      <w:r>
        <w:rPr>
          <w:b w:val="0"/>
        </w:rPr>
        <w:t>其中，在二十四个缘中，大部分都与有缘和不离去缘一起产生作用。它们是：属于俱生组的十五个缘……再加上前生组里的所缘前生缘……和后生组的后生缘。</w:t>
      </w:r>
    </w:p>
    <w:p>
      <w:r>
        <w:rPr>
          <w:b/>
          <w:color w:val="1E4620"/>
          <w:sz w:val="26"/>
        </w:rPr>
        <w:t>💬 第二轮分享（10 min）</w:t>
      </w:r>
    </w:p>
    <w:p>
      <w:r>
        <w:rPr>
          <w:b/>
        </w:rPr>
        <w:t>起手问题（任选 1–2 个）：</w:t>
      </w:r>
    </w:p>
    <w:p>
      <w:pPr>
        <w:pStyle w:val="ListNumber"/>
      </w:pPr>
      <w:r>
        <w:rPr>
          <w:b w:val="0"/>
        </w:rPr>
        <w:t>八周读下来，如果说二十四缘你只记住一句话，会是哪一句？为什么是它？</w:t>
      </w:r>
    </w:p>
    <w:p>
      <w:pPr>
        <w:pStyle w:val="ListNumber"/>
      </w:pPr>
      <w:r>
        <w:rPr>
          <w:b w:val="0"/>
        </w:rPr>
        <w:t>「有缘」讲缘法存在时的支助，「无有缘」讲缘法不存在时的支助。这两种「支助」，哪一种让你更意外？你在生活里有没有体会过「因为某样东西不在了，事情反而成了」？</w:t>
      </w:r>
    </w:p>
    <w:p>
      <w:pPr>
        <w:pStyle w:val="ListNumber"/>
      </w:pPr>
      <w:r>
        <w:rPr>
          <w:b w:val="0"/>
        </w:rPr>
        <w:t>回看这八周，你自己有没有一点点变化？（哪怕只是「以前不耐烦，现在能停一下」这样的小变化）——</w:t>
      </w:r>
      <w:r>
        <w:rPr>
          <w:b/>
        </w:rPr>
        <w:t>注意：分享小变化即好，不必说「大的体验」。</w:t>
      </w:r>
    </w:p>
    <w:p>
      <w:pPr>
        <w:pStyle w:val="ListNumber"/>
      </w:pPr>
      <w:r>
        <w:rPr>
          <w:b w:val="0"/>
        </w:rPr>
        <w:t>八周里哪一次共读、哪一句话，让你回去之后还会想起？它后来有没有在某个生活场景里，忽然「对上号」？</w:t>
      </w:r>
    </w:p>
    <w:p>
      <w:pPr>
        <w:pStyle w:val="ListNumber"/>
      </w:pPr>
      <w:r>
        <w:rPr>
          <w:b w:val="0"/>
        </w:rPr>
        <w:t>如果只给八周前的自己说一句话，你会说什么？（这一题很松，答「好好坐、别急」也可以。）</w:t>
      </w:r>
    </w:p>
    <w:p>
      <w:r>
        <w:rPr>
          <w:b/>
        </w:rPr>
        <w:t>分享人数与计时换算（≈10 人，25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每人时长</w:t>
            </w:r>
          </w:p>
        </w:tc>
        <w:tc>
          <w:tcPr>
            <w:tcW w:type="dxa" w:w="2409"/>
            <w:shd w:val="clear" w:fill="1E4620"/>
          </w:tcPr>
          <w:p>
            <w:r>
              <w:rPr>
                <w:color w:val="FFFFFF"/>
                <w:sz w:val="18"/>
              </w:rPr>
            </w:r>
            <w:r>
              <w:rPr>
                <w:b w:val="0"/>
                <w:color w:val="FFFFFF"/>
                <w:sz w:val="18"/>
              </w:rPr>
              <w:t>一轮人数</w:t>
            </w:r>
          </w:p>
        </w:tc>
        <w:tc>
          <w:tcPr>
            <w:tcW w:type="dxa" w:w="2409"/>
            <w:shd w:val="clear" w:fill="1E4620"/>
          </w:tcPr>
          <w:p>
            <w:r>
              <w:rPr>
                <w:color w:val="FFFFFF"/>
                <w:sz w:val="18"/>
              </w:rPr>
            </w:r>
            <w:r>
              <w:rPr>
                <w:b w:val="0"/>
                <w:color w:val="FFFFFF"/>
                <w:sz w:val="18"/>
              </w:rPr>
              <w:t>合计</w:t>
            </w:r>
          </w:p>
        </w:tc>
        <w:tc>
          <w:tcPr>
            <w:tcW w:type="dxa" w:w="2409"/>
            <w:shd w:val="clear" w:fill="1E4620"/>
          </w:tcPr>
          <w:p>
            <w:r>
              <w:rPr>
                <w:color w:val="FFFFFF"/>
                <w:sz w:val="18"/>
              </w:rPr>
            </w:r>
            <w:r>
              <w:rPr>
                <w:b w:val="0"/>
                <w:color w:val="FFFFFF"/>
                <w:sz w:val="18"/>
              </w:rPr>
              <w:t>结论</w:t>
            </w:r>
          </w:p>
        </w:tc>
      </w:tr>
      <w:tr>
        <w:tc>
          <w:tcPr>
            <w:tcW w:type="dxa" w:w="2409"/>
          </w:tcPr>
          <w:p>
            <w:r>
              <w:rPr>
                <w:sz w:val="18"/>
              </w:rPr>
            </w:r>
            <w:r>
              <w:rPr>
                <w:b w:val="0"/>
                <w:sz w:val="18"/>
              </w:rPr>
              <w:t>2 分钟</w:t>
            </w:r>
          </w:p>
        </w:tc>
        <w:tc>
          <w:tcPr>
            <w:tcW w:type="dxa" w:w="2409"/>
          </w:tcPr>
          <w:p>
            <w:r>
              <w:rPr>
                <w:sz w:val="18"/>
              </w:rPr>
            </w:r>
            <w:r>
              <w:rPr>
                <w:b w:val="0"/>
                <w:sz w:val="18"/>
              </w:rPr>
              <w:t>10 人</w:t>
            </w:r>
          </w:p>
        </w:tc>
        <w:tc>
          <w:tcPr>
            <w:tcW w:type="dxa" w:w="2409"/>
          </w:tcPr>
          <w:p>
            <w:r>
              <w:rPr>
                <w:sz w:val="18"/>
              </w:rPr>
            </w:r>
            <w:r>
              <w:rPr>
                <w:b w:val="0"/>
                <w:sz w:val="18"/>
              </w:rPr>
              <w:t>20 分钟</w:t>
            </w:r>
          </w:p>
        </w:tc>
        <w:tc>
          <w:tcPr>
            <w:tcW w:type="dxa" w:w="2409"/>
          </w:tcPr>
          <w:p>
            <w:r>
              <w:rPr>
                <w:sz w:val="18"/>
              </w:rPr>
            </w:r>
            <w:r>
              <w:rPr>
                <w:b w:val="0"/>
                <w:sz w:val="18"/>
              </w:rPr>
              <w:t>留 5 分钟缓冲，可加一轮追问</w:t>
            </w:r>
          </w:p>
        </w:tc>
      </w:tr>
      <w:tr>
        <w:tc>
          <w:tcPr>
            <w:tcW w:type="dxa" w:w="2409"/>
            <w:shd w:val="clear" w:fill="F2F5FA"/>
          </w:tcPr>
          <w:p>
            <w:r>
              <w:rPr>
                <w:sz w:val="18"/>
              </w:rPr>
            </w:r>
            <w:r>
              <w:rPr>
                <w:b w:val="0"/>
                <w:sz w:val="18"/>
              </w:rPr>
              <w:t>2.5 分钟</w:t>
            </w:r>
          </w:p>
        </w:tc>
        <w:tc>
          <w:tcPr>
            <w:tcW w:type="dxa" w:w="2409"/>
            <w:shd w:val="clear" w:fill="F2F5FA"/>
          </w:tcPr>
          <w:p>
            <w:r>
              <w:rPr>
                <w:sz w:val="18"/>
              </w:rPr>
            </w:r>
            <w:r>
              <w:rPr>
                <w:b w:val="0"/>
                <w:sz w:val="18"/>
              </w:rPr>
              <w:t>9 人</w:t>
            </w:r>
          </w:p>
        </w:tc>
        <w:tc>
          <w:tcPr>
            <w:tcW w:type="dxa" w:w="2409"/>
            <w:shd w:val="clear" w:fill="F2F5FA"/>
          </w:tcPr>
          <w:p>
            <w:r>
              <w:rPr>
                <w:sz w:val="18"/>
              </w:rPr>
            </w:r>
            <w:r>
              <w:rPr>
                <w:b w:val="0"/>
                <w:sz w:val="18"/>
              </w:rPr>
              <w:t>22.5 分钟</w:t>
            </w:r>
          </w:p>
        </w:tc>
        <w:tc>
          <w:tcPr>
            <w:tcW w:type="dxa" w:w="2409"/>
            <w:shd w:val="clear" w:fill="F2F5FA"/>
          </w:tcPr>
          <w:p>
            <w:r>
              <w:rPr>
                <w:sz w:val="18"/>
              </w:rPr>
            </w:r>
            <w:r>
              <w:rPr>
                <w:b w:val="0"/>
                <w:sz w:val="18"/>
              </w:rPr>
              <w:t>稍紧，宜提醒</w:t>
            </w:r>
          </w:p>
        </w:tc>
      </w:tr>
      <w:tr>
        <w:tc>
          <w:tcPr>
            <w:tcW w:type="dxa" w:w="2409"/>
          </w:tcPr>
          <w:p>
            <w:r>
              <w:rPr>
                <w:sz w:val="18"/>
              </w:rPr>
            </w:r>
            <w:r>
              <w:rPr>
                <w:b w:val="0"/>
                <w:sz w:val="18"/>
              </w:rPr>
              <w:t>3 分钟</w:t>
            </w:r>
          </w:p>
        </w:tc>
        <w:tc>
          <w:tcPr>
            <w:tcW w:type="dxa" w:w="2409"/>
          </w:tcPr>
          <w:p>
            <w:r>
              <w:rPr>
                <w:sz w:val="18"/>
              </w:rPr>
            </w:r>
            <w:r>
              <w:rPr>
                <w:b w:val="0"/>
                <w:sz w:val="18"/>
              </w:rPr>
              <w:t>8 人</w:t>
            </w:r>
          </w:p>
        </w:tc>
        <w:tc>
          <w:tcPr>
            <w:tcW w:type="dxa" w:w="2409"/>
          </w:tcPr>
          <w:p>
            <w:r>
              <w:rPr>
                <w:sz w:val="18"/>
              </w:rPr>
            </w:r>
            <w:r>
              <w:rPr>
                <w:b w:val="0"/>
                <w:sz w:val="18"/>
              </w:rPr>
              <w:t>24 分钟</w:t>
            </w:r>
          </w:p>
        </w:tc>
        <w:tc>
          <w:tcPr>
            <w:tcW w:type="dxa" w:w="2409"/>
          </w:tcPr>
          <w:p>
            <w:r>
              <w:rPr>
                <w:sz w:val="18"/>
              </w:rPr>
            </w:r>
            <w:r>
              <w:rPr>
                <w:b w:val="0"/>
                <w:sz w:val="18"/>
              </w:rPr>
              <w:t>满档，不再追加</w:t>
            </w:r>
          </w:p>
        </w:tc>
      </w:tr>
      <w:tr>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10 人</w:t>
            </w:r>
          </w:p>
        </w:tc>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富余，转「每人一句带走」</w:t>
            </w:r>
          </w:p>
        </w:tc>
      </w:tr>
    </w:tbl>
    <w:p>
      <w:r>
        <w:rPr>
          <w:b/>
          <w:color w:val="1E4620"/>
          <w:sz w:val="26"/>
        </w:rPr>
        <w:t>🎯 第二轮主题讨论（10 min）</w:t>
      </w:r>
    </w:p>
    <w:p>
      <w:r>
        <w:rPr>
          <w:b/>
        </w:rPr>
        <w:t>引导问题一：有缘 vs 无有缘——「存在支助」与「不存在支助」，为什么同时破常见、也破断见？</w:t>
      </w:r>
    </w:p>
    <w:p>
      <w:pPr>
        <w:pStyle w:val="ListBullet"/>
      </w:pPr>
      <w:r>
        <w:rPr>
          <w:b w:val="0"/>
        </w:rPr>
        <w:t>提示：把两个极端摆在桌上——「人死如灯灭」（断见）与「有一个恒常的我从这一生搬到下一生」（常见）。请成员分别看：</w:t>
      </w:r>
      <w:r>
        <w:rPr>
          <w:b/>
        </w:rPr>
        <w:t>有缘</w:t>
      </w:r>
      <w:r>
        <w:rPr>
          <w:b w:val="0"/>
        </w:rPr>
        <w:t>如何破断见（缘法在，生命就不是彻底灭绝）？又如何破常见（缘法不恒在，生起、交叉、又灭去）？</w:t>
      </w:r>
      <w:r>
        <w:rPr>
          <w:b/>
        </w:rPr>
        <w:t>无有缘</w:t>
      </w:r>
      <w:r>
        <w:rPr>
          <w:b w:val="0"/>
        </w:rPr>
        <w:t>又怎么以「完全不存在」支助「下一个生起」，从而既非「没了」、也非「有个东西搬过去」？可以提醒：这里的「存在／不存在」讲的都是</w:t>
      </w:r>
      <w:r>
        <w:rPr>
          <w:b/>
        </w:rPr>
        <w:t>缘法</w:t>
      </w:r>
      <w:r>
        <w:rPr>
          <w:b w:val="0"/>
        </w:rPr>
        <w:t>本身的状态，不是讲一个「我」。</w:t>
      </w:r>
    </w:p>
    <w:p>
      <w:pPr>
        <w:pStyle w:val="ListBullet"/>
      </w:pPr>
      <w:r>
        <w:rPr>
          <w:b w:val="0"/>
        </w:rPr>
        <w:t>落点：</w:t>
      </w:r>
      <w:r>
        <w:rPr>
          <w:b/>
        </w:rPr>
        <w:t>「不堕二边」不是和稀泥，而是：刹那生灭（破常见）而相续不断（破断见）。</w:t>
      </w:r>
    </w:p>
    <w:p>
      <w:r>
        <w:rPr>
          <w:b/>
        </w:rPr>
        <w:t>引导问题二：离去缘 / 不离去缘——「即将离去」与「尚未离去」，日常里在哪里看得到？</w:t>
      </w:r>
    </w:p>
    <w:p>
      <w:pPr>
        <w:pStyle w:val="ListBullet"/>
      </w:pPr>
      <w:r>
        <w:rPr>
          <w:b w:val="0"/>
        </w:rPr>
        <w:t>提示：离去缘像「我马上走，你坐我的位子」；不离去缘像「只要我还在，座位就一直托着你」。请成员在</w:t>
      </w:r>
      <w:r>
        <w:rPr>
          <w:b/>
        </w:rPr>
        <w:t>日常</w:t>
      </w:r>
      <w:r>
        <w:rPr>
          <w:b w:val="0"/>
        </w:rPr>
        <w:t>里找一个例子：一个念头让位给下一个念头；一种情绪（如生气）还没散去时，它如何一直影响后面整串反应；或身体的姿势如何一直支撑着当下的感受。不必谈玄，谈今天发生的事最好。</w:t>
      </w:r>
    </w:p>
    <w:p>
      <w:pPr>
        <w:pStyle w:val="ListBullet"/>
      </w:pPr>
      <w:r>
        <w:rPr>
          <w:b w:val="0"/>
        </w:rPr>
        <w:t>落点：</w:t>
      </w:r>
      <w:r>
        <w:rPr>
          <w:b/>
        </w:rPr>
        <w:t>相续，不是有一根线串着，而是「前一个腾出位置、后一个接上」。</w:t>
      </w:r>
    </w:p>
    <w:p>
      <w:r>
        <w:rPr>
          <w:b/>
        </w:rPr>
        <w:t>引导问题三（核心·整合实修）：二十四缘怎样落回四念处？「缘观」是不是又一套要背的理论？</w:t>
      </w:r>
    </w:p>
    <w:p>
      <w:pPr>
        <w:pStyle w:val="ListBullet"/>
      </w:pPr>
      <w:r>
        <w:rPr>
          <w:b w:val="0"/>
        </w:rPr>
        <w:t>提示：先破一个误解——「缘观」不是打坐时去数「这是因缘、那是所缘缘」。而是在观察</w:t>
      </w:r>
      <w:r>
        <w:rPr>
          <w:b/>
        </w:rPr>
        <w:t>身、受、心、法</w:t>
      </w:r>
      <w:r>
        <w:rPr>
          <w:b w:val="0"/>
        </w:rPr>
        <w:t>的当下，</w:t>
      </w:r>
      <w:r>
        <w:rPr>
          <w:b/>
        </w:rPr>
        <w:t>顺带看到它们都是「依缘而起」</w:t>
      </w:r>
      <w:r>
        <w:rPr>
          <w:b w:val="0"/>
        </w:rPr>
        <w:t>：这一口气依什么而来？这个不舒服依什么而来？这个念头依什么冒出来？看清「它依缘起」，就已经在「缘观」。</w:t>
      </w:r>
    </w:p>
    <w:p>
      <w:pPr>
        <w:pStyle w:val="ListBullet"/>
      </w:pPr>
      <w:r>
        <w:rPr>
          <w:b w:val="0"/>
        </w:rPr>
        <w:t>落点：</w:t>
      </w:r>
      <w:r>
        <w:rPr>
          <w:b/>
        </w:rPr>
        <w:t>《清净道论》的话——「通过把握此名色之缘……确立三种真理」。二十四缘不是名词，是观察的视角。</w:t>
      </w:r>
      <w:r>
        <w:rPr>
          <w:b w:val="0"/>
        </w:rPr>
        <w:t xml:space="preserve"> 收在定调词：「不堕二边，缘中安住。」</w:t>
      </w:r>
    </w:p>
    <w:p>
      <w:r>
        <w:rPr>
          <w:b/>
        </w:rPr>
        <w:t>引导问题四（可选·收束）：既然一切都依缘，那「命」是不是注定的？</w:t>
      </w:r>
    </w:p>
    <w:p>
      <w:pPr>
        <w:pStyle w:val="ListBullet"/>
      </w:pPr>
      <w:r>
        <w:rPr>
          <w:b w:val="0"/>
        </w:rPr>
        <w:t>提示：这是八周反复回到的问题。请成员一起看：过去所造的缘，决定的是「起点与倾向」；而</w:t>
      </w:r>
      <w:r>
        <w:rPr>
          <w:b/>
        </w:rPr>
        <w:t>当下</w:t>
      </w:r>
      <w:r>
        <w:rPr>
          <w:b w:val="0"/>
        </w:rPr>
        <w:t>的作意、选择、努力，是新的缘。所以「缘起非宿命论」——过去缘决定起点，当下缘力可转；命途非注定。用四缘收尾的话说：正因为诸法是刹那生灭（非常）、又相续不断（非断），当下才始终留有「转」的余地。</w:t>
      </w:r>
    </w:p>
    <w:p>
      <w:pPr>
        <w:pStyle w:val="ListBullet"/>
      </w:pPr>
      <w:r>
        <w:rPr>
          <w:b w:val="0"/>
        </w:rPr>
        <w:t>落点：</w:t>
      </w:r>
      <w:r>
        <w:rPr>
          <w:b/>
        </w:rPr>
        <w:t>在因上努力，在果上随缘；看得到缘，就做得了主。</w:t>
      </w:r>
      <w:r>
        <w:rPr>
          <w:b w:val="0"/>
        </w:rPr>
        <w:t xml:space="preserve"> 收在定调词：「不堕二边，缘中安住。」</w:t>
      </w:r>
    </w:p>
    <w:p>
      <w:r>
        <w:rPr>
          <w:b/>
        </w:rPr>
        <w:t>开场定调（照读）</w:t>
      </w:r>
      <w:r>
        <w:rPr>
          <w:b w:val="0"/>
        </w:rPr>
        <w:t>：「今天这四题，不用都谈完。我们能在一起，把『有／无、常／断』这件事说清楚一点点，就够了。谁先说，都可以；不说，也可以听。这里没有老师考学生，只有同修互相听。」</w:t>
      </w:r>
    </w:p>
    <w:p>
      <w:r>
        <w:rPr>
          <w:b/>
        </w:rPr>
        <w:t>第一题展开（有缘／无有缘与常见、断见）</w:t>
      </w:r>
    </w:p>
    <w:p>
      <w:pPr>
        <w:pStyle w:val="ListBullet"/>
      </w:pPr>
      <w:r>
        <w:rPr>
          <w:b w:val="0"/>
        </w:rPr>
        <w:t>可先请成员读材料①里两句直白的感觉——「人死如灯灭」与「有一个恒常的我从这一生搬到下一生」，问：「这两句，如果非要选一句更接近你的直觉，你会选哪句？」（不评判，只是热身）</w:t>
      </w:r>
    </w:p>
    <w:p>
      <w:pPr>
        <w:pStyle w:val="ListBullet"/>
      </w:pPr>
      <w:r>
        <w:rPr>
          <w:b w:val="0"/>
        </w:rPr>
        <w:t>再对照原文：</w:t>
      </w:r>
      <w:r>
        <w:rPr>
          <w:b/>
        </w:rPr>
        <w:t>有缘</w:t>
      </w:r>
      <w:r>
        <w:rPr>
          <w:b w:val="0"/>
        </w:rPr>
        <w:t>以「存在」支助缘所生法，</w:t>
      </w:r>
      <w:r>
        <w:rPr>
          <w:b/>
        </w:rPr>
        <w:t>无有缘</w:t>
      </w:r>
      <w:r>
        <w:rPr>
          <w:b w:val="0"/>
        </w:rPr>
        <w:t>以「不存在」支助新的缘所生法。请一位成员用自己的话复述一遍，其他人补充。</w:t>
      </w:r>
    </w:p>
    <w:p>
      <w:pPr>
        <w:pStyle w:val="ListBullet"/>
      </w:pPr>
      <w:r>
        <w:rPr>
          <w:b w:val="0"/>
        </w:rPr>
        <w:t>追问题（由浅入深）：①如果缘法「在」才支助，那它会「一直在」吗？②原文说缘法与缘所生法「生起、然后在存续的期间产生交叉，又灭去」——这说明什么？③既然如此，为什么说</w:t>
      </w:r>
      <w:r>
        <w:rPr>
          <w:b/>
        </w:rPr>
        <w:t>有缘既破断见、也破常见</w:t>
      </w:r>
      <w:r>
        <w:rPr>
          <w:b w:val="0"/>
        </w:rPr>
        <w:t>？</w:t>
      </w:r>
    </w:p>
    <w:p>
      <w:pPr>
        <w:pStyle w:val="ListBullet"/>
      </w:pPr>
      <w:r>
        <w:rPr>
          <w:b w:val="0"/>
        </w:rPr>
        <w:t>白话落点（可照读）：「好比两个人并肩走路：并肩的那一段，彼此扶持（有缘、不离去缘）；但并肩这件事不会永远持续；走着走着，一个人先走了（离去缘、无有缘），另一个人自己接着走。生命就是这样一段一段接续——没有一根不变的线，也不是走完就彻底没了。」</w:t>
      </w:r>
    </w:p>
    <w:p>
      <w:pPr>
        <w:pStyle w:val="ListBullet"/>
      </w:pPr>
      <w:r>
        <w:rPr>
          <w:b w:val="0"/>
        </w:rPr>
        <w:t>若有人追问「那到底有没有『我』」：温和答——「今天我们只谈</w:t>
      </w:r>
      <w:r>
        <w:rPr>
          <w:b/>
        </w:rPr>
        <w:t>缘力</w:t>
      </w:r>
      <w:r>
        <w:rPr>
          <w:b w:val="0"/>
        </w:rPr>
        <w:t>：诸法是刹那生灭而又相续的。至于『我』的深究，是更大的专题，先不展开，以免跑题。」</w:t>
      </w:r>
    </w:p>
    <w:p>
      <w:r>
        <w:rPr>
          <w:b/>
        </w:rPr>
        <w:t>第二题展开（离去缘／不离去缘的日常）</w:t>
      </w:r>
    </w:p>
    <w:p>
      <w:pPr>
        <w:pStyle w:val="ListBullet"/>
      </w:pPr>
      <w:r>
        <w:rPr>
          <w:b w:val="0"/>
        </w:rPr>
        <w:t>请成员举「今天发生的一件事」为例，越具体越好（例如：早上一个念头起来，整天都受影响；或一句不中听的话，让人半天缓不过来）。</w:t>
      </w:r>
    </w:p>
    <w:p>
      <w:pPr>
        <w:pStyle w:val="ListBullet"/>
      </w:pPr>
      <w:r>
        <w:rPr>
          <w:b w:val="0"/>
        </w:rPr>
        <w:t>对照原文：</w:t>
      </w:r>
      <w:r>
        <w:rPr>
          <w:b/>
        </w:rPr>
        <w:t>不离去缘</w:t>
      </w:r>
      <w:r>
        <w:rPr>
          <w:b w:val="0"/>
        </w:rPr>
        <w:t>——「只要前一个还在、尚未灭去，它就一直托着后面」；</w:t>
      </w:r>
      <w:r>
        <w:rPr>
          <w:b/>
        </w:rPr>
        <w:t>离去缘</w:t>
      </w:r>
      <w:r>
        <w:rPr>
          <w:b w:val="0"/>
        </w:rPr>
        <w:t>——「前一个要走了，它把位置让给下一个」。可回扣材料①的椅子比喻：「人没走，别人没法坐；人一走，位子空出来，下一个才能坐。」</w:t>
      </w:r>
    </w:p>
    <w:p>
      <w:pPr>
        <w:pStyle w:val="ListBullet"/>
      </w:pPr>
      <w:r>
        <w:rPr>
          <w:b w:val="0"/>
        </w:rPr>
        <w:t>追问题：①一种情绪还没散时，它如何影响你后面一连串的话与决定？②当那口气终于『走了』，你的心是不是就能『接上』别的状态？</w:t>
      </w:r>
    </w:p>
    <w:p>
      <w:pPr>
        <w:pStyle w:val="ListBullet"/>
      </w:pPr>
      <w:r>
        <w:rPr>
          <w:b w:val="0"/>
        </w:rPr>
        <w:t>白话落点：「生气时你说的话、做的决定，都是被那口『还没散的气』托着走的；等气走了，你才发现刚才怎么那么冲动。这就是不离去缘与离去缘在日常里的样子。」</w:t>
      </w:r>
    </w:p>
    <w:p>
      <w:r>
        <w:rPr>
          <w:b/>
        </w:rPr>
        <w:t>第三题展开（整合实修·缘观）</w:t>
      </w:r>
    </w:p>
    <w:p>
      <w:pPr>
        <w:pStyle w:val="ListBullet"/>
      </w:pPr>
      <w:r>
        <w:rPr>
          <w:b w:val="0"/>
        </w:rPr>
        <w:t>先澄清一个误会：「缘观」不是多一套功课，而是给现有的四念处</w:t>
      </w:r>
      <w:r>
        <w:rPr>
          <w:b/>
        </w:rPr>
        <w:t>加一个视角</w:t>
      </w:r>
      <w:r>
        <w:rPr>
          <w:b w:val="0"/>
        </w:rPr>
        <w:t>——在身、受、心、法的观察里，轻轻知道「它依缘而起」。</w:t>
      </w:r>
    </w:p>
    <w:p>
      <w:pPr>
        <w:pStyle w:val="ListBullet"/>
      </w:pPr>
      <w:r>
        <w:rPr>
          <w:b w:val="0"/>
        </w:rPr>
        <w:t>现场演示（约 30 秒）：请大家先觉知一次呼吸，然后轻轻问一句「这口气依什么而来」。</w:t>
      </w:r>
      <w:r>
        <w:rPr>
          <w:b/>
        </w:rPr>
        <w:t>不要求答案，只要求「知道它依缘而起」。</w:t>
      </w:r>
      <w:r>
        <w:rPr>
          <w:b w:val="0"/>
        </w:rPr>
        <w:t xml:space="preserve"> 做完问：「难不难？」多数人会发现并不难。</w:t>
      </w:r>
    </w:p>
    <w:p>
      <w:pPr>
        <w:pStyle w:val="ListBullet"/>
      </w:pPr>
      <w:r>
        <w:rPr>
          <w:b w:val="0"/>
        </w:rPr>
        <w:t>追问题：①观察「身」的时候，能不能看到「身依缘起」？②观察一个不舒服的感受时，能不能看到它「也依缘起、也会散」？③如果一切依缘，那我们还需要努力吗？</w:t>
      </w:r>
    </w:p>
    <w:p>
      <w:pPr>
        <w:pStyle w:val="ListBullet"/>
      </w:pPr>
      <w:r>
        <w:rPr>
          <w:b w:val="0"/>
        </w:rPr>
        <w:t>白话落点：「看清缘，不是叫人消极，而是叫人不再硬拗、不再自我责怪——事情成了，是缘具足；没成，是缘未足。知道这个，心就松一半。」</w:t>
      </w:r>
    </w:p>
    <w:p>
      <w:r>
        <w:rPr>
          <w:b/>
        </w:rPr>
        <w:t>第四题展开（可选·缘起非宿命）</w:t>
      </w:r>
    </w:p>
    <w:p>
      <w:pPr>
        <w:pStyle w:val="ListBullet"/>
      </w:pPr>
      <w:r>
        <w:rPr>
          <w:b w:val="0"/>
        </w:rPr>
        <w:t>用「种子」的比喻：过去缘像</w:t>
      </w:r>
      <w:r>
        <w:rPr>
          <w:b/>
        </w:rPr>
        <w:t>已经播下的种子</w:t>
      </w:r>
      <w:r>
        <w:rPr>
          <w:b w:val="0"/>
        </w:rPr>
        <w:t>（决定方向与倾向），当下缘力像</w:t>
      </w:r>
      <w:r>
        <w:rPr>
          <w:b/>
        </w:rPr>
        <w:t>此刻的阳光、水、除草</w:t>
      </w:r>
      <w:r>
        <w:rPr>
          <w:b w:val="0"/>
        </w:rPr>
        <w:t>（决定它怎么长、能不能转）。种子定了，不等于长势定了。</w:t>
      </w:r>
    </w:p>
    <w:p>
      <w:pPr>
        <w:pStyle w:val="ListBullet"/>
      </w:pPr>
      <w:r>
        <w:rPr>
          <w:b w:val="0"/>
        </w:rPr>
        <w:t>追问题：①「命定」和「缘定」，差别在哪？②如果当下缘力可转，你打算在哪一个「因」上，多使一点力？</w:t>
      </w:r>
    </w:p>
    <w:p>
      <w:pPr>
        <w:pStyle w:val="ListBullet"/>
      </w:pPr>
      <w:r>
        <w:rPr>
          <w:b w:val="0"/>
        </w:rPr>
        <w:t>白话落点：「</w:t>
      </w:r>
      <w:r>
        <w:rPr>
          <w:b/>
        </w:rPr>
        <w:t>因上努力，果上随缘</w:t>
      </w:r>
      <w:r>
        <w:rPr>
          <w:b w:val="0"/>
        </w:rPr>
        <w:t>——这八个字，就是二十四缘给我们日常的用法。」</w:t>
      </w:r>
    </w:p>
    <w:p>
      <w:r>
        <w:rPr>
          <w:b/>
        </w:rPr>
        <w:t>讨论收束语（照读）</w:t>
      </w:r>
      <w:r>
        <w:rPr>
          <w:b w:val="0"/>
        </w:rPr>
        <w:t>：「四题谈到这里，我们把八周收成一句：</w:t>
      </w:r>
      <w:r>
        <w:rPr>
          <w:b/>
        </w:rPr>
        <w:t>不堕二边，缘中安住</w:t>
      </w:r>
      <w:r>
        <w:rPr>
          <w:b w:val="0"/>
        </w:rPr>
        <w:t>。看清缘，是为了更好地活——不是让你更用力，是让你更清楚。」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【现象】今天有什么正在你身边悄悄「离开」，又有什么仍然「还在」？</w:t>
      </w:r>
    </w:p>
    <w:p>
      <w:pPr>
        <w:ind w:left="170"/>
        <w:pBdr>
          <w:left w:val="single" w:sz="18" w:space="4" w:color="1E4620"/>
        </w:pBdr>
        <w:shd w:val="clear" w:fill="F2F5FA"/>
      </w:pPr>
      <w:r>
        <w:rPr>
          <w:b w:val="0"/>
        </w:rPr>
        <w:t>- 【影响】看着这些来来去去，你更想抓住，还是更想松开？心里感觉如何？</w:t>
      </w:r>
    </w:p>
    <w:p>
      <w:pPr>
        <w:ind w:left="170"/>
        <w:pBdr>
          <w:left w:val="single" w:sz="18" w:space="4" w:color="1E4620"/>
        </w:pBdr>
        <w:shd w:val="clear" w:fill="F2F5FA"/>
      </w:pPr>
      <w:r>
        <w:rPr>
          <w:b w:val="0"/>
        </w:rPr>
        <w:t>- 【应对】这周每天用三分钟，只观察一件正在来去的事，不插手、不评判。</w:t>
      </w:r>
    </w:p>
    <w:p>
      <w:r>
        <w:rPr>
          <w:b/>
          <w:color w:val="1E4620"/>
          <w:sz w:val="26"/>
        </w:rPr>
        <w:t>📚 扩展内容包（时间富余时使用）</w:t>
      </w:r>
    </w:p>
    <w:p>
      <w:r>
        <w:rPr>
          <w:b/>
        </w:rPr>
        <w:t>扩展 1｜"四甜品"与"六味混合"——相应/不相应的两个好比喻（源自材料一）</w:t>
      </w:r>
    </w:p>
    <w:p>
      <w:pPr>
        <w:pStyle w:val="ListBullet"/>
      </w:pPr>
      <w:r>
        <w:rPr>
          <w:b w:val="0"/>
        </w:rPr>
        <w:t>相应缘：芝麻油、酥油、蜂蜜、蔗糖搅成</w:t>
      </w:r>
      <w:r>
        <w:rPr>
          <w:b/>
        </w:rPr>
        <w:t>四甜品</w:t>
      </w:r>
      <w:r>
        <w:rPr>
          <w:b w:val="0"/>
        </w:rPr>
        <w:t>，融成一种新味道，分不出个别——名法与名法（心与心所）同生、同灭、同依处、同所缘，抱成一团。</w:t>
      </w:r>
    </w:p>
    <w:p>
      <w:pPr>
        <w:pStyle w:val="ListBullet"/>
      </w:pPr>
      <w:r>
        <w:rPr>
          <w:b w:val="0"/>
        </w:rPr>
        <w:t>不相应缘：酸、甜、苦、辣、涩、咸</w:t>
      </w:r>
      <w:r>
        <w:rPr>
          <w:b/>
        </w:rPr>
        <w:t>六味混合</w:t>
      </w:r>
      <w:r>
        <w:rPr>
          <w:b w:val="0"/>
        </w:rPr>
        <w:t>，掺在一起，仍各是各的味道——名法与色法（心与身）同存，却各保留自己的作用。</w:t>
      </w:r>
    </w:p>
    <w:p>
      <w:pPr>
        <w:pStyle w:val="ListBullet"/>
      </w:pPr>
      <w:r>
        <w:rPr>
          <w:b w:val="0"/>
        </w:rPr>
        <w:t>可让成员各举一例："什么时候你'融'进去了，什么时候你'各是各的'？"</w:t>
      </w:r>
    </w:p>
    <w:p>
      <w:r>
        <w:rPr>
          <w:b/>
        </w:rPr>
        <w:t>扩展 2｜"一切众生依食而住"——四食与"精神食粮"（源自材料二）</w:t>
      </w:r>
    </w:p>
    <w:p>
      <w:pPr>
        <w:pStyle w:val="ListBullet"/>
      </w:pPr>
      <w:r>
        <w:rPr>
          <w:b w:val="0"/>
        </w:rPr>
        <w:t>材料二：色食（抟食）支持色身，触食支持受，思食支持业，识食支持心流；并把"守根门"落到一句——</w:t>
      </w:r>
      <w:r>
        <w:rPr>
          <w:b/>
        </w:rPr>
        <w:t>"向有害的食粮关闭根门，向有益的食粮开放根门。"</w:t>
      </w:r>
    </w:p>
    <w:p>
      <w:pPr>
        <w:pStyle w:val="ListBullet"/>
      </w:pPr>
      <w:r>
        <w:rPr>
          <w:b w:val="0"/>
        </w:rPr>
        <w:t>可讨论：今天你手机的推送、短视频，是"触食"还是"毒食"？</w:t>
      </w:r>
    </w:p>
    <w:p>
      <w:r>
        <w:rPr>
          <w:b/>
        </w:rPr>
        <w:t>扩展 3｜二十二根"作主"，五根要平衡（源自材料五）</w:t>
      </w:r>
    </w:p>
    <w:p>
      <w:pPr>
        <w:pStyle w:val="ListBullet"/>
      </w:pPr>
      <w:r>
        <w:rPr>
          <w:b w:val="0"/>
        </w:rPr>
        <w:t>材料五：二十二根＝七色根＋十五名根；其中</w:t>
      </w:r>
      <w:r>
        <w:rPr>
          <w:b/>
        </w:rPr>
        <w:t>信、精进、念、定、慧五根</w:t>
      </w:r>
      <w:r>
        <w:rPr>
          <w:b w:val="0"/>
        </w:rPr>
        <w:t>占了三十七道品里的十个道品。</w:t>
      </w:r>
      <w:r>
        <w:rPr>
          <w:b/>
        </w:rPr>
        <w:t>"信慧要平衡、精进与定要平衡，念要百分之一百、越强越好。"</w:t>
      </w:r>
    </w:p>
    <w:p>
      <w:pPr>
        <w:pStyle w:val="ListBullet"/>
      </w:pPr>
      <w:r>
        <w:rPr>
          <w:b w:val="0"/>
        </w:rPr>
        <w:t>一句话：</w:t>
      </w:r>
      <w:r>
        <w:rPr>
          <w:b/>
        </w:rPr>
        <w:t>"五根像一只手，缺一根都抓不稳；念，是把其余四根看住的那一根。"</w:t>
      </w:r>
    </w:p>
    <w:p>
      <w:r>
        <w:rPr>
          <w:b/>
        </w:rPr>
        <w:t>扩展 4｜禅支用错地方就"助长五盖"（源自材料六）</w:t>
      </w:r>
    </w:p>
    <w:p>
      <w:pPr>
        <w:pStyle w:val="ListBullet"/>
      </w:pPr>
      <w:r>
        <w:rPr>
          <w:b w:val="0"/>
        </w:rPr>
        <w:t>材料六：除双五识外七十九种名聚都有四或五个禅支——</w:t>
      </w:r>
      <w:r>
        <w:rPr>
          <w:b/>
        </w:rPr>
        <w:t>专注用在善法上，镇伏五盖、导向解脱；用在钓鱼、打游戏、宰杀等不善法上，反而助长五盖。</w:t>
      </w:r>
      <w:r>
        <w:rPr>
          <w:b w:val="0"/>
        </w:rPr>
        <w:t xml:space="preserve"> 所以"打游戏训练专注来入禅"，绝不可能。</w:t>
      </w:r>
    </w:p>
    <w:p>
      <w:r>
        <w:rPr>
          <w:b/>
        </w:rPr>
        <w:t>扩展 5｜"正见为先导"——道缘给我们的方向（源自材料四）</w:t>
      </w:r>
    </w:p>
    <w:p>
      <w:pPr>
        <w:pStyle w:val="ListBullet"/>
      </w:pPr>
      <w:r>
        <w:rPr>
          <w:b w:val="0"/>
        </w:rPr>
        <w:t>材料四：十二道支对应九种心所（正见—慧、正思惟—寻、正语正业正命—三离心所、正精进—精进、正念—念、正定—一境性、邪见—邪见）。</w:t>
      </w:r>
      <w:r>
        <w:rPr>
          <w:b/>
        </w:rPr>
        <w:t>"为免错误行道，须以正见先导"</w:t>
      </w:r>
      <w:r>
        <w:rPr>
          <w:b w:val="0"/>
        </w:rPr>
        <w:t>——先树立世间正见，再培育观正见，生起道正见。</w:t>
      </w:r>
    </w:p>
    <w:p>
      <w:r>
        <w:rPr>
          <w:b/>
        </w:rPr>
        <w:t>扩展 6｜常见追问速答</w:t>
      </w:r>
    </w:p>
    <w:p>
      <w:pPr>
        <w:pStyle w:val="ListBullet"/>
      </w:pPr>
      <w:r>
        <w:rPr>
          <w:b/>
        </w:rPr>
        <w:t>Q：相应缘和不相应缘，是不是"一个合、一个分"？</w:t>
      </w:r>
      <w:r>
        <w:rPr>
          <w:b w:val="0"/>
        </w:rPr>
        <w:t xml:space="preserve"> A：不是分合之分。相应强调"名与名融成一体"，不相应强调"名与色同存、各保留作用"——两对并不互相排斥，只是描述的关系不同。（材料一）</w:t>
      </w:r>
    </w:p>
    <w:p>
      <w:pPr>
        <w:pStyle w:val="ListBullet"/>
      </w:pPr>
      <w:r>
        <w:rPr>
          <w:b/>
        </w:rPr>
        <w:t>Q：受精食（名食）到底是"缘"还是"果"？</w:t>
      </w:r>
      <w:r>
        <w:rPr>
          <w:b w:val="0"/>
        </w:rPr>
        <w:t xml:space="preserve"> A：三种名食（触、思、识）令名法、心路生起的力量，可归入</w:t>
      </w:r>
      <w:r>
        <w:rPr>
          <w:b/>
        </w:rPr>
        <w:t>所缘缘</w:t>
      </w:r>
      <w:r>
        <w:rPr>
          <w:b w:val="0"/>
        </w:rPr>
        <w:t>的缘力——因为名食都由所缘引发；而色食缘自成一组，名食缘属于俱生组。（材料二）</w:t>
      </w:r>
    </w:p>
    <w:p>
      <w:pPr>
        <w:pStyle w:val="ListBullet"/>
      </w:pPr>
      <w:r>
        <w:rPr>
          <w:b/>
        </w:rPr>
        <w:t>Q：根缘和增上缘有什么不同？</w:t>
      </w:r>
      <w:r>
        <w:rPr>
          <w:b w:val="0"/>
        </w:rPr>
        <w:t xml:space="preserve"> A：增上缘像"转轮圣王"统领全局；根缘像"各部大臣"，</w:t>
      </w:r>
      <w:r>
        <w:rPr>
          <w:b/>
        </w:rPr>
        <w:t>只在各自领域内</w:t>
      </w:r>
      <w:r>
        <w:rPr>
          <w:b w:val="0"/>
        </w:rPr>
        <w:t>作主（眼根管眼识、慧根管照见）。缘力只在它所能管控的范围内有控制力。（材料五）</w:t>
      </w:r>
    </w:p>
    <w:p>
      <w:pPr>
        <w:pStyle w:val="ListBullet"/>
      </w:pPr>
      <w:r>
        <w:rPr>
          <w:b/>
        </w:rPr>
        <w:t>Q：禅那缘就是打坐入禅吗？</w:t>
      </w:r>
      <w:r>
        <w:rPr>
          <w:b w:val="0"/>
        </w:rPr>
        <w:t xml:space="preserve"> A：不完全是。阿毗达摩里，只要心有专注力就有禅那缘；经教里才特指色界、无色界、出世间的禅那心。（材料六）</w:t>
      </w:r>
    </w:p>
    <w:p>
      <w:pPr>
        <w:pStyle w:val="ListBullet"/>
      </w:pPr>
      <w:r>
        <w:rPr>
          <w:b/>
        </w:rPr>
        <w:t>Q：根缘说结生心决定根的素质，那命是不是注定的？</w:t>
      </w:r>
      <w:r>
        <w:rPr>
          <w:b w:val="0"/>
        </w:rPr>
        <w:t xml:space="preserve"> A：结生心是"起点"，但出生后母体环境、四食、生活习惯、修行都持续影响诸根——</w:t>
      </w:r>
      <w:r>
        <w:rPr>
          <w:b/>
        </w:rPr>
        <w:t>方向不等于结局，当下仍有可为</w:t>
      </w:r>
      <w:r>
        <w:rPr>
          <w:b w:val="0"/>
        </w:rPr>
        <w:t>。（材料五）</w:t>
      </w:r>
    </w:p>
    <w:p>
      <w:r>
        <w:rPr>
          <w:b/>
        </w:rPr>
        <w:t>扩展一：二十四缘为什么以「四缘」收尾？</w:t>
      </w:r>
    </w:p>
    <w:p>
      <w:r>
        <w:rPr>
          <w:b w:val="0"/>
        </w:rPr>
        <w:t>用一句话带过即可：佛陀把有缘、无有缘、离去缘、不离去缘安在最后，是对「有／无」「常／断」作一个</w:t>
      </w:r>
      <w:r>
        <w:rPr>
          <w:b/>
        </w:rPr>
        <w:t>总结性交代</w:t>
      </w:r>
      <w:r>
        <w:rPr>
          <w:b w:val="0"/>
        </w:rPr>
        <w:t>——凡是因缘所生法，都「不堕两边」。这一段正好呼应八周开头「缘起非宿命论」的定调：过去缘决定起点，当下缘力可转。可以让成员回味一下：八周前和八周后，你对「命」这个字的感觉，有没有一点不同？</w:t>
      </w:r>
    </w:p>
    <w:p>
      <w:r>
        <w:rPr>
          <w:b/>
        </w:rPr>
        <w:t>扩展二：把缘观带回家（延伸阅读条目）</w:t>
      </w:r>
    </w:p>
    <w:p>
      <w:pPr>
        <w:pStyle w:val="ListBullet"/>
      </w:pPr>
      <w:r>
        <w:rPr>
          <w:b w:val="0"/>
        </w:rPr>
        <w:t>材料：《古源尊者24缘释义第20讲-24缘总说》（九组总回顾）｜出处：古源尊者开示及上座部佛教资料｜｜说明：与读书会12第1周同文件不同章节。</w:t>
      </w:r>
    </w:p>
    <w:p>
      <w:pPr>
        <w:pStyle w:val="ListBullet"/>
      </w:pPr>
      <w:r>
        <w:rPr>
          <w:b w:val="0"/>
        </w:rPr>
        <w:t>材料：《清净道论-2》（四念处·把握名色之缘）｜出处：古源尊者开示及上座部佛教资料｜｜说明：整合实修之本。</w:t>
      </w:r>
    </w:p>
    <w:p>
      <w:r>
        <w:rPr>
          <w:b/>
        </w:rPr>
        <w:t>扩展三：八周缘力体系全串讲（收束用，约 3 分钟）</w:t>
      </w:r>
    </w:p>
    <w:p>
      <w:pPr>
        <w:pStyle w:val="ListBullet"/>
      </w:pPr>
      <w:r>
        <w:rPr>
          <w:b/>
        </w:rPr>
        <w:t>总框架</w:t>
      </w:r>
      <w:r>
        <w:rPr>
          <w:b w:val="0"/>
        </w:rPr>
        <w:t>：二十四缘由名法、色法、缘力三要素构成，可分九组、可扩五十六缘。</w:t>
      </w:r>
    </w:p>
    <w:p>
      <w:pPr>
        <w:pStyle w:val="ListBullet"/>
      </w:pPr>
      <w:r>
        <w:rPr>
          <w:b/>
        </w:rPr>
        <w:t>因缘</w:t>
      </w:r>
      <w:r>
        <w:rPr>
          <w:b w:val="0"/>
        </w:rPr>
        <w:t>：六因（贪嗔痴／无贪无嗔无痴）如树根，支助有因心与俱生色法。</w:t>
      </w:r>
    </w:p>
    <w:p>
      <w:pPr>
        <w:pStyle w:val="ListBullet"/>
      </w:pPr>
      <w:r>
        <w:rPr>
          <w:b/>
        </w:rPr>
        <w:t>所缘缘</w:t>
      </w:r>
      <w:r>
        <w:rPr>
          <w:b w:val="0"/>
        </w:rPr>
        <w:t>：六门取六所缘，心识依所缘而生起。</w:t>
      </w:r>
    </w:p>
    <w:p>
      <w:pPr>
        <w:pStyle w:val="ListBullet"/>
      </w:pPr>
      <w:r>
        <w:rPr>
          <w:b/>
        </w:rPr>
        <w:t>增上缘</w:t>
      </w:r>
      <w:r>
        <w:rPr>
          <w:b w:val="0"/>
        </w:rPr>
        <w:t>：欲、精进、心、观四增上，令法强而有力。</w:t>
      </w:r>
    </w:p>
    <w:p>
      <w:pPr>
        <w:pStyle w:val="ListBullet"/>
      </w:pPr>
      <w:r>
        <w:rPr>
          <w:b/>
        </w:rPr>
        <w:t>无间缘·等无间缘</w:t>
      </w:r>
      <w:r>
        <w:rPr>
          <w:b w:val="0"/>
        </w:rPr>
        <w:t>：前心灭，后心立即生，心相续不断。</w:t>
      </w:r>
    </w:p>
    <w:p>
      <w:pPr>
        <w:pStyle w:val="ListBullet"/>
      </w:pPr>
      <w:r>
        <w:rPr>
          <w:b/>
        </w:rPr>
        <w:t>俱生缘</w:t>
      </w:r>
      <w:r>
        <w:rPr>
          <w:b w:val="0"/>
        </w:rPr>
        <w:t>：名色同时生起，互相支助。</w:t>
      </w:r>
    </w:p>
    <w:p>
      <w:pPr>
        <w:pStyle w:val="ListBullet"/>
      </w:pPr>
      <w:r>
        <w:rPr>
          <w:b/>
        </w:rPr>
        <w:t>相互缘</w:t>
      </w:r>
      <w:r>
        <w:rPr>
          <w:b w:val="0"/>
        </w:rPr>
        <w:t>：名蕴互依、四大互依、入胎名色互依。</w:t>
      </w:r>
    </w:p>
    <w:p>
      <w:pPr>
        <w:pStyle w:val="ListBullet"/>
      </w:pPr>
      <w:r>
        <w:rPr>
          <w:b/>
        </w:rPr>
        <w:t>依止缘</w:t>
      </w:r>
      <w:r>
        <w:rPr>
          <w:b w:val="0"/>
        </w:rPr>
        <w:t>：后者依前者而住（含前生依止）。</w:t>
      </w:r>
    </w:p>
    <w:p>
      <w:pPr>
        <w:pStyle w:val="ListBullet"/>
      </w:pPr>
      <w:r>
        <w:rPr>
          <w:b/>
        </w:rPr>
        <w:t>亲依止缘</w:t>
      </w:r>
      <w:r>
        <w:rPr>
          <w:b w:val="0"/>
        </w:rPr>
        <w:t>：强而有力的前法，成为后法的依靠（有自然亲依止等三种）。</w:t>
      </w:r>
    </w:p>
    <w:p>
      <w:pPr>
        <w:pStyle w:val="ListBullet"/>
      </w:pPr>
      <w:r>
        <w:rPr>
          <w:b/>
        </w:rPr>
        <w:t>前生缘</w:t>
      </w:r>
      <w:r>
        <w:rPr>
          <w:b w:val="0"/>
        </w:rPr>
        <w:t>：先生起的色／所缘，支助后生的名法。</w:t>
      </w:r>
    </w:p>
    <w:p>
      <w:pPr>
        <w:pStyle w:val="ListBullet"/>
      </w:pPr>
      <w:r>
        <w:rPr>
          <w:b/>
        </w:rPr>
        <w:t>后生缘</w:t>
      </w:r>
      <w:r>
        <w:rPr>
          <w:b w:val="0"/>
        </w:rPr>
        <w:t>：后生的名法，支助先已生起的色身。</w:t>
      </w:r>
    </w:p>
    <w:p>
      <w:pPr>
        <w:pStyle w:val="ListBullet"/>
      </w:pPr>
      <w:r>
        <w:rPr>
          <w:b/>
        </w:rPr>
        <w:t>重复缘</w:t>
      </w:r>
      <w:r>
        <w:rPr>
          <w:b w:val="0"/>
        </w:rPr>
        <w:t>：善法反复串习，力量倍增。</w:t>
      </w:r>
    </w:p>
    <w:p>
      <w:pPr>
        <w:pStyle w:val="ListBullet"/>
      </w:pPr>
      <w:r>
        <w:rPr>
          <w:b/>
        </w:rPr>
        <w:t>业缘</w:t>
      </w:r>
      <w:r>
        <w:rPr>
          <w:b w:val="0"/>
        </w:rPr>
        <w:t>：思即是业，思业力促成结生与果报。</w:t>
      </w:r>
    </w:p>
    <w:p>
      <w:pPr>
        <w:pStyle w:val="ListBullet"/>
      </w:pPr>
      <w:r>
        <w:rPr>
          <w:b/>
        </w:rPr>
        <w:t>异熟缘</w:t>
      </w:r>
      <w:r>
        <w:rPr>
          <w:b w:val="0"/>
        </w:rPr>
        <w:t>：果报成熟后，令果报名法平静安稳、不活跃。</w:t>
      </w:r>
    </w:p>
    <w:p>
      <w:pPr>
        <w:pStyle w:val="ListBullet"/>
      </w:pPr>
      <w:r>
        <w:rPr>
          <w:b/>
        </w:rPr>
        <w:t>食缘</w:t>
      </w:r>
      <w:r>
        <w:rPr>
          <w:b w:val="0"/>
        </w:rPr>
        <w:t>：四食维系名色相续。</w:t>
      </w:r>
    </w:p>
    <w:p>
      <w:pPr>
        <w:pStyle w:val="ListBullet"/>
      </w:pPr>
      <w:r>
        <w:rPr>
          <w:b/>
        </w:rPr>
        <w:t>根缘</w:t>
      </w:r>
      <w:r>
        <w:rPr>
          <w:b w:val="0"/>
        </w:rPr>
        <w:t>：诸根于各自领域增上。</w:t>
      </w:r>
    </w:p>
    <w:p>
      <w:pPr>
        <w:pStyle w:val="ListBullet"/>
      </w:pPr>
      <w:r>
        <w:rPr>
          <w:b/>
        </w:rPr>
        <w:t>禅那缘</w:t>
      </w:r>
      <w:r>
        <w:rPr>
          <w:b w:val="0"/>
        </w:rPr>
        <w:t>：禅支令心专注安止。</w:t>
      </w:r>
    </w:p>
    <w:p>
      <w:pPr>
        <w:pStyle w:val="ListBullet"/>
      </w:pPr>
      <w:r>
        <w:rPr>
          <w:b/>
        </w:rPr>
        <w:t>道缘</w:t>
      </w:r>
      <w:r>
        <w:rPr>
          <w:b w:val="0"/>
        </w:rPr>
        <w:t>：八正道支导向出离。</w:t>
      </w:r>
    </w:p>
    <w:p>
      <w:pPr>
        <w:pStyle w:val="ListBullet"/>
      </w:pPr>
      <w:r>
        <w:rPr>
          <w:b/>
        </w:rPr>
        <w:t>相应缘·不相应缘</w:t>
      </w:r>
      <w:r>
        <w:rPr>
          <w:b w:val="0"/>
        </w:rPr>
        <w:t>：名名相融，名色并存。</w:t>
      </w:r>
    </w:p>
    <w:p>
      <w:pPr>
        <w:pStyle w:val="ListBullet"/>
      </w:pPr>
      <w:r>
        <w:rPr>
          <w:b/>
        </w:rPr>
        <w:t>有缘·不离去缘</w:t>
      </w:r>
      <w:r>
        <w:rPr>
          <w:b w:val="0"/>
        </w:rPr>
        <w:t>：缘法存在／尚未灭去时，以「在」支助。</w:t>
      </w:r>
    </w:p>
    <w:p>
      <w:pPr>
        <w:pStyle w:val="ListBullet"/>
      </w:pPr>
      <w:r>
        <w:rPr>
          <w:b/>
        </w:rPr>
        <w:t>无有缘·离去缘</w:t>
      </w:r>
      <w:r>
        <w:rPr>
          <w:b w:val="0"/>
        </w:rPr>
        <w:t>：缘法不存在／将离去时，以「不在」支助。</w:t>
      </w:r>
    </w:p>
    <w:p>
      <w:r>
        <w:rPr>
          <w:b w:val="0"/>
        </w:rPr>
        <w:t>一句话总收：</w:t>
      </w:r>
      <w:r>
        <w:rPr>
          <w:b/>
        </w:rPr>
        <w:t>二十四缘，说的是「生命依什么而成立、又依什么而相续」；看清它，是为了在当下更好地安住与转起。</w:t>
      </w:r>
    </w:p>
    <w:p>
      <w:r>
        <w:rPr>
          <w:b/>
        </w:rPr>
        <w:t>扩展四：把「缘观小记」示范给成员看（收束周作业说明）</w:t>
      </w:r>
    </w:p>
    <w:p>
      <w:pPr>
        <w:ind w:left="170"/>
        <w:pBdr>
          <w:left w:val="single" w:sz="18" w:space="4" w:color="1E4620"/>
        </w:pBdr>
        <w:shd w:val="clear" w:fill="F2F5FA"/>
      </w:pPr>
      <w:r>
        <w:rPr>
          <w:b w:val="0"/>
        </w:rPr>
        <w:t>第一天：午饭后有点困。它依什么缘而起？——依「吃多了」「昨晚没睡好」「天气闷」这些缘。</w:t>
      </w:r>
    </w:p>
    <w:p>
      <w:pPr>
        <w:ind w:left="170"/>
        <w:pBdr>
          <w:left w:val="single" w:sz="18" w:space="4" w:color="1E4620"/>
        </w:pBdr>
        <w:shd w:val="clear" w:fill="F2F5FA"/>
      </w:pPr>
      <w:r>
        <w:rPr>
          <w:b w:val="0"/>
        </w:rPr>
        <w:t>第二天：看到消息时心里一紧。它依什么缘而起？——依「对结果的期待」「以前的经验」这些缘。</w:t>
      </w:r>
    </w:p>
    <w:p>
      <w:r>
        <w:rPr>
          <w:b w:val="0"/>
        </w:rPr>
        <w:t>写成两行就好，不写第三行（不评价、不分析）。七天之后，你会发现：原来每天的心情，都是被一串缘推着走的——</w:t>
      </w:r>
      <w:r>
        <w:rPr>
          <w:b/>
        </w:rPr>
        <w:t>看清它，就少了一分被它拖着走的无力。</w:t>
      </w:r>
    </w:p>
    <w:p>
      <w:r>
        <w:rPr>
          <w:b/>
        </w:rPr>
        <w:t>扩展五：六份共读材料一句话索引（便于成员课后回看）</w:t>
      </w:r>
    </w:p>
    <w:p>
      <w:pPr>
        <w:pStyle w:val="ListBullet"/>
      </w:pPr>
      <w:r>
        <w:rPr>
          <w:b w:val="0"/>
        </w:rPr>
        <w:t>材料①《第019讲》：有缘／不离去缘、无有缘／离去缘——四缘本体与破常见、断见。</w:t>
      </w:r>
    </w:p>
    <w:p>
      <w:pPr>
        <w:pStyle w:val="ListBullet"/>
      </w:pPr>
      <w:r>
        <w:rPr>
          <w:b w:val="0"/>
        </w:rPr>
        <w:t>材料②《第60讲》：诸缘的分组方法——雷迪西亚多六组54缘、阿耨楼陀尊者六分法、帕奥西亚多九组52缘（表面56缘去重后）。</w:t>
      </w:r>
    </w:p>
    <w:p>
      <w:pPr>
        <w:pStyle w:val="ListBullet"/>
      </w:pPr>
      <w:r>
        <w:rPr>
          <w:b w:val="0"/>
        </w:rPr>
        <w:t>材料③《第20讲》：缘力总表与帕奥九组总回顾（与读书会12第1周同文件不同章节）。</w:t>
      </w:r>
    </w:p>
    <w:p>
      <w:pPr>
        <w:pStyle w:val="ListBullet"/>
      </w:pPr>
      <w:r>
        <w:rPr>
          <w:b w:val="0"/>
        </w:rPr>
        <w:t>材料④《第81讲》：十二缘起的杂论·引言——二十四缘嵌在「有轮」里学。</w:t>
      </w:r>
    </w:p>
    <w:p>
      <w:pPr>
        <w:pStyle w:val="ListBullet"/>
      </w:pPr>
      <w:r>
        <w:rPr>
          <w:b w:val="0"/>
        </w:rPr>
        <w:t>材料⑤《发趣论-4》：《发趣论》的科判结构与「缘力」的经文式呈现。</w:t>
      </w:r>
    </w:p>
    <w:p>
      <w:pPr>
        <w:pStyle w:val="ListBullet"/>
      </w:pPr>
      <w:r>
        <w:rPr>
          <w:b w:val="0"/>
        </w:rPr>
        <w:t>材料⑥《清净道论-2》：四念处与「把握名色之缘」（度疑清净）、整合实修。</w:t>
      </w:r>
    </w:p>
    <w:p>
      <w:r>
        <w:rPr>
          <w:b/>
        </w:rPr>
        <w:t>扩展六：下阶段衔接（若成员问「接下来读什么」）</w:t>
      </w:r>
    </w:p>
    <w:p>
      <w:r>
        <w:rPr>
          <w:b w:val="0"/>
        </w:rPr>
        <w:t>照读：「八周的『缘起深入与二十四缘』到此完整收束。下阶段另设专题，届时通知。今天的四个字——</w:t>
      </w:r>
      <w:r>
        <w:rPr>
          <w:b/>
        </w:rPr>
        <w:t>不堕二边，缘中安住</w:t>
      </w:r>
      <w:r>
        <w:rPr>
          <w:b w:val="0"/>
        </w:rPr>
        <w:t>——可以先用起来。不必急着往前赶；先把已经拿到的，用起来一点点，比多读几本更重要。」</w:t>
      </w:r>
    </w:p>
    <w:p>
      <w:r>
        <w:rPr>
          <w:b/>
        </w:rPr>
        <w:t>扩展七：给「读得快、想更深」的成员（课后自选，不作共读要求）</w:t>
      </w:r>
    </w:p>
    <w:p>
      <w:pPr>
        <w:pStyle w:val="ListBullet"/>
      </w:pPr>
      <w:r>
        <w:rPr>
          <w:b w:val="0"/>
        </w:rPr>
        <w:t>《摄阿毗达摩义论表解（新）》（缘的分组表解）｜知识库出处：古源尊者开示及上座部佛教资料｜</w:t>
      </w:r>
    </w:p>
    <w:p>
      <w:pPr>
        <w:pStyle w:val="ListBullet"/>
      </w:pPr>
      <w:r>
        <w:rPr>
          <w:b w:val="0"/>
        </w:rPr>
        <w:t>《摄缘.pdf》（缘起法与发趣法两种解释）｜知识库出处：古源尊者开示及上座部佛教资料｜</w:t>
      </w:r>
    </w:p>
    <w:p>
      <w:pPr>
        <w:pStyle w:val="ListBullet"/>
      </w:pPr>
      <w:r>
        <w:rPr>
          <w:b w:val="0"/>
        </w:rPr>
        <w:t>《二十四緣.pdf》（二十四缘名目与巴利音译）｜知识库出处：古源尊者开示及上座部佛教资料｜</w:t>
      </w:r>
    </w:p>
    <w:p>
      <w:r>
        <w:rPr>
          <w:b/>
        </w:rPr>
        <w:t>扩展八：八周回顾·二十四缘一句话卡片（可打印发给成员，随身对照）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组</w:t>
            </w:r>
          </w:p>
        </w:tc>
        <w:tc>
          <w:tcPr>
            <w:tcW w:type="dxa" w:w="3213"/>
            <w:shd w:val="clear" w:fill="1E4620"/>
          </w:tcPr>
          <w:p>
            <w:r>
              <w:rPr>
                <w:color w:val="FFFFFF"/>
                <w:sz w:val="18"/>
              </w:rPr>
            </w:r>
            <w:r>
              <w:rPr>
                <w:b w:val="0"/>
                <w:color w:val="FFFFFF"/>
                <w:sz w:val="18"/>
              </w:rPr>
              <w:t>缘</w:t>
            </w:r>
          </w:p>
        </w:tc>
        <w:tc>
          <w:tcPr>
            <w:tcW w:type="dxa" w:w="3213"/>
            <w:shd w:val="clear" w:fill="1E4620"/>
          </w:tcPr>
          <w:p>
            <w:r>
              <w:rPr>
                <w:color w:val="FFFFFF"/>
                <w:sz w:val="18"/>
              </w:rPr>
            </w:r>
            <w:r>
              <w:rPr>
                <w:b w:val="0"/>
                <w:color w:val="FFFFFF"/>
                <w:sz w:val="18"/>
              </w:rPr>
              <w:t>一句话（白话）</w:t>
            </w:r>
          </w:p>
        </w:tc>
      </w:tr>
      <w:tr>
        <w:tc>
          <w:tcPr>
            <w:tcW w:type="dxa" w:w="3213"/>
          </w:tcPr>
          <w:p>
            <w:r>
              <w:rPr>
                <w:sz w:val="18"/>
              </w:rPr>
            </w:r>
            <w:r>
              <w:rPr>
                <w:b w:val="0"/>
                <w:sz w:val="18"/>
              </w:rPr>
              <w:t>总框架</w:t>
            </w:r>
          </w:p>
        </w:tc>
        <w:tc>
          <w:tcPr>
            <w:tcW w:type="dxa" w:w="3213"/>
          </w:tcPr>
          <w:p>
            <w:r>
              <w:rPr>
                <w:sz w:val="18"/>
              </w:rPr>
            </w:r>
            <w:r>
              <w:rPr>
                <w:b w:val="0"/>
                <w:sz w:val="18"/>
              </w:rPr>
              <w:t>缘法·缘所生法·缘力</w:t>
            </w:r>
          </w:p>
        </w:tc>
        <w:tc>
          <w:tcPr>
            <w:tcW w:type="dxa" w:w="3213"/>
          </w:tcPr>
          <w:p>
            <w:r>
              <w:rPr>
                <w:sz w:val="18"/>
              </w:rPr>
            </w:r>
            <w:r>
              <w:rPr>
                <w:b w:val="0"/>
                <w:sz w:val="18"/>
              </w:rPr>
              <w:t>生命＝名法＋色法，靠二十四种缘力组合起来</w:t>
            </w:r>
          </w:p>
        </w:tc>
      </w:tr>
      <w:tr>
        <w:tc>
          <w:tcPr>
            <w:tcW w:type="dxa" w:w="3213"/>
            <w:shd w:val="clear" w:fill="F2F5FA"/>
          </w:tcPr>
          <w:p>
            <w:r>
              <w:rPr>
                <w:sz w:val="18"/>
              </w:rPr>
            </w:r>
            <w:r>
              <w:rPr>
                <w:b w:val="0"/>
                <w:sz w:val="18"/>
              </w:rPr>
              <w:t>因</w:t>
            </w:r>
          </w:p>
        </w:tc>
        <w:tc>
          <w:tcPr>
            <w:tcW w:type="dxa" w:w="3213"/>
            <w:shd w:val="clear" w:fill="F2F5FA"/>
          </w:tcPr>
          <w:p>
            <w:r>
              <w:rPr>
                <w:sz w:val="18"/>
              </w:rPr>
            </w:r>
            <w:r>
              <w:rPr>
                <w:b w:val="0"/>
                <w:sz w:val="18"/>
              </w:rPr>
              <w:t>因缘</w:t>
            </w:r>
          </w:p>
        </w:tc>
        <w:tc>
          <w:tcPr>
            <w:tcW w:type="dxa" w:w="3213"/>
            <w:shd w:val="clear" w:fill="F2F5FA"/>
          </w:tcPr>
          <w:p>
            <w:r>
              <w:rPr>
                <w:sz w:val="18"/>
              </w:rPr>
            </w:r>
            <w:r>
              <w:rPr>
                <w:b w:val="0"/>
                <w:sz w:val="18"/>
              </w:rPr>
              <w:t>贪嗔痴／无贪无嗔无痴，如树根，托起有因心</w:t>
            </w:r>
          </w:p>
        </w:tc>
      </w:tr>
      <w:tr>
        <w:tc>
          <w:tcPr>
            <w:tcW w:type="dxa" w:w="3213"/>
          </w:tcPr>
          <w:p>
            <w:r>
              <w:rPr>
                <w:sz w:val="18"/>
              </w:rPr>
            </w:r>
            <w:r>
              <w:rPr>
                <w:b w:val="0"/>
                <w:sz w:val="18"/>
              </w:rPr>
              <w:t>所缘</w:t>
            </w:r>
          </w:p>
        </w:tc>
        <w:tc>
          <w:tcPr>
            <w:tcW w:type="dxa" w:w="3213"/>
          </w:tcPr>
          <w:p>
            <w:r>
              <w:rPr>
                <w:sz w:val="18"/>
              </w:rPr>
            </w:r>
            <w:r>
              <w:rPr>
                <w:b w:val="0"/>
                <w:sz w:val="18"/>
              </w:rPr>
              <w:t>所缘缘</w:t>
            </w:r>
          </w:p>
        </w:tc>
        <w:tc>
          <w:tcPr>
            <w:tcW w:type="dxa" w:w="3213"/>
          </w:tcPr>
          <w:p>
            <w:r>
              <w:rPr>
                <w:sz w:val="18"/>
              </w:rPr>
            </w:r>
            <w:r>
              <w:rPr>
                <w:b w:val="0"/>
                <w:sz w:val="18"/>
              </w:rPr>
              <w:t>心识依所缘境而生起</w:t>
            </w:r>
          </w:p>
        </w:tc>
      </w:tr>
      <w:tr>
        <w:tc>
          <w:tcPr>
            <w:tcW w:type="dxa" w:w="3213"/>
            <w:shd w:val="clear" w:fill="F2F5FA"/>
          </w:tcPr>
          <w:p>
            <w:r>
              <w:rPr>
                <w:sz w:val="18"/>
              </w:rPr>
            </w:r>
            <w:r>
              <w:rPr>
                <w:b w:val="0"/>
                <w:sz w:val="18"/>
              </w:rPr>
              <w:t>增上</w:t>
            </w:r>
          </w:p>
        </w:tc>
        <w:tc>
          <w:tcPr>
            <w:tcW w:type="dxa" w:w="3213"/>
            <w:shd w:val="clear" w:fill="F2F5FA"/>
          </w:tcPr>
          <w:p>
            <w:r>
              <w:rPr>
                <w:sz w:val="18"/>
              </w:rPr>
            </w:r>
            <w:r>
              <w:rPr>
                <w:b w:val="0"/>
                <w:sz w:val="18"/>
              </w:rPr>
              <w:t>增上缘</w:t>
            </w:r>
          </w:p>
        </w:tc>
        <w:tc>
          <w:tcPr>
            <w:tcW w:type="dxa" w:w="3213"/>
            <w:shd w:val="clear" w:fill="F2F5FA"/>
          </w:tcPr>
          <w:p>
            <w:r>
              <w:rPr>
                <w:sz w:val="18"/>
              </w:rPr>
            </w:r>
            <w:r>
              <w:rPr>
                <w:b w:val="0"/>
                <w:sz w:val="18"/>
              </w:rPr>
              <w:t>欲、精进、心、观，令法强而有力</w:t>
            </w:r>
          </w:p>
        </w:tc>
      </w:tr>
      <w:tr>
        <w:tc>
          <w:tcPr>
            <w:tcW w:type="dxa" w:w="3213"/>
          </w:tcPr>
          <w:p>
            <w:r>
              <w:rPr>
                <w:sz w:val="18"/>
              </w:rPr>
            </w:r>
            <w:r>
              <w:rPr>
                <w:b w:val="0"/>
                <w:sz w:val="18"/>
              </w:rPr>
              <w:t>无间</w:t>
            </w:r>
          </w:p>
        </w:tc>
        <w:tc>
          <w:tcPr>
            <w:tcW w:type="dxa" w:w="3213"/>
          </w:tcPr>
          <w:p>
            <w:r>
              <w:rPr>
                <w:sz w:val="18"/>
              </w:rPr>
            </w:r>
            <w:r>
              <w:rPr>
                <w:b w:val="0"/>
                <w:sz w:val="18"/>
              </w:rPr>
              <w:t>无间缘·等无间缘</w:t>
            </w:r>
          </w:p>
        </w:tc>
        <w:tc>
          <w:tcPr>
            <w:tcW w:type="dxa" w:w="3213"/>
          </w:tcPr>
          <w:p>
            <w:r>
              <w:rPr>
                <w:sz w:val="18"/>
              </w:rPr>
            </w:r>
            <w:r>
              <w:rPr>
                <w:b w:val="0"/>
                <w:sz w:val="18"/>
              </w:rPr>
              <w:t>前心一灭，后心立生，心念相续不断</w:t>
            </w:r>
          </w:p>
        </w:tc>
      </w:tr>
      <w:tr>
        <w:tc>
          <w:tcPr>
            <w:tcW w:type="dxa" w:w="3213"/>
            <w:shd w:val="clear" w:fill="F2F5FA"/>
          </w:tcPr>
          <w:p>
            <w:r>
              <w:rPr>
                <w:sz w:val="18"/>
              </w:rPr>
            </w:r>
            <w:r>
              <w:rPr>
                <w:b w:val="0"/>
                <w:sz w:val="18"/>
              </w:rPr>
              <w:t>俱生</w:t>
            </w:r>
          </w:p>
        </w:tc>
        <w:tc>
          <w:tcPr>
            <w:tcW w:type="dxa" w:w="3213"/>
            <w:shd w:val="clear" w:fill="F2F5FA"/>
          </w:tcPr>
          <w:p>
            <w:r>
              <w:rPr>
                <w:sz w:val="18"/>
              </w:rPr>
            </w:r>
            <w:r>
              <w:rPr>
                <w:b w:val="0"/>
                <w:sz w:val="18"/>
              </w:rPr>
              <w:t>俱生缘</w:t>
            </w:r>
          </w:p>
        </w:tc>
        <w:tc>
          <w:tcPr>
            <w:tcW w:type="dxa" w:w="3213"/>
            <w:shd w:val="clear" w:fill="F2F5FA"/>
          </w:tcPr>
          <w:p>
            <w:r>
              <w:rPr>
                <w:sz w:val="18"/>
              </w:rPr>
            </w:r>
            <w:r>
              <w:rPr>
                <w:b w:val="0"/>
                <w:sz w:val="18"/>
              </w:rPr>
              <w:t>名色同时生，互相支撑</w:t>
            </w:r>
          </w:p>
        </w:tc>
      </w:tr>
      <w:tr>
        <w:tc>
          <w:tcPr>
            <w:tcW w:type="dxa" w:w="3213"/>
          </w:tcPr>
          <w:p>
            <w:r>
              <w:rPr>
                <w:sz w:val="18"/>
              </w:rPr>
            </w:r>
            <w:r>
              <w:rPr>
                <w:b w:val="0"/>
                <w:sz w:val="18"/>
              </w:rPr>
              <w:t>相互</w:t>
            </w:r>
          </w:p>
        </w:tc>
        <w:tc>
          <w:tcPr>
            <w:tcW w:type="dxa" w:w="3213"/>
          </w:tcPr>
          <w:p>
            <w:r>
              <w:rPr>
                <w:sz w:val="18"/>
              </w:rPr>
            </w:r>
            <w:r>
              <w:rPr>
                <w:b w:val="0"/>
                <w:sz w:val="18"/>
              </w:rPr>
              <w:t>相互缘</w:t>
            </w:r>
          </w:p>
        </w:tc>
        <w:tc>
          <w:tcPr>
            <w:tcW w:type="dxa" w:w="3213"/>
          </w:tcPr>
          <w:p>
            <w:r>
              <w:rPr>
                <w:sz w:val="18"/>
              </w:rPr>
            </w:r>
            <w:r>
              <w:rPr>
                <w:b w:val="0"/>
                <w:sz w:val="18"/>
              </w:rPr>
              <w:t>名蕴互依、四大互依、入胎名色互依</w:t>
            </w:r>
          </w:p>
        </w:tc>
      </w:tr>
      <w:tr>
        <w:tc>
          <w:tcPr>
            <w:tcW w:type="dxa" w:w="3213"/>
            <w:shd w:val="clear" w:fill="F2F5FA"/>
          </w:tcPr>
          <w:p>
            <w:r>
              <w:rPr>
                <w:sz w:val="18"/>
              </w:rPr>
            </w:r>
            <w:r>
              <w:rPr>
                <w:b w:val="0"/>
                <w:sz w:val="18"/>
              </w:rPr>
              <w:t>依止</w:t>
            </w:r>
          </w:p>
        </w:tc>
        <w:tc>
          <w:tcPr>
            <w:tcW w:type="dxa" w:w="3213"/>
            <w:shd w:val="clear" w:fill="F2F5FA"/>
          </w:tcPr>
          <w:p>
            <w:r>
              <w:rPr>
                <w:sz w:val="18"/>
              </w:rPr>
            </w:r>
            <w:r>
              <w:rPr>
                <w:b w:val="0"/>
                <w:sz w:val="18"/>
              </w:rPr>
              <w:t>依止缘</w:t>
            </w:r>
          </w:p>
        </w:tc>
        <w:tc>
          <w:tcPr>
            <w:tcW w:type="dxa" w:w="3213"/>
            <w:shd w:val="clear" w:fill="F2F5FA"/>
          </w:tcPr>
          <w:p>
            <w:r>
              <w:rPr>
                <w:sz w:val="18"/>
              </w:rPr>
            </w:r>
            <w:r>
              <w:rPr>
                <w:b w:val="0"/>
                <w:sz w:val="18"/>
              </w:rPr>
              <w:t>后者依前者而住</w:t>
            </w:r>
          </w:p>
        </w:tc>
      </w:tr>
      <w:tr>
        <w:tc>
          <w:tcPr>
            <w:tcW w:type="dxa" w:w="3213"/>
          </w:tcPr>
          <w:p>
            <w:r>
              <w:rPr>
                <w:sz w:val="18"/>
              </w:rPr>
            </w:r>
            <w:r>
              <w:rPr>
                <w:b w:val="0"/>
                <w:sz w:val="18"/>
              </w:rPr>
              <w:t>亲依止</w:t>
            </w:r>
          </w:p>
        </w:tc>
        <w:tc>
          <w:tcPr>
            <w:tcW w:type="dxa" w:w="3213"/>
          </w:tcPr>
          <w:p>
            <w:r>
              <w:rPr>
                <w:sz w:val="18"/>
              </w:rPr>
            </w:r>
            <w:r>
              <w:rPr>
                <w:b w:val="0"/>
                <w:sz w:val="18"/>
              </w:rPr>
              <w:t>亲依止缘</w:t>
            </w:r>
          </w:p>
        </w:tc>
        <w:tc>
          <w:tcPr>
            <w:tcW w:type="dxa" w:w="3213"/>
          </w:tcPr>
          <w:p>
            <w:r>
              <w:rPr>
                <w:sz w:val="18"/>
              </w:rPr>
            </w:r>
            <w:r>
              <w:rPr>
                <w:b w:val="0"/>
                <w:sz w:val="18"/>
              </w:rPr>
              <w:t>强而有力的前法，成为后法的依靠</w:t>
            </w:r>
          </w:p>
        </w:tc>
      </w:tr>
      <w:tr>
        <w:tc>
          <w:tcPr>
            <w:tcW w:type="dxa" w:w="3213"/>
            <w:shd w:val="clear" w:fill="F2F5FA"/>
          </w:tcPr>
          <w:p>
            <w:r>
              <w:rPr>
                <w:sz w:val="18"/>
              </w:rPr>
            </w:r>
            <w:r>
              <w:rPr>
                <w:b w:val="0"/>
                <w:sz w:val="18"/>
              </w:rPr>
              <w:t>前生</w:t>
            </w:r>
          </w:p>
        </w:tc>
        <w:tc>
          <w:tcPr>
            <w:tcW w:type="dxa" w:w="3213"/>
            <w:shd w:val="clear" w:fill="F2F5FA"/>
          </w:tcPr>
          <w:p>
            <w:r>
              <w:rPr>
                <w:sz w:val="18"/>
              </w:rPr>
            </w:r>
            <w:r>
              <w:rPr>
                <w:b w:val="0"/>
                <w:sz w:val="18"/>
              </w:rPr>
              <w:t>前生缘</w:t>
            </w:r>
          </w:p>
        </w:tc>
        <w:tc>
          <w:tcPr>
            <w:tcW w:type="dxa" w:w="3213"/>
            <w:shd w:val="clear" w:fill="F2F5FA"/>
          </w:tcPr>
          <w:p>
            <w:r>
              <w:rPr>
                <w:sz w:val="18"/>
              </w:rPr>
            </w:r>
            <w:r>
              <w:rPr>
                <w:b w:val="0"/>
                <w:sz w:val="18"/>
              </w:rPr>
              <w:t>先生起的色／所缘，托住后生的名法</w:t>
            </w:r>
          </w:p>
        </w:tc>
      </w:tr>
      <w:tr>
        <w:tc>
          <w:tcPr>
            <w:tcW w:type="dxa" w:w="3213"/>
          </w:tcPr>
          <w:p>
            <w:r>
              <w:rPr>
                <w:sz w:val="18"/>
              </w:rPr>
            </w:r>
            <w:r>
              <w:rPr>
                <w:b w:val="0"/>
                <w:sz w:val="18"/>
              </w:rPr>
              <w:t>后生</w:t>
            </w:r>
          </w:p>
        </w:tc>
        <w:tc>
          <w:tcPr>
            <w:tcW w:type="dxa" w:w="3213"/>
          </w:tcPr>
          <w:p>
            <w:r>
              <w:rPr>
                <w:sz w:val="18"/>
              </w:rPr>
            </w:r>
            <w:r>
              <w:rPr>
                <w:b w:val="0"/>
                <w:sz w:val="18"/>
              </w:rPr>
              <w:t>后生缘</w:t>
            </w:r>
          </w:p>
        </w:tc>
        <w:tc>
          <w:tcPr>
            <w:tcW w:type="dxa" w:w="3213"/>
          </w:tcPr>
          <w:p>
            <w:r>
              <w:rPr>
                <w:sz w:val="18"/>
              </w:rPr>
            </w:r>
            <w:r>
              <w:rPr>
                <w:b w:val="0"/>
                <w:sz w:val="18"/>
              </w:rPr>
              <w:t>后生的名法，托住先已生起的色身</w:t>
            </w:r>
          </w:p>
        </w:tc>
      </w:tr>
      <w:tr>
        <w:tc>
          <w:tcPr>
            <w:tcW w:type="dxa" w:w="3213"/>
            <w:shd w:val="clear" w:fill="F2F5FA"/>
          </w:tcPr>
          <w:p>
            <w:r>
              <w:rPr>
                <w:sz w:val="18"/>
              </w:rPr>
            </w:r>
            <w:r>
              <w:rPr>
                <w:b w:val="0"/>
                <w:sz w:val="18"/>
              </w:rPr>
              <w:t>重复</w:t>
            </w:r>
          </w:p>
        </w:tc>
        <w:tc>
          <w:tcPr>
            <w:tcW w:type="dxa" w:w="3213"/>
            <w:shd w:val="clear" w:fill="F2F5FA"/>
          </w:tcPr>
          <w:p>
            <w:r>
              <w:rPr>
                <w:sz w:val="18"/>
              </w:rPr>
            </w:r>
            <w:r>
              <w:rPr>
                <w:b w:val="0"/>
                <w:sz w:val="18"/>
              </w:rPr>
              <w:t>重复缘</w:t>
            </w:r>
          </w:p>
        </w:tc>
        <w:tc>
          <w:tcPr>
            <w:tcW w:type="dxa" w:w="3213"/>
            <w:shd w:val="clear" w:fill="F2F5FA"/>
          </w:tcPr>
          <w:p>
            <w:r>
              <w:rPr>
                <w:sz w:val="18"/>
              </w:rPr>
            </w:r>
            <w:r>
              <w:rPr>
                <w:b w:val="0"/>
                <w:sz w:val="18"/>
              </w:rPr>
              <w:t>善法反复串习，力量倍增</w:t>
            </w:r>
          </w:p>
        </w:tc>
      </w:tr>
      <w:tr>
        <w:tc>
          <w:tcPr>
            <w:tcW w:type="dxa" w:w="3213"/>
          </w:tcPr>
          <w:p>
            <w:r>
              <w:rPr>
                <w:sz w:val="18"/>
              </w:rPr>
            </w:r>
            <w:r>
              <w:rPr>
                <w:b w:val="0"/>
                <w:sz w:val="18"/>
              </w:rPr>
              <w:t>业</w:t>
            </w:r>
          </w:p>
        </w:tc>
        <w:tc>
          <w:tcPr>
            <w:tcW w:type="dxa" w:w="3213"/>
          </w:tcPr>
          <w:p>
            <w:r>
              <w:rPr>
                <w:sz w:val="18"/>
              </w:rPr>
            </w:r>
            <w:r>
              <w:rPr>
                <w:b w:val="0"/>
                <w:sz w:val="18"/>
              </w:rPr>
              <w:t>业缘</w:t>
            </w:r>
          </w:p>
        </w:tc>
        <w:tc>
          <w:tcPr>
            <w:tcW w:type="dxa" w:w="3213"/>
          </w:tcPr>
          <w:p>
            <w:r>
              <w:rPr>
                <w:sz w:val="18"/>
              </w:rPr>
            </w:r>
            <w:r>
              <w:rPr>
                <w:b w:val="0"/>
                <w:sz w:val="18"/>
              </w:rPr>
              <w:t>思即是业，思业力促成结生与果报</w:t>
            </w:r>
          </w:p>
        </w:tc>
      </w:tr>
      <w:tr>
        <w:tc>
          <w:tcPr>
            <w:tcW w:type="dxa" w:w="3213"/>
            <w:shd w:val="clear" w:fill="F2F5FA"/>
          </w:tcPr>
          <w:p>
            <w:r>
              <w:rPr>
                <w:sz w:val="18"/>
              </w:rPr>
            </w:r>
            <w:r>
              <w:rPr>
                <w:b w:val="0"/>
                <w:sz w:val="18"/>
              </w:rPr>
              <w:t>异熟</w:t>
            </w:r>
          </w:p>
        </w:tc>
        <w:tc>
          <w:tcPr>
            <w:tcW w:type="dxa" w:w="3213"/>
            <w:shd w:val="clear" w:fill="F2F5FA"/>
          </w:tcPr>
          <w:p>
            <w:r>
              <w:rPr>
                <w:sz w:val="18"/>
              </w:rPr>
            </w:r>
            <w:r>
              <w:rPr>
                <w:b w:val="0"/>
                <w:sz w:val="18"/>
              </w:rPr>
              <w:t>异熟缘</w:t>
            </w:r>
          </w:p>
        </w:tc>
        <w:tc>
          <w:tcPr>
            <w:tcW w:type="dxa" w:w="3213"/>
            <w:shd w:val="clear" w:fill="F2F5FA"/>
          </w:tcPr>
          <w:p>
            <w:r>
              <w:rPr>
                <w:sz w:val="18"/>
              </w:rPr>
            </w:r>
            <w:r>
              <w:rPr>
                <w:b w:val="0"/>
                <w:sz w:val="18"/>
              </w:rPr>
              <w:t>果报成熟后，令果报名法平静安稳</w:t>
            </w:r>
          </w:p>
        </w:tc>
      </w:tr>
      <w:tr>
        <w:tc>
          <w:tcPr>
            <w:tcW w:type="dxa" w:w="3213"/>
          </w:tcPr>
          <w:p>
            <w:r>
              <w:rPr>
                <w:sz w:val="18"/>
              </w:rPr>
            </w:r>
            <w:r>
              <w:rPr>
                <w:b w:val="0"/>
                <w:sz w:val="18"/>
              </w:rPr>
              <w:t>食</w:t>
            </w:r>
          </w:p>
        </w:tc>
        <w:tc>
          <w:tcPr>
            <w:tcW w:type="dxa" w:w="3213"/>
          </w:tcPr>
          <w:p>
            <w:r>
              <w:rPr>
                <w:sz w:val="18"/>
              </w:rPr>
            </w:r>
            <w:r>
              <w:rPr>
                <w:b w:val="0"/>
                <w:sz w:val="18"/>
              </w:rPr>
              <w:t>食缘</w:t>
            </w:r>
          </w:p>
        </w:tc>
        <w:tc>
          <w:tcPr>
            <w:tcW w:type="dxa" w:w="3213"/>
          </w:tcPr>
          <w:p>
            <w:r>
              <w:rPr>
                <w:sz w:val="18"/>
              </w:rPr>
            </w:r>
            <w:r>
              <w:rPr>
                <w:b w:val="0"/>
                <w:sz w:val="18"/>
              </w:rPr>
              <w:t>四食维系名色相续</w:t>
            </w:r>
          </w:p>
        </w:tc>
      </w:tr>
      <w:tr>
        <w:tc>
          <w:tcPr>
            <w:tcW w:type="dxa" w:w="3213"/>
            <w:shd w:val="clear" w:fill="F2F5FA"/>
          </w:tcPr>
          <w:p>
            <w:r>
              <w:rPr>
                <w:sz w:val="18"/>
              </w:rPr>
            </w:r>
            <w:r>
              <w:rPr>
                <w:b w:val="0"/>
                <w:sz w:val="18"/>
              </w:rPr>
              <w:t>根</w:t>
            </w:r>
          </w:p>
        </w:tc>
        <w:tc>
          <w:tcPr>
            <w:tcW w:type="dxa" w:w="3213"/>
            <w:shd w:val="clear" w:fill="F2F5FA"/>
          </w:tcPr>
          <w:p>
            <w:r>
              <w:rPr>
                <w:sz w:val="18"/>
              </w:rPr>
            </w:r>
            <w:r>
              <w:rPr>
                <w:b w:val="0"/>
                <w:sz w:val="18"/>
              </w:rPr>
              <w:t>根缘</w:t>
            </w:r>
          </w:p>
        </w:tc>
        <w:tc>
          <w:tcPr>
            <w:tcW w:type="dxa" w:w="3213"/>
            <w:shd w:val="clear" w:fill="F2F5FA"/>
          </w:tcPr>
          <w:p>
            <w:r>
              <w:rPr>
                <w:sz w:val="18"/>
              </w:rPr>
            </w:r>
            <w:r>
              <w:rPr>
                <w:b w:val="0"/>
                <w:sz w:val="18"/>
              </w:rPr>
              <w:t>诸根于各自领域增上</w:t>
            </w:r>
          </w:p>
        </w:tc>
      </w:tr>
      <w:tr>
        <w:tc>
          <w:tcPr>
            <w:tcW w:type="dxa" w:w="3213"/>
          </w:tcPr>
          <w:p>
            <w:r>
              <w:rPr>
                <w:sz w:val="18"/>
              </w:rPr>
            </w:r>
            <w:r>
              <w:rPr>
                <w:b w:val="0"/>
                <w:sz w:val="18"/>
              </w:rPr>
              <w:t>禅那</w:t>
            </w:r>
          </w:p>
        </w:tc>
        <w:tc>
          <w:tcPr>
            <w:tcW w:type="dxa" w:w="3213"/>
          </w:tcPr>
          <w:p>
            <w:r>
              <w:rPr>
                <w:sz w:val="18"/>
              </w:rPr>
            </w:r>
            <w:r>
              <w:rPr>
                <w:b w:val="0"/>
                <w:sz w:val="18"/>
              </w:rPr>
              <w:t>禅那缘</w:t>
            </w:r>
          </w:p>
        </w:tc>
        <w:tc>
          <w:tcPr>
            <w:tcW w:type="dxa" w:w="3213"/>
          </w:tcPr>
          <w:p>
            <w:r>
              <w:rPr>
                <w:sz w:val="18"/>
              </w:rPr>
            </w:r>
            <w:r>
              <w:rPr>
                <w:b w:val="0"/>
                <w:sz w:val="18"/>
              </w:rPr>
              <w:t>禅支令心专注安止</w:t>
            </w:r>
          </w:p>
        </w:tc>
      </w:tr>
      <w:tr>
        <w:tc>
          <w:tcPr>
            <w:tcW w:type="dxa" w:w="3213"/>
            <w:shd w:val="clear" w:fill="F2F5FA"/>
          </w:tcPr>
          <w:p>
            <w:r>
              <w:rPr>
                <w:sz w:val="18"/>
              </w:rPr>
            </w:r>
            <w:r>
              <w:rPr>
                <w:b w:val="0"/>
                <w:sz w:val="18"/>
              </w:rPr>
              <w:t>道</w:t>
            </w:r>
          </w:p>
        </w:tc>
        <w:tc>
          <w:tcPr>
            <w:tcW w:type="dxa" w:w="3213"/>
            <w:shd w:val="clear" w:fill="F2F5FA"/>
          </w:tcPr>
          <w:p>
            <w:r>
              <w:rPr>
                <w:sz w:val="18"/>
              </w:rPr>
            </w:r>
            <w:r>
              <w:rPr>
                <w:b w:val="0"/>
                <w:sz w:val="18"/>
              </w:rPr>
              <w:t>道缘</w:t>
            </w:r>
          </w:p>
        </w:tc>
        <w:tc>
          <w:tcPr>
            <w:tcW w:type="dxa" w:w="3213"/>
            <w:shd w:val="clear" w:fill="F2F5FA"/>
          </w:tcPr>
          <w:p>
            <w:r>
              <w:rPr>
                <w:sz w:val="18"/>
              </w:rPr>
            </w:r>
            <w:r>
              <w:rPr>
                <w:b w:val="0"/>
                <w:sz w:val="18"/>
              </w:rPr>
              <w:t>八正道支导向出离</w:t>
            </w:r>
          </w:p>
        </w:tc>
      </w:tr>
      <w:tr>
        <w:tc>
          <w:tcPr>
            <w:tcW w:type="dxa" w:w="3213"/>
          </w:tcPr>
          <w:p>
            <w:r>
              <w:rPr>
                <w:sz w:val="18"/>
              </w:rPr>
            </w:r>
            <w:r>
              <w:rPr>
                <w:b w:val="0"/>
                <w:sz w:val="18"/>
              </w:rPr>
              <w:t>相应</w:t>
            </w:r>
          </w:p>
        </w:tc>
        <w:tc>
          <w:tcPr>
            <w:tcW w:type="dxa" w:w="3213"/>
          </w:tcPr>
          <w:p>
            <w:r>
              <w:rPr>
                <w:sz w:val="18"/>
              </w:rPr>
            </w:r>
            <w:r>
              <w:rPr>
                <w:b w:val="0"/>
                <w:sz w:val="18"/>
              </w:rPr>
              <w:t>相应缘·不相应缘</w:t>
            </w:r>
          </w:p>
        </w:tc>
        <w:tc>
          <w:tcPr>
            <w:tcW w:type="dxa" w:w="3213"/>
          </w:tcPr>
          <w:p>
            <w:r>
              <w:rPr>
                <w:sz w:val="18"/>
              </w:rPr>
            </w:r>
            <w:r>
              <w:rPr>
                <w:b w:val="0"/>
                <w:sz w:val="18"/>
              </w:rPr>
              <w:t>名名相融，名色并存</w:t>
            </w:r>
          </w:p>
        </w:tc>
      </w:tr>
      <w:tr>
        <w:tc>
          <w:tcPr>
            <w:tcW w:type="dxa" w:w="3213"/>
            <w:shd w:val="clear" w:fill="F2F5FA"/>
          </w:tcPr>
          <w:p>
            <w:r>
              <w:rPr>
                <w:sz w:val="18"/>
              </w:rPr>
            </w:r>
            <w:r>
              <w:rPr>
                <w:b w:val="0"/>
                <w:sz w:val="18"/>
              </w:rPr>
              <w:t>有无</w:t>
            </w:r>
          </w:p>
        </w:tc>
        <w:tc>
          <w:tcPr>
            <w:tcW w:type="dxa" w:w="3213"/>
            <w:shd w:val="clear" w:fill="F2F5FA"/>
          </w:tcPr>
          <w:p>
            <w:r>
              <w:rPr>
                <w:sz w:val="18"/>
              </w:rPr>
            </w:r>
            <w:r>
              <w:rPr>
                <w:b w:val="0"/>
                <w:sz w:val="18"/>
              </w:rPr>
              <w:t>有缘·不离去缘</w:t>
            </w:r>
          </w:p>
        </w:tc>
        <w:tc>
          <w:tcPr>
            <w:tcW w:type="dxa" w:w="3213"/>
            <w:shd w:val="clear" w:fill="F2F5FA"/>
          </w:tcPr>
          <w:p>
            <w:r>
              <w:rPr>
                <w:sz w:val="18"/>
              </w:rPr>
            </w:r>
            <w:r>
              <w:rPr>
                <w:b w:val="0"/>
                <w:sz w:val="18"/>
              </w:rPr>
              <w:t>缘法「在」／未灭去时，以「在」支助</w:t>
            </w:r>
          </w:p>
        </w:tc>
      </w:tr>
      <w:tr>
        <w:tc>
          <w:tcPr>
            <w:tcW w:type="dxa" w:w="3213"/>
          </w:tcPr>
          <w:p>
            <w:r>
              <w:rPr>
                <w:sz w:val="18"/>
              </w:rPr>
            </w:r>
            <w:r>
              <w:rPr>
                <w:b w:val="0"/>
                <w:sz w:val="18"/>
              </w:rPr>
              <w:t>离去</w:t>
            </w:r>
          </w:p>
        </w:tc>
        <w:tc>
          <w:tcPr>
            <w:tcW w:type="dxa" w:w="3213"/>
          </w:tcPr>
          <w:p>
            <w:r>
              <w:rPr>
                <w:sz w:val="18"/>
              </w:rPr>
            </w:r>
            <w:r>
              <w:rPr>
                <w:b w:val="0"/>
                <w:sz w:val="18"/>
              </w:rPr>
              <w:t>无有缘·离去缘</w:t>
            </w:r>
          </w:p>
        </w:tc>
        <w:tc>
          <w:tcPr>
            <w:tcW w:type="dxa" w:w="3213"/>
          </w:tcPr>
          <w:p>
            <w:r>
              <w:rPr>
                <w:sz w:val="18"/>
              </w:rPr>
            </w:r>
            <w:r>
              <w:rPr>
                <w:b w:val="0"/>
                <w:sz w:val="18"/>
              </w:rPr>
              <w:t>缘法「不在」／将离去时，以「不在」支助</w:t>
            </w:r>
          </w:p>
        </w:tc>
      </w:tr>
    </w:tbl>
    <w:p>
      <w:r>
        <w:rPr>
          <w:b/>
          <w:color w:val="1E4620"/>
          <w:sz w:val="26"/>
        </w:rPr>
        <w:t>🔚 收尾与回向（15 min）</w:t>
      </w:r>
    </w:p>
    <w:p>
      <w:r>
        <w:rPr>
          <w:b/>
        </w:rPr>
        <w:t>（0–8 min）总结引导。</w:t>
      </w:r>
      <w:r>
        <w:rPr>
          <w:b w:val="0"/>
        </w:rPr>
        <w:t xml:space="preserve"> 今天这五个缘，我们把它连成一条线来记：</w:t>
      </w:r>
    </w:p>
    <w:p>
      <w:pPr>
        <w:pStyle w:val="ListBullet"/>
      </w:pPr>
      <w:r>
        <w:rPr>
          <w:b/>
        </w:rPr>
        <w:t>相应缘</w:t>
      </w:r>
      <w:r>
        <w:rPr>
          <w:b w:val="0"/>
        </w:rPr>
        <w:t>：名法与名法，同生、同灭、同依处、同所缘——心与心所抱成一团，融成一种新味道。</w:t>
      </w:r>
    </w:p>
    <w:p>
      <w:pPr>
        <w:pStyle w:val="ListBullet"/>
      </w:pPr>
      <w:r>
        <w:rPr>
          <w:b/>
        </w:rPr>
        <w:t>不相应缘</w:t>
      </w:r>
      <w:r>
        <w:rPr>
          <w:b w:val="0"/>
        </w:rPr>
        <w:t>：名法与色法——同存，却各保留自己的作用。</w:t>
      </w:r>
    </w:p>
    <w:p>
      <w:pPr>
        <w:pStyle w:val="ListBullet"/>
      </w:pPr>
      <w:r>
        <w:rPr>
          <w:b/>
        </w:rPr>
        <w:t>食缘</w:t>
      </w:r>
      <w:r>
        <w:rPr>
          <w:b w:val="0"/>
        </w:rPr>
        <w:t>：四食维系生命——色食撑色身，触食撑受，思食撑业，识食撑心流。</w:t>
      </w:r>
    </w:p>
    <w:p>
      <w:pPr>
        <w:pStyle w:val="ListBullet"/>
      </w:pPr>
      <w:r>
        <w:rPr>
          <w:b/>
        </w:rPr>
        <w:t>根缘</w:t>
      </w:r>
      <w:r>
        <w:rPr>
          <w:b w:val="0"/>
        </w:rPr>
        <w:t>：二十二根在各自领域"增上作主"——信、精进、念、定、慧五根，是导向清净的资粮，</w:t>
      </w:r>
      <w:r>
        <w:rPr>
          <w:b/>
        </w:rPr>
        <w:t>要平衡，念要越强越好</w:t>
      </w:r>
      <w:r>
        <w:rPr>
          <w:b w:val="0"/>
        </w:rPr>
        <w:t>。</w:t>
      </w:r>
    </w:p>
    <w:p>
      <w:pPr>
        <w:pStyle w:val="ListBullet"/>
      </w:pPr>
      <w:r>
        <w:rPr>
          <w:b/>
        </w:rPr>
        <w:t>禅那缘</w:t>
      </w:r>
      <w:r>
        <w:rPr>
          <w:b w:val="0"/>
        </w:rPr>
        <w:t>：心的专注力（禅支）——</w:t>
      </w:r>
      <w:r>
        <w:rPr>
          <w:b/>
        </w:rPr>
        <w:t>只有用在善法上，才镇伏五盖、导向解脱</w:t>
      </w:r>
      <w:r>
        <w:rPr>
          <w:b w:val="0"/>
        </w:rPr>
        <w:t>。</w:t>
      </w:r>
    </w:p>
    <w:p>
      <w:pPr>
        <w:pStyle w:val="ListBullet"/>
      </w:pPr>
      <w:r>
        <w:rPr>
          <w:b/>
        </w:rPr>
        <w:t>道缘</w:t>
      </w:r>
      <w:r>
        <w:rPr>
          <w:b w:val="0"/>
        </w:rPr>
        <w:t>：心的方向（道支）——</w:t>
      </w:r>
      <w:r>
        <w:rPr>
          <w:b/>
        </w:rPr>
        <w:t>正见为先导</w:t>
      </w:r>
      <w:r>
        <w:rPr>
          <w:b w:val="0"/>
        </w:rPr>
        <w:t>，把心导向善趣、涅槃。</w:t>
      </w:r>
    </w:p>
    <w:p>
      <w:r>
        <w:rPr>
          <w:b w:val="0"/>
        </w:rPr>
        <w:t>请每位成员用</w:t>
      </w:r>
      <w:r>
        <w:rPr>
          <w:b/>
        </w:rPr>
        <w:t>一句话</w:t>
      </w:r>
      <w:r>
        <w:rPr>
          <w:b w:val="0"/>
        </w:rPr>
        <w:t>说说：今天你带走的是哪一句？</w:t>
      </w:r>
    </w:p>
    <w:p>
      <w:r>
        <w:rPr>
          <w:b/>
        </w:rPr>
        <w:t>（8–12 min）下周预告。</w:t>
      </w:r>
      <w:r>
        <w:rPr>
          <w:b w:val="0"/>
        </w:rPr>
        <w:t xml:space="preserve"> 下周是本系列的收束——</w:t>
      </w:r>
      <w:r>
        <w:rPr>
          <w:b/>
        </w:rPr>
        <w:t>第8周：有缘、无有缘、离去缘、不离去缘＋整合实修</w:t>
      </w:r>
      <w:r>
        <w:rPr>
          <w:b w:val="0"/>
        </w:rPr>
        <w:t>。我们会看二十四缘里的最后一组，也把"四念处缘观整合"落到实修：这二十四缘不是用来背的，而是用来"看当下这一念心怎么生起、怎么被支助"的。</w:t>
      </w:r>
      <w:r>
        <w:rPr>
          <w:b/>
        </w:rPr>
        <w:t>今天学到的相应、不相应、食、根、禅那、道，下周会和它们一起收口。</w:t>
      </w:r>
    </w:p>
    <w:p>
      <w:r>
        <w:rPr>
          <w:b/>
        </w:rPr>
        <w:t>（12–20 min）回向词（四句，可领众念）。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愿此法光明，普照诸世间。</w:t>
      </w:r>
    </w:p>
    <w:p>
      <w:r>
        <w:rPr>
          <w:b/>
        </w:rPr>
        <w:t>（12–17 min）下周/下阶段预告。</w:t>
      </w:r>
      <w:r>
        <w:rPr>
          <w:b w:val="0"/>
        </w:rPr>
        <w:t xml:space="preserve"> 照读：「八周的『缘起深入与二十四缘』到这里就完整收束了。下个阶段我们会换一个专题继续共修，届时再通知。但无论读什么，今天这一句都可以一直用下去——</w:t>
      </w:r>
      <w:r>
        <w:rPr>
          <w:b/>
        </w:rPr>
        <w:t>不堕二边，缘中安住</w:t>
      </w:r>
      <w:r>
        <w:rPr>
          <w:b w:val="0"/>
        </w:rPr>
        <w:t>。也别忘了把这周的小作业（缘观小记）写满七天：每天两行，一行写『发生了什么』，一行写『它依什么缘而起』，写完就放下，不必回头分析。」</w:t>
      </w:r>
    </w:p>
    <w:p>
      <w:r>
        <w:rPr>
          <w:b/>
        </w:rPr>
        <w:t>（17–20 min）回向词（四句）。</w:t>
      </w:r>
      <w:r>
        <w:rPr>
          <w:b w:val="0"/>
        </w:rPr>
        <w:t xml:space="preserve"> 请合掌，我们一起念：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愿一切众生，安稳快乐，远离一切苦恼；</w:t>
      </w:r>
    </w:p>
    <w:p>
      <w:pPr>
        <w:ind w:left="170"/>
        <w:pBdr>
          <w:left w:val="single" w:sz="18" w:space="4" w:color="1E4620"/>
        </w:pBdr>
        <w:shd w:val="clear" w:fill="F2F5FA"/>
      </w:pPr>
      <w:r>
        <w:rPr>
          <w:b w:val="0"/>
        </w:rPr>
        <w:t>愿正法久住，缘起之灯，灯灯相续。</w:t>
      </w:r>
    </w:p>
    <w:p>
      <w:r>
        <w:rPr>
          <w:b w:val="0"/>
        </w:rPr>
        <w:t>散会。谢谢大家这八周的相伴。</w:t>
      </w:r>
    </w:p>
    <w:p>
      <w:r>
        <w:rPr>
          <w:b w:val="0"/>
        </w:rPr>
        <w:t>愿这八个星期里，每一个「知道自己在呼吸」的瞬间，都成为你们今后长路上的善缘。缘起之灯，灯灯相续——本讲到此圆满。</w:t>
      </w:r>
    </w:p>
    <w:p>
      <w:r>
        <w:rPr>
          <w:b/>
        </w:rPr>
        <w:t>（可选·道别前的十秒）</w:t>
      </w:r>
      <w:r>
        <w:rPr>
          <w:b w:val="0"/>
        </w:rPr>
        <w:t xml:space="preserve"> 若时间允许，可在道别前请大家一起安静十秒，把这八周的缘分在心里「收好」，再各自离场。不急、不催，让最后这一分钟，也慢下来。这十秒里，什么都不必做，只是知道：我们曾经同行过。</w:t>
      </w:r>
    </w:p>
    <w:p>
      <w:r>
        <w:rPr>
          <w:b/>
        </w:rPr>
        <w:t>（0–5 min 总结引导·加长版照读稿，时间富余时用）</w:t>
      </w:r>
    </w:p>
    <w:p>
      <w:r>
        <w:rPr>
          <w:b w:val="0"/>
        </w:rPr>
        <w:t>「八周前，我们问了一句：什么是缘？今天，我们可以自己回答一小部分了。</w:t>
      </w:r>
    </w:p>
    <w:p>
      <w:r>
        <w:rPr>
          <w:b w:val="0"/>
        </w:rPr>
        <w:t>第一周，我们知道生命＝名法＋色法＋缘力，二十四缘分成九组，还可以扩到五十六缘。</w:t>
      </w:r>
    </w:p>
    <w:p>
      <w:r>
        <w:rPr>
          <w:b w:val="0"/>
        </w:rPr>
        <w:t>第二、三周，我们看了因缘、所缘缘、增上缘，看心如何『依什么』而生起；又看了无间缘、等无间缘、俱生缘，看心念如何一个接一个、含着彼此地传下去。</w:t>
      </w:r>
    </w:p>
    <w:p>
      <w:r>
        <w:rPr>
          <w:b w:val="0"/>
        </w:rPr>
        <w:t>第四周，相互缘、依止缘、亲依止缘——一切法互相依住、互相成为对方的依靠。</w:t>
      </w:r>
    </w:p>
    <w:p>
      <w:r>
        <w:rPr>
          <w:b w:val="0"/>
        </w:rPr>
        <w:t>第五周，前生缘、后生缘、重复缘——先来的托住后来的，后来的也托住先已生起的；善法越串越有力。</w:t>
      </w:r>
    </w:p>
    <w:p>
      <w:r>
        <w:rPr>
          <w:b w:val="0"/>
        </w:rPr>
        <w:t>第六周，业缘与异熟缘——业是缘力，不是判词；因上努力，果上随缘。</w:t>
      </w:r>
    </w:p>
    <w:p>
      <w:r>
        <w:rPr>
          <w:b w:val="0"/>
        </w:rPr>
        <w:t>第七周，相应缘、不相应缘，加上食缘、根缘、禅那缘、道缘——心与心相融，心与色并存，四食续命，诸根增上，禅支安止，八道导向出离。</w:t>
      </w:r>
    </w:p>
    <w:p>
      <w:r>
        <w:rPr>
          <w:b w:val="0"/>
        </w:rPr>
        <w:t>第八周，也就是今天——有缘、无有缘、离去缘、不离去缘。它们说：缘法『在』，以存在支助；缘法『不在』，以不存在支助。合起来，不堕二边。</w:t>
      </w:r>
    </w:p>
    <w:p>
      <w:r>
        <w:rPr>
          <w:b w:val="0"/>
        </w:rPr>
        <w:t>八周，我们其实只走了一条路：从『这一切是怎么来的』，走到『这一切是怎么相续的』，最后落到『我此刻，怎样安住、怎样观察』。」</w:t>
      </w:r>
    </w:p>
    <w:p>
      <w:r>
        <w:rPr>
          <w:b/>
        </w:rPr>
        <w:t>（可选·自由收尾环节，富余时用 3–5 分钟）</w:t>
      </w:r>
      <w:r>
        <w:rPr>
          <w:b w:val="0"/>
        </w:rPr>
        <w:t xml:space="preserve"> 若时间与气氛允许，可加一段「一句话道别」：请每位成员用三五个字，送给右手边的同修（如「愿你安稳」「下次再见」「谢谢陪伴」）。不评价、不回应，只一句一句接过去。这样一个简单的动作，往往比任何教理更能把八周的缘分收好。</w:t>
      </w:r>
    </w:p>
    <w:p>
      <w:r>
        <w:rPr>
          <w:b/>
        </w:rPr>
        <w:t>（可选·作业再强调）</w:t>
      </w:r>
      <w:r>
        <w:rPr>
          <w:b w:val="0"/>
        </w:rPr>
        <w:t xml:space="preserve"> 再次提醒「缘观小记」：七天，每天两行，写完就放下。下一次相遇时，可自愿分享其中一两天，但不强制。</w:t>
      </w:r>
    </w:p>
    <w:p>
      <w:r>
        <w:rPr>
          <w:b/>
        </w:rPr>
        <w:t>附：本讲时间轴速查（便于临场控时）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时刻</w:t>
            </w:r>
          </w:p>
        </w:tc>
        <w:tc>
          <w:tcPr>
            <w:tcW w:type="dxa" w:w="3213"/>
            <w:shd w:val="clear" w:fill="1E4620"/>
          </w:tcPr>
          <w:p>
            <w:r>
              <w:rPr>
                <w:color w:val="FFFFFF"/>
                <w:sz w:val="18"/>
              </w:rPr>
            </w:r>
            <w:r>
              <w:rPr>
                <w:b w:val="0"/>
                <w:color w:val="FFFFFF"/>
                <w:sz w:val="18"/>
              </w:rPr>
              <w:t>环节</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0:00–0:10</w:t>
            </w:r>
          </w:p>
        </w:tc>
        <w:tc>
          <w:tcPr>
            <w:tcW w:type="dxa" w:w="3213"/>
          </w:tcPr>
          <w:p>
            <w:r>
              <w:rPr>
                <w:sz w:val="18"/>
              </w:rPr>
            </w:r>
            <w:r>
              <w:rPr>
                <w:b w:val="0"/>
                <w:sz w:val="18"/>
              </w:rPr>
              <w:t>静心开场</w:t>
            </w:r>
          </w:p>
        </w:tc>
        <w:tc>
          <w:tcPr>
            <w:tcW w:type="dxa" w:w="3213"/>
          </w:tcPr>
          <w:p>
            <w:r>
              <w:rPr>
                <w:sz w:val="18"/>
              </w:rPr>
            </w:r>
            <w:r>
              <w:rPr>
                <w:b w:val="0"/>
                <w:sz w:val="18"/>
              </w:rPr>
              <w:t>坐定→入出息→一句定调</w:t>
            </w:r>
          </w:p>
        </w:tc>
      </w:tr>
      <w:tr>
        <w:tc>
          <w:tcPr>
            <w:tcW w:type="dxa" w:w="3213"/>
            <w:shd w:val="clear" w:fill="F2F5FA"/>
          </w:tcPr>
          <w:p>
            <w:r>
              <w:rPr>
                <w:sz w:val="18"/>
              </w:rPr>
            </w:r>
            <w:r>
              <w:rPr>
                <w:b w:val="0"/>
                <w:sz w:val="18"/>
              </w:rPr>
              <w:t>0:10–0:40</w:t>
            </w:r>
          </w:p>
        </w:tc>
        <w:tc>
          <w:tcPr>
            <w:tcW w:type="dxa" w:w="3213"/>
            <w:shd w:val="clear" w:fill="F2F5FA"/>
          </w:tcPr>
          <w:p>
            <w:r>
              <w:rPr>
                <w:sz w:val="18"/>
              </w:rPr>
            </w:r>
            <w:r>
              <w:rPr>
                <w:b w:val="0"/>
                <w:sz w:val="18"/>
              </w:rPr>
              <w:t>共读原文</w:t>
            </w:r>
          </w:p>
        </w:tc>
        <w:tc>
          <w:tcPr>
            <w:tcW w:type="dxa" w:w="3213"/>
            <w:shd w:val="clear" w:fill="F2F5FA"/>
          </w:tcPr>
          <w:p>
            <w:r>
              <w:rPr>
                <w:sz w:val="18"/>
              </w:rPr>
            </w:r>
            <w:r>
              <w:rPr>
                <w:b w:val="0"/>
                <w:sz w:val="18"/>
              </w:rPr>
              <w:t>材料①→③→⑥为主，②④⑤视情况</w:t>
            </w:r>
          </w:p>
        </w:tc>
      </w:tr>
      <w:tr>
        <w:tc>
          <w:tcPr>
            <w:tcW w:type="dxa" w:w="3213"/>
          </w:tcPr>
          <w:p>
            <w:r>
              <w:rPr>
                <w:sz w:val="18"/>
              </w:rPr>
            </w:r>
            <w:r>
              <w:rPr>
                <w:b w:val="0"/>
                <w:sz w:val="18"/>
              </w:rPr>
              <w:t>0:40–1:05</w:t>
            </w:r>
          </w:p>
        </w:tc>
        <w:tc>
          <w:tcPr>
            <w:tcW w:type="dxa" w:w="3213"/>
          </w:tcPr>
          <w:p>
            <w:r>
              <w:rPr>
                <w:sz w:val="18"/>
              </w:rPr>
            </w:r>
            <w:r>
              <w:rPr>
                <w:b w:val="0"/>
                <w:sz w:val="18"/>
              </w:rPr>
              <w:t>第一轮分享</w:t>
            </w:r>
          </w:p>
        </w:tc>
        <w:tc>
          <w:tcPr>
            <w:tcW w:type="dxa" w:w="3213"/>
          </w:tcPr>
          <w:p>
            <w:r>
              <w:rPr>
                <w:sz w:val="18"/>
              </w:rPr>
            </w:r>
            <w:r>
              <w:rPr>
                <w:b w:val="0"/>
                <w:sz w:val="18"/>
              </w:rPr>
              <w:t>起手问题 1–3，每人 2–3 分钟</w:t>
            </w:r>
          </w:p>
        </w:tc>
      </w:tr>
      <w:tr>
        <w:tc>
          <w:tcPr>
            <w:tcW w:type="dxa" w:w="3213"/>
            <w:shd w:val="clear" w:fill="F2F5FA"/>
          </w:tcPr>
          <w:p>
            <w:r>
              <w:rPr>
                <w:sz w:val="18"/>
              </w:rPr>
            </w:r>
            <w:r>
              <w:rPr>
                <w:b w:val="0"/>
                <w:sz w:val="18"/>
              </w:rPr>
              <w:t>1:05–1:40</w:t>
            </w:r>
          </w:p>
        </w:tc>
        <w:tc>
          <w:tcPr>
            <w:tcW w:type="dxa" w:w="3213"/>
            <w:shd w:val="clear" w:fill="F2F5FA"/>
          </w:tcPr>
          <w:p>
            <w:r>
              <w:rPr>
                <w:sz w:val="18"/>
              </w:rPr>
            </w:r>
            <w:r>
              <w:rPr>
                <w:b w:val="0"/>
                <w:sz w:val="18"/>
              </w:rPr>
              <w:t>主题讨论</w:t>
            </w:r>
          </w:p>
        </w:tc>
        <w:tc>
          <w:tcPr>
            <w:tcW w:type="dxa" w:w="3213"/>
            <w:shd w:val="clear" w:fill="F2F5FA"/>
          </w:tcPr>
          <w:p>
            <w:r>
              <w:rPr>
                <w:sz w:val="18"/>
              </w:rPr>
            </w:r>
            <w:r>
              <w:rPr>
                <w:b w:val="0"/>
                <w:sz w:val="18"/>
              </w:rPr>
              <w:t>问题一→二→三（→四），由浅入深</w:t>
            </w:r>
          </w:p>
        </w:tc>
      </w:tr>
      <w:tr>
        <w:tc>
          <w:tcPr>
            <w:tcW w:type="dxa" w:w="3213"/>
          </w:tcPr>
          <w:p>
            <w:r>
              <w:rPr>
                <w:sz w:val="18"/>
              </w:rPr>
            </w:r>
            <w:r>
              <w:rPr>
                <w:b w:val="0"/>
                <w:sz w:val="18"/>
              </w:rPr>
              <w:t>1:40–1:55</w:t>
            </w:r>
          </w:p>
        </w:tc>
        <w:tc>
          <w:tcPr>
            <w:tcW w:type="dxa" w:w="3213"/>
          </w:tcPr>
          <w:p>
            <w:r>
              <w:rPr>
                <w:sz w:val="18"/>
              </w:rPr>
            </w:r>
            <w:r>
              <w:rPr>
                <w:b w:val="0"/>
                <w:sz w:val="18"/>
              </w:rPr>
              <w:t>禅修练习</w:t>
            </w:r>
          </w:p>
        </w:tc>
        <w:tc>
          <w:tcPr>
            <w:tcW w:type="dxa" w:w="3213"/>
          </w:tcPr>
          <w:p>
            <w:r>
              <w:rPr>
                <w:sz w:val="18"/>
              </w:rPr>
            </w:r>
            <w:r>
              <w:rPr>
                <w:b w:val="0"/>
                <w:sz w:val="18"/>
              </w:rPr>
              <w:t>四念处·缘观</w:t>
            </w:r>
          </w:p>
        </w:tc>
      </w:tr>
      <w:tr>
        <w:tc>
          <w:tcPr>
            <w:tcW w:type="dxa" w:w="3213"/>
            <w:shd w:val="clear" w:fill="F2F5FA"/>
          </w:tcPr>
          <w:p>
            <w:r>
              <w:rPr>
                <w:sz w:val="18"/>
              </w:rPr>
            </w:r>
            <w:r>
              <w:rPr>
                <w:b w:val="0"/>
                <w:sz w:val="18"/>
              </w:rPr>
              <w:t>1:55–2:15</w:t>
            </w:r>
          </w:p>
        </w:tc>
        <w:tc>
          <w:tcPr>
            <w:tcW w:type="dxa" w:w="3213"/>
            <w:shd w:val="clear" w:fill="F2F5FA"/>
          </w:tcPr>
          <w:p>
            <w:r>
              <w:rPr>
                <w:sz w:val="18"/>
              </w:rPr>
            </w:r>
            <w:r>
              <w:rPr>
                <w:b w:val="0"/>
                <w:sz w:val="18"/>
              </w:rPr>
              <w:t>收尾与回向</w:t>
            </w:r>
          </w:p>
        </w:tc>
        <w:tc>
          <w:tcPr>
            <w:tcW w:type="dxa" w:w="3213"/>
            <w:shd w:val="clear" w:fill="F2F5FA"/>
          </w:tcPr>
          <w:p>
            <w:r>
              <w:rPr>
                <w:sz w:val="18"/>
              </w:rPr>
            </w:r>
            <w:r>
              <w:rPr>
                <w:b w:val="0"/>
                <w:sz w:val="18"/>
              </w:rPr>
              <w:t>总结→一句话→回向词</w:t>
            </w:r>
          </w:p>
        </w:tc>
      </w:tr>
      <w:tr>
        <w:tc>
          <w:tcPr>
            <w:tcW w:type="dxa" w:w="3213"/>
          </w:tcPr>
          <w:p>
            <w:r>
              <w:rPr>
                <w:sz w:val="18"/>
              </w:rPr>
            </w:r>
            <w:r>
              <w:rPr>
                <w:b w:val="0"/>
                <w:sz w:val="18"/>
              </w:rPr>
              <w:t>2:15–2:20</w:t>
            </w:r>
          </w:p>
        </w:tc>
        <w:tc>
          <w:tcPr>
            <w:tcW w:type="dxa" w:w="3213"/>
          </w:tcPr>
          <w:p>
            <w:r>
              <w:rPr>
                <w:sz w:val="18"/>
              </w:rPr>
            </w:r>
            <w:r>
              <w:rPr>
                <w:b w:val="0"/>
                <w:sz w:val="18"/>
              </w:rPr>
              <w:t>缓冲</w:t>
            </w:r>
          </w:p>
        </w:tc>
        <w:tc>
          <w:tcPr>
            <w:tcW w:type="dxa" w:w="3213"/>
          </w:tcPr>
          <w:p>
            <w:r>
              <w:rPr>
                <w:sz w:val="18"/>
              </w:rPr>
            </w:r>
            <w:r>
              <w:rPr>
                <w:b w:val="0"/>
                <w:sz w:val="18"/>
              </w:rPr>
              <w:t>道别、清理</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心态</w:t>
            </w:r>
          </w:p>
        </w:tc>
        <w:tc>
          <w:tcPr>
            <w:tcW w:type="dxa" w:w="3213"/>
            <w:shd w:val="clear" w:fill="1E4620"/>
          </w:tcPr>
          <w:p>
            <w:r>
              <w:rPr>
                <w:color w:val="FFFFFF"/>
                <w:sz w:val="18"/>
              </w:rPr>
            </w:r>
            <w:r>
              <w:rPr>
                <w:b w:val="0"/>
                <w:color w:val="FFFFFF"/>
                <w:sz w:val="18"/>
              </w:rPr>
              <w:t>表现</w:t>
            </w:r>
          </w:p>
        </w:tc>
        <w:tc>
          <w:tcPr>
            <w:tcW w:type="dxa" w:w="3213"/>
            <w:shd w:val="clear" w:fill="1E4620"/>
          </w:tcPr>
          <w:p>
            <w:r>
              <w:rPr>
                <w:color w:val="FFFFFF"/>
                <w:sz w:val="18"/>
              </w:rPr>
            </w:r>
            <w:r>
              <w:rPr>
                <w:b w:val="0"/>
                <w:color w:val="FFFFFF"/>
                <w:sz w:val="18"/>
              </w:rPr>
              <w:t>应对（照读或自用）</w:t>
            </w:r>
          </w:p>
        </w:tc>
      </w:tr>
      <w:tr>
        <w:tc>
          <w:tcPr>
            <w:tcW w:type="dxa" w:w="3213"/>
          </w:tcPr>
          <w:p>
            <w:r>
              <w:rPr>
                <w:sz w:val="18"/>
              </w:rPr>
            </w:r>
            <w:r>
              <w:rPr>
                <w:b w:val="0"/>
                <w:sz w:val="18"/>
              </w:rPr>
              <w:t>不舍</w:t>
            </w:r>
          </w:p>
        </w:tc>
        <w:tc>
          <w:tcPr>
            <w:tcW w:type="dxa" w:w="3213"/>
          </w:tcPr>
          <w:p>
            <w:r>
              <w:rPr>
                <w:sz w:val="18"/>
              </w:rPr>
            </w:r>
            <w:r>
              <w:rPr>
                <w:b w:val="0"/>
                <w:sz w:val="18"/>
              </w:rPr>
              <w:t>「结束了有点失落」</w:t>
            </w:r>
          </w:p>
        </w:tc>
        <w:tc>
          <w:tcPr>
            <w:tcW w:type="dxa" w:w="3213"/>
          </w:tcPr>
          <w:p>
            <w:r>
              <w:rPr>
                <w:sz w:val="18"/>
              </w:rPr>
            </w:r>
            <w:r>
              <w:rPr>
                <w:b w:val="0"/>
                <w:sz w:val="18"/>
              </w:rPr>
              <w:t>「失落也是缘，说明这段路对你是有意义的。缘会转，同行的感觉可以带走。」</w:t>
            </w:r>
          </w:p>
        </w:tc>
      </w:tr>
      <w:tr>
        <w:tc>
          <w:tcPr>
            <w:tcW w:type="dxa" w:w="3213"/>
            <w:shd w:val="clear" w:fill="F2F5FA"/>
          </w:tcPr>
          <w:p>
            <w:r>
              <w:rPr>
                <w:sz w:val="18"/>
              </w:rPr>
            </w:r>
            <w:r>
              <w:rPr>
                <w:b w:val="0"/>
                <w:sz w:val="18"/>
              </w:rPr>
              <w:t>挫败</w:t>
            </w:r>
          </w:p>
        </w:tc>
        <w:tc>
          <w:tcPr>
            <w:tcW w:type="dxa" w:w="3213"/>
            <w:shd w:val="clear" w:fill="F2F5FA"/>
          </w:tcPr>
          <w:p>
            <w:r>
              <w:rPr>
                <w:sz w:val="18"/>
              </w:rPr>
            </w:r>
            <w:r>
              <w:rPr>
                <w:b w:val="0"/>
                <w:sz w:val="18"/>
              </w:rPr>
              <w:t>「我好像什么都没学会」</w:t>
            </w:r>
          </w:p>
        </w:tc>
        <w:tc>
          <w:tcPr>
            <w:tcW w:type="dxa" w:w="3213"/>
            <w:shd w:val="clear" w:fill="F2F5FA"/>
          </w:tcPr>
          <w:p>
            <w:r>
              <w:rPr>
                <w:sz w:val="18"/>
              </w:rPr>
            </w:r>
            <w:r>
              <w:rPr>
                <w:b w:val="0"/>
                <w:sz w:val="18"/>
              </w:rPr>
              <w:t>「八周坐下来，就已经在种因。修行看长期，不看一次。」</w:t>
            </w:r>
          </w:p>
        </w:tc>
      </w:tr>
      <w:tr>
        <w:tc>
          <w:tcPr>
            <w:tcW w:type="dxa" w:w="3213"/>
          </w:tcPr>
          <w:p>
            <w:r>
              <w:rPr>
                <w:sz w:val="18"/>
              </w:rPr>
            </w:r>
            <w:r>
              <w:rPr>
                <w:b w:val="0"/>
                <w:sz w:val="18"/>
              </w:rPr>
              <w:t>攀比</w:t>
            </w:r>
          </w:p>
        </w:tc>
        <w:tc>
          <w:tcPr>
            <w:tcW w:type="dxa" w:w="3213"/>
          </w:tcPr>
          <w:p>
            <w:r>
              <w:rPr>
                <w:sz w:val="18"/>
              </w:rPr>
            </w:r>
            <w:r>
              <w:rPr>
                <w:b w:val="0"/>
                <w:sz w:val="18"/>
              </w:rPr>
              <w:t>「别人都懂，只有我不懂」</w:t>
            </w:r>
          </w:p>
        </w:tc>
        <w:tc>
          <w:tcPr>
            <w:tcW w:type="dxa" w:w="3213"/>
          </w:tcPr>
          <w:p>
            <w:r>
              <w:rPr>
                <w:sz w:val="18"/>
              </w:rPr>
            </w:r>
            <w:r>
              <w:rPr>
                <w:b w:val="0"/>
                <w:sz w:val="18"/>
              </w:rPr>
              <w:t>「每个人拿到的不同。你不必成为别人，只需用你自己那一点点。」</w:t>
            </w:r>
          </w:p>
        </w:tc>
      </w:tr>
      <w:tr>
        <w:tc>
          <w:tcPr>
            <w:tcW w:type="dxa" w:w="3213"/>
            <w:shd w:val="clear" w:fill="F2F5FA"/>
          </w:tcPr>
          <w:p>
            <w:r>
              <w:rPr>
                <w:sz w:val="18"/>
              </w:rPr>
            </w:r>
            <w:r>
              <w:rPr>
                <w:b w:val="0"/>
                <w:sz w:val="18"/>
              </w:rPr>
              <w:t>急着往前</w:t>
            </w:r>
          </w:p>
        </w:tc>
        <w:tc>
          <w:tcPr>
            <w:tcW w:type="dxa" w:w="3213"/>
            <w:shd w:val="clear" w:fill="F2F5FA"/>
          </w:tcPr>
          <w:p>
            <w:r>
              <w:rPr>
                <w:sz w:val="18"/>
              </w:rPr>
            </w:r>
            <w:r>
              <w:rPr>
                <w:b w:val="0"/>
                <w:sz w:val="18"/>
              </w:rPr>
              <w:t>「下个专题什么时候开始」</w:t>
            </w:r>
          </w:p>
        </w:tc>
        <w:tc>
          <w:tcPr>
            <w:tcW w:type="dxa" w:w="3213"/>
            <w:shd w:val="clear" w:fill="F2F5FA"/>
          </w:tcPr>
          <w:p>
            <w:r>
              <w:rPr>
                <w:sz w:val="18"/>
              </w:rPr>
            </w:r>
            <w:r>
              <w:rPr>
                <w:b w:val="0"/>
                <w:sz w:val="18"/>
              </w:rPr>
              <w:t>「先别急。把今天这四个字用一周，比多读一本更实在。」</w:t>
            </w:r>
          </w:p>
        </w:tc>
      </w:tr>
      <w:tr>
        <w:tc>
          <w:tcPr>
            <w:tcW w:type="dxa" w:w="3213"/>
          </w:tcPr>
          <w:p>
            <w:r>
              <w:rPr>
                <w:sz w:val="18"/>
              </w:rPr>
            </w:r>
            <w:r>
              <w:rPr>
                <w:b w:val="0"/>
                <w:sz w:val="18"/>
              </w:rPr>
              <w:t>想聊玄的</w:t>
            </w:r>
          </w:p>
        </w:tc>
        <w:tc>
          <w:tcPr>
            <w:tcW w:type="dxa" w:w="3213"/>
          </w:tcPr>
          <w:p>
            <w:r>
              <w:rPr>
                <w:sz w:val="18"/>
              </w:rPr>
            </w:r>
            <w:r>
              <w:rPr>
                <w:b w:val="0"/>
                <w:sz w:val="18"/>
              </w:rPr>
              <w:t>谈神通、前世、境界</w:t>
            </w:r>
          </w:p>
        </w:tc>
        <w:tc>
          <w:tcPr>
            <w:tcW w:type="dxa" w:w="3213"/>
          </w:tcPr>
          <w:p>
            <w:r>
              <w:rPr>
                <w:sz w:val="18"/>
              </w:rPr>
            </w:r>
            <w:r>
              <w:rPr>
                <w:b w:val="0"/>
                <w:sz w:val="18"/>
              </w:rPr>
              <w:t>「我们先回到这一口气、这一个情绪——它依什么缘起？」</w:t>
            </w:r>
          </w:p>
        </w:tc>
      </w:tr>
    </w:tbl>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《古源尊者24缘释义第015讲-根缘.pdf》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pdf_d0dd1c0cd17209afe241ece24bf6b7b4_95e41b67fca437493f1801f1cb36bb77439961422831605</w:t>
            </w:r>
          </w:p>
        </w:tc>
        <w:tc>
          <w:tcPr>
            <w:tcW w:type="dxa" w:w="2409"/>
          </w:tcPr>
          <w:p>
            <w:r>
              <w:rPr>
                <w:sz w:val="18"/>
              </w:rPr>
            </w:r>
            <w:r>
              <w:rPr>
                <w:b w:val="0"/>
                <w:sz w:val="18"/>
              </w:rPr>
              <w:t>本周材料五（根缘）；二十二根·五受根·信等五根·三种出世间慧根</w:t>
            </w:r>
          </w:p>
        </w:tc>
      </w:tr>
      <w:tr>
        <w:tc>
          <w:tcPr>
            <w:tcW w:type="dxa" w:w="2409"/>
            <w:shd w:val="clear" w:fill="F2F5FA"/>
          </w:tcPr>
          <w:p>
            <w:r>
              <w:rPr>
                <w:sz w:val="18"/>
              </w:rPr>
            </w:r>
            <w:r>
              <w:rPr>
                <w:b w:val="0"/>
                <w:sz w:val="18"/>
              </w:rPr>
              <w:t>《古源尊者24缘释义第016讲-禅那缘.pdf》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pdf_d0dd1c0cd17209afe241ece24bf6b7b4_84b38dfb851c019b106136c7e2ee9bd07439961422831605</w:t>
            </w:r>
          </w:p>
        </w:tc>
        <w:tc>
          <w:tcPr>
            <w:tcW w:type="dxa" w:w="2409"/>
            <w:shd w:val="clear" w:fill="F2F5FA"/>
          </w:tcPr>
          <w:p>
            <w:r>
              <w:rPr>
                <w:sz w:val="18"/>
              </w:rPr>
            </w:r>
            <w:r>
              <w:rPr>
                <w:b w:val="0"/>
                <w:sz w:val="18"/>
              </w:rPr>
              <w:t>本周材料六（禅那缘）；七十九名聚·七禅支·证得过程·善用禅那缘</w:t>
            </w:r>
          </w:p>
        </w:tc>
      </w:tr>
      <w:tr>
        <w:tc>
          <w:tcPr>
            <w:tcW w:type="dxa" w:w="2409"/>
          </w:tcPr>
          <w:p>
            <w:r>
              <w:rPr>
                <w:sz w:val="18"/>
              </w:rPr>
            </w:r>
            <w:r>
              <w:rPr>
                <w:b w:val="0"/>
                <w:sz w:val="18"/>
              </w:rPr>
              <w:t>《摄阿毗达摩义论表解（新）.PDF》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pdf_d0dd1c0cd17209afe241ece24bf6b7b4_942499b0a0344a29c4e99ed7c701a9177439961422831605</w:t>
            </w:r>
          </w:p>
        </w:tc>
        <w:tc>
          <w:tcPr>
            <w:tcW w:type="dxa" w:w="2409"/>
          </w:tcPr>
          <w:p>
            <w:r>
              <w:rPr>
                <w:sz w:val="18"/>
              </w:rPr>
            </w:r>
            <w:r>
              <w:rPr>
                <w:b w:val="0"/>
                <w:sz w:val="18"/>
              </w:rPr>
              <w:t>二十二根、五禅支、道支的表格化对照（查表用）</w:t>
            </w:r>
          </w:p>
        </w:tc>
      </w:tr>
      <w:tr>
        <w:tc>
          <w:tcPr>
            <w:tcW w:type="dxa" w:w="2409"/>
            <w:shd w:val="clear" w:fill="F2F5FA"/>
          </w:tcPr>
          <w:p>
            <w:r>
              <w:rPr>
                <w:sz w:val="18"/>
              </w:rPr>
            </w:r>
            <w:r>
              <w:rPr>
                <w:b w:val="0"/>
                <w:sz w:val="18"/>
              </w:rPr>
              <w:t>《古源尊者24缘释义第019讲-有缘、无有缘、离去缘、不离去缘》</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pdf_d0dd1c0cd17209afe241ece24bf6b7b4_5d869a759731647e62eb38477b6753d87439961422831605</w:t>
            </w:r>
          </w:p>
        </w:tc>
        <w:tc>
          <w:tcPr>
            <w:tcW w:type="dxa" w:w="2409"/>
            <w:shd w:val="clear" w:fill="F2F5FA"/>
          </w:tcPr>
          <w:p>
            <w:r>
              <w:rPr>
                <w:sz w:val="18"/>
              </w:rPr>
            </w:r>
            <w:r>
              <w:rPr>
                <w:b w:val="0"/>
                <w:sz w:val="18"/>
              </w:rPr>
              <w:t>本周核心·四缘本体与破常见断见（全新）</w:t>
            </w:r>
          </w:p>
        </w:tc>
      </w:tr>
      <w:tr>
        <w:tc>
          <w:tcPr>
            <w:tcW w:type="dxa" w:w="2409"/>
          </w:tcPr>
          <w:p>
            <w:r>
              <w:rPr>
                <w:sz w:val="18"/>
              </w:rPr>
            </w:r>
            <w:r>
              <w:rPr>
                <w:b w:val="0"/>
                <w:sz w:val="18"/>
              </w:rPr>
              <w:t>《第60讲-摄缘-十二缘起与二十四缘-路心的缘-诸缘的分组方法》</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pdf_d0dd1c0cd17209afe241ece24bf6b7b4_82fcb0d32832d7b3d7d8045f0d05b0627439961422831605</w:t>
            </w:r>
          </w:p>
        </w:tc>
        <w:tc>
          <w:tcPr>
            <w:tcW w:type="dxa" w:w="2409"/>
          </w:tcPr>
          <w:p>
            <w:r>
              <w:rPr>
                <w:sz w:val="18"/>
              </w:rPr>
            </w:r>
            <w:r>
              <w:rPr>
                <w:b w:val="0"/>
                <w:sz w:val="18"/>
              </w:rPr>
              <w:t>诸缘分组方法与56缘（替换原死链版本；全新）</w:t>
            </w:r>
          </w:p>
        </w:tc>
      </w:tr>
      <w:tr>
        <w:tc>
          <w:tcPr>
            <w:tcW w:type="dxa" w:w="2409"/>
            <w:shd w:val="clear" w:fill="F2F5FA"/>
          </w:tcPr>
          <w:p>
            <w:r>
              <w:rPr>
                <w:sz w:val="18"/>
              </w:rPr>
            </w:r>
            <w:r>
              <w:rPr>
                <w:b w:val="0"/>
                <w:sz w:val="18"/>
              </w:rPr>
              <w:t>《古源尊者24缘释义第20讲-24缘总说》</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pdf_d0dd1c0cd17209afe241ece24bf6b7b4_f490a09764d9ff10f4260c8a2ca059f47439961422831605</w:t>
            </w:r>
          </w:p>
        </w:tc>
        <w:tc>
          <w:tcPr>
            <w:tcW w:type="dxa" w:w="2409"/>
            <w:shd w:val="clear" w:fill="F2F5FA"/>
          </w:tcPr>
          <w:p>
            <w:r>
              <w:rPr>
                <w:sz w:val="18"/>
              </w:rPr>
            </w:r>
            <w:r>
              <w:rPr>
                <w:b w:val="0"/>
                <w:sz w:val="18"/>
              </w:rPr>
              <w:t>与读书会12第1周同文件不同章节（本讲取九组总回顾/缘力总表）</w:t>
            </w:r>
          </w:p>
        </w:tc>
      </w:tr>
      <w:tr>
        <w:tc>
          <w:tcPr>
            <w:tcW w:type="dxa" w:w="2409"/>
          </w:tcPr>
          <w:p>
            <w:r>
              <w:rPr>
                <w:sz w:val="18"/>
              </w:rPr>
            </w:r>
            <w:r>
              <w:rPr>
                <w:b w:val="0"/>
                <w:sz w:val="18"/>
              </w:rPr>
              <w:t>《第81讲-摄缘-十二缘起与二十四缘-十二缘起的杂论》</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12系列自有；十二缘起杂论背景（不逐支详讲）</w:t>
            </w:r>
          </w:p>
        </w:tc>
      </w:tr>
      <w:tr>
        <w:tc>
          <w:tcPr>
            <w:tcW w:type="dxa" w:w="2409"/>
            <w:shd w:val="clear" w:fill="F2F5FA"/>
          </w:tcPr>
          <w:p>
            <w:r>
              <w:rPr>
                <w:sz w:val="18"/>
              </w:rPr>
            </w:r>
            <w:r>
              <w:rPr>
                <w:b w:val="0"/>
                <w:sz w:val="18"/>
              </w:rPr>
              <w:t>《清净道论-2》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四念处·把握名色之缘·整合实修</w:t>
            </w:r>
          </w:p>
        </w:tc>
      </w:tr>
      <w:tr>
        <w:tc>
          <w:tcPr>
            <w:tcW w:type="dxa" w:w="2409"/>
          </w:tcPr>
          <w:p>
            <w:r>
              <w:rPr>
                <w:sz w:val="18"/>
              </w:rPr>
            </w:r>
            <w:r>
              <w:rPr>
                <w:b w:val="0"/>
                <w:sz w:val="18"/>
              </w:rPr>
              <w:t>《发趣论-4》</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pdf_d0dd1c0cd17209afe241ece24bf6b7b4_b94a8b0d584d0baee211e0e10b831b8c7439961422831605</w:t>
            </w:r>
          </w:p>
        </w:tc>
        <w:tc>
          <w:tcPr>
            <w:tcW w:type="dxa" w:w="2409"/>
          </w:tcPr>
          <w:p>
            <w:r>
              <w:rPr>
                <w:sz w:val="18"/>
              </w:rPr>
            </w:r>
            <w:r>
              <w:rPr>
                <w:b w:val="0"/>
                <w:sz w:val="18"/>
              </w:rPr>
              <w:t>《发趣论》科判结构与缘力经文</w:t>
            </w:r>
          </w:p>
        </w:tc>
      </w:tr>
    </w:tbl>
    <w:p/>
    <w:p/>
    <w:p>
      <w:r>
        <w:rPr>
          <w:b w:val="0"/>
        </w:rPr>
        <w:t>各位，今天我们不急着"讲道理"。这一周有五个缘要认识，但它们其实都在回答同一个问题——</w:t>
      </w:r>
      <w:r>
        <w:rPr>
          <w:b/>
        </w:rPr>
        <w:t>你的心，靠什么活下去、靠什么作主、靠什么专注、又被带向哪里</w:t>
      </w:r>
      <w:r>
        <w:rPr>
          <w:b w:val="0"/>
        </w:rPr>
        <w:t>。请先深呼吸三次，把这一周的事暂且放下，我们一起来读、来想、来感受：</w:t>
      </w:r>
      <w:r>
        <w:rPr>
          <w:b/>
        </w:rPr>
        <w:t>专注用在善处，方向由正见定。</w:t>
      </w:r>
    </w:p>
    <w:p/>
    <w:p/>
    <w:p/>
    <w:p>
      <w:r>
        <w:rPr>
          <w:b w:val="0"/>
        </w:rPr>
        <w:t>各位同修，欢迎来到「缘起深入与二十四缘」的第八周，也是我们八周共修的收束之周。今天我们把二十四缘的最后四缘——有缘、无有缘、离去缘、不离去缘——一个一个看清，再把八周所学落回四念处的当下观察。请放轻松，今天不考你，也不催你，只跟着读、跟着想、跟着感受：不堕二边，缘中安住。</w:t>
      </w:r>
    </w:p>
    <w:p/>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