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第1周：业的总说与四类分类</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业是"思"，是心的意志与行为；身、语、意三门皆能造业，而造业的思心所把潜力留在心相续流中，遇缘感果——所以业不是注定，起点由过去决定，方向由当下决定。</w:t>
      </w:r>
      <w:r>
        <w:rPr>
          <w:b w:val="0"/>
        </w:rPr>
        <w:t>；</w:t>
      </w:r>
      <w:r>
        <w:rPr>
          <w:b/>
        </w:rPr>
        <w:t>业依作用分四种（令生／支持／阻碍／毁坏），依成熟次序分四种（重／惯行／临死／已作）；它们各司其职、互相支持也互相抵消，临终时按"重→惯行→临死→已作"的次序排队成熟。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主持人（照读）</w:t>
      </w: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好，慢慢睁开眼睛。欢迎来到读书会13的第一周。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主持人：开场后可请一位书友把"本周主题"念一遍，让主题先入心。若有人是第一次参加，先用 30 秒说明本系列八周的总体节奏（共八次、每周六节、每次 120 分钟）。</w:t>
      </w:r>
    </w:p>
    <w:p>
      <w:pPr>
        <w:ind w:left="170"/>
        <w:pBdr>
          <w:left w:val="single" w:sz="18" w:space="4" w:color="1F3864"/>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F3864"/>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pPr>
        <w:ind w:left="170"/>
        <w:pBdr>
          <w:left w:val="single" w:sz="18" w:space="4" w:color="1F3864"/>
        </w:pBdr>
        <w:shd w:val="clear" w:fill="F2F5FA"/>
      </w:pPr>
      <w:r>
        <w:rPr>
          <w:b w:val="0"/>
        </w:rPr>
        <w:t>⚠️ 主持人操作：本材料为录音转写，</w:t>
      </w:r>
      <w:r>
        <w:rPr>
          <w:b/>
        </w:rPr>
        <w:t>重点读</w:t>
      </w:r>
      <w:r>
        <w:rPr>
          <w:b w:val="0"/>
        </w:rPr>
        <w:t xml:space="preserve"> [00:03:08]–[00:09:05]（业＝意志与行为、意即意业、无名聚中的思心所留存潜力、"果报如此，诸行可变"）。其余十四种业的经文讲述、罗萨卡帝沙尊者的长故事可</w:t>
      </w:r>
      <w:r>
        <w:rPr>
          <w:b/>
        </w:rPr>
        <w:t>跳读或留作课后</w:t>
      </w:r>
      <w:r>
        <w:rPr>
          <w:b w:val="0"/>
        </w:rPr>
        <w:t>；若时间充裕，可补读 [00:40:40] 起"供养糕饼与嗔心夺饼"一段，示范"造善业时夹杂不善心会很吃亏"。朗读时括注内整理注记跳过。</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即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即他投生为一只狗。</w:t>
      </w:r>
    </w:p>
    <w:p>
      <w:r>
        <w:rPr>
          <w:b w:val="0"/>
        </w:rPr>
        <w:t>[00:11:15.680] 有一天呢，佛陀托钵经过苏巴的家门口。那么这一只上一世……的狗呢，见到佛陀就一边吠叫着一边跑过来。佛陀就对他说：你以前作为人的时候也是轻视地称呼我，称呼我朋友，现在投身为狗，还是一样。那只狗呢，听了佛陀的话以后呢，心想说：这个沙门果德玛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太可怕了，夜叉，他说夜叉被夜叉抓住了，当场就昏倒掉了。等她恢复知觉以后呢，才明白了，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不论我投生何处，愿我的身体散发光芒、美妙绝伦。愿我不再跟那个小人住在一起。就是由于这个前身的誓愿呢，她才不喜欢这库萨王。而这个弟弟呢，看他说完以后呢，他又跑过去，就把他的糕饼呢，再供养给这个独觉佛，然后他又发愿说：尊者，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尊者，那位新来的尊者呢？这帝沙尊者就诽谤说：那位比库，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夜叉，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都吃不饱。因为他母亲只要跟他在一起就吃不饱饭。</w:t>
      </w:r>
    </w:p>
    <w:p>
      <w:r>
        <w:rPr>
          <w:b w:val="0"/>
        </w:rPr>
        <w:t>[00:49:50.800] 所以呢，我们在经文中看到，嫉妒，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没有对治（梳理）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ind w:left="170"/>
        <w:pBdr>
          <w:left w:val="single" w:sz="18" w:space="4" w:color="1F3864"/>
        </w:pBdr>
        <w:shd w:val="clear" w:fill="F2F5FA"/>
      </w:pPr>
      <w:r>
        <w:rPr>
          <w:b w:val="0"/>
        </w:rPr>
        <w:t>⚠️ 主持人操作：本材料与</w:t>
      </w:r>
      <w:r>
        <w:rPr>
          <w:b/>
        </w:rPr>
        <w:t>读书会13第6周同文件不同段落</w:t>
      </w:r>
      <w:r>
        <w:rPr>
          <w:b w:val="0"/>
        </w:rPr>
        <w:t>——</w:t>
      </w:r>
      <w:r>
        <w:rPr>
          <w:b/>
        </w:rPr>
        <w:t>本讲（W1）取〈五、业的分类总览＋依作用分四种＋业缘时节生色之案例〉，W6 取〈业的同一性理〉</w:t>
      </w:r>
      <w:r>
        <w:rPr>
          <w:b w:val="0"/>
        </w:rPr>
        <w:t>。</w:t>
      </w:r>
      <w:r>
        <w:rPr>
          <w:b/>
        </w:rPr>
        <w:t>重点读</w:t>
      </w:r>
      <w:r>
        <w:rPr>
          <w:b w:val="0"/>
        </w:rPr>
        <w:t>"# 五、业的分类"一段（"思即是业"、身语意三业）与"# 业依产生的作用而分四种"；毁坏业的三个案例（马哈摩嘎喇那、沙玛瓦帝王后、夜叉难德）较长，可</w:t>
      </w:r>
      <w:r>
        <w:rPr>
          <w:b/>
        </w:rPr>
        <w:t>只读标题与结论</w:t>
      </w:r>
      <w:r>
        <w:rPr>
          <w:b w:val="0"/>
        </w:rPr>
        <w:t>；文末"善用方式成就"一段是全篇落点，务必读完。涉及同一性理处只保留必要语脉，深入的部分留待 W6。</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F3864"/>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F3864"/>
          <w:sz w:val="30"/>
        </w:rPr>
        <w:t>业依产生的作用而分四种</w:t>
      </w:r>
    </w:p>
    <w:p>
      <w:r>
        <w:rPr>
          <w:b w:val="0"/>
        </w:rPr>
        <w:t>我们先来看第一组的四种业。业依作用来分有四种，分别是令生业、支持业、阻碍业和毁坏业。</w:t>
      </w:r>
    </w:p>
    <w:p>
      <w:pPr>
        <w:spacing w:before="200"/>
      </w:pPr>
      <w:r>
        <w:rPr>
          <w:b/>
          <w:color w:val="1F3864"/>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F3864"/>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F3864"/>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F3864"/>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F3864"/>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F3864"/>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F3864"/>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F3864"/>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F3864"/>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F3864"/>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F3864"/>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F3864"/>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F3864"/>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pPr>
        <w:ind w:left="170"/>
        <w:pBdr>
          <w:left w:val="single" w:sz="18" w:space="4" w:color="1F3864"/>
        </w:pBdr>
        <w:shd w:val="clear" w:fill="F2F5FA"/>
      </w:pPr>
      <w:r>
        <w:rPr>
          <w:b w:val="0"/>
        </w:rPr>
        <w:t>⚠️ 主持人操作：本材料讲"业的定则（依成熟时间）"，是 W1 与 W3 的桥梁。</w:t>
      </w:r>
      <w:r>
        <w:rPr>
          <w:b/>
        </w:rPr>
        <w:t>重点读</w:t>
      </w:r>
      <w:r>
        <w:rPr>
          <w:b w:val="0"/>
        </w:rPr>
        <w:t>开头"弹指之间……是思心所来组织、召集其他的心所一起来造业"与"不是说你干一件事才造一个业，而是做一件事有无量无边的业"两段；五门心路、意门心路的流程图代码与名法表格</w:t>
      </w:r>
      <w:r>
        <w:rPr>
          <w:b/>
        </w:rPr>
        <w:t>不必照读</w:t>
      </w:r>
      <w:r>
        <w:rPr>
          <w:b w:val="0"/>
        </w:rPr>
        <w:t>，可请书友课后自看；三个故事（布南、指鬘尊者、杀牛者）可择一简述。四种业的深入分类留待第 2、3 周。</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F3864"/>
          <w:sz w:val="30"/>
        </w:rPr>
        <w:t>云端起观-第 145 课</w:t>
      </w:r>
    </w:p>
    <w:p>
      <w:r>
        <w:rPr>
          <w:b/>
          <w:color w:val="1F3864"/>
          <w:sz w:val="23"/>
        </w:rPr>
        <w:t>业的运作&amp;业的定则 1</w:t>
      </w:r>
    </w:p>
    <w:p>
      <w:r>
        <w:rPr>
          <w:b/>
          <w:color w:val="1F3864"/>
          <w:sz w:val="23"/>
        </w:rPr>
        <w:t>古源尊者</w:t>
      </w:r>
    </w:p>
    <w:p>
      <w:r>
        <w:rPr>
          <w:b w:val="0"/>
        </w:rPr>
        <w:t>各位贤友好！我们接着下来，开始学四组业的运作方式。</w:t>
      </w:r>
    </w:p>
    <w:p>
      <w:pPr>
        <w:spacing w:before="200"/>
      </w:pPr>
      <w:r>
        <w:rPr>
          <w:b/>
          <w:color w:val="1F3864"/>
          <w:sz w:val="30"/>
        </w:rPr>
        <w:t>业的定则</w:t>
      </w:r>
    </w:p>
    <w:p>
      <w:r>
        <w:rPr>
          <w:b w:val="0"/>
        </w:rPr>
        <w:t>graph TD</w:t>
      </w:r>
    </w:p>
    <w:p>
      <w:r>
        <w:rPr>
          <w:b w:val="0"/>
        </w:rPr>
        <w:t xml:space="preserve">    A1[现法受业</w:t>
      </w:r>
    </w:p>
    <w:p>
      <w:r>
        <w:rPr>
          <w:b w:val="0"/>
        </w:rPr>
        <w:t>dittadhām mavedanīya kamma] --&gt; A2[次生受业</w:t>
      </w:r>
    </w:p>
    <w:p>
      <w:r>
        <w:rPr>
          <w:b w:val="0"/>
        </w:rPr>
        <w:t>upapajjave daniya kamma]</w:t>
      </w:r>
    </w:p>
    <w:p>
      <w:r>
        <w:rPr>
          <w:b w:val="0"/>
        </w:rPr>
        <w:t xml:space="preserve">    A2 --&gt; A3[后后受业</w:t>
      </w:r>
    </w:p>
    <w:p>
      <w:r>
        <w:rPr>
          <w:b w:val="0"/>
        </w:rPr>
        <w:t>aparāpariyāvedanīya kamma]</w:t>
      </w:r>
    </w:p>
    <w:p>
      <w:r>
        <w:rPr>
          <w:b w:val="0"/>
        </w:rPr>
        <w:t xml:space="preserve">    A3 --&gt; A4[无效业</w:t>
      </w:r>
    </w:p>
    <w:p>
      <w:r>
        <w:rPr>
          <w:b w:val="0"/>
        </w:rPr>
        <w:t>ahosi kamma]</w:t>
      </w:r>
    </w:p>
    <w:p>
      <w:r>
        <w:rPr>
          <w:b w:val="0"/>
        </w:rPr>
        <w:t xml:space="preserve">    A5[成熟的时间</w:t>
      </w:r>
    </w:p>
    <w:p>
      <w:r>
        <w:rPr>
          <w:b w:val="0"/>
        </w:rPr>
        <w: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F3864"/>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color w:val="FFFFFF"/>
                <w:sz w:val="18"/>
              </w:rPr>
            </w:r>
            <w:r>
              <w:rPr>
                <w:b w:val="0"/>
                <w:color w:val="FFFFFF"/>
                <w:sz w:val="18"/>
              </w:rPr>
              <w:t>名法</w:t>
            </w:r>
          </w:p>
        </w:tc>
        <w:tc>
          <w:tcPr>
            <w:tcW w:type="dxa" w:w="1071"/>
            <w:shd w:val="clear" w:fill="1F3864"/>
          </w:tcPr>
          <w:p>
            <w:r>
              <w:rPr>
                <w:color w:val="FFFFFF"/>
                <w:sz w:val="18"/>
              </w:rPr>
            </w:r>
            <w:r>
              <w:rPr>
                <w:b w:val="0"/>
                <w:color w:val="FFFFFF"/>
                <w:sz w:val="18"/>
              </w:rPr>
              <w:t>五门转向</w:t>
            </w:r>
          </w:p>
        </w:tc>
        <w:tc>
          <w:tcPr>
            <w:tcW w:type="dxa" w:w="1071"/>
            <w:shd w:val="clear" w:fill="1F3864"/>
          </w:tcPr>
          <w:p>
            <w:r>
              <w:rPr>
                <w:color w:val="FFFFFF"/>
                <w:sz w:val="18"/>
              </w:rPr>
            </w:r>
            <w:r>
              <w:rPr>
                <w:b w:val="0"/>
                <w:color w:val="FFFFFF"/>
                <w:sz w:val="18"/>
              </w:rPr>
              <w:t>眼识</w:t>
            </w:r>
          </w:p>
        </w:tc>
        <w:tc>
          <w:tcPr>
            <w:tcW w:type="dxa" w:w="1071"/>
            <w:shd w:val="clear" w:fill="1F3864"/>
          </w:tcPr>
          <w:p>
            <w:r>
              <w:rPr>
                <w:color w:val="FFFFFF"/>
                <w:sz w:val="18"/>
              </w:rPr>
            </w:r>
            <w:r>
              <w:rPr>
                <w:b w:val="0"/>
                <w:color w:val="FFFFFF"/>
                <w:sz w:val="18"/>
              </w:rPr>
              <w:t>领受</w:t>
            </w:r>
          </w:p>
        </w:tc>
        <w:tc>
          <w:tcPr>
            <w:tcW w:type="dxa" w:w="1071"/>
            <w:shd w:val="clear" w:fill="1F3864"/>
          </w:tcPr>
          <w:p>
            <w:r>
              <w:rPr>
                <w:color w:val="FFFFFF"/>
                <w:sz w:val="18"/>
              </w:rPr>
            </w:r>
            <w:r>
              <w:rPr>
                <w:b w:val="0"/>
                <w:color w:val="FFFFFF"/>
                <w:sz w:val="18"/>
              </w:rPr>
              <w:t>推度</w:t>
            </w:r>
          </w:p>
        </w:tc>
        <w:tc>
          <w:tcPr>
            <w:tcW w:type="dxa" w:w="1071"/>
            <w:shd w:val="clear" w:fill="1F3864"/>
          </w:tcPr>
          <w:p>
            <w:r>
              <w:rPr>
                <w:color w:val="FFFFFF"/>
                <w:sz w:val="18"/>
              </w:rPr>
            </w:r>
            <w:r>
              <w:rPr>
                <w:b w:val="0"/>
                <w:color w:val="FFFFFF"/>
                <w:sz w:val="18"/>
              </w:rPr>
              <w:t>推度</w:t>
            </w:r>
          </w:p>
        </w:tc>
        <w:tc>
          <w:tcPr>
            <w:tcW w:type="dxa" w:w="1071"/>
            <w:shd w:val="clear" w:fill="1F3864"/>
          </w:tcPr>
          <w:p>
            <w:r>
              <w:rPr>
                <w:color w:val="FFFFFF"/>
                <w:sz w:val="18"/>
              </w:rPr>
            </w:r>
            <w:r>
              <w:rPr>
                <w:b w:val="0"/>
                <w:color w:val="FFFFFF"/>
                <w:sz w:val="18"/>
              </w:rPr>
              <w:t>确定</w:t>
            </w:r>
          </w:p>
        </w:tc>
        <w:tc>
          <w:tcPr>
            <w:tcW w:type="dxa" w:w="1071"/>
            <w:shd w:val="clear" w:fill="1F3864"/>
          </w:tcPr>
          <w:p>
            <w:r>
              <w:rPr>
                <w:color w:val="FFFFFF"/>
                <w:sz w:val="18"/>
              </w:rPr>
            </w:r>
            <w:r>
              <w:rPr>
                <w:b w:val="0"/>
                <w:color w:val="FFFFFF"/>
                <w:sz w:val="18"/>
              </w:rPr>
              <w:t>速行</w:t>
            </w:r>
          </w:p>
        </w:tc>
        <w:tc>
          <w:tcPr>
            <w:tcW w:type="dxa" w:w="1071"/>
            <w:shd w:val="clear" w:fill="1F3864"/>
          </w:tcPr>
          <w:p>
            <w:r>
              <w:rPr>
                <w:color w:val="FFFFFF"/>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F3864"/>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F3864"/>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F3864"/>
          <w:sz w:val="26"/>
        </w:rPr>
        <w:t>💬 第一轮分享（10 min）</w:t>
      </w:r>
    </w:p>
    <w:p>
      <w:pPr>
        <w:ind w:left="170"/>
        <w:pBdr>
          <w:left w:val="single" w:sz="18" w:space="4" w:color="1F3864"/>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F3864"/>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F3864"/>
          <w:sz w:val="26"/>
        </w:rPr>
        <w:t>🎯 第一轮主题讨论（10 min）</w:t>
      </w:r>
    </w:p>
    <w:p>
      <w:pPr>
        <w:ind w:left="170"/>
        <w:pBdr>
          <w:left w:val="single" w:sz="18" w:space="4" w:color="1F3864"/>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F3864"/>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【现象】今天从早到晚，你有多少次是有意识地「决定」再去做一件事，又有多少次是顺手就做了？</w:t>
      </w:r>
    </w:p>
    <w:p>
      <w:pPr>
        <w:ind w:left="170"/>
        <w:pBdr>
          <w:left w:val="single" w:sz="18" w:space="4" w:color="1F3864"/>
        </w:pBdr>
        <w:shd w:val="clear" w:fill="F2F5FA"/>
      </w:pPr>
      <w:r>
        <w:rPr>
          <w:b w:val="0"/>
        </w:rPr>
        <w:t>- 【影响】如果这些顺手而为的小事也在心里留下痕迹，你对「随手」这两个字的感觉，会有什么不同？</w:t>
      </w:r>
    </w:p>
    <w:p>
      <w:pPr>
        <w:ind w:left="170"/>
        <w:pBdr>
          <w:left w:val="single" w:sz="18" w:space="4" w:color="1F3864"/>
        </w:pBdr>
        <w:shd w:val="clear" w:fill="F2F5FA"/>
      </w:pPr>
      <w:r>
        <w:rPr>
          <w:b w:val="0"/>
        </w:rPr>
        <w:t>- 【应对】这一周，挑一件最平常的小事——比如喝第一口水——做之前停一秒，看看那一秒里有什么。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练习引导词（照读，慢）</w:t>
      </w:r>
      <w:r>
        <w:rPr>
          <w:b w:val="0"/>
        </w:rPr>
        <w:t>：请坐好，闭上眼睛。先做三次自然的深呼吸……然后回到平常的呼吸。</w:t>
      </w:r>
    </w:p>
    <w:p>
      <w:pPr>
        <w:ind w:left="170"/>
        <w:pBdr>
          <w:left w:val="single" w:sz="18" w:space="4" w:color="1F3864"/>
        </w:pBdr>
        <w:shd w:val="clear" w:fill="F2F5FA"/>
      </w:pPr>
      <w:r>
        <w:rPr>
          <w:b w:val="0"/>
        </w:rPr>
        <w:t>现在，我们来做一次"观思"的小练习。在心里轻轻生起一个善念：愿坐在我身边的这个人平安、快乐。（停 10 秒）</w:t>
      </w:r>
    </w:p>
    <w:p>
      <w:pPr>
        <w:ind w:left="170"/>
        <w:pBdr>
          <w:left w:val="single" w:sz="18" w:space="4" w:color="1F3864"/>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F3864"/>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F3864"/>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主持人提示：练习中若有人情绪波动，轻声提示"可以先把注意力放回呼吸，或起身喝口水"。练习语速宜慢，留白比话语重要。</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F3864"/>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F3864"/>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F3864"/>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F3864"/>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F3864"/>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ind w:left="170"/>
        <w:pBdr>
          <w:left w:val="single" w:sz="18" w:space="4" w:color="1F3864"/>
        </w:pBdr>
        <w:shd w:val="clear" w:fill="F2F5FA"/>
      </w:pPr>
      <w:r>
        <w:rPr>
          <w:b w:val="0"/>
        </w:rPr>
        <w:t>⚠️ 主持人操作：本材料为共修版课件文字，</w:t>
      </w:r>
      <w:r>
        <w:rPr>
          <w:b/>
        </w:rPr>
        <w:t>重点读</w:t>
      </w:r>
      <w:r>
        <w:rPr>
          <w:b w:val="0"/>
        </w:rPr>
        <w:t>〈五、业的分类（一）依产生的作用〉与〈依成熟的顺序〉两大段。开头四业定义</w:t>
      </w:r>
      <w:r>
        <w:rPr>
          <w:b/>
        </w:rPr>
        <w:t>必读</w:t>
      </w:r>
      <w:r>
        <w:rPr>
          <w:b w:val="0"/>
        </w:rPr>
        <w:t>（令生业定义是本周锚点）；重业一段中的"六种不善重业""定邪见三见"可</w:t>
      </w:r>
      <w:r>
        <w:rPr>
          <w:b/>
        </w:rPr>
        <w:t>逐条点到即止</w:t>
      </w:r>
      <w:r>
        <w:rPr>
          <w:b w:val="0"/>
        </w:rPr>
        <w:t>，不展开恐怖细节；惯行业、临死业、已作业三段各含案例（玛莉咖王后、行刑者当拔达提咖），</w:t>
      </w:r>
      <w:r>
        <w:rPr>
          <w:b/>
        </w:rPr>
        <w:t>建议至少读完临死业与已作业段</w:t>
      </w:r>
      <w:r>
        <w:rPr>
          <w:b w:val="0"/>
        </w:rPr>
        <w:t>；涉及"世界间隙地狱""轮围世界毁灭"等长段，朗读时语气平和、语速宜慢，</w:t>
      </w:r>
      <w:r>
        <w:rPr>
          <w:b/>
        </w:rPr>
        <w:t>可一句带过并说明"这是经典原文，我们取其'因上努力'的启示即可"</w:t>
      </w:r>
      <w:r>
        <w:rPr>
          <w:b w:val="0"/>
        </w:rPr>
        <w:t>。</w:t>
      </w:r>
    </w:p>
    <w:p>
      <w:r>
        <w:rPr>
          <w:b/>
        </w:rPr>
        <w:t>照录原文（逐字）：</w:t>
      </w:r>
    </w:p>
    <w:p>
      <w:r>
        <w:rPr>
          <w:b/>
        </w:rPr>
        <w:t>【五、业的分类（一）依产生的作用】</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F3864"/>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3.阻碍业</w:t>
      </w:r>
    </w:p>
    <w:p>
      <w:pPr>
        <w:ind w:left="170"/>
        <w:pBdr>
          <w:left w:val="single" w:sz="18" w:space="4" w:color="1F3864"/>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F3864"/>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F3864"/>
        </w:pBdr>
        <w:shd w:val="clear" w:fill="F2F5FA"/>
      </w:pPr>
      <w:r>
        <w:rPr>
          <w:b w:val="0"/>
        </w:rPr>
        <w:t>不善业可以阻碍原本带来更高生存界结生的善业，以致有情再生于较低的生存界；</w:t>
      </w:r>
    </w:p>
    <w:p>
      <w:pPr>
        <w:ind w:left="170"/>
        <w:pBdr>
          <w:left w:val="single" w:sz="18" w:space="4" w:color="1F3864"/>
        </w:pBdr>
        <w:shd w:val="clear" w:fill="F2F5FA"/>
      </w:pPr>
      <w:r>
        <w:rPr>
          <w:b w:val="0"/>
        </w:rPr>
        <w:t>善业可以障碍原本带来大地狱结生的不善业，有情得以转而再生于小地狱或是鬼界。</w:t>
      </w:r>
    </w:p>
    <w:p>
      <w:pPr>
        <w:ind w:left="170"/>
        <w:pBdr>
          <w:left w:val="single" w:sz="18" w:space="4" w:color="1F3864"/>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4. 毁坏业</w:t>
      </w:r>
    </w:p>
    <w:p>
      <w:pPr>
        <w:ind w:left="170"/>
        <w:pBdr>
          <w:left w:val="single" w:sz="18" w:space="4" w:color="1F3864"/>
        </w:pBdr>
        <w:shd w:val="clear" w:fill="F2F5FA"/>
      </w:pPr>
      <w:r>
        <w:rPr>
          <w:b w:val="0"/>
        </w:rPr>
        <w:t>《业的运作》中说，毁坏业有三种运作方式：</w:t>
      </w:r>
    </w:p>
    <w:p>
      <w:pPr>
        <w:ind w:left="170"/>
        <w:pBdr>
          <w:left w:val="single" w:sz="18" w:space="4" w:color="1F3864"/>
        </w:pBdr>
        <w:shd w:val="clear" w:fill="F2F5FA"/>
      </w:pPr>
      <w:r>
        <w:rPr>
          <w:b w:val="0"/>
        </w:rPr>
        <w:t>(1) 它中止较弱的业，且既不带来自己的果报，也阻止其他业带来果报；</w:t>
      </w:r>
    </w:p>
    <w:p>
      <w:pPr>
        <w:ind w:left="170"/>
        <w:pBdr>
          <w:left w:val="single" w:sz="18" w:space="4" w:color="1F3864"/>
        </w:pBdr>
        <w:shd w:val="clear" w:fill="F2F5FA"/>
      </w:pPr>
      <w:r>
        <w:rPr>
          <w:b w:val="0"/>
        </w:rPr>
        <w:t>(2) 它中止较弱的业，虽然不带来自己的果报，但却允许其他业带来果报；</w:t>
      </w:r>
    </w:p>
    <w:p>
      <w:pPr>
        <w:ind w:left="170"/>
        <w:pBdr>
          <w:left w:val="single" w:sz="18" w:space="4" w:color="1F3864"/>
        </w:pBdr>
        <w:shd w:val="clear" w:fill="F2F5FA"/>
      </w:pPr>
      <w:r>
        <w:rPr>
          <w:b w:val="0"/>
        </w:rPr>
        <w:t>(3) 它中止较弱的业，并引生自己的果报。</w:t>
      </w:r>
    </w:p>
    <w:p>
      <w:pPr>
        <w:ind w:left="170"/>
        <w:pBdr>
          <w:left w:val="single" w:sz="18" w:space="4" w:color="1F3864"/>
        </w:pBdr>
        <w:shd w:val="clear" w:fill="F2F5FA"/>
      </w:pPr>
      <w:r>
        <w:rPr>
          <w:b w:val="0"/>
        </w:rPr>
        <w:t>毁坏业也有善与不善两者，它就像能够截停飞箭并令其坠落之力。</w:t>
      </w:r>
    </w:p>
    <w:p>
      <w:pPr>
        <w:ind w:left="170"/>
        <w:pBdr>
          <w:left w:val="single" w:sz="18" w:space="4" w:color="1F3864"/>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F3864"/>
        </w:pBdr>
        <w:shd w:val="clear" w:fill="F2F5FA"/>
      </w:pPr>
      <w:r>
        <w:rPr>
          <w:b w:val="0"/>
        </w:rPr>
        <w:t>阻碍业与毁坏业的区别</w:t>
      </w:r>
    </w:p>
    <w:p>
      <w:pPr>
        <w:ind w:left="170"/>
        <w:pBdr>
          <w:left w:val="single" w:sz="18" w:space="4" w:color="1F3864"/>
        </w:pBdr>
        <w:shd w:val="clear" w:fill="F2F5FA"/>
      </w:pPr>
      <w:r>
        <w:rPr>
          <w:b w:val="0"/>
        </w:rPr>
        <w:t>阻碍业自己不产生果报，而是阻碍结生令生业的果报。毁坏业则有可能产生自己的果报。</w:t>
      </w:r>
    </w:p>
    <w:p>
      <w:pPr>
        <w:ind w:left="170"/>
        <w:pBdr>
          <w:left w:val="single" w:sz="18" w:space="4" w:color="1F3864"/>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F3864"/>
        </w:pBdr>
        <w:shd w:val="clear" w:fill="F2F5FA"/>
      </w:pPr>
      <w:r>
        <w:rPr>
          <w:b w:val="0"/>
        </w:rPr>
        <w:t>毁坏业与令生业的区别</w:t>
      </w:r>
    </w:p>
    <w:p>
      <w:pPr>
        <w:ind w:left="170"/>
        <w:pBdr>
          <w:left w:val="single" w:sz="18" w:space="4" w:color="1F3864"/>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F3864"/>
        </w:pBdr>
        <w:shd w:val="clear" w:fill="F2F5FA"/>
      </w:pPr>
      <w:r>
        <w:rPr>
          <w:b w:val="0"/>
        </w:rPr>
        <w:t>业依成熟的顺序可分为四种：</w:t>
      </w:r>
    </w:p>
    <w:p>
      <w:pPr>
        <w:ind w:left="170"/>
        <w:pBdr>
          <w:left w:val="single" w:sz="18" w:space="4" w:color="1F3864"/>
        </w:pBdr>
        <w:shd w:val="clear" w:fill="F2F5FA"/>
      </w:pPr>
      <w:r>
        <w:rPr>
          <w:b w:val="0"/>
        </w:rPr>
        <w:t>(1) 重业(garuka-kamma)；</w:t>
      </w:r>
    </w:p>
    <w:p>
      <w:pPr>
        <w:ind w:left="170"/>
        <w:pBdr>
          <w:left w:val="single" w:sz="18" w:space="4" w:color="1F3864"/>
        </w:pBdr>
        <w:shd w:val="clear" w:fill="F2F5FA"/>
      </w:pPr>
      <w:r>
        <w:rPr>
          <w:b w:val="0"/>
        </w:rPr>
        <w:t>(2) 惯行业(āciṇṇa-kamma)；</w:t>
      </w:r>
    </w:p>
    <w:p>
      <w:pPr>
        <w:ind w:left="170"/>
        <w:pBdr>
          <w:left w:val="single" w:sz="18" w:space="4" w:color="1F3864"/>
        </w:pBdr>
        <w:shd w:val="clear" w:fill="F2F5FA"/>
      </w:pPr>
      <w:r>
        <w:rPr>
          <w:b w:val="0"/>
        </w:rPr>
        <w:t>(3) 临死业(āsanna-kamma)；</w:t>
      </w:r>
    </w:p>
    <w:p>
      <w:pPr>
        <w:ind w:left="170"/>
        <w:pBdr>
          <w:left w:val="single" w:sz="18" w:space="4" w:color="1F3864"/>
        </w:pBdr>
        <w:shd w:val="clear" w:fill="F2F5FA"/>
      </w:pPr>
      <w:r>
        <w:rPr>
          <w:b w:val="0"/>
        </w:rPr>
        <w:t>(4) 已作业(katattā-kamma)。</w:t>
      </w:r>
    </w:p>
    <w:p>
      <w:pPr>
        <w:ind w:left="170"/>
        <w:pBdr>
          <w:left w:val="single" w:sz="18" w:space="4" w:color="1F3864"/>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F3864"/>
        </w:pBdr>
        <w:shd w:val="clear" w:fill="F2F5FA"/>
      </w:pPr>
      <w:r>
        <w:rPr>
          <w:b w:val="0"/>
        </w:rPr>
        <w:t>1.重业</w:t>
      </w:r>
    </w:p>
    <w:p>
      <w:pPr>
        <w:ind w:left="170"/>
        <w:pBdr>
          <w:left w:val="single" w:sz="18" w:space="4" w:color="1F3864"/>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F3864"/>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F3864"/>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F3864"/>
        </w:pBdr>
        <w:shd w:val="clear" w:fill="F2F5FA"/>
      </w:pPr>
      <w:r>
        <w:rPr>
          <w:b w:val="0"/>
        </w:rPr>
        <w:t>定邪见特指完全否定业运作的邪见。它表现在三个方面：</w:t>
      </w:r>
    </w:p>
    <w:p>
      <w:pPr>
        <w:ind w:left="170"/>
        <w:pBdr>
          <w:left w:val="single" w:sz="18" w:space="4" w:color="1F3864"/>
        </w:pBdr>
        <w:shd w:val="clear" w:fill="F2F5FA"/>
      </w:pPr>
      <w:r>
        <w:rPr>
          <w:b w:val="0"/>
        </w:rPr>
        <w:t>(1) 无作见：否定善恶业的运作。即否定有善恶业，认为无论造下了善行或不善行，都不会留下善业或恶业的力量。</w:t>
      </w:r>
    </w:p>
    <w:p>
      <w:pPr>
        <w:ind w:left="170"/>
        <w:pBdr>
          <w:left w:val="single" w:sz="18" w:space="4" w:color="1F3864"/>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F3864"/>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F3864"/>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F3864"/>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F3864"/>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F3864"/>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F3864"/>
        </w:pBdr>
        <w:shd w:val="clear" w:fill="F2F5FA"/>
      </w:pPr>
      <w:r>
        <w:rPr>
          <w:b w:val="0"/>
        </w:rPr>
        <w:t>2. 惯行业</w:t>
      </w:r>
    </w:p>
    <w:p>
      <w:pPr>
        <w:ind w:left="170"/>
        <w:pBdr>
          <w:left w:val="single" w:sz="18" w:space="4" w:color="1F3864"/>
        </w:pBdr>
        <w:shd w:val="clear" w:fill="F2F5FA"/>
      </w:pPr>
      <w:r>
        <w:rPr>
          <w:b w:val="0"/>
        </w:rPr>
        <w:t>惯行业就是终其一生经常做、习惯做的行为。常规来讲，这些业通常会在临终的时候先成熟，不管是善的还是不善的。</w:t>
      </w:r>
    </w:p>
    <w:p>
      <w:pPr>
        <w:ind w:left="170"/>
        <w:pBdr>
          <w:left w:val="single" w:sz="18" w:space="4" w:color="1F3864"/>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F3864"/>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F3864"/>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F3864"/>
        </w:pBdr>
        <w:shd w:val="clear" w:fill="F2F5FA"/>
      </w:pPr>
      <w:r>
        <w:rPr>
          <w:b w:val="0"/>
        </w:rPr>
        <w:t>3. 临死业</w:t>
      </w:r>
    </w:p>
    <w:p>
      <w:pPr>
        <w:ind w:left="170"/>
        <w:pBdr>
          <w:left w:val="single" w:sz="18" w:space="4" w:color="1F3864"/>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F3864"/>
        </w:pBdr>
        <w:shd w:val="clear" w:fill="F2F5FA"/>
      </w:pPr>
      <w:r>
        <w:rPr>
          <w:b w:val="0"/>
        </w:rPr>
        <w:t>行刑者当拔达提咖</w:t>
      </w:r>
    </w:p>
    <w:p>
      <w:pPr>
        <w:ind w:left="170"/>
        <w:pBdr>
          <w:left w:val="single" w:sz="18" w:space="4" w:color="1F3864"/>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夜叉变的牛用角牴死了。</w:t>
      </w:r>
    </w:p>
    <w:p>
      <w:pPr>
        <w:ind w:left="170"/>
        <w:pBdr>
          <w:left w:val="single" w:sz="18" w:space="4" w:color="1F3864"/>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F3864"/>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F3864"/>
        </w:pBdr>
        <w:shd w:val="clear" w:fill="F2F5FA"/>
      </w:pPr>
      <w:r>
        <w:rPr>
          <w:b w:val="0"/>
        </w:rPr>
        <w:t>接近入流：佛陀解释，他已证得随顺智(Anulomañāṇa)。该智的所缘（行法的无常、苦、无我）与行舍智同。</w:t>
      </w:r>
    </w:p>
    <w:p>
      <w:pPr>
        <w:ind w:left="170"/>
        <w:pBdr>
          <w:left w:val="single" w:sz="18" w:space="4" w:color="1F3864"/>
        </w:pBdr>
        <w:shd w:val="clear" w:fill="F2F5FA"/>
      </w:pPr>
      <w:r>
        <w:rPr>
          <w:b w:val="0"/>
        </w:rPr>
        <w:t>《法句义注·行刑者当拔达提咖的故事》(Tambadāṭhikacoraghātakavatthu, DhPA.8.1)</w:t>
      </w:r>
    </w:p>
    <w:p>
      <w:r>
        <w:rPr>
          <w:b/>
        </w:rPr>
        <w:t>【4. 已作业】</w:t>
      </w:r>
    </w:p>
    <w:p>
      <w:pPr>
        <w:ind w:left="170"/>
        <w:pBdr>
          <w:left w:val="single" w:sz="18" w:space="4" w:color="1F3864"/>
        </w:pBdr>
        <w:shd w:val="clear" w:fill="F2F5FA"/>
      </w:pPr>
      <w:r>
        <w:rPr>
          <w:b w:val="0"/>
        </w:rPr>
        <w:t>4. 已作业</w:t>
      </w:r>
    </w:p>
    <w:p>
      <w:pPr>
        <w:ind w:left="170"/>
        <w:pBdr>
          <w:left w:val="single" w:sz="18" w:space="4" w:color="1F3864"/>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F3864"/>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F3864"/>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pPr>
        <w:ind w:left="170"/>
        <w:pBdr>
          <w:left w:val="single" w:sz="18" w:space="4" w:color="1F3864"/>
        </w:pBdr>
        <w:shd w:val="clear" w:fill="F2F5FA"/>
      </w:pPr>
      <w:r>
        <w:rPr>
          <w:b w:val="0"/>
        </w:rPr>
        <w:t>⚠️ 主持人操作：本材料为录音转写，</w:t>
      </w:r>
      <w:r>
        <w:rPr>
          <w:b/>
        </w:rPr>
        <w:t>重点读</w:t>
      </w:r>
      <w:r>
        <w:rPr>
          <w:b w:val="0"/>
        </w:rPr>
        <w:t xml:space="preserve"> [00:01:00]–[00:03:00]（业的三方面定律：造业当下即受报）与 [00:10:58]–[00:22:00]（依作用分类：令生业、支持业、阻碍业，及"支持业与阻碍业互相抵消"）。中间 [00:06:53]–[00:10:27] 的"思心所特相/四组四分类总览"可</w:t>
      </w:r>
      <w:r>
        <w:rPr>
          <w:b/>
        </w:rPr>
        <w:t>跳读</w:t>
      </w:r>
      <w:r>
        <w:rPr>
          <w:b w:val="0"/>
        </w:rPr>
        <w:t>（与第1周重复），只保留 [00:09:27] 起"四种业＝依作用分"一句作过渡。转写口语重复较多，朗读时</w:t>
      </w:r>
      <w:r>
        <w:rPr>
          <w:b/>
        </w:rPr>
        <w:t>只读加粗要点句</w:t>
      </w:r>
      <w:r>
        <w:rPr>
          <w:b w:val="0"/>
        </w:rPr>
        <w:t>即可；括注内整理注记跳过。本讲与第6周共用同文件不同段落（本讲取〈依作用分类与三方面定律〉，第6周取〈同一性理与善心连贯〉），[00:25:32] 之后的"同一性理"段</w:t>
      </w:r>
      <w:r>
        <w:rPr>
          <w:b/>
        </w:rPr>
        <w:t>留作课后</w:t>
      </w:r>
      <w:r>
        <w:rPr>
          <w:b w:val="0"/>
        </w:rPr>
        <w:t>。</w:t>
      </w:r>
    </w:p>
    <w:p>
      <w:r>
        <w:rPr>
          <w:b/>
        </w:rPr>
        <w:t>照录原文（逐字，依据录音转写整理）：</w:t>
      </w:r>
    </w:p>
    <w:p>
      <w:r>
        <w:rPr>
          <w:b/>
        </w:rPr>
        <w:t>【一、业的三方面定律】</w:t>
      </w:r>
    </w:p>
    <w:p>
      <w:r>
        <w:rPr>
          <w:b w:val="0"/>
        </w:rPr>
        <w:t>[00:01:00.380] 三个方面了，一个就是小业分别经所讲述的那样，就是。善有善报，恶有恶报。就你造出什么样的业就会感得。这个。相应的，这个不是善和不善的果报。第二个层面呢，就是叫业自作自受。就是有情是业的所有者，业的继承者，以业为起源，以业为亲属，以业为归依处。无论所造的是善和业，善业和恶业，都是他自己的承受者，不可能报在其他人身上。当然耶。他。这个产生果报的时候，对他人对环境会产生影响。这个我们后面再来细说。</w:t>
      </w:r>
    </w:p>
    <w:p>
      <w:r>
        <w:rPr>
          <w:b w:val="0"/>
        </w:rPr>
        <w:t>[00:01:59.820] 第三一个呢，就是业缘所描述出来的就是。在造业的时候。当下它有一个聚生的业思，这个思造业的思呢，它以俱生业缘的力量。资助其他的民法。和俱生的心生色法生起，这个怎么来理解呢？从阿毗达摩的角度上来讲，他，就是这个思，以他的俱生业缘的力量援助他们生起。</w:t>
      </w:r>
    </w:p>
    <w:p>
      <w:r>
        <w:rPr>
          <w:b w:val="0"/>
        </w:rPr>
        <w:t>[00:02:40.120] 当我们在日常生活怎么观察这个东西呢？举个例子，我们生起一个嗔心。这个嗔心它的。业思，这个思以他的业缘资助其他的那个。</w:t>
      </w:r>
    </w:p>
    <w:p>
      <w:r>
        <w:rPr>
          <w:b w:val="0"/>
        </w:rPr>
        <w:t>[00:03:00.120] 明法生起。这哪些名法呢？是无常无可第二举。</w:t>
      </w:r>
    </w:p>
    <w:p>
      <w:r>
        <w:rPr>
          <w:b w:val="0"/>
        </w:rPr>
        <w:t>[00:03:07.420] 然后撑。如果是有形的，就加上分成吊具。如果是无形的，就没有前面是通力结晶的心锁。那嗔的心一定有忧惧，一定是不舒服的。一定是难受的，如果强烈的撑呢，甚至都会导致死亡。那这个它其实是当下聚生的产生的。我们甚至于可以认为他是一种抱在他自己身心上的一种状态。然后它产生的新增色法。让我们身心颤抖，挣扎，脸色很难看。它也是当下呈现出来的。一种报，所以我们说果报果报。一般大家理解为是。这是一刹那的果报。那其实善恶心生起来的时候。其实在我们的身心里面，当下就受报。</w:t>
      </w:r>
    </w:p>
    <w:p>
      <w:r>
        <w:rPr>
          <w:b w:val="0"/>
        </w:rPr>
        <w:t>[00:04:16.660] 这个可能这个我们很多人没有去去思考过这样的问题。</w:t>
      </w:r>
    </w:p>
    <w:p>
      <w:r>
        <w:rPr>
          <w:b w:val="0"/>
        </w:rPr>
        <w:t>[00:04:24.220] 对于很多人，比如说我们没有学佛的人，我们是会对这个，因果，业果，果报，会有怀疑，有吗？怎么可能对？当我们看看当你善心升起来的时候，我们身心的状态。和不善心生起来的时候，我们身心的状态就能够知道。这种心生起来对我们身心的影响，当下就表现出来。当下表现出来，在未来他再出现的时候，难道会变好吗？或者是就会从此消失掉吗？他不可能。</w:t>
      </w:r>
    </w:p>
    <w:p>
      <w:r>
        <w:rPr>
          <w:b w:val="0"/>
        </w:rPr>
        <w:t>[00:05:08.005] 因为我们记仇，记一个人的坏事儿，我们随时可以把它翻出来。</w:t>
      </w:r>
    </w:p>
    <w:p>
      <w:r>
        <w:rPr>
          <w:b w:val="0"/>
        </w:rPr>
        <w:t>[00:05:13.800] 经常我们说一个谎，说一个谎言。又要至少。这个好几次去圆它就是越圆这个破绽越多。我们挑拨离间，我们经常讲说，这个事情我只是跟你说，你千万不要给他说。当我们这么说的时候呢，其实某种程度对方迟早就知道了对，对这些都是果报对，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至少那个轻安轻快柔软，事业正直练达，你是可以体验到的好。那第三个层面说的即。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第三种呢，是三种业，叫身业、语业和意业，就是要造作无外乎身语意。那第四呢，四就有很多作用，有时候老师讲的是四种四，有些老师说是五种四。四种事是什么呢？就是依业的作用来分。的四种令生业支持业、阻碍业、毁坏业。</w:t>
      </w:r>
    </w:p>
    <w:p>
      <w:r>
        <w:rPr>
          <w:b w:val="0"/>
        </w:rPr>
        <w:t>[00:09:27.730] 第二呢，依成熟的业成熟的顺序来分，重业、惯行业、临死业、已作业。第三种依业成熟的时间，就是造业成熟的时间来分，现法受业次生受业后后受业和无效业。第四个是依这个业成熟的地方，令生业成熟的地方，或者是生命期间成熟的地方，就就是第一个是恶趣，不善趣，然后是欲界善趣，包括人天，然后是。色界，无色界，四种生存地，那如果是算有五种的话呢，就是四种成就和四种失坏，趣成就和趣失坏，依报成就和依报失坏，时成就和时失坏，努力成就和努力失坏。</w:t>
      </w:r>
    </w:p>
    <w:p>
      <w:r>
        <w:rPr>
          <w:b w:val="0"/>
        </w:rPr>
        <w:t>[00:10:27.260] 那这个方面的内容呢，在。很多的老师的讲解你都有了，帕奥西亚多的业的运作里面说的很清楚。马欣德尊者在，阿毗达摩讲要里面这个也做了很很深入的分析，你就不再很细细的讲讲开来就很多了，我们大致给它简单过一下，有一些特别的点呢，提出来给大家一起分享，</w:t>
      </w:r>
    </w:p>
    <w:p>
      <w:r>
        <w:rPr>
          <w:b w:val="0"/>
        </w:rPr>
        <w:t>[00:10:58.730] 我们先来看第一个。愿依这个作用来分。依作用来分呢？分成。令生业、支持业、阻碍业和毁坏业。</w:t>
      </w:r>
    </w:p>
    <w:p>
      <w:r>
        <w:rPr>
          <w:b w:val="0"/>
        </w:rPr>
        <w:t>[00:11:19.200] 令生业呢，就是导致。我们这一生结生的那个业。或者说，我们这一生死了时候，导致我们下一生结生的那个业，就是令生业。这个令生业要生到地方去呢，无外乎就是四种，四恶趣，地狱饿鬼，畜生阿修罗。第二，第二个层面就是欲界的人，欲界的天界。第三个是色界天，第四个是无色界天，那顾名思义。善的令生业可以导致善趣，那善的令生业呢？导致善趣就是欲界的善趣和色界和无色界。那如果不善业的话呢，不管是贪还是嗔，那一定是不善的生存地导致这样的令生业来结生。</w:t>
      </w:r>
    </w:p>
    <w:p>
      <w:r>
        <w:rPr>
          <w:b w:val="0"/>
        </w:rPr>
        <w:t>[00:12:20.280] 支持业和阻碍业呢，它我们把握这一点就可以。所谓支持业呢，就是支持令生业的，简单来讲就支持令生业的，所谓阻碍业呢，就是阻碍令生业的。</w:t>
      </w:r>
    </w:p>
    <w:p>
      <w:r>
        <w:rPr>
          <w:b w:val="0"/>
        </w:rPr>
        <w:t>[00:12:36.120] 那举个例子讲，我们如果令生业是善的。那么支持业呢，就是一个是这个善业，它一定是善业来才能称为这个支持业。那我们作为人界的生命一定是善的，</w:t>
      </w:r>
    </w:p>
    <w:p>
      <w:r>
        <w:rPr>
          <w:b w:val="0"/>
        </w:rPr>
        <w:t>[00:13:00.075] 令生业导致的结生，那么这是善的善趣。那如果是要称为我们这个人道的生命，它的支持业呢，一定是过去的善业，或者接近。我们这一生结生的这个。的时候附近的那一些业，乃至于临时速行，那些速行心，很弱的那些上速行，所产生的业，它可能成为，我们这一生的支持业，那凡是我们这一生。导致我们这个，这个健康，财富，名誉，地位都受损的这些的不善业。</w:t>
      </w:r>
    </w:p>
    <w:p>
      <w:r>
        <w:rPr>
          <w:b w:val="0"/>
        </w:rPr>
        <w:t>[00:13:54.720] 被称为叫。阻碍业。等于我们的令生业是善的，所以要成为我们阻碍业的一定是过去的不善业。那么这个支持业和阻碍业在结生的时候或者生命期间，它会有一些什么特别的这个运作的方式呢特点呢。</w:t>
      </w:r>
    </w:p>
    <w:p>
      <w:r>
        <w:rPr>
          <w:b w:val="0"/>
        </w:rPr>
        <w:t>[00:14:22.840] 那举个例子讲。我们作为人。我们是善的结生。那这个令生业呢，是一个善的令生业。这个令生业导致。我们。出生为人。但是。跟。那个上一生。临死的时候，成熟那个业很接近的。某一个不善业。可能在结生的时候成为。阻碍业。</w:t>
      </w:r>
    </w:p>
    <w:p>
      <w:r>
        <w:rPr>
          <w:b w:val="0"/>
        </w:rPr>
        <w:t>[00:15:08.900] 举个例子讲，本来你这个令生业可以生到。一个国王的家庭里面。但是，由于临近有一个不善业。成熟，一起成熟，然后呢，导致，你的结生呢。这个就成为一个普通人家了还有一种阻碍业呢，就是在我们已经结生了。结生以后呢，在胚胎发育的过程中。一些阻碍业成熟了。导致，我们在发育的过程中受到阻碍。有一些先天性的疾病或者是我们的身体的发育成长。会被衰弱，被削弱，我们的诸根被削弱。</w:t>
      </w:r>
    </w:p>
    <w:p>
      <w:r>
        <w:rPr>
          <w:b w:val="0"/>
        </w:rPr>
        <w:t>[00:16:11.900] 那支持业呢？同样的。就是。我们作为人，一个善业成熟了，导致这一生的结生，这个临生也导致这个结生临近他的一个上业，乃至于更强的上业可能。致使他投身到更好的家庭。或者，使它的结生，这个发育的过程，生命的诸根得到更好的滋养，更加的健壮健康，先天的禀赋更强。那。在。令生的时候，</w:t>
      </w:r>
    </w:p>
    <w:p>
      <w:r>
        <w:rPr>
          <w:b w:val="0"/>
        </w:rPr>
        <w:t>[00:16:58.190] 或者结生的时候。成熟的这个支持业和障碍业呢。往往都是跟这个令生业。这个。这个业的附近，挨着它不远的地方的业，或者在临死的时候争先恐后要来成熟的其他的这些业，而没有被成没有成熟。这个这就成为支持业和。阻碍业。同时我们也要。了解到。除了令生业。导致结生这个月会持续的，影响我们一生。维持我们一生的色身存在。这个之外呢。</w:t>
      </w:r>
    </w:p>
    <w:p>
      <w:r>
        <w:rPr>
          <w:b w:val="0"/>
        </w:rPr>
        <w:t>[00:18:01.260] 其他的很多过去的善业不善业，都是在这个交替的。乃至于很快的。成熟，结束，又再成熟。是往往都是蜂拥而至的，那这些蜂拥而至的支持业和阻碍业是不是完全都能够。成熟一一受报呢。很多老师说不一定。但为什么不一定呢？他成熟了，为什么不报呢？</w:t>
      </w:r>
    </w:p>
    <w:p>
      <w:r>
        <w:rPr>
          <w:b w:val="0"/>
        </w:rPr>
        <w:t>[00:18:42.320] 那举个例子讲。一个人，他的令生业善业。然后令生以后呢，中间某一个时间出现了一个这个障碍，他的这个令生业的补上业成熟，让它这个健康受损。或者财富受损，或者名誉受损，本来他是可以会出现这样的情况的。但是当他开始成熟的时候。很快又有一个。</w:t>
      </w:r>
    </w:p>
    <w:p>
      <w:r>
        <w:rPr>
          <w:b w:val="0"/>
        </w:rPr>
        <w:t>[00:19:25.760] 支持这个令生业的支持业出现。那么他的业力呢。跟这个阻碍业呢相当。那这个情况下呢，就有可能，这个支持业和阻碍业两者就在那个时候抵消了。然后谁都不产生影响。那如果。支持业超过阻碍业。百分之十的力量，那可能支持业就成熟百分之十。就是那个会变好一点。如果障碍业超过了支持业百分之十，可能他就会健康损失百分之十，或者是财富损失百分之十。</w:t>
      </w:r>
    </w:p>
    <w:p>
      <w:r>
        <w:rPr>
          <w:b w:val="0"/>
        </w:rPr>
        <w:t>[00:20:19.260] 本来以它本身的业来讲，可能要损失率百分之百，但是因为有了个支持业出现，它削弱了他百分之九十的。这个果报。那即业在造业的时候呢。善恶业不会在造业的时候直接互相抵消掉了，善业就是善业，不善业不善业，然后在未来的时候各自去感得。果报，但是在感果的时候呢，如果善业成熟了，这个导致支持业了，对于人道来讲，导致支持业了。</w:t>
      </w:r>
    </w:p>
    <w:p>
      <w:r>
        <w:rPr>
          <w:b w:val="0"/>
        </w:rPr>
        <w:t>[00:21:02.747] 然后接着下来另外一个不善业成熟要产生这个阻碍，这是有相同的。在这个它，它的相同性呢，就是比如说是布施的，和这个。吝啬的都是要在财富上面产生影响的，那么他可能出现这个。互相抵消。同样的，在身体健康方面的。他可能这个善支持业和阻碍也可能产生互相抵消，但是如果他是过去的一个布施善业。成熟了，成为他这一生的一个支持业，要获得财富。但过去一个这个损恼他人的一个不善业，成熟导致他身体出现健康的问题。这两个月是不是能够互相抵消呢？</w:t>
      </w:r>
    </w:p>
    <w:p>
      <w:r>
        <w:rPr>
          <w:b w:val="0"/>
        </w:rPr>
        <w:t>[00:22:03.180] 没有听长老们讲过，我个人觉得是不可以的。好这样的情况呢，就是我们在前面几讲里面不断的提出来的一个即。在造业的时候。特别是在造上业的时候。如果我们在中间，夹杂着很多不善业。那么你就可能会。很亏。那这个很亏呢，</w:t>
      </w:r>
    </w:p>
    <w:p>
      <w:r>
        <w:rPr>
          <w:b w:val="0"/>
        </w:rPr>
        <w:t>[00:22:38.050] 就会表现在两个方面。一个方面呢，就是在造业的当下。你造作的那个善业所形成的那个业的力量。他被削弱。被不善业的力量削弱，它不会互相抵消，但是会弱化，会被弱化。那。同样的是，我们在造作一个不扇形的中间。你偶尔有觉得惭愧，然后这个觉得不应该有追悔。然后做了一些补偿，后面做了很多补偿，那个不善业的力量也会被削弱。</w:t>
      </w:r>
    </w:p>
    <w:p>
      <w:r>
        <w:rPr>
          <w:b w:val="0"/>
        </w:rPr>
        <w:t>[00:23:29.100] 那为什么会削弱，我们以前都讲过，那只要这些业在附近。不管是善业对不善业产生影响，还是不善业对善业产生影响。那么它这个都是透有这个。这个无间缘，等无间缘，来传递下来。然而。从七个速行本身它是重复缘，但是从一串一串的心路来讲，它也有重复的这种，这个缘的影响，那如果一个不上。他一串心路完以后。他没有这个，中间这个上心出现他就可能重复重复重复，那在于不同的心路上会越来越强。</w:t>
      </w:r>
    </w:p>
    <w:p>
      <w:r>
        <w:rPr>
          <w:b w:val="0"/>
        </w:rPr>
        <w:t>[00:24:32.860] 那如果中我们造了一个不善业，中间呢，我们觉得，生起惭愧心了，悚惧了，我们忏悔了。好，那这个力量下来呢，它就没有被重复，它就不会形成这样的力量，而且呢，它的无间缘等无间缘传播下来的力量呢，会被跟这个相应的这个忏悔这个。这个惭愧，乃至于造作很多善缘去补偿的这种力量削弱，同样呢，如果是造作一个扇形。我们讲前师中师后师。那前师，这个很用心的准备，很欢喜的准备，照做的时候，我们有去照做，已经完成了，但中间夹杂了很多不善，但回来的时候经常还后悔。</w:t>
      </w:r>
    </w:p>
    <w:p>
      <w:r>
        <w:rPr>
          <w:b w:val="0"/>
        </w:rPr>
        <w:t>[00:25:32.540] 那么这个善的这个心路呢，它就没有办法形成前善中善前思中思后思的强的这个善，新的这个持续的重复的增长。就会被中间夹杂着这个，而且会被中间夹杂着这个不善业的这个，它的力量，以及他的亲依止缘的缘力，这个所削弱，它的重复缘的原力所削弱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pPr>
        <w:ind w:left="170"/>
        <w:pBdr>
          <w:left w:val="single" w:sz="18" w:space="4" w:color="1F3864"/>
        </w:pBdr>
        <w:shd w:val="clear" w:fill="F2F5FA"/>
      </w:pPr>
      <w:r>
        <w:rPr>
          <w:b w:val="0"/>
        </w:rPr>
        <w:t>⚠️ 主持人操作：本材料为录音转写，</w:t>
      </w:r>
      <w:r>
        <w:rPr>
          <w:b/>
        </w:rPr>
        <w:t>重点读</w:t>
      </w:r>
      <w:r>
        <w:rPr>
          <w:b w:val="0"/>
        </w:rPr>
        <w:t xml:space="preserve"> [00:04:52]–[00:05:34]（毁坏业三种方式总述）与四个案例：护眼尊者 [00:13:57]–[00:16:18]、萨玛瓦蒂王后 [00:16:47]–[00:20:26]、魔罗度西 [00:20:36]–[00:25:44]。[00:10:48]–[00:13:57] 的老猎人苏纳嘎瓦例与"临终关怀切勿促成安乐死"的提醒</w:t>
      </w:r>
      <w:r>
        <w:rPr>
          <w:b/>
        </w:rPr>
        <w:t>必读</w:t>
      </w:r>
      <w:r>
        <w:rPr>
          <w:b w:val="0"/>
        </w:rPr>
        <w:t>（含心理安全要点，语气平和）。[00:25:44]–[00:35:39] 的"同一性理"与迭瓦达德尊者例</w:t>
      </w:r>
      <w:r>
        <w:rPr>
          <w:b/>
        </w:rPr>
        <w:t>跳读</w:t>
      </w:r>
      <w:r>
        <w:rPr>
          <w:b w:val="0"/>
        </w:rPr>
        <w:t>（归第6周）。案例涉及死亡、地狱，朗读时</w:t>
      </w:r>
      <w:r>
        <w:rPr>
          <w:b/>
        </w:rPr>
        <w:t>不渲染恐怖、语速宜慢</w:t>
      </w:r>
      <w:r>
        <w:rPr>
          <w:b w:val="0"/>
        </w:rPr>
        <w:t>，可加一句"这些是经典里的教说，我们取其'因上努力'的启示即可"。</w:t>
      </w:r>
    </w:p>
    <w:p>
      <w:r>
        <w:rPr>
          <w:b/>
        </w:rPr>
        <w:t>照录原文（逐字，依据录音转写整理）：</w:t>
      </w:r>
    </w:p>
    <w:p>
      <w:r>
        <w:rPr>
          <w:b w:val="0"/>
        </w:rPr>
        <w:t>[00:03:58.560] 我受持以慈句之心，遍满一切众生类而住。伊大美婆娘阿萨瓦卡亚瓦好多。一旦没西兰，你把那萨八戒有和度。啥都，啥都啥都。各位学友好，今天呢，我们把昨天讲到了。毁坏业的三种运作方式呢学习一下。那昨天我们讲到了。这三种呢，</w:t>
      </w:r>
    </w:p>
    <w:p>
      <w:r>
        <w:rPr>
          <w:b w:val="0"/>
        </w:rPr>
        <w:t>[00:04:52.145] 第一种是。中止这这个中止中止较弱的业。且不带来自己的果报。也阻止另外的。业带来果报。毁坏业呢？它也分善和不善。著书里面形容它是什么呢？它就像一种能够截停这个飞剑，我们箭射出去了，它有一种能够让这个箭坠落的这种强大力量。</w:t>
      </w:r>
    </w:p>
    <w:p>
      <w:r>
        <w:rPr>
          <w:b w:val="0"/>
        </w:rPr>
        <w:t>[00:05:34.920] 举个例子讲。善的令生业呢，带来再生为天人。当某种不善的毁坏业突然成熟，会导致天人也会死亡。并投身为动物、鬼类或者地狱的有情。有时候毁坏业呢，它也只是像阻碍业一样运作。他只是在一期生命中呢。一期生命呢，中断一个较弱的也。中断一个较弱的业的果报。那即这个较弱的业呢？仍然能够在其后的生命期间呢，继续产生果报。那。</w:t>
      </w:r>
    </w:p>
    <w:p>
      <w:r>
        <w:rPr>
          <w:b w:val="0"/>
        </w:rPr>
        <w:t>[00:06:36.700] 经典里面讲到说有一些有过失的天人。他们欲界天的天人，因为非常的快乐。所以他就会过度的享乐。或者呢，他内心呢会升起嫉妒。那这样的天人呢？他会从。这个天界的生命呢，堕落？因为天人的这个娱乐非常。强有力，所以很多天人呢，他会沉迷于过度的这种。嬉戏和享乐。那样呢，就会他们像酒醉一样的，会失去控制。因为这样的因缘，会引发他过去的一个不善业和终止他们继续作为天人的善业。而且他的死亡呢一般很这种死亡呢，很容易堕入恶趣。</w:t>
      </w:r>
    </w:p>
    <w:p>
      <w:r>
        <w:rPr>
          <w:b w:val="0"/>
        </w:rPr>
        <w:t>[00:07:51.420] 那天人呢，也会有一些内心的过失。有一些天人看到另外的天人更美丽丽。然后呢，天宫更天公更漂亮，他会他会十分的嫉妒嫉妒。你的麦开，你的麦开了。同样的一个不善业会中断令他们这个。身为天人的这种善业，然后死亡，投入到恶趣里面去。</w:t>
      </w:r>
    </w:p>
    <w:p>
      <w:r>
        <w:rPr>
          <w:b w:val="0"/>
        </w:rPr>
        <w:t>[00:08:48.540] 那我们再举这个未生怨王的例子。佛陀为他开示这种殊胜的沙门果经，未生怨王他有足够的巴拉密在文法当下正的入流果。但是他杀父的这个不善众业。在他听闻佛陀的沙门果经的这个开示的时候。阻断他的八大米，就令他没有办法证悟依然是一位凡夫。但是他这样的这个巴拉密的这种业呢，不会被他完全终止掉，他在未来久远的将来，那些巴拉密呢，会令他成为独觉佛。所以像这一类情况呢，</w:t>
      </w:r>
    </w:p>
    <w:p>
      <w:r>
        <w:rPr>
          <w:b w:val="0"/>
        </w:rPr>
        <w:t>[00:09:47.765] 我们在如果是有某一个人临终的时候，所以临终关怀呢，就要特别的。这个小心呢，不要去犯这种杀父杀母的这种。这种业，我们说，这个安乐死。或者放弃抢救。或者这个鼓励他说。现在这么苦，我们去哪一个天界，哪一个极乐世界更快乐？这个身体也没有用处，臭皮囊，然后他因此而死掉，那你就很危险了。所以这个呢，虽然你不是说像未生怨王这样去，恶意杀死他的父亲父母，但是你很有可能，因为无知而造造成了杀父杀母的重罪，要特别小心。</w:t>
      </w:r>
    </w:p>
    <w:p>
      <w:r>
        <w:rPr>
          <w:b w:val="0"/>
        </w:rPr>
        <w:t>[00:10:48.380] 占一位呢就是。这个一位老比丘老比库叫苏纳嘎瓦。这个事情它这个例子呢，它发生在古代的斯里兰卡，</w:t>
      </w:r>
    </w:p>
    <w:p>
      <w:r>
        <w:rPr>
          <w:b w:val="0"/>
        </w:rPr>
        <w:t>[00:11:12.790] 苏纳嘎瓦。他是个猎人，他总是带着他的狗去打猎，然后他的儿子叫索纳。儿子索纳呢？他是一个出家人，好。并且呢有很好的政务。他一辈子都劝他父亲呢，这个不要。打猎杀生，但是。无法，说服他的父亲，一直到他父亲年老了，不能打猎了。他终于呢，勉强听从他儿子的建议，</w:t>
      </w:r>
    </w:p>
    <w:p>
      <w:r>
        <w:rPr>
          <w:b w:val="0"/>
        </w:rPr>
        <w:t>[00:11:54.460] 出家成为一个比库。那后来这位老尊者临终的时候出现了这样的去向，就很多巨大的狗把它团团围住，好像要把它吃掉一样，所以他非常的恐惧，害怕的大叫他的儿子。</w:t>
      </w:r>
    </w:p>
    <w:p>
      <w:r>
        <w:rPr>
          <w:b w:val="0"/>
        </w:rPr>
        <w:t>[00:12:13.300] 索纳尊者呢，知道他临死也要出现，这个所以呢，就让其他的沙马内拉，拿来很多的鲜花，然后把它撒在佛塔的平台和菩提树的平台上，一此供养佛陀。然后把他的佛陀呢，把他的父亲，这个。连同这个船一起抬过来，告诉他所有的鲜花都是代他供养佛陀的，让他礼敬佛陀。那这个。这个老尊者呢，这样做完以后，他的心就安定下来。然后安定下来以后，他生起欢喜心。这个时候，他的临时的这个去向呢，出现了变化，又出现了天宫的天界的宫殿和美丽的花园，还有天女。</w:t>
      </w:r>
    </w:p>
    <w:p>
      <w:r>
        <w:rPr>
          <w:b w:val="0"/>
        </w:rPr>
        <w:t>[00:13:03.160] 那以此呢，他这个本来呢，他临终的时候，那个做猎人的不善业已经要成熟了。结果呢，他礼佛的这个供养佛陀的这个善业。当然，他还有其他商业的支柱中断了，在他临终马上要成熟的这个。猎捕无辜的动物的这种不善业，而让他呢投身到这个天界里面去。所以呢，这个中止。这个较弱的业，然后他不带来自己的果报。他阻止，我们说阻止另外的业带来果报，那这种情况呢。</w:t>
      </w:r>
    </w:p>
    <w:p>
      <w:r>
        <w:rPr>
          <w:b w:val="0"/>
        </w:rPr>
        <w:t>[00:13:57.000] 在经典里面讲呢，举例的这个护眼尊者，就是他的情况。这个护眼尊者在过去生，</w:t>
      </w:r>
    </w:p>
    <w:p>
      <w:r>
        <w:rPr>
          <w:b w:val="0"/>
        </w:rPr>
        <w:t>[00:14:07.335] 曾经作为一个医生。他呢，医术很高明，专门帮人家看眼睛，其中一个病人呢，得了视力衰退。然后，他去找他，而且承诺呢，如果把他治好，会把他的孩子，做送给他做奴隶。然而他视力恢复以后呢？却改变了心意。来告诉这个医生说，他的视力比以前更差了。但是这个医生他很明白，他内心呢，觉得这个人很不地道。这个结果，医生呢，给了他另外一副药，可以让他眼睛瞎掉的。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现在成熟为毁坏业，切断了它的眼根。我们叫眼镜蛇，不能再起作用。但是这个业呢，没有产生自己的果报。没有产生自己的果报，什么意思呢？就是没有让护眼尊者在堕落，或者其他的。他也阻止其他的业带来果报。</w:t>
      </w:r>
    </w:p>
    <w:p>
      <w:r>
        <w:rPr>
          <w:b w:val="0"/>
        </w:rPr>
        <w:t>[00:16:18.000] 就是。这个当时呢，也有一个医生要帮这个护眼尊者治病，但是护眼尊者呢，就是不接受，所以他就没有任何其他的善业呢，让这个护眼尊者的眼睛呢重见光明。这个是。终止较弱的业不带来自己的果报，也阻止另外的业带来果报。</w:t>
      </w:r>
    </w:p>
    <w:p>
      <w:r>
        <w:rPr>
          <w:b w:val="0"/>
        </w:rPr>
        <w:t>[00:16:47.740] 第二种呢，是中止。较弱的业不带来自己的果报，但允许另外的业带来果报。</w:t>
      </w:r>
    </w:p>
    <w:p>
      <w:r>
        <w:rPr>
          <w:b w:val="0"/>
        </w:rPr>
        <w:t>[00:16:57.200] 经典的。艺术里面的一个例子呢，就是佛陀时代的萨玛瓦蒂王后，</w:t>
      </w:r>
    </w:p>
    <w:p>
      <w:r>
        <w:rPr>
          <w:b w:val="0"/>
        </w:rPr>
        <w:t>[00:17:06.410] 萨玛瓦蒂王后呢，是优填王的这个皇后。</w:t>
      </w:r>
    </w:p>
    <w:p>
      <w:r>
        <w:rPr>
          <w:b w:val="0"/>
        </w:rPr>
        <w:t>[00:17:15.760] 他在这个萨马瓦蒂在他的过去生，跟他的朋友，这个也是波罗奈这个国王的王妃。有一天他跟国王在河里面去游泳洗澡。然后比较冷，他就点燃了附近的一堆草来取暖。驱寒。他就把整个草堆点着了。当这个草烧完以后，他发现有一位独觉佛住在里面禅坐。由于他们并非故意要烧它，所以它本身不是恶业。但是呢，这个国王呢，对这个独觉佛非常尊重。</w:t>
      </w:r>
    </w:p>
    <w:p>
      <w:r>
        <w:rPr>
          <w:b w:val="0"/>
        </w:rPr>
        <w:t>[00:18:00.040] 那么萨马瓦蒂的过去生呢？和他的同伴，他担心这国王会惩罚他，认为他烧死了独觉佛。所以他们准备这个毁尸，就堆起这个，把这个独独绝佛的身体呢，再堆上各种草，然后点油，浇油给他点火，想焚尸灭迹。那这种以邪恶心，去烧独绝佛的行为，是不善业。虽然独绝佛呢，他当时是入灭尽定。这个定呢，它中断了名法，还还有心生色法，所以没有任何事物能伤害他。所以，虽然独觉佛并没有烧死，但是。</w:t>
      </w:r>
    </w:p>
    <w:p>
      <w:r>
        <w:rPr>
          <w:b w:val="0"/>
        </w:rPr>
        <w:t>[00:18:50.820] 瓦萨马瓦蒂和他的同班过过去生，因此造下了大量的不善业。所以他在未来呢，经受果报。</w:t>
      </w:r>
    </w:p>
    <w:p>
      <w:r>
        <w:rPr>
          <w:b w:val="0"/>
        </w:rPr>
        <w:t>[00:18:59.120] 在我们佛陀时代，这个过去的一个善业令他成为人，而且她成为王后。那么往昔的同伴呢，都成为他的宫女，他们呢，成为虔诚的佛弟子，供养佛陀和僧团很多的生活之居，学习佛法，修习止观。而且呢，</w:t>
      </w:r>
    </w:p>
    <w:p>
      <w:r>
        <w:rPr>
          <w:b w:val="0"/>
        </w:rPr>
        <w:t>[00:19:20.610] 萨玛瓦蒂皇后呢，还证得初果，其他的同伴呢，也证得不同的圣果。然后有一天呢，因为焚烧独觉佛的不善业成熟成为毁坏业，他被另外一个这个王妃嫉妒，所以放火把他们烧死了。那么这个毁坏业呢？切断了他们的命根。那么这个毁坏业自身呢？的果报呢，并没有给他们带来再生。而是呢，这个让道给他们在佛陀时代造下的止观善业，因为他们是。正果的圣者，所以呢，这个。他们带着各自的善业呢，都往生到天界或者梵天界，就是允许其他的业带来果报。</w:t>
      </w:r>
    </w:p>
    <w:p>
      <w:r>
        <w:rPr>
          <w:b w:val="0"/>
        </w:rPr>
        <w:t>[00:20:26.980] 第三种呢，是中止。引申自己的果报。那。</w:t>
      </w:r>
    </w:p>
    <w:p>
      <w:r>
        <w:rPr>
          <w:b w:val="0"/>
        </w:rPr>
        <w:t>[00:20:36.960] 帕奥西亚多引入了这，引用了这个在咖古三特佛时代的一个魔王，摩罗马拉，那个马拉的名字叫杜西。嘎，古山大佛，我们古代把它翻译成叫拘留孙佛。那个佛陀呢？那，那是佛陀的，有两位上首弟子。</w:t>
      </w:r>
    </w:p>
    <w:p>
      <w:r>
        <w:rPr>
          <w:b w:val="0"/>
        </w:rPr>
        <w:t>[00:21:10.360] 一个叫维多了，一个叫三G万。这个桑吉瓦尊者呢，这个也是入灭尽定，那路过的这个，牧羊人，农夫，以为他已经死了，然后就把草木给他覆盖，身体点火了，烧了。</w:t>
      </w:r>
    </w:p>
    <w:p>
      <w:r>
        <w:rPr>
          <w:b w:val="0"/>
        </w:rPr>
        <w:t>[00:21:31.320] 结果呢，这个第二天，这个三吉哇，尊者出定，毫发无损，他连衣钵都不会坏，然后就再托钵进村，那些以为是为这个尊者荼毗的这个，这些农民。这个看他是以为是死而复生，惊叹不已，所以对这个尊者充满信心。</w:t>
      </w:r>
    </w:p>
    <w:p>
      <w:r>
        <w:rPr>
          <w:b w:val="0"/>
        </w:rPr>
        <w:t>[00:21:57.040] 当时的这个杜西魔罗。这个他跟所有的摩罗一样，他不喜欢具有这种美德、品行端正的比库，因为他们自己。这个证阿拉汉，所以他们不知道他们来去。好，因为他入般涅槃，或者他入灭尽定，根本就看不到他的心识。所以马拉呢，经常就是化这个变变化成这种这个举止不端的比库形象，而让这些婆罗门，或者是家族们去看到，然后就怂恿婆罗门批评辱骂呵斥滋扰这个聚德的比库。但最后都没有得逞，</w:t>
      </w:r>
    </w:p>
    <w:p>
      <w:r>
        <w:rPr>
          <w:b w:val="0"/>
        </w:rPr>
        <w:t>[00:22:45.120] 好以咖古三特佛呢，教导这个比库门修习慈悲喜舍。这个，这个马拉呢就计划。落空。然后呢，这个摩罗呢，后面呢，又看这个反的不行，他就来这个正的，他就怂恿婆罗门家族，就非常恭敬非常尊重的礼敬这个这些比库僧团。他想呢，这样呢，这些比库就会有很多享受，会生起欲乐。</w:t>
      </w:r>
    </w:p>
    <w:p>
      <w:r>
        <w:rPr>
          <w:b w:val="0"/>
        </w:rPr>
        <w:t>[00:23:20.500] 然后呢，就障碍修行。感故赞大佛就教导弟子们，修不尽想，实验实验想，一切世间不乐想，无常想。所以，这个比库门就依着佛陀教导对峙自己的贪嗔痴，越来越多人称阿拉汉。所以，马拉呢，计划的计划一再落空，他很生气。</w:t>
      </w:r>
    </w:p>
    <w:p>
      <w:r>
        <w:rPr>
          <w:b w:val="0"/>
        </w:rPr>
        <w:t>[00:23:46.790] 有一天，咖古三特佛和这个上首弟子魏都拉一起去托钵。这个时候呢，这个马拉呢，杜西呢，就附体在一个小男孩儿身上，让这个男孩呢，拿起一块石头，就向这个维多拉尊者扔过去。那这个碎瓦片呢？划伤了这个尊者的头，流出血。</w:t>
      </w:r>
    </w:p>
    <w:p>
      <w:r>
        <w:rPr>
          <w:b w:val="0"/>
        </w:rPr>
        <w:t>[00:24:13.620] 这个时候，咖古三特佛呢，我们讲就像牛王像象王一样的回顾，转过身来对他说，杜西魔罗不知分寸。这个时候呢，杜西魔罗呢，当下就。这个大地裂开，掉到大地里面去。那。据说呢，他在那个地狱里面要被烧煮一万年之久，它长的是鱼的头，人的身体。那这个杜西魔罗呢？攻击一位上首弟子的业，当下这个业当下成熟。中断了他。</w:t>
      </w:r>
    </w:p>
    <w:p>
      <w:r>
        <w:rPr>
          <w:b w:val="0"/>
        </w:rPr>
        <w:t>[00:24:57.840] 投身在天界，我们知道，真正的马拉呢，都是他化自在天，他化自在天的天主，欲界天最高层的天主。就中断了他在他化世界欲界，他化自在天的天主的这个善业。引身呢，果报让他投身到大地狱里面去，而且是最苦的一个大地狱，这个就是毁坏业的三种运作方式，所以诶有一些著作里面呢，对于毁坏业呢，只讲到。</w:t>
      </w:r>
    </w:p>
    <w:p>
      <w:r>
        <w:rPr>
          <w:b w:val="0"/>
        </w:rPr>
        <w:t>[00:25:44.940] 后面这一种，所以帕奥西亚多呢，有前面这两种也属于毁坏业，要提醒一下。</w:t>
      </w:r>
    </w:p>
    <w:p>
      <w:r>
        <w:rPr>
          <w:b w:val="0"/>
        </w:rPr>
        <w:t>[00:35:39.920] 那帕奥西亚多呢，最后举了一个难达咖鬼的一个例子。它是一个。一个毁坏业，一个善的毁坏业可以终止，较弱的。这个好，这样讲，就是一个善的毁坏业可以终止较弱的善的令生业，同样的，一个不善的毁坏业也可以截断较弱的不善令生业。毁坏业可以。带来自己的果报。其他的同一性的不善之实业呢，可以延长他的果报，</w:t>
      </w:r>
    </w:p>
    <w:p>
      <w:r>
        <w:rPr>
          <w:b w:val="0"/>
        </w:rPr>
        <w:t>[00:36:25.685] 这个南嘎达鬼呢，他是出生之前，死亡之前他是一个将军，他固执地持有佛陀所称的大邪见。他认为这个无因无缘，这个。友情，会这个亲近苦乐有定量。那他坚持这样的邪见一直到死亡？</w:t>
      </w:r>
    </w:p>
    <w:p>
      <w:r>
        <w:rPr>
          <w:b w:val="0"/>
        </w:rPr>
        <w:t>[00:37:04.060] 但但是呢，他当时临终的时候呢，这个并没有这个。投生到无间地狱？当时没有直接投生到无间地狱，而是投身为鬼。那么他的女儿呢？叫乌达拉？他呢？信佛还修行，而是一个入流圣者。所以他父亲去世以后呢，他就这个供养一位到他村里面托钵的阿拉汉，并且呢，把这个功德回向给这位过世的父亲。因为他父亲是个靠他司命鬼，所以刚供养完成滴水完成，这个南嘎达，南达嘎鬼呢，他也跟着喊出这个萨度萨度的这个随喜。虽然这个善业呢，比较弱，不能够终止维持他这个轨道，这个悲惨生命的不善令生业，但是呢，却足够强，能够。</w:t>
      </w:r>
    </w:p>
    <w:p>
      <w:r>
        <w:rPr>
          <w:b w:val="0"/>
        </w:rPr>
        <w:t>[00:38:18.710] 作为这个鬼界生命期间的令生业起作用，给他带来像天人一般的享乐，持续了六个月。但六个月呢，他依然你没有改变他的这个。邪见。</w:t>
      </w:r>
    </w:p>
    <w:p>
      <w:r>
        <w:rPr>
          <w:b w:val="0"/>
        </w:rPr>
        <w:t>[00:38:34.820] 在六个月后呢，一个过去更强的定邪见的这个恶业。作为不善毁坏业，产生作用，它本来是不善毁坏不善的令生业对？现在有一个更强的不善毁坏业产生作用，并且带来果报，中断了他这一鬼的生命，而让他投身到无间地狱里面去。好。那我们总结一下这个。这个。这个一一作用的四种。</w:t>
      </w:r>
    </w:p>
    <w:p>
      <w:r>
        <w:rPr>
          <w:b w:val="0"/>
        </w:rPr>
        <w:t>[00:39:19.160] 业，一个是令正业好。他是在结生的时候和生命期间产生这个有情的名色，它可以是善或者不善。不善业带来畜生、鬼界、地狱界的有情的结生，以及他生命期间的名色。善业带来天人结生或者生命期间的名色。那么第二个是支持业，第三个是阻碍业，第四个是毁坏业。</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pPr>
        <w:ind w:left="170"/>
        <w:pBdr>
          <w:left w:val="single" w:sz="18" w:space="4" w:color="1F3864"/>
        </w:pBdr>
        <w:shd w:val="clear" w:fill="F2F5FA"/>
      </w:pPr>
      <w:r>
        <w:rPr>
          <w:b w:val="0"/>
        </w:rPr>
        <w:t>⚠️ 主持人操作：本材料为材料③的</w:t>
      </w:r>
      <w:r>
        <w:rPr>
          <w:b/>
        </w:rPr>
        <w:t>文字版</w:t>
      </w:r>
      <w:r>
        <w:rPr>
          <w:b w:val="0"/>
        </w:rPr>
        <w:t>（同主题、不同文件），排版完整、便于照读。</w:t>
      </w:r>
      <w:r>
        <w:rPr>
          <w:b/>
        </w:rPr>
        <w:t>时间富余或书友听不清转写时</w:t>
      </w:r>
      <w:r>
        <w:rPr>
          <w:b w:val="0"/>
        </w:rPr>
        <w:t>，可用本材料替换材料③的"三种方式总述"照读；其三个案例（护眼尊者／沙玛瓦帝王后／魔罗度西／难达咖鬼）与材料③内容一致，</w:t>
      </w:r>
      <w:r>
        <w:rPr>
          <w:b/>
        </w:rPr>
        <w:t>不重复朗读</w:t>
      </w:r>
      <w:r>
        <w:rPr>
          <w:b w:val="0"/>
        </w:rPr>
        <w:t>。本 pdf 末段"成熟之地"关系图为 graph TD 代码、OCR 严重失真，</w:t>
      </w:r>
      <w:r>
        <w:rPr>
          <w:b/>
        </w:rPr>
        <w:t>不照读</w:t>
      </w:r>
      <w:r>
        <w:rPr>
          <w:b w:val="0"/>
        </w:rPr>
        <w:t>。</w:t>
      </w:r>
    </w:p>
    <w:p>
      <w:r>
        <w:rPr>
          <w:b/>
        </w:rPr>
        <w:t>照录原文（逐字节选）：</w:t>
      </w:r>
    </w:p>
    <w:p>
      <w:pPr>
        <w:ind w:left="170"/>
        <w:pBdr>
          <w:left w:val="single" w:sz="18" w:space="4" w:color="1F3864"/>
        </w:pBdr>
        <w:shd w:val="clear" w:fill="F2F5FA"/>
      </w:pPr>
      <w:r>
        <w:rPr>
          <w:b w:val="0"/>
        </w:rPr>
        <w:t>云端起观-第 148课业的运作&amp;毁坏业&amp;成熟之地</w:t>
      </w:r>
    </w:p>
    <w:p>
      <w:pPr>
        <w:ind w:left="170"/>
        <w:pBdr>
          <w:left w:val="single" w:sz="18" w:space="4" w:color="1F3864"/>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F3864"/>
        </w:pBdr>
        <w:shd w:val="clear" w:fill="F2F5FA"/>
      </w:pPr>
      <w:r>
        <w:rPr>
          <w:b w:val="0"/>
        </w:rPr>
        <w:t>毁坏业也可以是不善或善的，它有犹如截停飞箭并令其坠落的强力。</w:t>
      </w:r>
    </w:p>
    <w:p>
      <w:pPr>
        <w:ind w:left="170"/>
        <w:pBdr>
          <w:left w:val="single" w:sz="18" w:space="4" w:color="1F3864"/>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F3864"/>
        </w:pBdr>
        <w:shd w:val="clear" w:fill="F2F5FA"/>
      </w:pPr>
      <w:r>
        <w:rPr>
          <w:b w:val="0"/>
        </w:rPr>
        <w:t>我们总结一下依作用有四种业。</w:t>
      </w:r>
    </w:p>
    <w:p>
      <w:pPr>
        <w:ind w:left="170"/>
        <w:pBdr>
          <w:left w:val="single" w:sz="18" w:space="4" w:color="1F3864"/>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F3864"/>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F3864"/>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F3864"/>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F3864"/>
          <w:sz w:val="26"/>
        </w:rPr>
        <w:t>💬 第二轮分享（10 min）</w:t>
      </w:r>
    </w:p>
    <w:p>
      <w:pPr>
        <w:ind w:left="170"/>
        <w:pBdr>
          <w:left w:val="single" w:sz="18" w:space="4" w:color="1F3864"/>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F3864"/>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F3864"/>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F3864"/>
        </w:pBdr>
        <w:shd w:val="clear" w:fill="F2F5FA"/>
      </w:pPr>
      <w:r>
        <w:rPr>
          <w:b w:val="0"/>
        </w:rPr>
        <w:t>4. （若还有时间）"令生业"让我们出生、"支持业"让好的持续——你觉得你身边哪一段关系、哪一种习惯，正在当你的"支持业"？</w:t>
      </w:r>
    </w:p>
    <w:p>
      <w:pPr>
        <w:ind w:left="170"/>
        <w:pBdr>
          <w:left w:val="single" w:sz="18" w:space="4" w:color="1F3864"/>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pPr>
        <w:ind w:left="170"/>
        <w:pBdr>
          <w:left w:val="single" w:sz="18" w:space="4" w:color="1F3864"/>
        </w:pBdr>
        <w:shd w:val="clear" w:fill="F2F5FA"/>
      </w:pPr>
      <w:r>
        <w:rPr>
          <w:b w:val="0"/>
        </w:rPr>
        <w:t>主持人：这一轮以"听"为主，不追问细节、不替人下结论。若有人分享到过去的不善或懊悔，先一句"谢谢你愿意说出来"，再把话头引回"现在能做的因"。</w:t>
      </w:r>
    </w:p>
    <w:p>
      <w:r>
        <w:rPr>
          <w:b/>
          <w:color w:val="1F3864"/>
          <w:sz w:val="26"/>
        </w:rPr>
        <w:t>🎯 第二轮主题讨论（10 min）</w:t>
      </w:r>
    </w:p>
    <w:p>
      <w:pPr>
        <w:ind w:left="170"/>
        <w:pBdr>
          <w:left w:val="single" w:sz="18" w:space="4" w:color="1F3864"/>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F3864"/>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F3864"/>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F3864"/>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F3864"/>
        </w:pBdr>
        <w:shd w:val="clear" w:fill="F2F5FA"/>
      </w:pPr>
      <w:r>
        <w:rPr>
          <w:b w:val="0"/>
        </w:rPr>
        <w:t>主持人：若讨论滑向"某人是不是造了重业"的猜测，温和收束——"我们不做任何人的判官，只回看自己的心"。若有人因"定邪见"一段而困惑（"我是不是也算无因见"），只作一句澄清：</w:t>
      </w:r>
      <w:r>
        <w:rPr>
          <w:b/>
        </w:rPr>
        <w:t>"经典讲的是命终时固持到不肯回头的那一念；此刻愿意来学法、愿意反省，就已经走在另一条路上了。"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【现象】同一件事，有时你做得毫不犹豫，有时却要人推一把才动，这两种时候你留意到的差别是什么？</w:t>
      </w:r>
    </w:p>
    <w:p>
      <w:pPr>
        <w:ind w:left="170"/>
        <w:pBdr>
          <w:left w:val="single" w:sz="18" w:space="4" w:color="1F3864"/>
        </w:pBdr>
        <w:shd w:val="clear" w:fill="F2F5FA"/>
      </w:pPr>
      <w:r>
        <w:rPr>
          <w:b w:val="0"/>
        </w:rPr>
        <w:t>- 【影响】那些你反复做、几乎不用想的习惯，正悄悄替你的未来排队——想到这一点，你心里浮起的是什么？</w:t>
      </w:r>
    </w:p>
    <w:p>
      <w:pPr>
        <w:ind w:left="170"/>
        <w:pBdr>
          <w:left w:val="single" w:sz="18" w:space="4" w:color="1F3864"/>
        </w:pBdr>
        <w:shd w:val="clear" w:fill="F2F5FA"/>
      </w:pPr>
      <w:r>
        <w:rPr>
          <w:b w:val="0"/>
        </w:rPr>
        <w:t>- 【应对】这一周，每天睡前想一件「今天反复做过的小习惯」，只记下它，不加评判。</w:t>
      </w:r>
    </w:p>
    <w:p>
      <w:r>
        <w:rPr>
          <w:b/>
          <w:color w:val="1F3864"/>
          <w:sz w:val="26"/>
        </w:rPr>
        <w:t>📚 扩展内容包（时间富余时使用）</w:t>
      </w:r>
    </w:p>
    <w:p>
      <w:r>
        <w:rPr>
          <w:b/>
          <w:color w:val="1F3864"/>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F3864"/>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F3864"/>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3"/>
        </w:rPr>
        <w:t>收尾二</w:t>
      </w:r>
    </w:p>
    <w:p>
      <w:pPr>
        <w:ind w:left="170"/>
        <w:pBdr>
          <w:left w:val="single" w:sz="18" w:space="4" w:color="1F3864"/>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F3864"/>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F3864"/>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F3864"/>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p/>
    <w:p/>
    <w:p>
      <w:r>
        <w:rPr>
          <w:b w:val="0"/>
        </w:rPr>
        <w:t>主持人开场提示：开场时可先说一句——"我们从八正道、四圣谛一路走到今天的'业'，不是要给大家添一副枷锁，而是要把'我的命运'这件事，交还到我们自己的心念里。今天只有一个字要记住：思。"</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p/>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p>
      <w:r>
        <w:rPr>
          <w:b/>
          <w:color w:val="1F3864"/>
          <w:sz w:val="23"/>
        </w:rPr>
        <w:t>本讲主持人特别提醒</w:t>
      </w:r>
    </w:p>
    <w:p>
      <w:pPr>
        <w:pStyle w:val="ListNumber"/>
      </w:pPr>
      <w:r>
        <w:rPr>
          <w:b/>
        </w:rPr>
        <w:t>心理安全底线——业非宿命论</w:t>
      </w:r>
      <w:r>
        <w:rPr>
          <w:b w:val="0"/>
        </w:rPr>
        <w:t>：本讲涉及"命运是否注定"，务必明确传达：</w:t>
      </w:r>
      <w:r>
        <w:rPr>
          <w:b/>
        </w:rPr>
        <w:t>业非宿命论——过去业决定起点，当下可造新业、转业改命。</w:t>
      </w:r>
      <w:r>
        <w:rPr>
          <w:b w:val="0"/>
        </w:rPr>
        <w:t xml:space="preserve"> 绝不把"业"讲成"命里注定、无力改变"，也不把"转业"讲成"求什么得什么"。落回材料②的落点：求的是"心是否真转、业是否真转"，果上随缘。</w:t>
      </w:r>
    </w:p>
    <w:p>
      <w:pPr>
        <w:pStyle w:val="ListNumber"/>
      </w:pPr>
      <w:r>
        <w:rPr>
          <w:b/>
        </w:rPr>
        <w:t>不评判、不诊断</w:t>
      </w:r>
      <w:r>
        <w:rPr>
          <w:b w:val="0"/>
        </w:rPr>
        <w:t>：讨论到"过去生、业报"时，主持人不追问、不贴标签、不替人下结论。若书友因分享过往而情绪起伏，优先安顿人：提供呼吸放松或暂离选项，再说内容。</w:t>
      </w:r>
    </w:p>
    <w:p>
      <w:pPr>
        <w:pStyle w:val="ListNumber"/>
      </w:pPr>
      <w:r>
        <w:rPr>
          <w:b/>
        </w:rPr>
        <w:t>柔和用词</w:t>
      </w:r>
      <w:r>
        <w:rPr>
          <w:b w:val="0"/>
        </w:rPr>
        <w:t>：材料②的毁坏业案例（天人死亡、被烧死、地狱等）语气平和讲述，不渲染恐怖、不恐吓；必要时一句"这些是经典里的教说，我们取其'因上努力'的启示即可"。</w:t>
      </w:r>
    </w:p>
    <w:p>
      <w:pPr>
        <w:pStyle w:val="ListNumber"/>
      </w:pPr>
      <w:r>
        <w:rPr>
          <w:b/>
        </w:rPr>
        <w:t>照录纪律</w:t>
      </w:r>
      <w:r>
        <w:rPr>
          <w:b w:val="0"/>
        </w:rPr>
        <w:t>：共读原文一律照读，不擅自增删改；音频转写中明显同音错字已校对，朗读时括注内整理注记跳过。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：提醒大家，本周作业不是考试，而是练习"观自己的思"——把"思即是业"用在今天的下一次起心动念里。</w:t>
      </w:r>
    </w:p>
    <w:p/>
    <w:p>
      <w:pPr>
        <w:pStyle w:val="ListNumber"/>
      </w:pPr>
      <w:r>
        <w:rPr>
          <w:b/>
        </w:rPr>
        <w:t>心理安全底线——涉重业／临死业，不渲染恐怖、不评判他人过往</w:t>
      </w:r>
      <w:r>
        <w:rPr>
          <w:b w:val="0"/>
        </w:rPr>
        <w:t>：本讲涉及六种不善重业、地狱、临死业、天人死亡等沉重内容，务必守住三条：①</w:t>
      </w:r>
      <w:r>
        <w:rPr>
          <w:b/>
        </w:rPr>
        <w:t>不渲染恐怖</w:t>
      </w:r>
      <w:r>
        <w:rPr>
          <w:b w:val="0"/>
        </w:rPr>
        <w:t>——"世界间隙地狱""被烧煮一万年""地狱七天"等经典描述，语气平和讲述，</w:t>
      </w:r>
      <w:r>
        <w:rPr>
          <w:b/>
        </w:rPr>
        <w:t>一句带过</w:t>
      </w:r>
      <w:r>
        <w:rPr>
          <w:b w:val="0"/>
        </w:rPr>
        <w:t>，可加"这些是经典里的教说，我们取其'因上努力'的启示即可"；②</w:t>
      </w:r>
      <w:r>
        <w:rPr>
          <w:b/>
        </w:rPr>
        <w:t>不评判他人过往</w:t>
      </w:r>
      <w:r>
        <w:rPr>
          <w:b w:val="0"/>
        </w:rPr>
        <w:t>——绝不用"你是不是造了什么业""你上辈子欠了谁的债"去解释别人的病痛、不幸或家族遭遇，主持人不做任何人的判官；③</w:t>
      </w:r>
      <w:r>
        <w:rPr>
          <w:b/>
        </w:rPr>
        <w:t>"因上努力，果上随缘"</w:t>
      </w:r>
      <w:r>
        <w:rPr>
          <w:b w:val="0"/>
        </w:rPr>
        <w:t>——把焦点从"我过去的业有多重"移到"我现在能种什么因"，尤其落到"让善业成为惯行业"。本讲尤其提醒：</w:t>
      </w:r>
      <w:r>
        <w:rPr>
          <w:b/>
        </w:rPr>
        <w:t>请勿用"重业"二字指向任何在场者或任何人</w:t>
      </w:r>
      <w:r>
        <w:rPr>
          <w:b w:val="0"/>
        </w:rPr>
        <w:t>。</w:t>
      </w:r>
    </w:p>
    <w:p>
      <w:pPr>
        <w:pStyle w:val="ListNumber"/>
      </w:pPr>
      <w:r>
        <w:rPr>
          <w:b/>
        </w:rPr>
        <w:t>不诊断、不贴标签</w:t>
      </w:r>
      <w:r>
        <w:rPr>
          <w:b w:val="0"/>
        </w:rPr>
        <w:t>：讨论到"过去生、业报、临终"时，主持人不追问、不替人下结论；若书友因分享过往而情绪起伏，优先安顿人——提供呼吸放松或暂离选项，再说内容。参见本周讨论第 3 问提示。</w:t>
      </w:r>
    </w:p>
    <w:p>
      <w:pPr>
        <w:pStyle w:val="ListNumber"/>
      </w:pPr>
      <w:r>
        <w:rPr>
          <w:b/>
        </w:rPr>
        <w:t>临终关怀的边界（必读）</w:t>
      </w:r>
      <w:r>
        <w:rPr>
          <w:b w:val="0"/>
        </w:rPr>
        <w:t>：材料③明确提醒——</w:t>
      </w:r>
      <w:r>
        <w:rPr>
          <w:b/>
        </w:rPr>
        <w:t>鼓励或安排父母安乐死、或在临终时劝其"放下已破败的生命"，若对方因此而死，可能构成弑父弑母的重业</w:t>
      </w:r>
      <w:r>
        <w:rPr>
          <w:b w:val="0"/>
        </w:rPr>
        <w:t>。主持人在共读至此段时，</w:t>
      </w:r>
      <w:r>
        <w:rPr>
          <w:b/>
        </w:rPr>
        <w:t>照读原文即可，不作个案指导、不给具体建议</w:t>
      </w:r>
      <w:r>
        <w:rPr>
          <w:b w:val="0"/>
        </w:rPr>
        <w:t>；若现场有人正面临亲人临终，柔和回应"这属于很专业的临终关怀领域，我们把它记下来，建议向善知识或专业人士请教"。</w:t>
      </w:r>
    </w:p>
    <w:p>
      <w:pPr>
        <w:pStyle w:val="ListNumber"/>
      </w:pPr>
      <w:r>
        <w:rPr>
          <w:b/>
        </w:rPr>
        <w:t>柔和用词</w:t>
      </w:r>
      <w:r>
        <w:rPr>
          <w:b w:val="0"/>
        </w:rPr>
        <w:t>：材料②③的案例（天人燃烧、被烧死、堕地狱、魔罗被大地吞没）语气平和讲述，不恐吓、不承诺；凡涉及死亡与不善果报处，语速放慢，允许沉默。</w:t>
      </w:r>
    </w:p>
    <w:p>
      <w:pPr>
        <w:pStyle w:val="ListNumber"/>
      </w:pPr>
      <w:r>
        <w:rPr>
          <w:b/>
        </w:rPr>
        <w:t>照录纪律</w:t>
      </w:r>
      <w:r>
        <w:rPr>
          <w:b w:val="0"/>
        </w:rPr>
        <w:t>：共读原文一律照读，不擅自增删改。音声转写中的明显同音错字已校对（如"知识业"＝支持业、"接生"＝结生、"中指"＝中止、"亚卡"＝夜叉、"玻璃盘／波涅盘"＝般涅槃、"树形／塑行"＝速行），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：提醒大家，本周作业不是考试，而是练习"看自己的惯行业"——从今天起，把那件小小的善行多做一次、做干净一点。</w:t>
      </w:r>
      <w:r>
        <w:rPr>
          <w:b/>
        </w:rPr>
        <w:t>能把握的因，永远在当下。</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《古源尊者24缘释义第12讲-业缘（第二节）.pdf》：</w:t>
      </w:r>
    </w:p>
    <w:p>
      <w:pPr>
        <w:pStyle w:val="ListBullet"/>
      </w:pPr>
      <w:r>
        <w:rPr>
          <w:b w:val="0"/>
        </w:rPr>
        <w:t>《第145课-业的运作_业的定则1（共修版）.pdf》：</w:t>
      </w:r>
    </w:p>
    <w:p>
      <w:pPr>
        <w:pStyle w:val="ListBullet"/>
      </w:pPr>
      <w:r>
        <w:rPr>
          <w:b w:val="0"/>
        </w:rPr>
        <w:t>《第42讲-摄缘-十二缘起与二十四缘-释二十四缘-业缘4-古源尊者-20230611（共修版）.pdf》：</w:t>
      </w:r>
    </w:p>
    <w:p>
      <w:pPr>
        <w:pStyle w:val="ListBullet"/>
      </w:pPr>
      <w:r>
        <w:rPr>
          <w:b w:val="0"/>
        </w:rPr>
        <w:t>《第148课-业的运作_毁坏业_成熟之地（共修版）.pdf》：</w:t>
      </w:r>
    </w:p>
    <w:p>
      <w:r>
        <w:rPr>
          <w:b/>
        </w:rPr>
        <w:t>图形页（目视定位所得）</w:t>
      </w:r>
    </w:p>
    <w:p>
      <w:pPr>
        <w:pStyle w:val="ListBullet"/>
      </w:pPr>
      <w:r>
        <w:rPr>
          <w:b w:val="0"/>
        </w:rPr>
        <w:t>《古源尊者24缘释义第12讲-业缘（第二节）.pdf》第13页（色界善业与色界结生表·矢量表格）：</w:t>
      </w:r>
    </w:p>
    <w:p>
      <w:pPr>
        <w:pStyle w:val="ListBullet"/>
      </w:pPr>
      <w:r>
        <w:rPr>
          <w:b w:val="0"/>
        </w:rPr>
        <w:t>《第145课-业的运作_业的定则1（共修版）.pdf》第1页（幻灯片截图·文字不可逐字提取）：</w:t>
      </w:r>
    </w:p>
    <w:p>
      <w:pPr>
        <w:pStyle w:val="ListBullet"/>
      </w:pPr>
      <w:r>
        <w:rPr>
          <w:b w:val="0"/>
        </w:rPr>
        <w:t>《第145课-业的运作_业的定则1（共修版）.pdf》第3页（五门心路流程图·幻灯片截图）：</w:t>
      </w:r>
    </w:p>
    <w:p>
      <w:pPr>
        <w:pStyle w:val="ListBullet"/>
      </w:pPr>
      <w:r>
        <w:rPr>
          <w:b w:val="0"/>
        </w:rPr>
        <w:t>《第42讲-摄缘-十二缘起与二十四缘-释二十四缘-业缘4-古源尊者-20230611（共修版）.pdf》第1页（幻灯片截图·文字不可逐字提取）：</w:t>
      </w:r>
    </w:p>
    <w:p>
      <w:pPr>
        <w:pStyle w:val="ListBullet"/>
      </w:pPr>
      <w:r>
        <w:rPr>
          <w:b w:val="0"/>
        </w:rPr>
        <w:t>《第42讲-摄缘-十二缘起与二十四缘-释二十四缘-业缘4-古源尊者-20230611（共修版）.pdf》第4页（业之分类幻灯片·含案例插图）：</w:t>
      </w:r>
    </w:p>
    <w:p>
      <w:pPr>
        <w:pStyle w:val="ListBullet"/>
      </w:pPr>
      <w:r>
        <w:rPr>
          <w:b w:val="0"/>
        </w:rPr>
        <w:t>《第42讲-摄缘-十二缘起与二十四缘-释二十四缘-业缘4-古源尊者-20230611（共修版）.pdf》第12页（幻灯片截图·文字不可逐字提取）：</w:t>
      </w:r>
    </w:p>
    <w:p>
      <w:pPr>
        <w:pStyle w:val="ListBullet"/>
      </w:pPr>
      <w:r>
        <w:rPr>
          <w:b w:val="0"/>
        </w:rPr>
        <w:t>《第42讲-摄缘-十二缘起与二十四缘-释二十四缘-业缘4-古源尊者-20230611（共修版）.pdf》第22页（幻灯片截图·文字不可逐字提取）：</w:t>
      </w:r>
    </w:p>
    <w:p>
      <w:pPr>
        <w:pStyle w:val="ListBullet"/>
      </w:pPr>
      <w:r>
        <w:rPr>
          <w:b w:val="0"/>
        </w:rPr>
        <w:t>《第148课-业的运作_毁坏业_成熟之地（共修版）.pdf》第1页（幻灯片截图·文字不可逐字提取）：</w:t>
      </w:r>
    </w:p>
    <w:p>
      <w:pPr>
        <w:pStyle w:val="ListBullet"/>
      </w:pPr>
      <w:r>
        <w:rPr>
          <w:b w:val="0"/>
        </w:rPr>
        <w:t>《第148课-业的运作_毁坏业_成熟之地（共修版）.pdf》第7页（幻灯片截图·文字不可逐字提取）：</w:t>
      </w:r>
    </w:p>
    <w:p>
      <w:pPr>
        <w:pStyle w:val="ListBullet"/>
      </w:pPr>
      <w:r>
        <w:rPr>
          <w:b w:val="0"/>
        </w:rPr>
        <w:t>《第148课-业的运作_毁坏业_成熟之地（共修版）.pdf》第12页（幻灯片截图·文字不可逐字提取）：</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