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15:11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第3周：身念处（下）——三十二身分、界作意与墓园九相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  <w:r>
        <w:rPr>
          <w:b/>
        </w:rPr>
        <w:t>本周沿用两条特别守则：① 你做"气氛守护者"——凡涉死亡观照处，随时可按"特别提醒"处理；② 你把"可随时暂停／只听不观"这句话，在开场和共读坟场部分前各说一次。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只读★核心段（三十二身分只读身分表＋六利益；界作意只读十二特相＋屠夫之喻；墓园九相只读【一】概述＋经文〔二〕～〔九〕）（约15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加读◈扩展段（观智进阶）（约40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讨论全部问题＋扩展（约45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min（只带"硬·软·轻"三个特相＋回到呼吸）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min（加"冷热／推动支持"两组特相）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本周追加一句守则（第11条·本讲专用）</w:t>
      </w:r>
      <w:r>
        <w:rPr>
          <w:b w:val="0"/>
        </w:rPr>
        <w:t xml:space="preserve">：⑪ </w:t>
      </w:r>
      <w:r>
        <w:rPr>
          <w:b/>
        </w:rPr>
        <w:t>"可随时暂停"不是客套话</w:t>
      </w:r>
      <w:r>
        <w:rPr>
          <w:b w:val="0"/>
        </w:rPr>
        <w:t>——任何人（包括你自己）读到墓园九相部分感到不适，都可以随时把书合上、回到呼吸、起身喝水，不需要理由、不需要解释。主持人负责把这句话说出来，并带头做到。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读书会18：大念处经精读 · 第3周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  <w:r>
        <w:rPr>
          <w:b/>
        </w:rPr>
        <w:t>本课是本系列《大念处经》"身念处"的收官一课，也是本系列第二次涉及身体／死亡观照的敏感课（第一次是 W3 上半的三十二身分）；请务必先读文末"特别提醒"，并记住本讲的一句口令："可随时暂停，只听不观也可以。"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本周我们走完《大念处经》"身念处"十四种业处的最后三步：第四步"厌恶作意（三十二身分）"、第五步"界作意（四界差别）"、第六至十四步"九墓地观（墓园九相）"。本周取材与读书会06 不同——</w:t>
      </w:r>
      <w:r>
        <w:rPr>
          <w:b/>
        </w:rPr>
        <w:t>06 用古源尊者的 182／183 讲课件（实修详讲），我们这一线用帕奥西亚多的《大念处经》析解原典和玛欣德译的《证悟涅槃的唯一之道》（原典逐段精读）</w:t>
      </w:r>
      <w:r>
        <w:rPr>
          <w:b w:val="0"/>
        </w:rPr>
        <w:t>，所以文字各异，讲的却是同一座桥。整周共读原文均为知识库照录（PDF 经整理返回、录音段依据录音转写整理已校对明显同音错字），可直接共读。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身念处（下）——三十二身分、界作意与墓园九相。一句话：佛陀带我们用三种"镜头"看这副身体——先是"拆开清点"（三十二身分：头发、牙齿、心、肝、尿……原来身体是这些拼起来的），再是"拆解成元素"（界作意：身体就是硬、粗、重、软、滑、轻、流动、黏结、冷、热、支持、推动这十二种特相，哪一样太强就用它的对立面来平衡，就像"熟练的屠夫把牛切成肉片"之后，牛的概念消失、只有肉片——有情的概念消失、界的概念生起），最后是"放远看它的去向"（墓园九相：肿胀、青瘀、脓烂……一直被吃到只剩白骨、骨堆、骨粉，然后拿自己的身体和它作比较——"这身体也有如此本质，必将如此，无法避免如此"）。</w:t>
      </w:r>
      <w:r>
        <w:rPr>
          <w:b/>
        </w:rPr>
        <w:t>三十二身分和墓园九相的目的，都不是吓自己，而是"舍离贪爱与怖畏"：对身体的贪著松一点，对死亡的怖畏松一点。</w:t>
      </w:r>
      <w:r>
        <w:rPr>
          <w:b w:val="0"/>
        </w:rPr>
        <w:t>界作意（四界差别）则是身念处里唯一可兼作"止禅"与"观禅"的业处——它让心先稳下来，再开始"拆解"。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对你自己的提醒：本周你不必"懂"四界差别、也不必"敢"看墓园九相。你只要做到两件事就够——</w:t>
      </w:r>
      <w:r>
        <w:rPr>
          <w:b/>
        </w:rPr>
        <w:t>把流程带完，把"可随时暂停、只听不观"这句话说到</w:t>
      </w:r>
      <w:r>
        <w:rPr>
          <w:b w:val="0"/>
        </w:rPr>
        <w:t>。原文和本手册会替你撑住场面；分寸原文自己都给好了。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身体"是什么做成的"？（三十二身分＝一副拼装图；界作意＝四种元素十二种特相）它"要去哪里"？（墓园九相＝终将变成那样）读懂这些，是让人消沉，还是让人松开？（读原文前不必回答，读完自然有话说）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三十二身分（厌恶作意）：经文身分表、六种果报、七法十善巧、"两端开口的袋"之喻（PDF原典·照录）② 界作意（四界差别）：十二特相、观察与平衡法、屠夫之喻、三种密集、"此定是近行定还是刹那定"（PDF原典·照录）③ 墓园九相（九墓地）：【一】概述与修法、两种不净观、经文〔二〕～〔九〕、"这身体也有如此本质，必将如此，无法避免如此"（PDF原典·照录）④ 身随观坐标：十四种身随观、止的十二种方法、四界差别简略法（PDF原典·照录）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坐"三十二身分·简版觉察"2–3分钟（顺念几个身分名：头发、牙齿、皮肤、胃中物……只当"清点身体"，不生厌恶）；再一坐"四界简版觉察"1–2分钟（觉察硬／软，哪里太紧就注意对面的柔软）。睡前可默念一句"这身体也有如此本质，必将如此，无法避免如此"——</w:t>
            </w:r>
            <w:r>
              <w:rPr>
                <w:b/>
                <w:sz w:val="18"/>
              </w:rPr>
              <w:t>只作善思维，不观想任何画面</w:t>
            </w:r>
            <w:r>
              <w:rPr>
                <w:b w:val="0"/>
                <w:sz w:val="18"/>
              </w:rPr>
              <w:t>。做完不评判效果，想起来就是练习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主持人速记</w:t>
      </w:r>
      <w:r>
        <w:rPr>
          <w:b w:val="0"/>
        </w:rPr>
        <w:t>：本课信息卡三件事——</w:t>
      </w:r>
      <w:r>
        <w:rPr>
          <w:b/>
        </w:rPr>
        <w:t>时长</w:t>
      </w:r>
      <w:r>
        <w:rPr>
          <w:b w:val="0"/>
        </w:rPr>
        <w:t>120分钟；</w:t>
      </w:r>
      <w:r>
        <w:rPr>
          <w:b/>
        </w:rPr>
        <w:t>核心问题</w:t>
      </w:r>
      <w:r>
        <w:rPr>
          <w:b w:val="0"/>
        </w:rPr>
        <w:t>"身体是什么做成的、它要去哪里"；</w:t>
      </w:r>
      <w:r>
        <w:rPr>
          <w:b/>
        </w:rPr>
        <w:t>本周作业</w:t>
      </w:r>
      <w:r>
        <w:rPr>
          <w:b w:val="0"/>
        </w:rPr>
        <w:t>"三十二身分简版觉察＋四界简版觉察＋一句善思维"。开场把核心问题写/念一遍，收尾把作业再提一遍，其余照流程走即可。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的段落（三十二身分：只读身分表＋六种果报；界作意：只读十二特相＋屠夫之喻；墓园九相：只读【一】概述＋经文〔二〕～〔九〕；材料④可整段跳过）；③ 第一轮分享每人只说一句话；④ 主题讨论只讨论问题①；⑤ 禅修练习缩至8分钟（只带"硬·软·轻"三个特相＋回归呼吸）；⑥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扩展内容包"中的补充原文段落继续共读（三十二身分后段、界作意色聚段、虫随观段）；② 增加扩展讨论问题；③ 延长禅修练习（加"冷热、推动支持"两组特相）；④ 增加"每人分享一个生活实例"环节；⑤ 共读扩展一"从三十二身分到四界：同一条路的相邻两步"，把话题引向"以平静心照顾身体"的轻松方向收束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宁可跳过后半段原文，也要让每个人都有机会说话。本周额外原则：</w:t>
      </w:r>
      <w:r>
        <w:rPr>
          <w:b/>
        </w:rPr>
        <w:t>安宁比读完更重要</w:t>
      </w:r>
      <w:r>
        <w:rPr>
          <w:b w:val="0"/>
        </w:rPr>
        <w:t>——任何人（含主持人）感到不适，随时可以停下来；时间不够时优先砍共读量（只读★核心），绝不砍收尾的慈心与回向。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⏳ 本周额外节奏提示</w:t>
      </w:r>
      <w:r>
        <w:rPr>
          <w:b w:val="0"/>
        </w:rPr>
        <w:t>：共读四段，建议分配——材料①约6分钟、材料②约8分钟、材料③约9分钟、材料④约4分钟，合计约27分钟，留3分钟弹性。</w:t>
      </w:r>
      <w:r>
        <w:rPr>
          <w:b/>
        </w:rPr>
        <w:t>读材料③时务必把节奏放慢、语气放稳</w:t>
      </w:r>
      <w:r>
        <w:rPr>
          <w:b w:val="0"/>
        </w:rPr>
        <w:t>；若时间已超，材料④可只念"十四种身随观"三项、略过"四界差别简略法"。静心10分钟、分享20分钟、讨论35分钟、练习15分钟、收尾15分钟，按手册固定。</w:t>
      </w:r>
      <w:r>
        <w:rPr>
          <w:b/>
        </w:rPr>
        <w:t>唯一允许"砍"的是共读量，不允许砍收尾的慈心与回向。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主持人操作：以下为本周共读原文文字，可直接照读或让大家轮流朗读，无需查知识库。出处信息见各材料下方；PDF 段落按原文字句照读（巴利语引文——即引号内罗马字转写——朗读时</w:t>
      </w:r>
      <w:r>
        <w:rPr>
          <w:b/>
        </w:rPr>
        <w:t>跳过不念</w:t>
      </w:r>
      <w:r>
        <w:rPr>
          <w:b w:val="0"/>
        </w:rPr>
        <w:t>，只读中文译文）；[generated, not original text] 为知识库照录标注，朗读时跳过；表格照读即可。</w:t>
      </w:r>
      <w:r>
        <w:rPr>
          <w:b/>
        </w:rPr>
        <w:t>四段材料的照录段落互不重复</w:t>
      </w:r>
      <w:r>
        <w:rPr>
          <w:b w:val="0"/>
        </w:rPr>
        <w:t>（材料①②③为同一册《大念处经》析解 pdf 的三个不同章，材料④为另一册书）。</w:t>
      </w:r>
      <w:r>
        <w:rPr>
          <w:b/>
        </w:rPr>
        <w:t>共读墓园九相（材料③）之前，务必按"特别提醒"轻声说明"只听不观也可以，可随时暂停"；</w:t>
      </w:r>
      <w:r>
        <w:rPr>
          <w:b w:val="0"/>
        </w:rPr>
        <w:t xml:space="preserve"> 文字中涉及尸体腐化相（肿胀、青瘀、脓烂、虫吃、白骨）处照读即可，不做文学渲染、不做医学解读。若现场有人明显不适，主持人立即停下，轻声请其睁眼、喝水、必要时到场外休息，其余人继续。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F3864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主持人：材料①这一章到这里就结束了。若现场已有人显出疲惫，可直接跳到材料②，只把上面"六种果报""袋之喻"两句念完即可——</w:t>
      </w:r>
      <w:r>
        <w:rPr>
          <w:b/>
        </w:rPr>
        <w:t>周的进度，不必章章读完。</w:t>
      </w:r>
    </w:p>
    <w:p>
      <w:r>
        <w:rPr>
          <w:b/>
          <w:color w:val="1F3864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水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火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风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1) 硬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4) 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7) 流动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9) 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11) 支持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2) 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5) 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8) 黏结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10) 冷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12) 推动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3) 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6) 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硬 软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粗 滑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重 轻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流动 黏结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热 冷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支持 推动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火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[00:07:23.160] 那举一个其中的地界而言，它的特相呢是硬……它的作用，地界的作用，是作为同一（界聚）里面的其他色法的立足处……就是它有承载的这种作用。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就当禅修者如此分析地界的时候……如果要知道哪一种色法以及名法的特相、作用、现起、近因，它这种详细的解释以及修法，在《清净道论》的说蕴品里面就有很清楚的解释。</w:t>
      </w:r>
    </w:p>
    <w:p>
      <w:r>
        <w:rPr>
          <w:b/>
          <w:color w:val="1F3864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⚠️ 心理安全（本课涉身体与死亡观照，务必逐条做到）</w:t>
      </w:r>
      <w:r>
        <w:rPr>
          <w:b w:val="0"/>
        </w:rPr>
        <w:t>：</w:t>
      </w:r>
    </w:p>
    <w:p>
      <w:r>
        <w:rPr>
          <w:b w:val="0"/>
        </w:rPr>
        <w:t xml:space="preserve">  1. </w:t>
      </w:r>
      <w:r>
        <w:rPr>
          <w:b/>
        </w:rPr>
        <w:t>"可随时暂停"必须说出口</w:t>
      </w:r>
      <w:r>
        <w:rPr>
          <w:b w:val="0"/>
        </w:rPr>
        <w:t>：本课涉尸体腐化相（墓园九相）。主持人须在</w:t>
      </w:r>
      <w:r>
        <w:rPr>
          <w:b/>
        </w:rPr>
        <w:t>开场</w:t>
      </w:r>
      <w:r>
        <w:rPr>
          <w:b w:val="0"/>
        </w:rPr>
        <w:t>和</w:t>
      </w:r>
      <w:r>
        <w:rPr>
          <w:b/>
        </w:rPr>
        <w:t>共读材料③之前</w:t>
      </w:r>
      <w:r>
        <w:rPr>
          <w:b w:val="0"/>
        </w:rPr>
        <w:t>各明确说一次："</w:t>
      </w:r>
      <w:r>
        <w:rPr>
          <w:b/>
        </w:rPr>
        <w:t>可随时暂停，只听不观也完全可以。</w:t>
      </w:r>
      <w:r>
        <w:rPr>
          <w:b w:val="0"/>
        </w:rPr>
        <w:t>"这句话不是客套，是给全场（包括你）的一张安全牌。</w:t>
      </w:r>
    </w:p>
    <w:p>
      <w:r>
        <w:rPr>
          <w:b w:val="0"/>
        </w:rPr>
        <w:t xml:space="preserve">  2. </w:t>
      </w:r>
      <w:r>
        <w:rPr>
          <w:b/>
        </w:rPr>
        <w:t>初学者可只听不观</w:t>
      </w:r>
      <w:r>
        <w:rPr>
          <w:b w:val="0"/>
        </w:rPr>
        <w:t>：从未接触过不净观、或觉得自己容易受画面影响的成员，今天全程可以"只听不观"——把共读当知识听、把讨论当观点交流，完全不在心里观想任何尸体或腐化画面。主持人开场即说明，并在共读坟场部分前再提醒一次。</w:t>
      </w:r>
    </w:p>
    <w:p>
      <w:r>
        <w:rPr>
          <w:b w:val="0"/>
        </w:rPr>
        <w:t xml:space="preserve">  3. </w:t>
      </w:r>
      <w:r>
        <w:rPr>
          <w:b/>
        </w:rPr>
        <w:t>惊怖即停、立即切回</w:t>
      </w:r>
      <w:r>
        <w:rPr>
          <w:b w:val="0"/>
        </w:rPr>
        <w:t>：任何人（包括在禅修练习中）若因尸相而生起惊怖、恐惧、恶心难忍，立即停下来，切换回入出息念（觉知鼻端呼吸），或直接睁开眼睛看眼前的实物；主持人留意成员脸色与状态，发现有人不适，轻声请他睁眼、喝口水，必要时陪他到场外休息。</w:t>
      </w:r>
      <w:r>
        <w:rPr>
          <w:b/>
        </w:rPr>
        <w:t>主持人自己若不适，也照此办理——你不必逞强。</w:t>
      </w:r>
    </w:p>
    <w:p>
      <w:r>
        <w:rPr>
          <w:b w:val="0"/>
        </w:rPr>
        <w:t xml:space="preserve">  4. </w:t>
      </w:r>
      <w:r>
        <w:rPr>
          <w:b/>
        </w:rPr>
        <w:t>不以猎奇心观想</w:t>
      </w:r>
      <w:r>
        <w:rPr>
          <w:b w:val="0"/>
        </w:rPr>
        <w:t>：不比谁"看得清"、不追问画面细节、不传播骇人描述——如同我们不比谁坐得久。有人炫耀式地描述细节时，温和拉回："我们回到原文说的目的上来。"</w:t>
      </w:r>
    </w:p>
    <w:p>
      <w:r>
        <w:rPr>
          <w:b w:val="0"/>
        </w:rPr>
        <w:t xml:space="preserve">  5. </w:t>
      </w:r>
      <w:r>
        <w:rPr>
          <w:b/>
        </w:rPr>
        <w:t>本怀是舍离贪爱与怖畏，而非压抑</w:t>
      </w:r>
      <w:r>
        <w:rPr>
          <w:b w:val="0"/>
        </w:rPr>
        <w:t>：佛陀开示三十二身分与墓园九相的本怀，是帮我们舍离对身体的贪爱与对死亡的怖畏，</w:t>
      </w:r>
      <w:r>
        <w:rPr>
          <w:b/>
        </w:rPr>
        <w:t>不是压抑、不是自我恐吓、更不是制造厌恶</w:t>
      </w:r>
      <w:r>
        <w:rPr>
          <w:b w:val="0"/>
        </w:rPr>
        <w:t>。分享中若有人陷入自我厌恶或恐慌性联想，主持人可以回应："原文说的方向是'松开'，不是'害怕'——我们可以回到那句'这身体也有如此本质'的语气再体会一下。"</w:t>
      </w:r>
    </w:p>
    <w:p>
      <w:r>
        <w:rPr>
          <w:b w:val="0"/>
        </w:rPr>
        <w:t xml:space="preserve">  6. </w:t>
      </w:r>
      <w:r>
        <w:rPr>
          <w:b/>
        </w:rPr>
        <w:t>有创伤史者本轮以听闻为主</w:t>
      </w:r>
      <w:r>
        <w:rPr>
          <w:b w:val="0"/>
        </w:rPr>
        <w:t>：有创伤史（如目睹事故、经历亲属离世冲击、躯体化／进食障碍史等）的成员，本轮建议以听闻为主，不强行观想；他不必向任何人说明原因，若愿意可提前或私下告知主持人，主持人只说"以听为主就好"，不追问细节。</w:t>
      </w:r>
    </w:p>
    <w:p>
      <w:r>
        <w:rPr>
          <w:b w:val="0"/>
        </w:rPr>
        <w:t xml:space="preserve">  7. </w:t>
      </w:r>
      <w:r>
        <w:rPr>
          <w:b/>
        </w:rPr>
        <w:t>以慈心与回向收尾</w:t>
      </w:r>
      <w:r>
        <w:rPr>
          <w:b w:val="0"/>
        </w:rPr>
        <w:t>：无论今天练习了什么、听到了什么，收尾环节必须完整做——让大家散播一下慈心（对自己、对在座的每一位、对一切众生），再一起念回向文，把今天听闻与讨论的功德回向，让心在温暖里结束。（可在回向前加一句引导："愿我们都能善用这副身体，也能在它变化的时候，心里有准备、有慈悲、有安宁。"）</w:t>
      </w:r>
    </w:p>
    <w:p>
      <w:pPr>
        <w:pStyle w:val="ListBullet"/>
      </w:pPr>
      <w:r>
        <w:rPr>
          <w:b/>
        </w:rPr>
        <w:t>术语不解释</w:t>
      </w:r>
      <w:r>
        <w:rPr>
          <w:b w:val="0"/>
        </w:rPr>
        <w:t>：厌恶作意、界作意、四界差别、十二特相、密集、色聚、近行定、刹那定、过患随观、名色限定智、缘摄受智、有分、五禅支……主持人只照读，不必解释；有人问就说："我们跟着原文读，读几周自然就熟了。"本周唯一值得口头点一句的是"</w:t>
      </w:r>
      <w:r>
        <w:rPr>
          <w:b/>
        </w:rPr>
        <w:t>十二特相</w:t>
      </w:r>
      <w:r>
        <w:rPr>
          <w:b w:val="0"/>
        </w:rPr>
        <w:t>"：地界六个（硬、粗、重、软、滑、轻），水界两个（流动、黏结），火界两个（冷、热），风界两个（支持、推动）——因为禅修练习要用它。</w:t>
      </w:r>
    </w:p>
    <w:p>
      <w:pPr>
        <w:pStyle w:val="ListBullet"/>
      </w:pPr>
      <w:r>
        <w:rPr>
          <w:b/>
        </w:rPr>
        <w:t>材料来源提醒</w:t>
      </w:r>
      <w:r>
        <w:rPr>
          <w:b w:val="0"/>
        </w:rPr>
        <w:t>：材料①②③④均为 PDF 照录（知识库提取经整理返回，非逐字原文，[generated, not original text] 标注已保留；巴利语引文朗读时跳过）；材料⑤为录音转写整理（已校对明显同音错字），时间码与（ ）内整理注记朗读时跳过。四段共读材料照录段落互不重复；若有人问完整出处，指引知识库搜索关键词即可。</w:t>
      </w:r>
    </w:p>
    <w:p>
      <w:pPr>
        <w:pStyle w:val="ListBullet"/>
      </w:pPr>
      <w:r>
        <w:rPr>
          <w:b/>
        </w:rPr>
        <w:t>与读书会06/07的分工（可作开场一句说明）</w:t>
      </w:r>
      <w:r>
        <w:rPr>
          <w:b w:val="0"/>
        </w:rPr>
        <w:t>：本系列与读书会06（四念处·身念处）取材不同——</w:t>
      </w:r>
      <w:r>
        <w:rPr>
          <w:b/>
        </w:rPr>
        <w:t>06 用古源尊者的 182／183 讲课件作实修详讲，我们这一线用帕奥西亚多的《大念处经》析解原典与玛欣德译《证悟涅槃的唯一之道》作原典精读</w:t>
      </w:r>
      <w:r>
        <w:rPr>
          <w:b w:val="0"/>
        </w:rPr>
        <w:t>，文字各异、同一座桥。若有人问"是不是和上次（06）讲的重复"，可以答："主题相邻，取的是不同译本、不同段落，角度是'读原典'。"</w:t>
      </w:r>
    </w:p>
    <w:p>
      <w:pPr>
        <w:pStyle w:val="ListBullet"/>
      </w:pPr>
      <w:r>
        <w:rPr>
          <w:b/>
        </w:rPr>
        <w:t>"调理身体"的分寸</w:t>
      </w:r>
      <w:r>
        <w:rPr>
          <w:b w:val="0"/>
        </w:rPr>
        <w:t>：界作意（四界差别）在家人常被用来"观身体、调身心"。讨论中若有人把它当医疗方法，务必温和澄清：这是禅修方法，</w:t>
      </w:r>
      <w:r>
        <w:rPr>
          <w:b/>
        </w:rPr>
        <w:t>看病就医永远是第一位的</w:t>
      </w:r>
      <w:r>
        <w:rPr>
          <w:b w:val="0"/>
        </w:rPr>
        <w:t>，四界觉察只是身心调节的辅助。</w:t>
      </w:r>
      <w:r>
        <w:rPr>
          <w:b/>
        </w:rPr>
        <w:t>本课不做任何医学解读。</w:t>
      </w:r>
    </w:p>
    <w:p>
      <w:pPr>
        <w:pStyle w:val="ListBullet"/>
      </w:pPr>
      <w:r>
        <w:rPr>
          <w:b/>
        </w:rPr>
        <w:t>时间到了就推进</w:t>
      </w:r>
      <w:r>
        <w:rPr>
          <w:b w:val="0"/>
        </w:rPr>
        <w:t>：本课内容沉重，宁可早十分钟在慈心里结束，也不要拖堂。</w:t>
      </w:r>
    </w:p>
    <w:p>
      <w:pPr>
        <w:pStyle w:val="ListBullet"/>
      </w:pPr>
      <w:r>
        <w:rPr>
          <w:b/>
        </w:rPr>
        <w:t>提问预案（本课专属·答"要不要观想"）</w:t>
      </w:r>
      <w:r>
        <w:rPr>
          <w:b w:val="0"/>
        </w:rPr>
        <w:t>：① 若有人问"我该不该去观想尸体"——原文说九墓地观是"止业处和观业处"，也提到"最好能在良师的指导下"——</w:t>
      </w:r>
      <w:r>
        <w:rPr>
          <w:b/>
        </w:rPr>
        <w:t>在家的读书会一律不要求观想</w:t>
      </w:r>
      <w:r>
        <w:rPr>
          <w:b w:val="0"/>
        </w:rPr>
        <w:t>，只读、只听、只谈体会；② 若有人问"三十二身分是不是教人讨厌身体"——不是，原文的果报是"大悚惧"与"大解缚安稳"，方向是"舍离贪爱"，不是"憎恨身体"；③ 若有人问"我观四界观到一半就没了、什么特相都找不到"——完全正常，原文说"从最明显的地方一点点扩大"，我们只做简版，到不了深定阶段是常态；④ 若有人问"界作意、四界差别、界差别是不是一回事"——是同一修法的不同译名，本课材料里写作"界作意（四界差别）"。</w:t>
      </w:r>
    </w:p>
    <w:p>
      <w:pPr>
        <w:pStyle w:val="ListBullet"/>
      </w:pPr>
      <w:r>
        <w:rPr>
          <w:b/>
        </w:rPr>
        <w:t>给主持人自己的照顾</w:t>
      </w:r>
      <w:r>
        <w:rPr>
          <w:b w:val="0"/>
        </w:rPr>
        <w:t>：本课谈身体、谈死亡，主持人也可能被触动（尤其若近期有亲友病重或离世）。</w:t>
      </w:r>
      <w:r>
        <w:rPr>
          <w:b/>
        </w:rPr>
        <w:t>你若需要暂停，也随时可以暂停</w:t>
      </w:r>
      <w:r>
        <w:rPr>
          <w:b w:val="0"/>
        </w:rPr>
        <w:t>——请一位组员代读一小段、或请大家静默一分钟，都完全可以。守住自己的安宁，才守得住全场的安宁。</w:t>
      </w:r>
    </w:p>
    <w:p>
      <w:pPr>
        <w:pStyle w:val="ListBullet"/>
      </w:pPr>
      <w:r>
        <w:rPr>
          <w:b/>
        </w:rPr>
        <w:t>冷场预案</w:t>
      </w:r>
      <w:r>
        <w:rPr>
          <w:b w:val="0"/>
        </w:rPr>
        <w:t>：本课学员可能因内容敏感而分享变少，属正常现象。主持人可先分享自己的真实感受（哪怕只是"我读到【六】那一堆骨头散落各处时，想到自己家里的老人"），或退回问题①的"三十二身分清点"——清点身体永远安全、具体、有话说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p/>
    <w:p/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第3周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