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第3周：离路心与十四种心识作用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第3周（4周版·连续两周合并）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离路心（结生·有分·死）与十四种心识作用</w:t>
      </w:r>
      <w:r>
        <w:rPr>
          <w:rFonts w:ascii="Times New Roman" w:hAnsi="Times New Roman" w:eastAsia="宋体"/>
          <w:b w:val="0"/>
          <w:sz w:val="21"/>
        </w:rPr>
        <w:t>——生命怎样无间断地相续，八十九颗心又怎样各就各位。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上篇：什么是"离路心"？结生、有分、死这三种作用分别在哪里发生、由多少种心执行？为什么说它们是"同一种心"的三种作用？离路心与心路过程如何交替，构成生命的相续？下篇：十四种作用到底是哪十四种、分成哪十个阶段？八十九颗心又怎样各就各位？所缘的强弱，如何决定一条心路走多远、有没有彼所缘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共读原文1《朗读学习资料（上篇）——离路心》；共读原文2《朗读学习资料（下篇）——十四种心识作用与所缘强弱》（均据知识库"古源尊者开示及上座部佛教资料"整理）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离路心有哪三种作用？执行这三种作用的是哪一类心、共多少种？为什么说它们是"同一种心"的三种作用？②简答题：写出十四种作用，并说明"结生、有分、死亡"为什么是同一种心；③实践题：今天上床入睡前，安静一分钟，观察"从清醒到睡着"的那一小段过渡，只体会、不评判；④实践题：今天挑一次"看见一个喜欢的东西或听到一句不顺耳的话"，看看从"听到"到"反应起来"中间走了几步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离路心三作用（结生·有分·死）。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三条定义（《阿毗达摩义广释》）：。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结生＝"从（前一生的）生命，成为（此生）生命的结生"——这一世第一个心。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有分＝"令生命之因转起而不中断的生命成分"——不撞所缘时的底色。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死＝"从已生的状态进入不存在"——这一世最后一个心。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心执行：二舍俱推度心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三者是"同一种心"的三种作用（同性质·不同作用）；不依根门、不撞所缘。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第3周（离路心与十四种心识作用）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一、离路心三作用（结生·有分·死）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三条定义（《阿毗达摩义广释》）：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结生＝"从（前一生的）生命，成为（此生）生命的结生"——这一世第一个心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有分＝"令生命之因转起而不中断的生命成分"——不撞所缘时的底色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死＝"从已生的状态进入不存在"——这一世最后一个心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心执行：二舍俱推度心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三者是"同一种心"的三种作用（同性质·不同作用）；不依根门、不撞所缘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心所组成与素质完全相同：结生心什么样，有分心、死心就什么样（同一个岗位轮值）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二、生命相续与临死心路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心相续流：死→结生→有分→心路→临死心路→死（从未断过，中间不留空档）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工时不同：结生心、死心各只一个心识刹那；有分心在心路与心路之间持续生灭（深睡无梦即落入有分）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临死心路：四种死亡之因；三种征象（业·业相·趣相）；最后一刻的速行影响去向——但更好的是提前准备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三、十四种作用／十个阶段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十四作用：结生·有分·转向·见·闻·嗅·尝·触·领受·推度·确定·速行·彼所缘·死心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十个阶段：离路三（结生·有分·死）＋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路心七（转向·五识·领受·推度·确定·速行·彼所缘）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心各就各位（"你不会背，但要会算"）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结生/有分/死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18（阿拉汉的唯作速行不造业）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身兼数职：二舍俱推度心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种作用；欲界八大果报心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种；上二界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种（无彼所缘）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五、所缘强弱与彼所缘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极大所缘→完整心路＋彼所缘；越弱心路越短，甚至只到有分波动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彼所缘唯欲界才有；色界、无色界无彼所缘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离路心（结生·有分·死）是与"路心"相对的一类心</w:t>
      </w:r>
      <w:r>
        <w:rPr>
          <w:rFonts w:ascii="Times New Roman" w:hAnsi="Times New Roman" w:eastAsia="宋体"/>
          <w:b w:val="0"/>
          <w:sz w:val="21"/>
        </w:rPr>
        <w:t>：不依根门、不撞所缘，不在任何一条心路里，却一直在——它是生命本身的底色与接续。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三条定义</w:t>
      </w:r>
      <w:r>
        <w:rPr>
          <w:rFonts w:ascii="Times New Roman" w:hAnsi="Times New Roman" w:eastAsia="宋体"/>
          <w:b w:val="0"/>
          <w:sz w:val="21"/>
        </w:rPr>
        <w:t>：结生＝从前一生的生命成为此生的生命；有分＝令生命之因转起而不中断的生命成分；死＝从已生的状态进入不存在。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执行三作用的是同一组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9＝19；它们都是果报心，因为生命开头与结尾都是"果"。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三者是"同一种心"的三种作用</w:t>
      </w:r>
      <w:r>
        <w:rPr>
          <w:rFonts w:ascii="Times New Roman" w:hAnsi="Times New Roman" w:eastAsia="宋体"/>
          <w:b w:val="0"/>
          <w:sz w:val="21"/>
        </w:rPr>
        <w:t>：同性质（都是果报心）、不同作用——一处执行开始、一处执行结束、中间执行有分；所缘也是同一个。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工时不同</w:t>
      </w:r>
      <w:r>
        <w:rPr>
          <w:rFonts w:ascii="Times New Roman" w:hAnsi="Times New Roman" w:eastAsia="宋体"/>
          <w:b w:val="0"/>
          <w:sz w:val="21"/>
        </w:rPr>
        <w:t>：一期生命里结生心与死心各只出现一个心识刹那；有分心在心路与心路之间持续生灭，只要没有心路生起就不中断（深睡无梦即落入有分）。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：死→结生→有分→心路→临死心路→死……从未断过；所以"当下"重过"终局"。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十四种作用／十个阶段</w:t>
      </w:r>
      <w:r>
        <w:rPr>
          <w:rFonts w:ascii="Times New Roman" w:hAnsi="Times New Roman" w:eastAsia="宋体"/>
          <w:b w:val="0"/>
          <w:sz w:val="21"/>
        </w:rPr>
        <w:t>：结生·有分·转向·见·闻·嗅·尝·触·领受·推度·确定·速行·彼所缘·死心；并成离路三＋路心七。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心各就各位</w:t>
      </w:r>
      <w:r>
        <w:rPr>
          <w:rFonts w:ascii="Times New Roman" w:hAnsi="Times New Roman" w:eastAsia="宋体"/>
          <w:b w:val="0"/>
          <w:sz w:val="21"/>
        </w:rPr>
        <w:t>："你不会背，但是你要会算"——19／2／10／2／3／1／55／11；有些心身兼数职（二舍俱推度心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种、欲界八大果报心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种、上二界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所缘强弱决定心路长短</w:t>
      </w:r>
      <w:r>
        <w:rPr>
          <w:rFonts w:ascii="Times New Roman" w:hAnsi="Times New Roman" w:eastAsia="宋体"/>
          <w:b w:val="0"/>
          <w:sz w:val="21"/>
        </w:rPr>
        <w:t>：极大所缘才有完整心路与彼所缘；越弱越短，甚至只到有分波动——"很多念头本来就只是一闪而过"，没看清很正常。有分心≠灵魂、≠真我，不玄谈往生与来世。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离路心与十四种心识作用（生命相续·作用与所缘）」（内容校核依「二、8周版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W5／W6」；朗读学习资料据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知识库"古源尊者开示及上座部佛教资料"整理）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：今天你有没有过一段"什么都没在想"的空白？比如发呆、走神刚回神的一刻，说说那是什么样的。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今天我们上半场要谈"离路心"——结生、有分、死。这听起来是关于生命开始与结束的题目，但它其实是一份关于</w:t>
      </w:r>
      <w:r>
        <w:rPr>
          <w:rFonts w:ascii="Times New Roman" w:hAnsi="Times New Roman" w:eastAsia="宋体"/>
          <w:b/>
          <w:color w:val="222222"/>
          <w:sz w:val="20"/>
        </w:rPr>
        <w:t>生命怎样相续</w:t>
      </w:r>
      <w:r>
        <w:rPr>
          <w:rFonts w:ascii="Times New Roman" w:hAnsi="Times New Roman" w:eastAsia="宋体"/>
          <w:b w:val="0"/>
          <w:color w:val="222222"/>
          <w:sz w:val="20"/>
        </w:rPr>
        <w:t>的说明。请先给自己一个承诺：接下来的两个小时，我们只是来认识心、观察心，不是来吓自己，也不是来给自己或谁定罪。</w:t>
      </w:r>
      <w:r>
        <w:rPr>
          <w:rFonts w:ascii="Times New Roman" w:hAnsi="Times New Roman" w:eastAsia="宋体"/>
          <w:b/>
          <w:color w:val="222222"/>
          <w:sz w:val="20"/>
        </w:rPr>
        <w:t>谈这些，心里有波动是很自然的；任何时候，你都可以回到呼吸，也可以安静地暂离一下。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也把这份善意，送给所有正在经历病苦、正在走向生命尽头的众生——愿他们无所恐惧，愿他们被温柔以待，愿他们遇善缘、得善念。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好，保持这份开放与柔和，我们慢慢睁开眼睛，回到当下。带着这份不恐惧、不着急的心，我们一起进入今天的共读。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原文材料①：★核心·朗读学习资料（上篇）——离路心：结生、有分、死心与生命相续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：《心路过程与心识作用·第3周·朗读学习资料（上篇）——离路心：结生、有分、死心与生命相续》（据知识库"古源尊者开示及上座部佛教资料"整理）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直是沿着「路」走的：眼门十七个心识刹那，耳鼻舌身同一套结构，意门则是心自己的那条内在流水线。一条心路从有分开始，经过转向、五识、领受、推度、确定、速行、彼所缘，再回到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可是，心并不是一天到晚都在路上跑。有时候它没有撞上任何所缘；有时候它安静得连「我在想什么」都说不出来。那时候，心在哪里？还有，一期生命开始的那一刹那、结束的那一刹那，是谁在工作？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这一周，我们要认识的，就是这一类「不在路上」的心。它有三个名字：结生、有分、死。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一、什么叫「离路心」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先把名字认清楚。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路心，是心路上那些「能知目标」的心。它们依着根门生起，有一个所缘，然后按顺位一个接一个地工作：转向、看、领受、推度、确定、速行、彼所缘。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正好相反：它不依根门，也不撞所缘；它不在任何一条心路里面，却一直都在。论书把它叫作「离路」——离开心路。你可以把它想成一条河的河床：水面上的波浪是心路，一波起、一波落；而河床一直在那里，有没有波浪，它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离路心只有三种：结生、有分、死。它们是生命的三处「技术性时刻」——一期生命开始的那一刻、一生当中无数个「没在忙」的时刻、以及这一期生命结束的那一刻。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请留意，这三种作用谈的不是玄理，而是三件最平常的事：我们怎么开始、平常心静下来时在哪里、最后怎么结束。它讲的是同一件事——生命是怎样无间断地相续下去的。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二、三条定义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论书给这三个作用各下了一条定义。句子很短，值得慢慢念。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结生，是「从（前一生的）生命，成为（此生）生命的结生」。这句话里藏着两个生命：前一个，和这一个。结生不是凭空生出一颗全新的心，而是把前一期生命接上这一期；它是这一世生起的第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有分，是「令生命之因转起而不中断的生命成分」。这句话里最要紧的，是「不中断」这四个字。心路上没有所缘的时候，心并没有消失，它沉到有分里继续生灭；正因为它在，生命才没有断掉。所以论书把它叫作「生命的成分」——它不是生命之外的什么东西，它就是生命本身的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第三条：死，是「从已生的状态，进入不存在」。已生的状态，是指这一期生命已经被业力生起、已经存在；进入不存在，是这一期的名法终结、业生色也终结。它是这一世的最后一个心。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三条定义合起来看，说的是同一件事的三个位置：一个开始、一个结束、一个在中间守着。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三、谁在执行：十九心的算式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下一个问题是：哪一种心，能够执行这三种作用？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论书给的答案是十九种。这个十九不是笼统的说法，它是算出来的。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第一组，两个舍俱推度心：一个善果报的舍俱推度心，一个不善果报的舍俱推度心。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第二组，欲界八大果报心，八个。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这两组合起来是十个，都在欲界。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第三组，色界果报心五个，无色界果报心四个，合起来九个，属上二界。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十加九，等于十九。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九个数：色界的五个果报心，对应色界五层禅那的果报；无色界的四个果报心，对应四层无色定的果报。也就是说，一个人若曾证得禅那，他这一期生命结束时，就可能在色界或无色界结生，用的正是那几个果报心之一。这一层我们只要知道方向就够了：结生到哪里，取决于过去造的是什么业，而不是取决于我们「想去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十九个？因为它们都是果报心。这里有一个很要紧的道理：一期生命的开始，不是我们「选择」来的，而是过去的业成熟所结的果。所以能担任结生的心，只能是果报心——它带着业的结果而来，不是带着造作而来。有分与死也是同一个道理：它们不是新的造作，它们只是同一份果报在继续、在结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所以十九这个数字背后，是一句朴素的话：生命的开头与结尾，都是果；而果，是过去的因给的。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有另一种算法，可以互相印证。若把心按「门」来分类：眼门能生起的心有四十六种；而「离门」——离开根门的这一类——正好是十九种：两个舍俱推度心，加欲界八大果报心，加色界果报心五个，加无色界果报心四个。两条路算下来，都是同一个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四、同一种心，三种作用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十九心这个答案，还有一层更让人安心的地方。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：结生、有分、死，是「同一种心」的三种作用。这是什么意思？意思是：一个人结生的时候，他的结生心是什么样，他的有分心就是什么样，他的死心也就是什么样——心所的组成一样，心所的素质也一样。它们不是三种心，而是一种心的三个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打个比方：同一个人，早上开门，白天在屋里值守，晚上关门。开门的是他，值守的是他，关门的也是他。你不会说「开门的是张三，关门的是李四」。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这个比喻，能把「死」从一件可怕的事，还原成一件平实的事：死不是「我」被抹掉了、换上一整套陌生的东西；它只是这条相续之流走到这一期的最后一站，同一份果报心做了最后一件工作。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三种心，缘取的是同一个所缘。结生心以什么为所缘，有分心就以什么为所缘，死心也是。这个所缘从哪里来？从上一世临终的那条临死心路来——前一世最后那个速行的所缘，被带到这一世，成了这一期生命的底色。所以有分心虽然不撞新的所缘，它并不是「什么都没有」，它一直缘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不过，三个岗位的工时并不一样，这点要分清。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在一期生命里，结生心只出现一个心识刹那——就在生命开始的那一刻，生起一次，然后灭去。死心也只出现一个心识刹那——就在生命结束的那一刻，生起一次，然后灭去。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分心不一样，它是在「心路过程」与「心路过程」之间持续生灭的。只要没有心路生起，有分就不中断。深睡无梦的时候，心路不跑，整个生命流就落进有分；醒来时心路重新生起，而中间那条流，从来没有断过。发呆、走神、刚回神的那一瞬，也贴着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所以「有分」其实不难体会：它是心「没有在忙」的样子。它不是你修出来的，它一直在。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坐的时候也会碰到它。坐下来，闭眼，呼吸也顺了，可是心好像还没「开工」，只是安安静静地在那里；那一刻，就像是心暂时沉回了有分。等一下，一个声音来了，心「起」了——转向、听、判断，心路就开始跑。所以有分不是玄远的东西，它就在每一次「还没开始」与「又开始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句：有分心不是灵魂，也不是真我。它是一串刹那生灭的心，一个接一个，快得看起来像一条不断的流；它没有恒常不变的主体，也没有一个「住在里面的人」。它只是让生命不中断的那个功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五、离路与心路的交替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再往下走一步：离路心与心路，是怎么交替的？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只要所缘撞上门，心路就生起；心路走完，又落回有分。有缘就起路，无缘就沉底——一生当中，这两件事交替了无数次。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忽略的细节：心路是从「转向」开始的，而转向，是从有分转出来的。也就是说，每一次注意、每一次「我看见了」，都是从底色上起的一个浪；浪落了，还是回到那片底色。所以有分不是「没有心」，它是心在休息、在待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所以「心为什么会跑掉，又为什么能回来」，用这一点就说得通：跑掉，是沉入有分、被新的所缘拉走；回来，是重新觉知，又是心路生起。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把三种作用放回一条线上，就得到这一周最重要的一张图：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→（心路过程）→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临死心路过程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法是这样的：这一期生命走到最后，会有一条临死心路过程；临死心路走完，死心生起；死心生起之后的下一个心识刹那，结生心无间地生起——中间不留空档；结生心灭去，有分心生起，维持生命；遇到所缘，心路就生起；心路断了，又回到有分；如此一直到下一次临死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这个环从来没有断过。我们平常说「一个人死了」，从心的相续来看，那只是这一期的最后一个心灭去，紧接着下一期的第一个心生起——像一条河从这一段流到那一段，水没有停过。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也正因为没有停过，我们今天起的每一个念，都不是「说完就没了」：它在这条流里留下了它的影响。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个方向。一个方向是提醒：不必等到某个特别的时刻才开始修行，此刻就是这条流上的一段，此刻的手一松一紧，都在给后面铺路。另一个方向是宽慰：既然是一条流，就不会因为一次失误而「全毁了」——流还在继续，下一秒还可以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六、临死心路：最后一刻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既然相续不断，那么「最后一刻」为什么还那么重要？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死亡是怎么发生的。论书把死亡之因分成四种：寿元尽了；业力尽了；寿元与业力两者同时尽了；以及非时死——寿元与业都还没有尽，却因为突发的障碍而中断。前三种是「时候到了」，第四种是「被打断了」。这一段不必多想，知道有这四种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心里会现起三种征象之一。第一种叫「业」：过去造过的那个业，自己回想起来，或者像重新造一次那样现前。第二种叫「业相」，是造业时的工具或情境——做过的事、用过的物。第三种叫「趣相」，是将要投生之处的景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征象现前之后，临死心路的速行就会对它们起作用。如果善的思惟占优势，一直到最后一口气都是善的，就会投生到善趣；反过来，如果是不善的思惟占优势，就会投生到恶趣。所以最后一刻确实关键——它是这一期生命最后一次造业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但论书紧接着说了另一半，而且这另一半更有用：「如果那个人提前准备好自己的未来生，而不是等到最后一刻才来做，那会是更好且更有益的。」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把方向掉转了过来。临终那一念，是几十年心的习惯累积到最后自然浮现的结果；你很难在最后一口气时，突然变成一个完全不同的人。所以真正的准备，不在临终，而在今天——在今天这一念上，一点一点地把自己养成另一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还有一句要说明白：这里讲的是一条心的法则，不是对谁的去处的预言。谁投生到哪里，我们不知道，也不必猜。我们只是知道了：心是这样相续的，业是这样带着走的。剩下的，交给当下该做的事。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这也是这一周最想交给大家的东西：谈生死的知识，若不能落回当下，就只是知识；一旦落回当下，它就变成了修行。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七、收束：把功课放到当下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第一，离路心有这三种作用：结生，是这一世的第一个心；有分，是令生命之因转起而不中断的生命成分；死，是这一世的最后一个心。它们都不依根门、不撞所缘。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第二，它们是同一种心的三种作用，由同一组十九心执行：两个舍俱推度心、欲界八大果报心、上二界九个果报心——十加九，十九。同性质，不同作用；一处开始，一处结束，中间值守。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第三，生命是一条无间断的相续之流：死、结生、有分、心路、临死心路、死，从未断过。所以「最后一刻」重要，但更好的是提前准备。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最后留一个问题给你，不必现在回答：既然这条流从来没有断过，那么我今天起的这一个念，会被「接着走」到哪里去？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若要把这一篇收成一句话，那就是：离路心不是生命之外的东西，它正是生命本身的三个关节——开始、延续、结束。看清了这三个关节，我们看待「生」与「死」的眼光，就会平实一些，也温柔一些。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愿我们都能把功课，放在当下。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分钟；先邀请、不点名；用"90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秒"提示牌。分享只讲自己的体会，不评判他人，不做名相测验。</w:t>
      </w:r>
      <w:r>
        <w:rPr>
          <w:rFonts w:ascii="Times New Roman" w:hAnsi="Times New Roman" w:eastAsia="宋体"/>
          <w:b/>
          <w:sz w:val="21"/>
        </w:rPr>
        <w:t>本周涉敏感话题：鼓励分享"体会与疑问"，不勉强任何人讲私人经历（尤其丧亲、病痛）；沉默也完全被允许。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现场体会</w:t>
      </w:r>
      <w:r>
        <w:rPr>
          <w:rFonts w:ascii="Times New Roman" w:hAnsi="Times New Roman" w:eastAsia="宋体"/>
          <w:b w:val="0"/>
          <w:sz w:val="21"/>
        </w:rPr>
        <w:t>：刚才静心的几分钟里，你能察觉"心安静下来、没有在忙"的那一点吗？上篇说，那一点就贴着"有分"。说说你的体会就好，不必用名相。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：今天第一次听到"结生、有分、死是同一种心的三种作用"时，你心里第一个反应是平静、发怵、还是好奇？只描述，不评判对错。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认出"相续"</w:t>
      </w:r>
      <w:r>
        <w:rPr>
          <w:rFonts w:ascii="Times New Roman" w:hAnsi="Times New Roman" w:eastAsia="宋体"/>
          <w:b w:val="0"/>
          <w:sz w:val="21"/>
        </w:rPr>
        <w:t>：上篇把"死→结生→有分→心路→临死心路→死"读成一条不断的流。听完这条流，你对"今天的自己"有没有一点新的看法？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（备用）上篇哪一句你"读不太懂但很好奇"？把疑问说出来就好，我们记在"问题角"，下半场也许就解开了。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：①"先说说刚才静心里的体会，不必用名相。"②"听到'生命相续'，你心里第一个反应是什么？"③"说感受，不比信仰、不比进境。"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：别人分享时，其余人只听、不点评、不抢话；不把别人的体会当成论题来辩论，也不当众纠正他人的信仰表述。不用"但是"。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时间提醒</w:t>
      </w:r>
      <w:r>
        <w:rPr>
          <w:rFonts w:ascii="Times New Roman" w:hAnsi="Times New Roman" w:eastAsia="宋体"/>
          <w:b w:val="0"/>
          <w:sz w:val="21"/>
        </w:rPr>
        <w:t>：10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分钟若人多，改成"每人一句话＋一轮自由补充"；宁可截断，也不拖到讨论时间。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问题一（三作用）：离路心是哪三种作用？由多少种心执行？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问题二（同一种心）：结生心与死心，是"两个心"还是"同一个心的两种作用"？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问题三（交替相续）：离路心与心路过程，是怎样交替、构成生命相续的？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原文材料①：★核心·朗读学习资料（下篇）——十四种心识作用与所缘强弱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：《心路过程与心识作用·第3周·朗读学习资料（下篇）——十四种心识作用与所缘强弱》（据知识库"古源尊者开示及上座部佛教资料"整理）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各位贤友，上一篇我们从「路」上走出来，认识了离路心——结生、有分、死。这一篇，我们换一把尺子。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前几周量心，用的是「路」这把尺子：心走到哪一段了？转向了吗？确定了吗？这一篇用的是另一把——「作用」：这颗心，此刻在干什么活？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一把尺子量的是「顺序」，另一把尺子量的是「功能」。两把尺子合起来，我们才看得清一颗心。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一、十四种作用的名字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先把十四个名字念一遍，念慢一点：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念完你会发现，其中三个是上一篇刚认识的：结生、有分、死心。剩下十一个，都是路上的心。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遍，还能把它们归成几堆：见、闻、嗅、尝、触是同一类，只是门不同——眼睛的门、耳朵的门、鼻子的门、舌头的门、身体的门；论书把它们合成一处，叫「五识处」。领受、推度、确定，是接手、审一审、拍板这三步。速行是造作。彼所缘是收尾的回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所以这十四个名字并不难记，它们是十四种「活」：有的是守家，有的是开门，有的是看，有的是判断，有的是造作。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也可以按「心的性质」再看一遍，就更容易懂为什么有的作用不造业：五识、领受、推度、彼所缘是果报——它们是过去业的结果，只负责「受」；转向与确定是唯作——它们只是动作，不带善恶；只有速行，是善、不善与唯作都能进来的那一段。看懂这一层，就明白论书为什么一再强调：看只是看，造业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十四种作用，按心识生起的顺位，可以归成十个阶段。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前三个是离路心：结生、有分、死亡。它们不在路上，所以排在最前面，作为底色。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后面七个是路心：转向、五识处、领受、推度、确定、速行、彼所缘。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为什么十四个能并成十个？因为「见、闻、嗅、尝、触」在顺位上占的是同一个位置——都叫五识，只是门不同。归成十个阶段，一条心路的骨架就清楚了：先离路，再上路；走完七段，又回到离路。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这里有一个很实用的看法：十四个名字是「分工」，十个阶段是「工序」。看一颗心，你可以问它「在干什么活」，也可以问它「排在第几道工序」。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阶段？因为修行要看得见「中间」。平常我们只知道自己「火了」「烦了」，那是结果；可是从所缘撞上门，到心里真正发作，中间还隔着好几个阶段。阶段分得清，我们才知道自己是在哪一段被带走的——是「确定」那一下拍板太急，还是「速行」那七个念头一路顺着跑。看得见中间，才有停一停的可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三、八十九心各就各位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接下来是这一篇最实在的一段：每一种作用，分别由哪些心执行。这一段不必背，但要会算。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第一，结生、有分、死亡：十九心。算法上一篇已经说过——两个舍俱推度心，加欲界八大果报心，是十个；加色界五个、无色界四个，是九个；十加九，十九。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第二，转向：两种心。一种是五门转向心，用在五门心路；一种是意门转向心，用在意门心路。这两种都属于无因唯作心——它们只负责把心转过去，不判断，也不造业。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第三，见、闻、嗅、尝、触：十种心。眼识、耳识、鼻识、舌识、身识，各有善果报与不善果报两种，合称「双五识」。它们只取相，不判断。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第四，领受：两种心，善果报与不善果报各一。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第五，推度：三种心——善果报悦俱推度心、善果报舍俱推度心、不善果报舍俱推度心。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第六，确定：一种心，就是意门转向心。这里有一个很重要的转折：同一种心，在五门心路里做「确定」，在意门心路里做「转向」。所以五门里叫它确定，意门里叫它转向，其实是同一颗心在换岗位。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速行：五十五种心。这是所有作用里心数最多的一项。算法是：善心二十一个，不善心十二个，这已是三十三个；出世间果心四个；再加唯作心十八个；合起来五十五个。速行就是造业的阶段——但要记得补一句：阿拉汉的唯作速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第八，彼所缘：十一种心。欲界八大果报心八个，加三个推度心，共十一个。色界、无色界没有彼所缘。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看一个算法，你就知道这些数字不是死记来的。眼门里能生起多少种心？把作用一项一项加起来：转向一，看二，领受二，推度三，确定一，速行（十二加一加八加八），彼所缘十一，合计四十九；再减去重复算过的三个推度心，结果是四十六。所以论书说「眼门四十六」，其余四门依此类推。速行那个括号也值得看一眼：十二个不善心、一个阿拉汉生笑心、八个欲界善心、八个欲界唯作心——加起来，正是欲界的二十九个速行。算不出来不要紧，知道有这套算法就好；会用，比会背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念到这儿，要提醒一件事：这些数字不能直接相加来数心。为什么？因为有些心身兼数职，在两项里都被算过一次。下一段就说这个。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四、身兼数职的心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哪些心身兼数职？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第一种，两个舍俱推度心。它们依「结生、有分、死亡、彼所缘、推度」的差别，有五种作用。一颗心，做五份工作。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第二种，欲界八大果报心。它们能做四种：结生、有分、死亡、彼所缘。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第三种，色界与无色界的九个果报心。它们只做三种：结生、有分、死亡——因为它们没有彼所缘。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而速行那五十五颗心，只做「速行」一件事。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五这个数，也可以拆开看：不善心十二，欲界善心八，欲界唯作心八，色界善心五，色界唯作心五，无色界善心四，无色界唯作心四，出世间道心四，出世间果心四，再加阿拉汉生笑心一个。这里面，不善与善会留下业，唯作、道与果则不留——阿拉汉的唯作速行，只是动，不留下业。所以「速行＝造业」这句话要加一个括号：凡夫的善与不善速行造业，圣者的道果速行与阿拉汉的唯作速行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还有一点值得记住：五识、领受、推度是果报，转向与确定是唯作。它们都只是「知道」，都不造业。一条心路里真正造业的，只有速行那几拍。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这就是「你不会背，但是你要会算」的意思：不必把整张表背下来，只要记住几个关键数——十九、二、十、二、三、一、五十五、十一；再记住哪些心兼了职，整张表就可以自己推出来。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会算？因为后面学到缘起、学到诸缘的时候，这些数目会不断出现。执行速行的心有几个、执行彼所缘的心有几个，若心里没有数，听到后面就容易不知所云。所以现在先把数目摸熟，将来听法才接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兼数职这件事，也可以用一个例子看明白：一个舍俱推度心，在做生命第一个心的时候叫结生心，在做生命默默值守的时候叫有分心，在做生命最后一个心的时候叫死心，在心路末尾回头一望的时候叫彼所缘，在审一审那一步叫推度——名字换了五个，心还是那一颗。所以「作用」是岗位的名字，不是心的种类；这一点看清了，整张表就不再是一堆互不相干的数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五、几个作用的广释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论书对几个作用有更细的说明，读一读，会更有味道。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结生与有分。结生作用，是从前一生「有」，成为这一生的「有」；有分作用，是令生命之因转起而不中断的那个成分。所以心不活跃的时候、没有心路生起的时候，就是有分心在持续生起。它不像五识那样忙，却一刻不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转向。转向作用，是由有分心取前一生临死速行的目标，然后转向现前的所缘。这句话把两个方向接在一起：有分心带着的是上一世最后那个所缘，而转向，是把它放下、转向眼前这个所缘。所以每一次转向，都是一次「换所缘」——从底色，转到浪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速行。速行作用，是在所缘上生起这个那个影响，一次或许多次，「像跑一样」地转起。这个影响，就是对所缘执行善的、不善的、或唯作的影响。而且它一生起，往往连着生起好几个。多少个？欲界的速行最多七个，临终的速行是五个，禅那的速行可以是无数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再说彼所缘。彼所缘作用，是抓取速行的所缘作为自己的所缘——速行心以什么为所缘，它就以什么为所缘。所以它像是速行之后的一次「回看」：事情已经做了，心还回头看一眼。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最后说死心。死心作用，是从已生的状态进入不存在：这个生命不存在了，这一期的名法终结了，业生色也终结了。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这四个说明放在一起，你会发现它们各自点出了心的一种「姿态」：转向是回头换目标，速行是往前冲，彼所缘是回头看，死心是熄灯。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六、所缘强弱，决定心路长短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这一篇的最后一段，也最贴近日常。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五门心路，按所缘呈现的强弱，分为四种：极大、大、微细、极微细。此外还有更细的分法，分成十五种；我们只要记住这四档。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极大所缘」，是最完整的所缘。极大所缘撞上根门，一条心路可以从有分一路跑完，一直跑到彼所缘——也就是速行之后那两个「回味」的刹那。所以论书说「彼所缘时分」，指的正是极大所缘这一种，它是最完整的五门心路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那么次一等的所缘呢？心路就短了：没有彼所缘，速行走完就回到有分。再弱一些，连确定都没有；再弱，只到有分波动，一阵就过去了。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意门也一样，只是按所缘的清晰度分等：极清晰的，能跑完整的顺位，还带两个彼所缘；稍弱的，就没有彼所缘；再弱，连转向都省了。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这条链很简单，却很有用：所缘的强弱，决定心路的长短；心路的长短，决定有没有彼所缘。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解释了生活里一件很常见的事。为什么有些事你记得清清楚楚，连当时的表情都还在；另一些事只是一闪而过，你连「我刚才在想什么」都想不起来？不是你的心不好，是那个所缘本来就弱，心路本来就短——短到只到有分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所以，「我连念头都没看清」这句话，可以放下了。很多念头本来就只是一闪而过。能看见「有一个反应起来了」，那已经是正念在运作。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还有一条边界：彼所缘只有欲界才有，色界、无色界没有彼所缘。这不是修得好不好的问题，是那一界心的结构本来如此。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落点之一，就是训练所缘的清晰度：不是把所缘变强，也不是硬要看清每一个念头，而是让心在遇见所缘时，不慌不忙地把它看完。看得完整，路就走得长；走得长，才有可能在「确定」与「速行」之间有那一瞬的余地。而看清了却还是被带走，也不必自责——那是心的自然运作，能看见，已经在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七、收束：一张分工表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第一，十四种作用是一张分工表：结生、有分、转向、见、闻、嗅、尝、触、领受、推度、确定、速行、彼所缘、死心；并成十个阶段——离路三，加路心七。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八十九颗心各就各位：结生、有分、死十九心，转向二，五识十，领受二，推度三，确定一，速行五十五，彼所缘十一。其中有些心身兼数职：两个舍俱推度心能做五种，欲界八大果报心能做四种，上二界九个果报心能做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第三，所缘有多强，心路就走多远；很多念头本来就只是一闪而过——没看清，很正常，不必审判自己。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最后留一个问题，不必现在回答：今天你听到的哪一句话，是「听到了」，还是已经「喜欢、不喜欢」了？去看看它走了几步。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还有一句，是给这张表加一点温度的话：这些数目，是给心画的一张图，不是给谁排的一个名次。图看懂了，就知道自己在哪一段；知道自己在哪一段，就已经开始有得选了。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个，视时间）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下半场里，哪一个"作用"的名字，让你突然想到自己生活里的一个瞬间？（提示：例如"确定"——一看到就下判断的那一刹那；"速行"——判断完就顺着走，一连好几个念头。用自己的话讲，不必用术语。）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你有没有发现，自己大部分时间待在哪个"作用"里？（这不是定罪，是"如实知道"；能知道自己在哪，就是开始有得选。）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你有没有过"只看了一眼，就回味了半天"的经验？（提示：那就是"彼所缘"——速行之后的回味，只有欲界、只有所缘够强才有。可以用一条消息、一句话来体会。）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"很多念头本来就只是一闪而过"——这句话对你是安慰，还是别的什么？说说看。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听点一：有人把"不善速行"讲成"我很糟糕"</w:t>
      </w:r>
      <w:r>
        <w:rPr>
          <w:rFonts w:ascii="Times New Roman" w:hAnsi="Times New Roman" w:eastAsia="宋体"/>
          <w:b w:val="0"/>
          <w:sz w:val="21"/>
        </w:rPr>
        <w:t>——回应："观察心路是了解心的自然运作，不是审判自己。速行要重复七个刹那才成力量，正说明它是可以被改变的。"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听点二：有人问"我是不是一直在造恶业"</w:t>
      </w:r>
      <w:r>
        <w:rPr>
          <w:rFonts w:ascii="Times New Roman" w:hAnsi="Times New Roman" w:eastAsia="宋体"/>
          <w:b w:val="0"/>
          <w:sz w:val="21"/>
        </w:rPr>
        <w:t>——回应："今天我们只做一件事：认得出这十四种作用、知道速行是造业的那一段。业报的细节不是今天的话题。"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听点三：有人背不下来十四个名字而着急</w:t>
      </w:r>
      <w:r>
        <w:rPr>
          <w:rFonts w:ascii="Times New Roman" w:hAnsi="Times New Roman" w:eastAsia="宋体"/>
          <w:b w:val="0"/>
          <w:sz w:val="21"/>
        </w:rPr>
        <w:t>——回应："不必背，会算就好。记住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19、2、10、2、3、1、55、11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这串数，比背名字有用。"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人——每人可到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分钟，四个起手问题轮着用；多于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人——明确"今天每人最多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环节衔接话术（进入第二轮讨论时照读）</w:t>
      </w:r>
      <w:r>
        <w:rPr>
          <w:rFonts w:ascii="Times New Roman" w:hAnsi="Times New Roman" w:eastAsia="宋体"/>
          <w:b w:val="0"/>
          <w:sz w:val="21"/>
        </w:rPr>
        <w:t>："刚才大家把下半场材料和自己的心对了一遍；接下来十分钟，我们挑三个问题往深处走一步。规则只有一条：每个观点都从'我的经验'出发，不替别人总结。先从问题一开始。"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引导问题一（总览）：十四种作用是哪十四种、分成哪十个阶段？八十九颗心怎么"各就各位"？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引导问题二（重点）：为什么说"结生、有分、死亡"是同一种心？为什么"速行"要重复七个刹那？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引导问题三（应用）：所缘的强弱，怎样决定心路走多远？"没看清一个念头"为什么很正常？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今天我们换了两次尺子。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上半场是离路心。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死，是"同一个心"的三种作用——同性质，不同作用，由同一组十九心执行：两个舍俱推度心、欲界八大果报心、色无色界九个果报心，十加九，十九。结生是一世的第一个心，有分是令生命不中断的生命成分，死是一世的最后一个心；结生心与死心各只一个心识刹那，有分心则在心路与心路之间持续生灭。它们串起一条从来没断过的流：死、结生、有分、心路、临死心路、死。所以"最后一刻"重要，但更好的是提前准备——把功课放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下半场是十四种作用。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——十四个名字，并成十个阶段（离路三＋路心七）。八十九颗心各就各位：19、2、10、2、3、1、55、11；有些心身兼数职，所以不必背，会算就好。真正造业的是速行，而它要重复几个刹那才成力量。所缘有多强，心路就走多远；极大所缘才有完整心路与彼所缘；很多念头本来就只是一闪而过——没看清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离路心＝结生／有分／死</w:t>
      </w:r>
      <w:r>
        <w:rPr>
          <w:rFonts w:ascii="Times New Roman" w:hAnsi="Times New Roman" w:eastAsia="宋体"/>
          <w:b w:val="0"/>
          <w:sz w:val="21"/>
        </w:rPr>
        <w:t>——同一组十九心的三种作用，串起一条无间断的相续之流。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十四种作用是一张分工表</w:t>
      </w:r>
      <w:r>
        <w:rPr>
          <w:rFonts w:ascii="Times New Roman" w:hAnsi="Times New Roman" w:eastAsia="宋体"/>
          <w:b w:val="0"/>
          <w:sz w:val="21"/>
        </w:rPr>
        <w:t>——十四个名字、十个阶段、八十九颗心；造业在速行，速行靠重复。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所缘有多强，心路就走多远</w:t>
      </w:r>
      <w:r>
        <w:rPr>
          <w:rFonts w:ascii="Times New Roman" w:hAnsi="Times New Roman" w:eastAsia="宋体"/>
          <w:b w:val="0"/>
          <w:sz w:val="21"/>
        </w:rPr>
        <w:t>——没看清不是你的错，看见就已经在修行。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答疑预留（5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分钟，可并入收尾）</w:t>
      </w:r>
      <w:r>
        <w:rPr>
          <w:rFonts w:ascii="Times New Roman" w:hAnsi="Times New Roman" w:eastAsia="宋体"/>
          <w:b w:val="0"/>
          <w:sz w:val="21"/>
        </w:rPr>
        <w:t>：若时间允许，留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个提问。遇到答不了的，坦承"这个我记不确，下次查了再说"，不必硬撑。答疑时始终守着两条：</w:t>
      </w:r>
      <w:r>
        <w:rPr>
          <w:rFonts w:ascii="Times New Roman" w:hAnsi="Times New Roman" w:eastAsia="宋体"/>
          <w:b/>
          <w:sz w:val="21"/>
        </w:rPr>
        <w:t>不诊断、不玄谈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：下一周（第4周）我们看</w:t>
      </w:r>
      <w:r>
        <w:rPr>
          <w:rFonts w:ascii="Times New Roman" w:hAnsi="Times New Roman" w:eastAsia="宋体"/>
          <w:b/>
          <w:sz w:val="21"/>
        </w:rPr>
        <w:t>"速行心与业力，以及安止心路／道果心路"</w:t>
      </w:r>
      <w:r>
        <w:rPr>
          <w:rFonts w:ascii="Times New Roman" w:hAnsi="Times New Roman" w:eastAsia="宋体"/>
          <w:b w:val="0"/>
          <w:sz w:val="21"/>
        </w:rPr>
        <w:t>——把今天提到的"速行×7"讲透：速行怎样造业、一串速行为什么前弱后强、禅那的心路可以多长、道心与果心为什么只生起一个刹那。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《如来禅修学体系45-摄杂分别1-古源尊者-20250220（课件）》——结生／有分／死亡三条定义、"十九心"的摄作用论、依作用分析心的一览表。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《如来禅修学体系84-摄离路分别1-古源尊者-20250331（课件）》——离路心结构图：临死心路→死→结生→有分，以及生命相续的环。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《阿毗达摩轻松谈》——〈第八章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临死之前的心路过程〉：四种死亡之因、最后一刻的重要性、三种征象。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摄杂品2-共修版》——十四种作用的列举、八十九心对应、身兼数职的心。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《如来禅修学体系41-摄心分别3-古源尊者-20250212（课件）》《阿毗达摩5-摄杂品110~113讲思维导图+讲义》——所缘强弱与彼所缘规则、速行心数目。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