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第2周：菩萨授记与巴拉密次序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菩萨道的真正起点是什么？须弥陀（善慧）为什么能发下「我要成佛」的至上愿？燃灯佛授记了什么？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Times New Roman" w:hAnsi="Times New Roman" w:eastAsia="宋体"/>
                <w:b/>
                <w:sz w:val="19"/>
              </w:rPr>
              <w:t>被授记之后，须陀是怎样一条一条省察十种巴拉密的？「次序」里藏着怎样的修行逻辑？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共读原文1：朗读学习资料（上篇）——菩萨授记：须弥陀与燃灯佛。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共读原文2：朗读学习资料（下篇）——省察巴拉密与十种巴拉密的次序。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十巴拉密的先后次序是怎样的？请用自己的话说出"布施先于持戒""忍辱先于真实"的次序理由各一条。②实践题：本周挑一次自己做过的布施（供养、帮忙、捐物、让座都算），事后安静回想它的"前思、中思、后思"——布施前的起心、布施中的心、布施后的随喜，只记录、不评判。③省察题：从十条巴拉密里选出你自己</w:t>
            </w:r>
            <w:r>
              <w:rPr>
                <w:rFonts w:ascii="Times New Roman" w:hAnsi="Times New Roman" w:eastAsia="宋体"/>
                <w:b/>
                <w:sz w:val="19"/>
              </w:rPr>
              <w:t>最亲近</w:t>
            </w:r>
            <w:r>
              <w:rPr>
                <w:rFonts w:ascii="Times New Roman" w:hAnsi="Times New Roman" w:eastAsia="宋体"/>
                <w:b w:val="0"/>
                <w:sz w:val="19"/>
              </w:rPr>
              <w:t>的一条，写下它对你个人意味着什么。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《经藏·小部》——《本生》（547个本生故事）·《佛陀史》（二十八位过去诸佛）·《所行藏》（三十五个本生故事）及义注。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慧者（慧增上）—例：释迦牟尼佛·最短四阿僧祇劫加十万大劫。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布施·持戒·出离·智慧·精进。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一至上愿·二大悲心与方法善巧智。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精进（ussāha）——修习巴拉密、舍离与善行的精进力。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强烈倾向六项：出离·独处·无贪·无瞋·无痴·解脱。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差异六项：所依经典·巴拉密开合·对菩萨的理解·行菩萨道的条件·对三乘的解释·菩萨的行持。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一、经典依据：巴利三藏里确有菩萨道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《经藏·小部》——《本生》（547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个本生故事）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《佛陀史》（二十八位过去诸佛）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《所行藏》（三十五个本生故事）及义注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《佛种姓经》＝佛陀成佛后首次讲述菩萨如何圆满巴拉密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（约一千零七十个偈颂；收于第一、二、三次结集的经藏小部）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二、觉悟三种（三种菩提）——三种路，一种解脱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正等正觉（三藐三菩提）＝济渡者·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自己走通还能带人走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辟支菩提（辟支佛）＝自渡者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自己走通带不了人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弟子菩提（声闻）＝受渡者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靠先到的人带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三者皆证四圣谛四道智、皆成阿拉汉·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解脱方面无差别（不是高低台阶）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三、菩萨三种（根性偏向，非等级）——步伐不同，终点一样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慧者（慧增上）—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例：释迦牟尼佛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最短四阿僧祇劫加十万大劫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信者（信增上）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精进者（精进增上）—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例：弥勒佛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最长十六阿僧祇劫加十万大劫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成佛之后，功德无别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四、十巴拉密＝这路上要走的一共有十件事（心的十个出口）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智慧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忍辱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真实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决意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五、一切巴拉密共同的样子（四缘）——十条河，同一个水源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特相＝利益他人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众生（长得像什么）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作用＝协助他人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不犹豫（干什么用）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现起＝希望他人幸福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愿证得佛果（怎么显现）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近因＝大悲心与方便（方法）善巧智（依靠什么）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六、七大条件（要成为「巴拉密」的根条件）——描述树完整的样子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至上愿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大悲心与方法善巧智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四佛地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十六种内心倾向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省察智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十五种行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五神通及获得它们的因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七、至上愿的两大支撑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意欲成佛三个目的：度脱轮回大海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调伏诸根寂灭烦恼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了知四圣谛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度众八愿：度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驯服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平息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舒适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证悟涅槃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清净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觉悟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授记八法：人身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男性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德成就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增上行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极强善欲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八、四佛地（利于成就正觉，故名）——用力·有智慧·拿得定·去利益人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精进（ussāha）——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修习巴拉密、舍离与善行的精进力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上智（ummaṅga）——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即方法善巧智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决意（avatthāna）——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对修菩萨道不可动摇的决心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善行（hitacariya）——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即培育慈悲心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九、十六种内心倾向（ajjhāsaya）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强烈倾向六项：出离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独处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＋十种巴拉密十项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十、八个不幸时期（为珍惜当下机缘，非宿命论）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畜生道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饿鬼道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无想有情天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遥远的边地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持「定邪见」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五根不具足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无佛出世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十一、南北传菩萨道（只呈现、不评判）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差异六项：所依经典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巴拉密开合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对菩萨的理解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行菩萨道的条件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对三乘的解释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菩萨的行持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共通：皆源于佛陀本生与弥勒成佛思想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菩提分三种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圆满巴拉密最重要的是大悲心与智慧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授记是菩萨道的</w:t>
      </w:r>
      <w:r>
        <w:rPr>
          <w:rFonts w:ascii="Times New Roman" w:hAnsi="Times New Roman" w:eastAsia="宋体"/>
          <w:b/>
          <w:sz w:val="21"/>
        </w:rPr>
        <w:t>真正起点</w:t>
      </w:r>
      <w:r>
        <w:rPr>
          <w:rFonts w:ascii="Times New Roman" w:hAnsi="Times New Roman" w:eastAsia="宋体"/>
          <w:b w:val="0"/>
          <w:sz w:val="21"/>
        </w:rPr>
        <w:t>——须弥陀（善慧）看透生老病死之苦，观身不净，遂舍尽家财、鸣鼓遍告、平等大施，出家赴喜马拉雅山，证得</w:t>
      </w:r>
      <w:r>
        <w:rPr>
          <w:rFonts w:ascii="Times New Roman" w:hAnsi="Times New Roman" w:eastAsia="宋体"/>
          <w:b/>
          <w:sz w:val="21"/>
        </w:rPr>
        <w:t>八定五神通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燃灯佛走来时，他</w:t>
      </w:r>
      <w:r>
        <w:rPr>
          <w:rFonts w:ascii="Times New Roman" w:hAnsi="Times New Roman" w:eastAsia="宋体"/>
          <w:b/>
          <w:sz w:val="21"/>
        </w:rPr>
        <w:t>解开头发、铺在泥坑上、以身作桥</w:t>
      </w:r>
      <w:r>
        <w:rPr>
          <w:rFonts w:ascii="Times New Roman" w:hAnsi="Times New Roman" w:eastAsia="宋体"/>
          <w:b w:val="0"/>
          <w:sz w:val="21"/>
        </w:rPr>
        <w:t>，让佛陀与僧团踏过；他发下的不是「我要解脱」，而是「</w:t>
      </w:r>
      <w:r>
        <w:rPr>
          <w:rFonts w:ascii="Times New Roman" w:hAnsi="Times New Roman" w:eastAsia="宋体"/>
          <w:b/>
          <w:sz w:val="21"/>
        </w:rPr>
        <w:t>我要成佛，以度一切众生</w:t>
      </w:r>
      <w:r>
        <w:rPr>
          <w:rFonts w:ascii="Times New Roman" w:hAnsi="Times New Roman" w:eastAsia="宋体"/>
          <w:b w:val="0"/>
          <w:sz w:val="21"/>
        </w:rPr>
        <w:t>」——这就是</w:t>
      </w:r>
      <w:r>
        <w:rPr>
          <w:rFonts w:ascii="Times New Roman" w:hAnsi="Times New Roman" w:eastAsia="宋体"/>
          <w:b/>
          <w:sz w:val="21"/>
        </w:rPr>
        <w:t>至上愿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燃灯佛当众</w:t>
      </w:r>
      <w:r>
        <w:rPr>
          <w:rFonts w:ascii="Times New Roman" w:hAnsi="Times New Roman" w:eastAsia="宋体"/>
          <w:b/>
          <w:sz w:val="21"/>
        </w:rPr>
        <w:t>授记</w:t>
      </w:r>
      <w:r>
        <w:rPr>
          <w:rFonts w:ascii="Times New Roman" w:hAnsi="Times New Roman" w:eastAsia="宋体"/>
          <w:b w:val="0"/>
          <w:sz w:val="21"/>
        </w:rPr>
        <w:t>：他将在</w:t>
      </w:r>
      <w:r>
        <w:rPr>
          <w:rFonts w:ascii="Times New Roman" w:hAnsi="Times New Roman" w:eastAsia="宋体"/>
          <w:b/>
          <w:sz w:val="21"/>
        </w:rPr>
        <w:t>四个阿僧祇劫又十万大劫</w:t>
      </w:r>
      <w:r>
        <w:rPr>
          <w:rFonts w:ascii="Times New Roman" w:hAnsi="Times New Roman" w:eastAsia="宋体"/>
          <w:b w:val="0"/>
          <w:sz w:val="21"/>
        </w:rPr>
        <w:t>之后成佛，</w:t>
      </w:r>
      <w:r>
        <w:rPr>
          <w:rFonts w:ascii="Times New Roman" w:hAnsi="Times New Roman" w:eastAsia="宋体"/>
          <w:b/>
          <w:sz w:val="21"/>
        </w:rPr>
        <w:t>名为乔达摩</w:t>
      </w:r>
      <w:r>
        <w:rPr>
          <w:rFonts w:ascii="Times New Roman" w:hAnsi="Times New Roman" w:eastAsia="宋体"/>
          <w:b w:val="0"/>
          <w:sz w:val="21"/>
        </w:rPr>
        <w:t>。被授记后才称「真正的菩萨（未来佛）」。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授记八法</w:t>
      </w:r>
      <w:r>
        <w:rPr>
          <w:rFonts w:ascii="Times New Roman" w:hAnsi="Times New Roman" w:eastAsia="宋体"/>
          <w:b w:val="0"/>
          <w:sz w:val="21"/>
        </w:rPr>
        <w:t>＝人身·男性·因·见师·出家·德成就·增上行·极强善欲；其中最难的是「因」——闻一偈即证阿拉汉。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被授记后，须弥陀</w:t>
      </w:r>
      <w:r>
        <w:rPr>
          <w:rFonts w:ascii="Times New Roman" w:hAnsi="Times New Roman" w:eastAsia="宋体"/>
          <w:b/>
          <w:sz w:val="21"/>
        </w:rPr>
        <w:t>自己省察十种巴拉密</w:t>
      </w:r>
      <w:r>
        <w:rPr>
          <w:rFonts w:ascii="Times New Roman" w:hAnsi="Times New Roman" w:eastAsia="宋体"/>
          <w:b w:val="0"/>
          <w:sz w:val="21"/>
        </w:rPr>
        <w:t>（顺序、逆序、双对反复省察）——</w:t>
      </w:r>
      <w:r>
        <w:rPr>
          <w:rFonts w:ascii="Times New Roman" w:hAnsi="Times New Roman" w:eastAsia="宋体"/>
          <w:b/>
          <w:sz w:val="21"/>
        </w:rPr>
        <w:t>授记不是终点，而是「开始走」</w:t>
      </w:r>
      <w:r>
        <w:rPr>
          <w:rFonts w:ascii="Times New Roman" w:hAnsi="Times New Roman" w:eastAsia="宋体"/>
          <w:b w:val="0"/>
          <w:sz w:val="21"/>
        </w:rPr>
        <w:t>。此后直到释迦牟尼佛，先后有</w:t>
      </w:r>
      <w:r>
        <w:rPr>
          <w:rFonts w:ascii="Times New Roman" w:hAnsi="Times New Roman" w:eastAsia="宋体"/>
          <w:b/>
          <w:sz w:val="21"/>
        </w:rPr>
        <w:t>二十八尊佛</w:t>
      </w:r>
      <w:r>
        <w:rPr>
          <w:rFonts w:ascii="Times New Roman" w:hAnsi="Times New Roman" w:eastAsia="宋体"/>
          <w:b w:val="0"/>
          <w:sz w:val="21"/>
        </w:rPr>
        <w:t>，其中</w:t>
      </w:r>
      <w:r>
        <w:rPr>
          <w:rFonts w:ascii="Times New Roman" w:hAnsi="Times New Roman" w:eastAsia="宋体"/>
          <w:b/>
          <w:sz w:val="21"/>
        </w:rPr>
        <w:t>二十三尊</w:t>
      </w:r>
      <w:r>
        <w:rPr>
          <w:rFonts w:ascii="Times New Roman" w:hAnsi="Times New Roman" w:eastAsia="宋体"/>
          <w:b w:val="0"/>
          <w:sz w:val="21"/>
        </w:rPr>
        <w:t>都再为他授记。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十种巴拉密的次序不是排名，是接力</w:t>
      </w:r>
      <w:r>
        <w:rPr>
          <w:rFonts w:ascii="Times New Roman" w:hAnsi="Times New Roman" w:eastAsia="宋体"/>
          <w:b w:val="0"/>
          <w:sz w:val="21"/>
        </w:rPr>
        <w:t>：布施「利益他人」喂出持戒「不伤害他人」，逐对相扶；底下是烦恼三层次（违犯性→困扰性→潜伏性）与三学（戒→定→慧）的对治。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布施＝思心所</w:t>
      </w:r>
      <w:r>
        <w:rPr>
          <w:rFonts w:ascii="Times New Roman" w:hAnsi="Times New Roman" w:eastAsia="宋体" w:cs="Times New Roman"/>
          <w:b w:val="0"/>
          <w:sz w:val="21"/>
        </w:rPr>
        <w:t>（cetanā）：前思·中思·后思，三思具足，布施才圆满。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全程基调：</w:t>
      </w:r>
      <w:r>
        <w:rPr>
          <w:rFonts w:ascii="Times New Roman" w:hAnsi="Times New Roman" w:eastAsia="宋体"/>
          <w:b/>
          <w:sz w:val="21"/>
        </w:rPr>
        <w:t>舍身故事体会即可，不模仿、不追求</w:t>
      </w:r>
      <w:r>
        <w:rPr>
          <w:rFonts w:ascii="Times New Roman" w:hAnsi="Times New Roman" w:eastAsia="宋体"/>
          <w:b w:val="0"/>
          <w:sz w:val="21"/>
        </w:rPr>
        <w:t>；本周讲的是「一条路怎么开始的」，不是「你够不够格」。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上一周我们认识了'三种菩提、三种菩萨'，也把'十种巴拉密'的框架搭了起来。这一周，我们把镜头拉回到最初——回到四个阿僧祇劫又十万大劫之前，回到一位名叫须弥陀（善慧）的婆罗门面前。他还不是菩萨，他只是一个看透了生老病死、想找一条出路的人。今天我们先把这段故事</w:t>
      </w:r>
      <w:r>
        <w:rPr>
          <w:rFonts w:ascii="Times New Roman" w:hAnsi="Times New Roman" w:eastAsia="宋体"/>
          <w:b/>
          <w:color w:val="222222"/>
          <w:sz w:val="20"/>
        </w:rPr>
        <w:t>完整地读一遍</w:t>
      </w:r>
      <w:r>
        <w:rPr>
          <w:rFonts w:ascii="Times New Roman" w:hAnsi="Times New Roman" w:eastAsia="宋体"/>
          <w:b w:val="0"/>
          <w:color w:val="222222"/>
          <w:sz w:val="20"/>
        </w:rPr>
        <w:t>：他为什么出家？他凭什么被授记？被授记之后又发生了什么？然后我们慢慢聊——不是聊'我够不够格'，而是聊'这份无我的利他心，究竟是怎样一种心'。先约定一件事：故事里有'舍身'的情节，我们</w:t>
      </w:r>
      <w:r>
        <w:rPr>
          <w:rFonts w:ascii="Times New Roman" w:hAnsi="Times New Roman" w:eastAsia="宋体"/>
          <w:b/>
          <w:color w:val="222222"/>
          <w:sz w:val="20"/>
        </w:rPr>
        <w:t>尊重它、体会它，但不模仿它、不追求它</w:t>
      </w:r>
      <w:r>
        <w:rPr>
          <w:rFonts w:ascii="Times New Roman" w:hAnsi="Times New Roman" w:eastAsia="宋体"/>
          <w:b w:val="0"/>
          <w:color w:val="222222"/>
          <w:sz w:val="20"/>
        </w:rPr>
        <w:t>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心轻轻收回来。想象一个久远以前的清晨，一位年轻人站在一条泥泞的路上，远远看到一位佛陀走来。他做了一个决定——不是"我要得到什么"，而是"我愿意把自己铺在路上，让别人先过去"。今天我们不急着感动，也不急着评判；只是带着这份安静，去听一个"路是怎样开始的"故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：先让呼吸落下来。这周有没有一个瞬间，你为别人多做了一点点、对方却未必知道？一句话说说那个瞬间，说完就放下。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原文材料①：★核心·朗读学习资料（上篇）——菩萨授记：须弥陀与燃灯佛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回到四个阿僧祇劫又十万大劫之前，看看我们的释迦牟尼佛——那时他还是一位名叫须弥陀的修行人——是怎么走上菩萨道、又怎么在燃灯佛座下得到授记的。这段故事收在《佛种姓经》与相关义注里，要讲的只有一件：一条成佛的路，是怎样开始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一、前缘：燃灯佛与不死城的须弥陀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时间。从燃灯佛到我们现在，过了四个阿僧祇劫又十万个大劫——「阿僧祇」是古印度表示「不可数」的大数目，「劫」指极漫长的时间。那时有一座很繁荣的城市，叫不死城，人们生活得很幸福。城里住着一位叫须弥陀（苏梅达，旧译善慧）的婆罗门。「婆罗门」本是「梵天」之意，早期指想投生梵天的修行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二、须弥陀的厌离：观生老病死，观身不净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天，须弥陀在自家楼上打坐，忽然想到：生是苦的；生命终要毁坏也是苦；活着要受老的折磨；死时又常稀里糊涂、像愚痴人一样死去——这也苦。这个「苦」，巴利语叫「杜卡」（dukkha），指一种不圆满、受逼迫、会坏灭、不恒常的生存状态。只要有生，就一定有老病死。于是他问：怎样才能找到一条路，熄灭这老病死与随之而来的恐惧？他把想出离的心转回身体来省察：如果我能够毫不执着地舍掉这个充满尿、粪、脓、血、痰、唾液的污秽身体，那不是很好吗？于是他确信：一定有一条走向寂静、不再被生命束缚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用譬喻说明：有人掉进粪坑，远远看见一座清澈水池，若见而不肯找路过去洗，那不是池水的错，而是他自己的错；有人被敌人围困，有路可逃却不逃，这不是路的错；有人身患重病，遇名医却不求医，这不是医生的错。同样，世上有不死的涅槃池、通向涅槃的大道、能治烦恼的名师——人们若不去寻、走、求，错不在它们，而在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又观察如何舍弃身体：有人背着死尸，会赶忙舍掉它；有人排完便，毫不迟疑地离开厕所；船主有艘破漏的船，会厌恶地舍弃它；有人身怀巨宝却与强盗同路，一察觉危险便舍宝逃往安全处。这个有九个孔洞、不断流出污秽的身躯充满不净，被「业盗」所夺时常令我恐惧；我要舍弃它，去寻求带来安全与快乐的涅槃之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三、舍财出家与大布施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透身体之后，须弥陀回头省察自己的财物：我累积了这么多财富，可是我的祖父、父亲，乃至往上七代的祖先，去世时连一个钱币也带不走。于是他去觐见国王：「陛下，我心中充满了对生老病死种种苦的恐惧，我要出家为隐士。我有好几千万的财富，请您收下吧。」国王不受，说：「我不要你的财富，你可以用任何方式去处理它。」须弥陀便在不死城各处击鼓宣告：谁要钱财，都来拿走。他以平等心、不分贫富贵贱，把财产分发给众人，行一场大布施。大布施做完，他就自己出家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场布施是「平等施」——不分贫富贵贱，也不分远近亲疏。经典用两个譬喻形容它：一个说，菩萨把财物舍出去，就像把水瓮里的水全部倒出来，一滴不留；另一个说，拿一杆天秤，一边放的是菩萨生生世世布施过的所有物品，另一边站的是世间一切众生，菩萨所施之物竟比众生还重。这两个譬喻要说的都不是「他舍了多少」，而是「他舍的时候，心里没有留一手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四、前往喜马拉雅山：树下而住，证八定五神通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，是尊者从《佛种姓经》讲起的。舍利弗尊者请佛陀讲述他如何成佛，佛陀说：「当时的须弥陀菩萨，就是我。」佛接着说：我决定出家，把数千万的财产平等地布施给贫者与富者，然后向喜马拉雅山前进。离喜马拉雅山不远处有一座「如法」山。在如法山区，我建了一所禅园、一间草屋。后来他舍弃那间草屋，只在一棵树下安住——经上说他舍下有缺陷的衣与草屋，披上具美德的袈裟、住到具美德的树下。他完全不吃耕种的谷物，只吃树上的落果；他不躺下睡觉，只以坐、立、行三种姿势精进。就这样，他在七天之内证得八定与五种神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五、燃灯佛出世，须弥陀沉浸禅定错过瑞相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就在须弥陀成就了圣洁的修行、证得八定五神通之后，世间出现了一位三界至尊——燃灯佛（巴利语叫迪班卡拉，Dīpaṅkara）。燃灯佛出世时，大地有三十二种瑞象，其中包括一万个世界一起震动。而且，每一尊佛的出现都有四个阶段：入胎、出生、证悟佛果、初转法轮。可这四个阶段的瑞相，须弥陀都没有觉察——因为他完全沉浸在八种禅定里。燃灯佛成佛后，在一个叫妙乐居的地方，向一万亿的天神与人初转法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六、补路遇佛：以身作桥，发至上愿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有一次，燃灯佛带着四十万位阿拉汉来到喜乐城，住在妙见寺。全城在城主带领下准备一场无比的大布施，又去修补佛将要走过的路——用土填平雨季冲出的沟坑裂缝，撒上鲜花。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这时，须弥陀隐士正想下山托钵。他腾空飞起，见人们欢喜地修路，便降下来问：「你们这样欢喜地修饰道路，是在做什么？」有市民答：「尊者，这是为无与伦比的燃灯佛修补道路啊。」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想：能亲眼见到佛出世是这样稀有难得，我绝不可错过。于是他问市民：「可否分一段路给我？」市民便分给他一大段很难修的路。他想：我有能力用神通迅速把路修好，但那样做，别人反倒不觉得可贵；今天，我要用自己的体能来做。于是他亲手一点一点地补这些破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时，四十万位阿拉汉已随佛到来。须弥陀停下手中的活，一眼也不眨地注视着具足三十二大人相、八十种随行好的佛陀，见到佛身如纯金、散发六种光明。他想：今天，我应当在佛前奉献自己的生命，让佛陀与这四十万阿拉汉从我的背上走过去；以身体作佛与圣众的通路，必会带来长久的福利与快乐。于是他解开发髻，用黑豹皮与袈裟覆盖住泥坑，然后如一座拱桥般，在泥坑上作五体投地之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顶礼的时刻，他心中生起了「至上愿」——发愿成佛：「若我愿意，今天就可以成为一个漏尽的阿拉汉。可是像我这样超凡的人，在燃灯佛的教法中只成为一个普通弟子，有什么好处？我将付出至上的精进力以证得正等正觉；我将致力于成就佛果，再解救一切众生脱离生死轮回的苦海。」明知佛与四十万阿拉汉若从身上走过、自己将无法活命，他仍毫不犹豫地奉献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（故事里的「舍身」，我们尊重、体会，却不渲染、不鼓励模仿；它是一种「为法不惜身」的心志，而非行为指令。护好自己的身心、照顾好家人，本身就是修行。）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七、须弥多献五朵莲花，愿为伴侣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须弥陀发愿成佛的当下，人群里有一位名叫须弥多（苏密达）的婆罗门少女——她，就是未来释迦牟尼佛在家时的妻子耶输陀罗。她带着八朵莲花来礼敬佛陀，一进人群，第一眼看见的就是须弥陀，随即一见倾心。她想送他一件礼物，可是除了那八朵莲花，别无他物，于是说：「尊者，我送你五朵莲花，让你亲自布施给佛陀；剩下三朵，我自己来布施。」她把五朵莲花交给他，并说出愿望：「尊者，在你圆满巴拉密的这段时期里，愿我成为与你共同生活的伴侣。」须弥陀接受了这五朵莲花，献给走向他的燃灯佛。燃灯佛便当众说道：这位少女将会是你许多生中的伴侣；在你最后一生成佛时，她将成为你的女弟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八、燃灯佛授记：四阿僧祇劫又十万大劫后成佛，名乔达摩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燃灯佛知道须弥陀具足了这八项条件，便走到泥地上，来到向他礼敬的须弥陀面前，运用神通观察：他发愿成佛的心愿，未来究竟能不能实现。省察之后，燃灯佛知道须弥陀将在四个阿僧祇劫又十万大劫之后成佛，名为乔达摩，于是说出九首授记的偈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一句：燃灯佛凭什么能如此确定？因为他先观察了须弥陀是否具足「授记八法」——八项条件，一项不缺，授记才成立。这八法是：一、生为人；二、生为男性；三、因——他本身已具备证悟阿拉汉道果的能力；四、见师——生在佛陀出世的时代，能亲见佛陀；五、出家——是一位相信业报的沙门；六、德成就——已具足八定与五神通；七、增上行——愿意把性命奉献给佛陀；八、有极强想要成佛的善欲。八项里最难的是第三项「因」：菩萨听闻一首偈颂，就能证得阿拉汉。也就是说，他随时可以「自己先到彼岸」，却选择留下来，等所有人一起过。所以燃灯佛入定观察，看的不是他够不够虔诚，而是这条路在他心里是不是已经稳到不可退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要旨是：一，勤修善行的须弥陀，将在四阿僧祇劫又十万大劫之后，在众梵天、天神与人之中出现，成为佛陀。二，成佛之前，他将出家，舍弃令人愉快的迦毗罗卫城，投入禅修、实行极度的苦行。三，在名叫阿迦巴罗（旧译「阿舍婆罗」）的榕树下——那其实是我们现在说的菩提树——他接受乳糜的供养，再走向尼连禅河。四，他来到菩提树下顺时针绕转，将成为正等正觉者；坐在树下，他将证得彻知四圣谛的观智。五，他的一对上首弟子是拘利多（Kolita，即目犍连）与优婆底萨（Upatissa，即舍利弗），侍者是阿难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须弥陀听了燃灯佛的预言，又受到天神与梵天的鼓励，心中非常欢喜——从此他便以正序、逆序、双对的方式反复省察十种巴拉密，这一段，我们留到下一篇讲。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里有个词值得记住：当至上愿真正生效，菩萨就能凭自己的力量，生起一种「巴拉密思择智」（pāramī-pavicayañāṇa）——正确探索、思择每一种巴拉密的智慧。论典说，这个智是他未来证得一切知智的根基，也是先兆。它不是谁给的，是愿力成熟之后，从他自己心里长出来的。所以下一篇要讲的「省察」，不是他在背一张清单，而是这股智慧开始运作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九、此后二十八尊佛，其中二十三尊再为他授记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从燃灯佛到我们的释迦牟尼佛成佛，中间总共经过了二十八尊佛；须弥陀遇见了其中的二十三尊，而每一尊佛都再为他授了一次记。最早的一尊是贡丹亚佛（Koṇḍañña，与佛陀弟子安雅·衮丹雅同名而并非一人）：燃灯佛之后过了一个阿僧祇劫，其间都没有佛出世，直到他出现。那时我们的菩萨是一位「胜利转轮王」，向以万亿弟子为首的僧团行大布施，因而得到授记，随后出家，在这位佛座下学习三藏，并生起八定与五神通。之后的佛略举几例：过去九十一劫前有韦巴西佛；最后一位是迦叶佛，那时我们的菩萨名叫九迪巴拉，是一位通晓三吠陀、能阐明地与空论义的青年，他闻法出家——迦叶佛便在那时也为他授了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有一句话可以记住：一位菩萨只要曾被一尊佛授过记，此后他所遇到的每一尊佛，都会再为他授记。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完了须弥陀在燃灯佛座下受记的整条线：他先看透了自己的身体，然后舍尽七代累积的财富；再上喜马拉雅山，树下而住，七天内证得八定与五神通；燃灯佛出世时他沉浸在禅定里，错过瑞相；等下山托钵，才知佛陀已经住世，于是主动请缨修路，拒绝用神通、只用自己的体能；见到佛的相好，便解开发髻、以身作桥，发起至上愿——「我将致力于成就佛果，再解救一切众生脱离生死轮回的苦海」。燃灯佛当众授记：他将在四阿僧祇劫又十万大劫之后成佛，名为乔达摩。这条路的起点，从来不是「我很厉害」，而是「我愿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故事里，须弥陀先看透了自己的身体、再舍尽了财、最后连命都肯铺在桥上。这三步里，哪一步最让你心里动了一下？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说说那个瞬间就好。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他发的愿不是"我要解脱"，而是"我要成佛，好把一切众生救出苦海"。听到这一句，你第一反应是"感动"，还是"太远了"？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两种反应都可以，说出来就好。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你有没有过这样的时刻：为一个人、一件事，多付出了一点点，而对方并不知道？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说说那件事，不必评价它值不值得。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：须弥陀生于富足之家、身为婆罗门，本可安享一生。他却在看到众生在老病死里挣扎之后，选择舍尽家财、出家求道。</w:t>
      </w:r>
      <w:r>
        <w:rPr>
          <w:rFonts w:ascii="Times New Roman" w:hAnsi="Times New Roman" w:eastAsia="宋体"/>
          <w:b/>
          <w:sz w:val="21"/>
        </w:rPr>
        <w:t>请指出：促使他迈出这一步的，究竟是"拥有得不够"，还是"看透了一件什么事"？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这对我们理解"出离"，有什么启发？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：他以身作桥、发下至上愿，燃灯佛当众授记"四阿僧祇劫又十万大劫后成佛，名乔达摩"。</w:t>
      </w:r>
      <w:r>
        <w:rPr>
          <w:rFonts w:ascii="Times New Roman" w:hAnsi="Times New Roman" w:eastAsia="宋体"/>
          <w:b/>
          <w:sz w:val="21"/>
        </w:rPr>
        <w:t>请判断：为什么说"授记"是菩萨道的真正起点，而不是终点？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：故事里有一句很重的话——「增上行善」：即使整条路上布满火炭和尖矛，也不退缩。请谈谈：</w:t>
      </w:r>
      <w:r>
        <w:rPr>
          <w:rFonts w:ascii="Times New Roman" w:hAnsi="Times New Roman" w:eastAsia="宋体"/>
          <w:b/>
          <w:sz w:val="21"/>
        </w:rPr>
        <w:t>把这份"不退"缩小到我们的日常——你愿意在哪一件小事上，"明知不容易，还是先不放弃"？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原文材料①：★核心·朗读学习资料（下篇）——省察巴拉密与十种巴拉密的次序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讲到，须弥陀在燃灯佛座下得到了授记。今天这一篇接着往下看：被授记之后，这位未来的菩萨做了什么？答案是——他回过头来，一条一条地省察：要成佛，究竟该怎么修。这就是「省察巴拉密」，也是这一篇的主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一、受记之后：须弥陀自省十种巴拉密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我们的菩萨须弥陀（善慧），在被燃灯佛授记之后，就思维省察：到底该如何修菩萨道、如何成佛。他省思出：若要成佛，必须完整修习十种「巴拉密」（巴拉密）。「巴拉密」是巴利语「pāramī」的音译，意为「到彼岸的德行」——能把修行者从生死此岸渡到解脱彼岸的德性。这十种依次是：布施、持戒、出离、智慧、精进、忍辱、真实、决意、慈、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省察这十种巴拉密，不是只顺着看一遍，而是从三个方向反复看。先以「正序」省察：布施、持戒、出离、智慧、精进、忍辱、真实、决意、慈、舍；再以「逆序」省察：舍、慈、决意、真实、忍辱、精进、智慧、出离、持戒、布施；接着以「双对」从中间向两端省察：精进与忍辱、智慧与真实、出离与决意、持戒与慈、布施与舍；最后以「双对」从两端向中间省察：布施与舍、持戒与慈、出离与决意、智慧与真实、精进与忍辱。经上有个比喻：他这样透彻地省察巴拉密，就犹如榨油机精密地从种子里榨出油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省察时，他也照见每一种巴拉密的三个层次。以布施为例：布施身外之物，是「基础巴拉密」；布施自己的肢体，乃至牺牲眼睛，是「殊胜巴拉密」；布施自己的生命，则是「究竟巴拉密」。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菩萨这样省察的当下，发生了一件震动天地的事：一万个世界的大地向左右、前后、上下猛烈震动，就像榨油机的转轮一样旋转震动。之后，须弥陀便回到喜马拉雅山，坚定不移地继续修行这些巴拉密。这里还有一句很重要的话：菩萨修行，并不是「先把布施巴拉密修到圆满，再修持戒，再修出离」；而是在不同时期自己安排修行方向。例如他在兜率天之前的最后一世成为维山达拉王子，做大布施，甚至把妻子与儿女都布施了出去。可以说，他每一世主修一种巴拉密，同时兼修其余，唯有所有巴拉密都圆满了，才能成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二、十种巴拉密的次序与理由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这十种巴拉密，为什么一定是「布施、持戒、出离、智慧、精进、忍辱、真实、决意、慈、舍」这样的次序？经典（依据《所行藏义注》《戒蕴品复注》）给出了明确的理由。我们逐一来看。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，为什么把「布施」放在最先？因为布施是一切众生所共有的，即使普通人也有能力行布施；布施也对持戒大有助益。尊者提醒在家人一句话：布施的成果，比不上持戒。之所以先讲布施，是因为它最容易修——最容易，所以放在最前，作为入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之后说持戒，因为受持戒律所摄持的布施，能得大果报、大利益。布施是「积极行动」，是去帮助他人；持戒则是更内在的「戒净」修习，是美德的修行。而且，布施能带来财富，持戒则让我们投生人间或天界、成为尊贵的人。还有一层不可漏掉：持戒能同时净化施者与受者双方，所以布施之后紧接着讲的就是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之后说出离，因为出离由持戒成就、由持戒摄持。出离心最重要的是一种「心出离」。持戒清净的人美德具足，心就容易平静；而「禅那」就是心的平静，它容易舍离五盖（欲贪、瞋恚、昏沉睡眠、掉举追悔、疑）。身口的清净（戒）先行，接着才是意的清净。这里还有一层：只有先以持戒去除「违犯性」的烦恼，才有条件以出离去对付「困扰性」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出离之后说智慧，因为智慧由出离成就并得以净化。这里有一句很关键的话：「没有禅定，就没有智慧可得。」禅定是智慧的近因，智慧是禅定的显现；所以这里的「智慧巴拉密」，也含摄了禅定巴拉密。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智慧之后说精进，因为智慧必须具有精进力才能发挥作用。有了洞察「究竟法皆空、无我」实相的智慧，还需再为众生之利益付出精进力。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给这一步列了三个理由：一是只有激起精进，智慧的作用才能圆满；二是为显示菩萨在观照众生皆空之后，仍为众生的福利去做艰巨的工作；三是为显示精进须在深思熟虑之后才激起——「深思熟虑者所做的事能够带来极殊胜的果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之后说忍辱，因为精进圆满了忍辱，只有充满精进力的人，才能忍受所面对的种种苦难。反过来，精进也是忍辱的「庄严」：一个因无能而忍气吞声的人并不值得尊敬；而充满精进力的人，即使处在优势中，也能表现出忍耐与涵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之后说真实，因为唯有具备真实，才会有持久修习忍辱的决心；没有真实，忍辱也无从存在。菩萨被授记之后，就是贯穿始终的真实语，绝不说谎。尊者举《大猴本生经》为例：那一世菩萨投生为猴子，为救一个掉进深坑的婆罗门而费尽气力；救起那人后，因太疲惫而在他身旁睡着了；那狠心的婆罗门醒来，竟想把救命的猴子当食物，拿石头砸猴子的头。可猴子菩萨没有一丝憎恨，默默忍受头上伤痛，还继续帮那人脱离野兽与危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真实之后说决意，因为真实通过决意才达到圆满。一个决意只说真实语的人，即使在生命受威胁时也绝不动摇——这是菩萨对所立誓愿那份坚决、不动摇的责任感。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决意之后说慈，因为慈心有助于生起「为他人福利而奉献」的决意。只有以坚决、不动摇的决意，为众生福利奉献时，菩萨才能以慈心平稳地实践悲愿。用尊者的话说：我们常说要对一个人慈心，可你凭什么能慈心呢？正因你有很强的「要帮助别人」的决意，这份慈心才会平稳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慈之后说舍，因为舍会净化慈。若只修慈而不修舍，那颗心就会变成「戴着慈心面具」的、抑郁的欺骗者——舍心则让我们在「助人反受伤害」时仍保持慈心：菩萨带着慈爱为众生奉献，同时保持一颗平稳的心，原谅众生对他所做的一切伤害。还要记住：舍心需要悲心来摄持，悲心也需要舍心来摄持，二者互相摄持，形成一个循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三、次序的根本：烦恼的三个层次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为什么次序是这样？这背后有一个更根本的道理，就是「烦恼的三个层次」。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教把烦恼分成三层。第一层是「违犯性的烦恼」：它已经导致我们造作了不善的身行或语行；这一层通过「持戒」来征服。第二层是「困扰性的烦恼」：它不一定表现在身口上，却让你心里闷闷不乐、不舒服、不开心、郁闷；这一层通过修定与正念来征服。第三层也是最深的一层，是「潜伏性的烦恼」：它潜伏在名色相续流里、根本不表现出来，要通过修观才能彻底斩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三层，巴利语分别叫违犯性烦恼（vītikkama-kilesa）、困扰性烦恼（pariyuṭṭhāna-kilesa）、潜伏性烦恼（anusaya-kilesa）。听名字大概就能猜到：一个是已经「犯出去」了，一个是在心里「翻上来」，一个是「躺着不动」却一直都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「火柴的三种火」作比喻：潜伏在火柴盒里的火，好比潜伏性的烦恼；火柴摩擦磷片点燃的火，好比困扰性的烦恼；点燃后烧毁物品的大火，则是违犯性的烦恼。只要火柴头不去摩擦磷片，潜伏的火就不会爆发，即使和火药放在一起也无害——同样，潜伏性的烦恼只要不接触不善所缘，就不会显现；若被善法镇伏，它就退回潜伏层；若不断受扰动，就会升成违犯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层烦恼，正好对应三学：戒学（持戒）对治违犯性烦恼，定学（止禅）镇伏困扰性烦恼，慧学（道智）断除潜伏性烦恼。而十种巴拉密的次序——由戒到定、再到慧，由浅入深——正是照这个层次来的。这就是「次序」最根本的依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四、布施＝思心所：前思、中思、后思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省察完次序，菩萨又逐条深入省察每一种巴拉密的内容。这里特别把「布施」拿出来讲，因为它是第一条，也牵出一个很实用的观念。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什么是布施？论典说：布施的「施」就是布施——你有想去布施的那颗心，才是布施。因为这个「施」，才导致布施行为的发生；只有在布施的「思」生起时，才可能有布施的行动。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这个「思」，就是「思心所」（cetanā）。在阿毗达摩里，思心所是「组织我们所有心理素质去做一件事」的那个主要素质。这个思，指的是脱离对那件物品的贪欲之思、舍弃之思（巴利语叫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cāga，意为舍、离欲）：唯有具备这样的「舍」之思，才能形成真正的布施。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次布施里的「思」，又可分为三段：第一段叫「前思」，是布施之前、准备布施时的那颗心；第二段叫「中思」，是布施实际发生时、当下真实施舍的那颗心；第三段叫「后思」，是布施完成后、随喜自己行为的那颗心。尊者举了个家常的例子：你来到大佛寺准备做一场布施，准备阶段的思叫前思；真把东西送出去时，那是真正的中思；布施完以后，你随喜自己的行为，觉得「我今天完成了一件布施，很高兴」，那就是后思。前思、中思、后思都要好，布施才会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也可以记住布施的四个面相：它的特相是「舍弃」；作用有两种——实行作用（消除我们对布施之物的执着）与成就作用（带来无瑕的财富）；现起是当下那颗「不执着」的心；近因则是「拥有可以布施的东西」。（巴拉密有两个主要原因：大悲心与方法善巧智——有这两个，布施才真正成为「巴拉密」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五、布施的二十二类与三个层次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省察完次序，菩萨把「布施」这一条单独摊开来细看。论典从二十二个角度成对地分析布施——每一对，问的其实是同一个问题：这一施，心的方向对不对。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是物施与法施：把财物给人是物施，把法、把道理讲给人，让人知道何谓善、何谓不善，是法施。内物施与外物施：内物是自己的身体、肢体，外物是身外的财物。物施与无畏施：给人东西是物施，给人安全感、让人不再恐惧，是无畏施。轮转依止施与不轮转依止施，看的是这一施背后是否还带着「希望它再回到我身上」的循环。有罪施与无罪施：以正命所得、如法之物而施，是无罪施；以杀生、欺骗所得而施，是有罪施。亲自施与非亲自施，看有没有亲手去做。细心施与不细心施，看有没有恭敬、郑重。智相应施与智不相应施，看这一施有没有与智慧相应。有行施与无行施，看有没有经过思惟的推动。乐施与舍施，看施时的心是欢喜，还是平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：如法施与不如法施、奴隶施与无拘束施、定立施与不定立施、有陪施与无陪施、经常施与非经常施、执取施与不执取施、残施与非残施、有命施与身后施、个人施与僧伽施、应时施与非应时施、同等施与无比施。这二十二对名字不必背下来，只要听出里面几条线：施什么（财物、法、无畏、身体、性命）；以什么心施（乐或舍、智相应或不相应、细心或不细心）；怎么施（亲手或不亲手、经常或不经常、应时或不应时）；施给谁（个人或僧团）；如法与不如法。同样是一次「给出去」，落在哪一格，分量差别极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两个「三」。施者有三种清净思：布施前感到快乐，布施时心清晰与清净，布施后感到欢喜——正好对应前面讲的前思、中思、后思。受者也有三种清净心：无贪，或正致力于解脱贪；无瞋，或正致力于解脱瞋；无痴，或正致力于解脱痴。论典说，福报能否增长，关键不在数量，而在施者与受者的心是否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三个层次，仍以布施为例：布施身外之物，是「基础巴拉密」；布施自己的眼睛、肢体，是「殊胜巴拉密」；布施自己的性命，是「究竟巴拉密」。三层次讲的是深度，不是门槛——人人都从基础起步，谁也不必跳过自己那一格，去够别人的那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须弥陀受记之后所做的那件大事看清楚了：他不是急着「成佛」，而是回过头来，一条一条地省察巴拉密。他以正序、逆序、双对的方式反复省察，把十种巴拉密看得通透，犹如榨油机榨出种子里的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也看见，这十条道路的次序不是一个排名，而是一程接力：前一条，喂出后一条。再往深看，这个次序正是照着「违犯性、困扰性、潜伏性」三层烦恼而来的——以戒对治身口的违犯，以定镇伏心中的困扰，以慧斩除潜伏的烦恼。我们还看见了布施真正动起来的地方：那颗想给的心，也就是思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请把这一句带回去：这一周，我们讲的是「一条路怎么开始」，不是「你够不够格」。次序不是排名，是接力；省察不是自我检查，而是把路看清楚。你走在哪一段、走多快，都是你自己的因缘，值得被尊重。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每人一次，时间约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分半；②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只讲自己的经验与疑问，</w:t>
      </w:r>
      <w:r>
        <w:rPr>
          <w:rFonts w:ascii="Times New Roman" w:hAnsi="Times New Roman" w:eastAsia="宋体"/>
          <w:b/>
          <w:sz w:val="21"/>
        </w:rPr>
        <w:t>不评论、不纠正、不比较</w:t>
      </w:r>
      <w:r>
        <w:rPr>
          <w:rFonts w:ascii="Times New Roman" w:hAnsi="Times New Roman" w:eastAsia="宋体"/>
          <w:b w:val="0"/>
          <w:sz w:val="21"/>
        </w:rPr>
        <w:t>别人的发言；③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不想说的人可以只听；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起手问题（任选，或按顺序三个都问；每人只答其中一题即可）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读到「十巴拉密」的次序（布施→持戒→出离→……→舍），你的第一反应是什么？哪一条让你觉得最亲切，哪一条让你觉得最遥远？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材料说布施真正在动的地方是「想给的心」，还分前思、中思、后思。回想你最近一次给出去（捐物、帮忙、让座、供养），你的「前思、中思、后思」分别是什么样子？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「省察」这个词，让你想到什么？你生活里有没有一件事，是你「先想透了才做得下去的」？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问题一（由浅）</w:t>
      </w:r>
      <w:r>
        <w:rPr>
          <w:rFonts w:ascii="Times New Roman" w:hAnsi="Times New Roman" w:eastAsia="宋体"/>
          <w:b w:val="0"/>
          <w:sz w:val="21"/>
        </w:rPr>
        <w:t>：十条巴拉密为什么按「布施→持戒→出离→智慧→精进→忍辱→真实→决意→慈→舍」这个顺序排？请挑出你最能理解的一对（例如"布施先于持戒"），说说它"先后的道理"在哪。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：材料说布施的"施"是思心所——"有想给的心，才是布施"。那么，一次"随手清理仓库式"的施舍，和一次"把最喜爱的东西送出去"的布施，差别在哪里？这对我们平时判断"自己有没有在修布施"，有什么提醒？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问题三（深入·指向实修）</w:t>
      </w:r>
      <w:r>
        <w:rPr>
          <w:rFonts w:ascii="Times New Roman" w:hAnsi="Times New Roman" w:eastAsia="宋体"/>
          <w:b w:val="0"/>
          <w:sz w:val="21"/>
        </w:rPr>
        <w:t>：材料指出，烦恼有「违犯性（戒止）→困扰性（止禅镇伏）→潜伏性（智慧根除）」三个层次，"出离"与"智慧"的次序正是照这个层次来的。请想一想：在你自己的经验里，</w:t>
      </w:r>
      <w:r>
        <w:rPr>
          <w:rFonts w:ascii="Times New Roman" w:hAnsi="Times New Roman" w:eastAsia="宋体"/>
          <w:b/>
          <w:sz w:val="21"/>
        </w:rPr>
        <w:t>"身语上先做到"和"心里真的平静下来"之间，是怎样一个先后关系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各位法友，今天我们回到四个阿僧祇劫又十万大劫之前，回到一位名叫须弥陀（善慧）的婆罗门面前。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他先</w:t>
      </w:r>
      <w:r>
        <w:rPr>
          <w:rFonts w:ascii="Times New Roman" w:hAnsi="Times New Roman" w:eastAsia="宋体"/>
          <w:b/>
          <w:color w:val="222222"/>
          <w:sz w:val="20"/>
        </w:rPr>
        <w:t>省察</w:t>
      </w:r>
      <w:r>
        <w:rPr>
          <w:rFonts w:ascii="Times New Roman" w:hAnsi="Times New Roman" w:eastAsia="宋体"/>
          <w:b w:val="0"/>
          <w:color w:val="222222"/>
          <w:sz w:val="20"/>
        </w:rPr>
        <w:t>自己的身体：既然生老病死逃不过，那就问一句——能不能连这个身体一起舍掉？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然后他</w:t>
      </w:r>
      <w:r>
        <w:rPr>
          <w:rFonts w:ascii="Times New Roman" w:hAnsi="Times New Roman" w:eastAsia="宋体"/>
          <w:b/>
          <w:color w:val="222222"/>
          <w:sz w:val="20"/>
        </w:rPr>
        <w:t>舍财</w:t>
      </w:r>
      <w:r>
        <w:rPr>
          <w:rFonts w:ascii="Times New Roman" w:hAnsi="Times New Roman" w:eastAsia="宋体"/>
          <w:b w:val="0"/>
          <w:color w:val="222222"/>
          <w:sz w:val="20"/>
        </w:rPr>
        <w:t>：几千万的财富，先送给国王，国王不要；就在城里击鼓遍告，谁要谁拿，不分贫富贵贱。分完，他出家了。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他</w:t>
      </w:r>
      <w:r>
        <w:rPr>
          <w:rFonts w:ascii="Times New Roman" w:hAnsi="Times New Roman" w:eastAsia="宋体"/>
          <w:b/>
          <w:color w:val="222222"/>
          <w:sz w:val="20"/>
        </w:rPr>
        <w:t>证得八定五神通</w:t>
      </w:r>
      <w:r>
        <w:rPr>
          <w:rFonts w:ascii="Times New Roman" w:hAnsi="Times New Roman" w:eastAsia="宋体"/>
          <w:b w:val="0"/>
          <w:color w:val="222222"/>
          <w:sz w:val="20"/>
        </w:rPr>
        <w:t>。燃灯佛来的时候，他正在修路，而且</w:t>
      </w:r>
      <w:r>
        <w:rPr>
          <w:rFonts w:ascii="Times New Roman" w:hAnsi="Times New Roman" w:eastAsia="宋体"/>
          <w:b/>
          <w:color w:val="222222"/>
          <w:sz w:val="20"/>
        </w:rPr>
        <w:t>不用神通</w:t>
      </w:r>
      <w:r>
        <w:rPr>
          <w:rFonts w:ascii="Times New Roman" w:hAnsi="Times New Roman" w:eastAsia="宋体"/>
          <w:b w:val="0"/>
          <w:color w:val="222222"/>
          <w:sz w:val="20"/>
        </w:rPr>
        <w:t>——因为那样别人看不出这路是他修的。然后佛陀走来，他解开发髻，用黑豹皮和袈裟盖住泥坑，自己伏在地上，如同一座桥。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他发的愿，不是「我要解脱」——而是：</w:t>
      </w:r>
      <w:r>
        <w:rPr>
          <w:rFonts w:ascii="Times New Roman" w:hAnsi="Times New Roman" w:eastAsia="宋体"/>
          <w:b/>
          <w:color w:val="222222"/>
          <w:sz w:val="20"/>
        </w:rPr>
        <w:t>「我将致力于成就佛果，再解救一切众生脱离生死轮回的苦海。舍弃三界、度过生死苦海之后，我将踏上八支圣道的法华，再去解救一切众生。」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这，就是至上愿；这，就是菩萨道的起点。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燃灯佛当众授记：他将在</w:t>
      </w:r>
      <w:r>
        <w:rPr>
          <w:rFonts w:ascii="Times New Roman" w:hAnsi="Times New Roman" w:eastAsia="宋体"/>
          <w:b/>
          <w:color w:val="222222"/>
          <w:sz w:val="20"/>
        </w:rPr>
        <w:t>四个阿僧祇劫又十万大劫</w:t>
      </w:r>
      <w:r>
        <w:rPr>
          <w:rFonts w:ascii="Times New Roman" w:hAnsi="Times New Roman" w:eastAsia="宋体"/>
          <w:b w:val="0"/>
          <w:color w:val="222222"/>
          <w:sz w:val="20"/>
        </w:rPr>
        <w:t>之后成佛，</w:t>
      </w:r>
      <w:r>
        <w:rPr>
          <w:rFonts w:ascii="Times New Roman" w:hAnsi="Times New Roman" w:eastAsia="宋体"/>
          <w:b/>
          <w:color w:val="222222"/>
          <w:sz w:val="20"/>
        </w:rPr>
        <w:t>名为乔达摩</w:t>
      </w:r>
      <w:r>
        <w:rPr>
          <w:rFonts w:ascii="Times New Roman" w:hAnsi="Times New Roman" w:eastAsia="宋体"/>
          <w:b w:val="0"/>
          <w:color w:val="222222"/>
          <w:sz w:val="20"/>
        </w:rPr>
        <w:t>。此后直到释迦牟尼佛，二十八尊佛里，有二十三尊都再为他授记。而被授记之后，他做的第一件事，是自己</w:t>
      </w:r>
      <w:r>
        <w:rPr>
          <w:rFonts w:ascii="Times New Roman" w:hAnsi="Times New Roman" w:eastAsia="宋体"/>
          <w:b/>
          <w:color w:val="222222"/>
          <w:sz w:val="20"/>
        </w:rPr>
        <w:t>一条一条省察十种巴拉密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授记不是终点，是"开始走"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今天我们不必记住那串数字。只要记住三件事：</w:t>
      </w:r>
      <w:r>
        <w:rPr>
          <w:rFonts w:ascii="Times New Roman" w:hAnsi="Times New Roman" w:eastAsia="宋体"/>
          <w:b/>
          <w:color w:val="222222"/>
          <w:sz w:val="20"/>
        </w:rPr>
        <w:t>他先看透了自己的身体，然后舍干净了财物，最后连命都肯放在桥上。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这条路的起点，从来不是能力，是</w:t>
      </w:r>
      <w:r>
        <w:rPr>
          <w:rFonts w:ascii="Times New Roman" w:hAnsi="Times New Roman" w:eastAsia="宋体"/>
          <w:b/>
          <w:color w:val="222222"/>
          <w:sz w:val="20"/>
        </w:rPr>
        <w:t>愿意</w:t>
      </w:r>
      <w:r>
        <w:rPr>
          <w:rFonts w:ascii="Times New Roman" w:hAnsi="Times New Roman" w:eastAsia="宋体"/>
          <w:b w:val="0"/>
          <w:color w:val="222222"/>
          <w:sz w:val="20"/>
        </w:rPr>
        <w:t>。十种巴拉密的"次序"，也不是排名，是</w:t>
      </w:r>
      <w:r>
        <w:rPr>
          <w:rFonts w:ascii="Times New Roman" w:hAnsi="Times New Roman" w:eastAsia="宋体"/>
          <w:b/>
          <w:color w:val="222222"/>
          <w:sz w:val="20"/>
        </w:rPr>
        <w:t>接力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只要带走一句就好：</w:t>
      </w:r>
      <w:r>
        <w:rPr>
          <w:rFonts w:ascii="Times New Roman" w:hAnsi="Times New Roman" w:eastAsia="宋体"/>
          <w:b/>
          <w:color w:val="222222"/>
          <w:sz w:val="20"/>
        </w:rPr>
        <w:t>「了解菩萨道，是认识一条道路，不是衡量自己够不够格。」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故事里的"舍身"，我们</w:t>
      </w:r>
      <w:r>
        <w:rPr>
          <w:rFonts w:ascii="Times New Roman" w:hAnsi="Times New Roman" w:eastAsia="宋体"/>
          <w:b/>
          <w:color w:val="222222"/>
          <w:sz w:val="20"/>
        </w:rPr>
        <w:t>体会它、尊重它，但不模仿它、不追求它</w:t>
      </w:r>
      <w:r>
        <w:rPr>
          <w:rFonts w:ascii="Times New Roman" w:hAnsi="Times New Roman" w:eastAsia="宋体"/>
          <w:b w:val="0"/>
          <w:color w:val="222222"/>
          <w:sz w:val="20"/>
        </w:rPr>
        <w:t>——护好自己的身心、照顾好家人，本身就是修行。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《菩萨道思想（一）·第2周·朗读学习资料（上篇）——菩萨授记：须弥陀与燃灯佛》《（下篇）——省察巴拉密与十种巴拉密的次序》——本周共读正文，据知识库「古源尊者开示及上座部佛教资料」整理。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《巴利三藏中的菩萨道思想04-菩萨授记-古源尊者-20250624》——本周核心底本：须弥陀（善慧）厌离、舍财出家、以身作桥、发至上愿、燃灯佛授记。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《巴利三藏中的菩萨道思想05-省察巴拉密、布施巴拉密1-古源尊者-20250625》——受记后省察十种巴拉密与其次序、布施＝思心所。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《譬喻义注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Apadāna-Aṭṭhakathā》——须弥陀出家、燃灯佛与须弥陀发愿因缘。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《本生义注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Jātaka-Aṭṭhakathā》——善慧舍财出家、须弥陀仙人发愿之因缘。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《佛种姓经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Buddhavaṁsa》——授记九偈与二十八尊佛。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读书会17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