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第2周：戒学（二）与定学（一）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戒学（二）——戒的定义与分类、四遍净戒；定学（一）——什么是定、四十业处、近行定与安止定</w:t>
      </w:r>
      <w:r>
        <w:rPr>
          <w:rFonts w:ascii="Times New Roman" w:hAnsi="Times New Roman" w:eastAsia="宋体"/>
          <w:b w:val="0"/>
          <w:color w:val="222222"/>
          <w:sz w:val="20"/>
        </w:rPr>
        <w:t>。定以"心一境性"为核心；四十业处可归为十遍／十不净／十随念／四梵住／四无色／一想一差别，其中入出息念之定最稳定。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什么是「定」？为什么说定的核心是「心一境性」？刹那定、近行定、安止定分别指什么？佛陀把四十种业处归为哪几类？其中哪些只能到近行定、哪些能到禅那？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共读原文1：材料①《修学·朗读学习资料·定学与定（上篇）》——如理作意（修行最重要的内因）·守护根门（不取相·不取随相）。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共读原文2：材料②《修学·朗读学习资料·定学与定（下篇）》——四资具够用即止·堪忍与回避过患·定＝心一境性三层·四十业处·定的定位。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①简答题：用自己的话说出「定」的简白定义（心一境性），并区分刹那定、近行定、安止定三者的深浅。②实践题：本周每天挑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做一件事——觉知自己的呼吸，知道入、知道出，不控制它；做不到「专心」也没关系，只记录「走神了几次、又带回来几次」。③观察题：从「十随念」里选一种（佛随念或死随念最容易入手），在通勤或入睡前默念几遍，观察心有没有变得安静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如理作意＝修行「最重要的内因」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与「四不如理作意」（常·乐·我·净）正面对照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一切对治法最终都要落到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守护根门＝培养定力的第一步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做法：</w:t>
      </w:r>
      <w:r>
        <w:rPr>
          <w:rFonts w:ascii="Times New Roman" w:hAnsi="Times New Roman" w:eastAsia="宋体"/>
          <w:b/>
          <w:color w:val="333333"/>
          <w:sz w:val="20"/>
        </w:rPr>
        <w:t>不取相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不取随相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（见到美好不抓取相，见到了不追随之）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外缘经根门渗入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会转成</w:t>
      </w:r>
      <w:r>
        <w:rPr>
          <w:rFonts w:ascii="Times New Roman" w:hAnsi="Times New Roman" w:eastAsia="宋体"/>
          <w:b/>
          <w:color w:val="333333"/>
          <w:sz w:val="20"/>
        </w:rPr>
        <w:t>掉举盖</w:t>
      </w:r>
      <w:r>
        <w:rPr>
          <w:rFonts w:ascii="Times New Roman" w:hAnsi="Times New Roman" w:eastAsia="宋体"/>
          <w:b w:val="0"/>
          <w:color w:val="333333"/>
          <w:sz w:val="20"/>
        </w:rPr>
        <w:t>——守不好根门，定力也会被攻破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次第：</w:t>
      </w:r>
      <w:r>
        <w:rPr>
          <w:rFonts w:ascii="Times New Roman" w:hAnsi="Times New Roman" w:eastAsia="宋体"/>
          <w:b/>
          <w:color w:val="333333"/>
          <w:sz w:val="20"/>
        </w:rPr>
        <w:t>戒先守最外面那层（身语）</w:t>
      </w:r>
      <w:r>
        <w:rPr>
          <w:rFonts w:ascii="Times New Roman" w:hAnsi="Times New Roman" w:eastAsia="宋体"/>
          <w:b w:val="0"/>
          <w:color w:val="333333"/>
          <w:sz w:val="20"/>
        </w:rPr>
        <w:t>，为定与慧打地基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三、四资具「够用即止」（四资具的如理作意）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穿衣吃饭「够用即止」</w:t>
      </w:r>
      <w:r>
        <w:rPr>
          <w:rFonts w:ascii="Times New Roman" w:hAnsi="Times New Roman" w:eastAsia="宋体"/>
          <w:b/>
          <w:color w:val="333333"/>
          <w:sz w:val="20"/>
        </w:rPr>
        <w:t>也是戒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四、三类烦恼与「戒为定基」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堪忍（khanti）与</w:t>
      </w:r>
      <w:r>
        <w:rPr>
          <w:rFonts w:ascii="Times New Roman" w:hAnsi="Times New Roman" w:eastAsia="宋体"/>
          <w:b/>
          <w:color w:val="333333"/>
          <w:sz w:val="20"/>
        </w:rPr>
        <w:t>回避过患</w:t>
      </w:r>
      <w:r>
        <w:rPr>
          <w:rFonts w:ascii="Times New Roman" w:hAnsi="Times New Roman" w:eastAsia="宋体"/>
          <w:b w:val="0"/>
          <w:color w:val="333333"/>
          <w:sz w:val="20"/>
        </w:rPr>
        <w:t>——不是硬扛，是不取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定＝心一境性；按深浅分三层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刹那定</w:t>
      </w:r>
      <w:r>
        <w:rPr>
          <w:rFonts w:ascii="Times New Roman" w:hAnsi="Times New Roman" w:eastAsia="宋体"/>
          <w:b w:val="0"/>
          <w:color w:val="333333"/>
          <w:sz w:val="20"/>
        </w:rPr>
        <w:t>——心一境性片刻成立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近行定</w:t>
      </w:r>
      <w:r>
        <w:rPr>
          <w:rFonts w:ascii="Times New Roman" w:hAnsi="Times New Roman" w:eastAsia="宋体"/>
          <w:b w:val="0"/>
          <w:color w:val="333333"/>
          <w:sz w:val="20"/>
        </w:rPr>
        <w:t>——心一境性稳定安住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安止定</w:t>
      </w:r>
      <w:r>
        <w:rPr>
          <w:rFonts w:ascii="Times New Roman" w:hAnsi="Times New Roman" w:eastAsia="宋体"/>
          <w:b w:val="0"/>
          <w:color w:val="333333"/>
          <w:sz w:val="20"/>
        </w:rPr>
        <w:t>——心与所缘合而为一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近行定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＋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安止定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＝「心清净」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四十业处：一切修止所缘的地图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四无色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一差别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它是「</w:t>
      </w:r>
      <w:r>
        <w:rPr>
          <w:rFonts w:ascii="Times New Roman" w:hAnsi="Times New Roman" w:eastAsia="宋体"/>
          <w:b/>
          <w:color w:val="333333"/>
          <w:sz w:val="20"/>
        </w:rPr>
        <w:t>地图</w:t>
      </w:r>
      <w:r>
        <w:rPr>
          <w:rFonts w:ascii="Times New Roman" w:hAnsi="Times New Roman" w:eastAsia="宋体"/>
          <w:b w:val="0"/>
          <w:color w:val="333333"/>
          <w:sz w:val="20"/>
        </w:rPr>
        <w:t>」，不是「</w:t>
      </w:r>
      <w:r>
        <w:rPr>
          <w:rFonts w:ascii="Times New Roman" w:hAnsi="Times New Roman" w:eastAsia="宋体"/>
          <w:b/>
          <w:color w:val="333333"/>
          <w:sz w:val="20"/>
        </w:rPr>
        <w:t>任务清单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入出息念入手最容易、定力最强最稳定</w:t>
      </w:r>
      <w:r>
        <w:rPr>
          <w:rFonts w:ascii="Times New Roman" w:hAnsi="Times New Roman" w:eastAsia="宋体"/>
          <w:b w:val="0"/>
          <w:color w:val="333333"/>
          <w:sz w:val="20"/>
        </w:rPr>
        <w:t>（可至第四禅），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历代长老都推荐它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定的定位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定是</w:t>
      </w:r>
      <w:r>
        <w:rPr>
          <w:rFonts w:ascii="Times New Roman" w:hAnsi="Times New Roman" w:eastAsia="宋体"/>
          <w:b/>
          <w:color w:val="333333"/>
          <w:sz w:val="20"/>
        </w:rPr>
        <w:t>工具</w:t>
      </w:r>
      <w:r>
        <w:rPr>
          <w:rFonts w:ascii="Times New Roman" w:hAnsi="Times New Roman" w:eastAsia="宋体"/>
          <w:b w:val="0"/>
          <w:color w:val="333333"/>
          <w:sz w:val="20"/>
        </w:rPr>
        <w:t>，为「如实知见」服务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不为神通与攀比</w:t>
      </w:r>
      <w:r>
        <w:rPr>
          <w:rFonts w:ascii="Times New Roman" w:hAnsi="Times New Roman" w:eastAsia="宋体"/>
          <w:b w:val="0"/>
          <w:color w:val="333333"/>
          <w:sz w:val="20"/>
        </w:rPr>
        <w:t>——不比较境界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如理作意是修行「最重要的内因」</w:t>
      </w:r>
      <w:r>
        <w:rPr>
          <w:rFonts w:ascii="Times New Roman" w:hAnsi="Times New Roman" w:eastAsia="宋体"/>
          <w:b w:val="0"/>
          <w:sz w:val="21"/>
        </w:rPr>
        <w:t>；守护根门（「不取相、不取随相」）是</w:t>
      </w:r>
      <w:r>
        <w:rPr>
          <w:rFonts w:ascii="Times New Roman" w:hAnsi="Times New Roman" w:eastAsia="宋体"/>
          <w:b/>
          <w:sz w:val="21"/>
        </w:rPr>
        <w:t>培养定力的第一步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外缘经根门渗入会转成</w:t>
      </w:r>
      <w:r>
        <w:rPr>
          <w:rFonts w:ascii="Times New Roman" w:hAnsi="Times New Roman" w:eastAsia="宋体"/>
          <w:b/>
          <w:sz w:val="21"/>
        </w:rPr>
        <w:t>掉举盖</w:t>
      </w:r>
      <w:r>
        <w:rPr>
          <w:rFonts w:ascii="Times New Roman" w:hAnsi="Times New Roman" w:eastAsia="宋体"/>
          <w:b w:val="0"/>
          <w:sz w:val="21"/>
        </w:rPr>
        <w:t>——守不好根门，定力也会被攻破；戒先守最外面那层（身语），为定与慧打地基。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四资具（衣·食·住·药）如理作意＝「够用即止」</w:t>
      </w:r>
      <w:r>
        <w:rPr>
          <w:rFonts w:ascii="Times New Roman" w:hAnsi="Times New Roman" w:eastAsia="宋体"/>
          <w:b w:val="0"/>
          <w:sz w:val="21"/>
        </w:rPr>
        <w:t>；穿衣吃饭「够用即止」也是戒。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定＝心一境性</w:t>
      </w:r>
      <w:r>
        <w:rPr>
          <w:rFonts w:ascii="Times New Roman" w:hAnsi="Times New Roman" w:eastAsia="宋体"/>
          <w:b w:val="0"/>
          <w:sz w:val="21"/>
        </w:rPr>
        <w:t>；按深浅分</w:t>
      </w:r>
      <w:r>
        <w:rPr>
          <w:rFonts w:ascii="Times New Roman" w:hAnsi="Times New Roman" w:eastAsia="宋体"/>
          <w:b/>
          <w:sz w:val="21"/>
        </w:rPr>
        <w:t>刹那定·近行定·安止定</w:t>
      </w:r>
      <w:r>
        <w:rPr>
          <w:rFonts w:ascii="Times New Roman" w:hAnsi="Times New Roman" w:eastAsia="宋体"/>
          <w:b w:val="0"/>
          <w:sz w:val="21"/>
        </w:rPr>
        <w:t>，近行定＋安止定＝「心清净」。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佛陀把一切修止的所缘归为</w:t>
      </w:r>
      <w:r>
        <w:rPr>
          <w:rFonts w:ascii="Times New Roman" w:hAnsi="Times New Roman" w:eastAsia="宋体"/>
          <w:b/>
          <w:sz w:val="21"/>
        </w:rPr>
        <w:t>四十业处</w:t>
      </w:r>
      <w:r>
        <w:rPr>
          <w:rFonts w:ascii="Times New Roman" w:hAnsi="Times New Roman" w:eastAsia="宋体"/>
          <w:b w:val="0"/>
          <w:sz w:val="21"/>
        </w:rPr>
        <w:t>（十遍·十不净·十随念·四梵住·四无色·一想·一差别）——是「</w:t>
      </w:r>
      <w:r>
        <w:rPr>
          <w:rFonts w:ascii="Times New Roman" w:hAnsi="Times New Roman" w:eastAsia="宋体"/>
          <w:b/>
          <w:sz w:val="21"/>
        </w:rPr>
        <w:t>地图</w:t>
      </w:r>
      <w:r>
        <w:rPr>
          <w:rFonts w:ascii="Times New Roman" w:hAnsi="Times New Roman" w:eastAsia="宋体"/>
          <w:b w:val="0"/>
          <w:sz w:val="21"/>
        </w:rPr>
        <w:t>」，不是「任务清单」。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入出息念入手最容易、定力最强最稳定</w:t>
      </w:r>
      <w:r>
        <w:rPr>
          <w:rFonts w:ascii="Times New Roman" w:hAnsi="Times New Roman" w:eastAsia="宋体"/>
          <w:b w:val="0"/>
          <w:sz w:val="21"/>
        </w:rPr>
        <w:t>（可至第四禅），历代长老都推荐它。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定是工具</w:t>
      </w:r>
      <w:r>
        <w:rPr>
          <w:rFonts w:ascii="Times New Roman" w:hAnsi="Times New Roman" w:eastAsia="宋体"/>
          <w:b w:val="0"/>
          <w:sz w:val="21"/>
        </w:rPr>
        <w:t>，为「如实知见」服务，</w:t>
      </w:r>
      <w:r>
        <w:rPr>
          <w:rFonts w:ascii="Times New Roman" w:hAnsi="Times New Roman" w:eastAsia="宋体"/>
          <w:b/>
          <w:sz w:val="21"/>
        </w:rPr>
        <w:t>不为神通与攀比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戒学（二）与定学（一）」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如果哪里还是紧的，就把吸气带到那里，呼气时让它松开。不必追求「完全放松」，只是知道「这里还有点紧」。（停顿约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今天我们的主题是「戒学（二）与定学（一）」。在开始之前，请你安静地感受一下自己此刻的状态：心里是松的，还是紧的？有没有一件小事还挂在心上？不用处理它，只是知道它在那里。（停顿约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好，我们慢慢睁开眼睛，回到这个房间。（停顿）今天我们不讲大道理，只一起看几段原文，看看「戒」在我们真实的修行里，究竟是怎么起作用的。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静心延伸（时间富余时，加约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可加一轮「身念处」——请大家把注意力放到「坐着」这个动作上，感受臀部与椅子的接触、脚掌与地面的接触；然后慢慢地，把一只手抬起来、再放下，全程知道「手在动」。这就是共读原文所说的「守护根门的第一步——先会觉知身体的动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静心备选·三分钟慈心（若有人情绪紧绷，可替代静心延伸）</w:t>
      </w:r>
      <w:r>
        <w:rPr>
          <w:rFonts w:ascii="Times New Roman" w:hAnsi="Times New Roman" w:eastAsia="宋体"/>
          <w:b w:val="0"/>
          <w:sz w:val="21"/>
        </w:rPr>
        <w:t>：请大家在呼吸上安住三个呼吸，然后依次把慈心送给自己、送给身边的一位、再送给今天所有在场的人——每送出一次，感受胸口松一点。（停顿各约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主持人开场前自问三句（主持人自用，不朗读）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我今天心里有没有一件挂着的事？如果有，我先照顾它一下，再带大家静心。②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今天我是不是又想「表现得很懂」？如果是，把它放下——今天的主角是大家的经验。③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有没有哪一位最近状态不太好？今天多用一次眼神、多留一点空间给他。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关于本场的一句话</w:t>
      </w:r>
      <w:r>
        <w:rPr>
          <w:rFonts w:ascii="Times New Roman" w:hAnsi="Times New Roman" w:eastAsia="宋体"/>
          <w:b w:val="0"/>
          <w:sz w:val="21"/>
        </w:rPr>
        <w:t>：今天不谈「持戒的功德大小」，只谈「戒怎样帮我把心安下来」——请把这句话放在心里，它会帮你在讨论跑偏时把话头拨回来。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：回想最近一次情绪上头的时刻：当时是行为先失控，还是心里先起了波澜？一句话说说那个先后。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主持人：这一段讲定学的两个前置——如理作意与守护根门。请留意三处：①「如理作意是修行最重要的内因」；②不取相、不取随相，与大帝须长老的公案；③为什么外缘会转成掉举盖。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上篇共二节：①如理作意：修行「最重要的内因」②守护根门：培养定力的第一步。①「枯树洒水」的比喻与「四不如理作意＝常乐我净」请念清楚——上周讲过四颠倒想，这里是正面的一端。②《中部·算术师摩嘎蓝经》那段引文较长，可请法友齐念「不取于相，不取随相」；大帝须长老的公案是本段最精彩处，念到「但见一堆骨聚，行于这平平的大路」请放慢。百分比那段（眼83.6%／耳11.3%）照念，不必评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原文材料①：★核心·《修学·朗读学习资料》定学与定（上篇）——如理作意·守护根门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：《修学·朗读学习资料·定学与定》（尊者朗读稿·上篇）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修学·朗读学习资料（定学与定·上篇）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前面我们学习了戒学，明白了戒是定与慧的地基。这一章，我们进入定学的学习。在戒清净的基础上，我们进一步修定，让心安住、寂静，为如实知见打下基础。而要修定，必须先明白一个贯穿整个修行、最重要的内因——如理作意；再从守护根门这一步入手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一、如理作意：修行「最重要的内因」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在谈修定之前，我们要先明白一个贯穿整个修行的关键——如理作意。尊者开示，如理作意是修行最重要的内因。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把帮助我们修行的因素分成两类：外在的一类是善友，内在的一类就是如理作意。尊者引佛陀的话说：我不见有任何一种外在的因素，能像善友这样多地帮助我们；而在内在的因素当中，最重要的就是如理作意。这两句话放在一起看很有意思——能不能遇到好老师，一半要看过去的福报；能不能如理作意，却随时都在自己手里。也就是说，外因可以求，内因只能自己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什么是如理作意呢？「如理」就是合乎正理、从根源上去作意。「如理作意」巴利语叫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manasikāra，yoniso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是「根源」的意思，manasikāra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是「作意」。所以如理作意，就是从根源上作意、从根源上去看待一切事物。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是「从根源上作意」呢？尊者开示，就是基于缘起、业果和四圣谛的角度去看问题。所有我们现在能观察到、能接触到的东西，都是因缘和合而成的；它们的共相都是无常的、苦迫的、不能控制的、不以人的意志为转移的。当我们看问题都从这个角度出发，知道只要是因缘聚合的结果出现在面前，都是当下不可以改变的，不能立即对它采取行动，只能去调整更恰当的因缘，让接下来要发生的现实，朝向不会给自他带来苦恼的方向——这就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这里要说明一句：如理作意不是闭起眼睛说「一切都好」。它是睁着眼睛看清「这是因缘和合的、是无常的、是当下改不了的」，然后回头问：接下来那个因缘，我能怎么放？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如理作意包含两层含义：一是随顺正理，即如实地了解、明了事物的实相；二是从根源处下手。我们看任何事情，都要看它的因、看它的缘，而不是只在果上纠结。就像一株枯了的树，你若只在树叶上洒水，叶子还是会枯；唯有找到枯的根本——根、土壤、水分的因缘，才能真的救活它。修行也是同理：烦恼从何而生，就应当从那个根源处下手去断，而不是只在水面上打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可以练三句问话：第一句，眼前这件事，是不是已经成熟的果报？第二句，它的因、它的缘在哪里？第三句，我现在真正能调整的是哪一个缘？三句问完，常常会发现自己一直死死抓住的那个「果」，本来就动不了；真正还能动的，是手里这一把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，正是与「四不如理作意」正面对照的。佛陀在《大念处经》中开示欲贪盖生起之因时，提出了四种不如理作意：对不净之物作意于「净」（清净）、对苦之物作意于「乐」（快乐）、对无我之物作意于「我」、对无常之物作意于「常」。简单说，就是常、乐、我、净这四种颠倒想。当我们不如理作意，把这世间看成常、看成乐、看成我、看成净，贪瞋痴就随之生起；反之，当我们如理作意，如实看见诸法的无常、苦、无我、不净，善心就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尊者特别强调：一切对治法，最终都要落到如理作意上。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论是对治欲贪的修不净观，还是对治瞋恚的修慈心，无论是对治昏沉的精进，还是对治疑的舍断六法，它们之所以能起作用，都是因为把心导向了正确的如理作意。佛陀甚至说：「诸比库，我没有见到有另外一个像如理作意这样，能舍断不善、朝向善、导向解脱的武器。」在一个人还没有到达无上安稳之处的时候，没有比如理作意更好用的修行武器。所以我们修行，第一步要练的就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说：「我也知道要如理作意，但那股力量很强，搞不定它。甚至我为什么要改？明明是他错，我为什么要改？」尊者开示，这时就要考虑「想蕴的重构」——就是调整那个背后的认知标准。因为我们的认知模式出了问题，行为模式才会跟着出问题。所以要练习基于四念处的正念正知，在日常中如理作意，然后在想蕴上做调整，粗猛的困扰性烦恼才能被削弱。削弱之后，禅修才能进步，五盖才能被镇伏，禅那才能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如理作意是我们修行的根本保障。正因有如理作意，我们才能分清善恶、才能远离不善、才能趣向善法。它是持戒的根本，也是修定的前提，更是发慧的枢纽。可以说，如理作意贯穿戒定慧三学的始终——戒要靠如理作意来守护，定要靠如理作意来安住，慧要靠如理作意来照见。离开了如理作意，一切修行都会失去方向、失去根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二、守护根门：培养定力的第一步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进入根门之前，先把戒的整张地图摊开来看。戒学里，佛陀把比库的戒归纳为四种清净的戒，也叫「四遍净戒」：第一是巴帝摩卡律仪戒，以学处守护身语，具足正行与行处，于微细的罪中见怖畏，受持学处而学；第二是根律仪戒，六根对境时「不取相、不取随相」，守护根门；第三是活命遍净戒，远离邪命，以正当的方式求得资具活命；第四是资具依止戒，对衣、食、住、药四种资具如理省思、知量知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又正好对应四种清净：巴帝摩卡律仪戒是「忏悔清净」——犯了能忏悔，就还清净；根律仪戒是「防护清净」——事先守住门，不让烦恼进来；活命遍净戒是「求觅清净」——求得的方式干净；资具依止戒是「观察清净」——受用时看得清楚。所以戒的清净不只是「犯了以后忏悔」这一件事，还包括「事先防护」、「取得的方式要干净」、「受用的时候要观察」。本周这两段原文，读的就是后面三条里最贴身的两条：守护根门与活命遍净；资具依止，下篇再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当我们明白了如理作意之后，就要落实到一个具体的、也是培养定力的第一步——守护根门。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守护根门呢？佛陀在《中部·算术师摩嘎蓝经》中教导：「当眼看见颜色，不取于相，不取随相。若由于不防护眼根而住，则会被贪、忧、诸恶、不善法所流入。实行此防护，保护眼根，持守眼根防护。当耳听到声音……鼻嗅到香……舌尝到味……身触到触……当意识知法，不取于相，不取随相。若由于不防护意根而住，则会被贪、忧、诸恶、不善法所流入。实行此防护，保护意根，持守意根防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这里有两个关键的做法：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第一，不取于相。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就是对于男相、女相、美丽相（可悦相）等能生起烦恼的一切事相，不取着，而只看到他真实所见的。看只是看，不整体地去分别所缘是男是女、是美是丑。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第二，不取随相。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就是对于能使烦恼显现而得通名为随相的手、足、微笑、大笑、说话、对视等种种细部特征，不生取着，更不加联想。见到美好的，不抓取它的相；见到了，不追随之。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大帝须长老的例子：长老入城托钵时，有一位与丈夫争吵、装扮得花枝招展的女子迎面走来，生颠倒心而向他大笑。长老心想「这是什么」，于是看她一眼，只看见她笑口中的牙齿，便对她的牙骨部分作不净想，修白骨观，以白骨之相修白遍，以白遍的定力修观智，最后站在路上就证得了阿拉汉果。当她的丈夫追来问「尊者，您看见什么妇女吗」时，长老回答：「我不知道是男是女，向这路上走去，但见一堆骨聚，行于这平平的大路。」这就是不取于相、不取随相——只看见真实所见的，不加上概念的分别与联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为什么守护根门如此重要呢？尊者开示，因为外缘会经根门渗入我们的内心，进而转成掉举盖。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获取资讯的来源，百分之八十三点六来自于眼睛，百分之十一点三来自于耳根，两者合起来就将近百分之九十五。不管是你主动还是被动接受的资讯，都是通过眼耳流入内心，再经过内心的加工发酵。这些外缘信息，在禅修的时候，就会转化为妄念和掉举，变成掉举盖、欲贪盖、瞋恚盖等修行里面的诸盖。所以，守不好根门，定力也会被攻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哪怕你定力很强，暂时可以镇伏烦恼，但那些引生烦恼的外缘，还是会源源不断地通过眼耳鼻舌身流入内心。想要培养稳固的定力，就要先守护好根门——这是防止盗贼进来的第一步。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用一个比喻把这件事讲得很清楚：一座城有四道门，如果四门大开，即使城里的房屋、内室一间间都锁得好好，城中的财物仍然算是无人守护——盗贼从城门进来，想拿什么就拿什么。反过来，只要城门紧闭，即使屋内的东西并未一一上锁，城中的财物也是安全的。我们的六根，就是这座城的四道门；门关不关，不在于眼睛耳朵，而在于速行心生起的那一刻有没有正念。失念、无知、不忍耐、懈怠，门就是开的；戒与正念生起，门就是闭的。经里也用两组比喻说同一件事：守护根门的人，心不被烦恼劫夺，像门户严密的村落不被盗贼侵扰，像屋顶完好的房子雨水渗不进来；不守护的人，连戒的防护也保不住，像没有篱笆的庄稼、像门户洞开的村落，贪欲像雨水渗入破屋一样渗进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何守护根门呢？对于可回避的所缘，要尽量减少接触或不接触——不必要的、不健康的资讯、影像、声音，能避免就避免。对于不可回避的所缘，则要以念守护：对眼所见的只作颜色想，对耳所听只作声音想、声波想，其他所缘也是如此；再以如理作意，修习「看只是看、听只是听」；对有定力者，可以像大帝须长老那样，取所缘修三十二身分等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层，就是四遍净戒的第三条——活命遍净戒，讲的是「求得的方式要干净」。依《清净道论》，出家人若为了利养、恭敬、名声而心怀邪欲，用五种方式取得资具，就叫邪命：一是「谄曲」，装模作样、皱眉作态、邻座私语，做出很有修行样子给人看；二是「诳惑」，阿谀奉承、巧言令色、甜言蜜语，绕着弯去攀缘；三是「谄媚」，也就是暗示——用手势、姿态、话语提示别人该供养什么，细则里还分「相」「作相」「暗示」「耳语」；四是「诋毁」，辱骂、轻蔑、挑剔、背后中伤，把别人压下去好抬高自己；五是「以利求利」，从这里得到的东西送到那里，再从那里换回东西。佛陀把这些统称为邪命。反过来说，不用这五种方式求取，只以正当的方式活着，就是活命遍净。经论里赞叹沙利子尊者是「最极简朴生活者」：即使佛陀允许，他也不使用光明、相、谈论、表示这些方便，只依少欲等德而活，宁可冒生命的危险也不破例。在家人也可以拿这五条照一照自己：我们求生活、求业绩、求认可的时候，有没有用暗示、奉承、贬低别人、以小换大的手段？那些手段未必犯法，但它让心先脏；心先脏了，再来谈定，就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这里要特别明白一个次第：戒先守最外面那一层（身语），为定与慧打地基。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守护的是身语的造作，是最外面的一层；再往内，是守护根门，守护六根接触外境时心的清净；再往内，才是修定、修慧。四遍净戒排下来，正好是这条由外向内的路：先管住身语的造作（巴帝摩卡），再管住六根接触外境时的贪染（根律仪），再管住求取资具的方式（活命遍净），最后连受用资具时的知量知足都管住（资具依止）。四条都清净了，才叫戒清净；戒清净了，心才能安稳、平静，在这个基础上守护根门、修习定力，就容易成就。所以，戒是定与慧的地基，而守护根门，正是从戒过渡到定、培养定力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做得好，心就能从纷繁的外缘中收回来，不再散乱地追逐声色；在这个寂静的基础上，再以入出息念等业处安住，定力就自然生起。因此，守护根门不是修定之外的附加功夫，它正是修定本身的第一道门槛、第一层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本节两件事互为因果：</w:t>
      </w:r>
      <w:r>
        <w:rPr>
          <w:rFonts w:ascii="Times New Roman" w:hAnsi="Times New Roman" w:eastAsia="宋体"/>
          <w:b/>
          <w:color w:val="222222"/>
          <w:sz w:val="20"/>
        </w:rPr>
        <w:t>如理作意是「因」，守护根门是「行」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尊者说得很直白——没有比如理作意更好用的武器；守不好根门，定力也会被攻破。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分享规则（主持人开场宣读）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这一轮，我们「只分享、不评论」。具体三条：①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一人说，大家听，不插话、不点评；②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说自己，不评价别人；③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不想说，说一句「我跳过」完全可以，一样在参与。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请大家轮流分享。请围绕这一句来谈：</w:t>
      </w:r>
      <w:r>
        <w:rPr>
          <w:rFonts w:ascii="Times New Roman" w:hAnsi="Times New Roman" w:eastAsia="宋体"/>
          <w:b/>
          <w:color w:val="222222"/>
          <w:sz w:val="20"/>
        </w:rPr>
        <w:t>今天这几段原文里，最触动我的是哪一句？为什么触动我？它让我想到自己生活里的哪一件事？</w:t>
      </w: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（主持人先分享自己的，抛砖引玉；每人约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主持人示范逐字稿（可照读，约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我先来。本周底本上篇讲「如理作意」时有一句让我心里一动——</w:t>
      </w:r>
      <w:r>
        <w:rPr>
          <w:rFonts w:ascii="Times New Roman" w:hAnsi="Times New Roman" w:eastAsia="宋体"/>
          <w:b/>
          <w:color w:val="222222"/>
          <w:sz w:val="20"/>
        </w:rPr>
        <w:t>「一切对治法，最终都要落到如理作意上。」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我想起自己以前，气上来了就去压，压不住就躲，躲不掉就反复想、反复骂自己，以为那叫「用功」，其实心里是一团紧。后来读到下篇讲</w:t>
      </w:r>
      <w:r>
        <w:rPr>
          <w:rFonts w:ascii="Times New Roman" w:hAnsi="Times New Roman" w:eastAsia="宋体"/>
          <w:b/>
          <w:color w:val="222222"/>
          <w:sz w:val="20"/>
        </w:rPr>
        <w:t>堪忍（khanti）不是硬扛，是「不取」</w:t>
      </w:r>
      <w:r>
        <w:rPr>
          <w:rFonts w:ascii="Times New Roman" w:hAnsi="Times New Roman" w:eastAsia="宋体"/>
          <w:b w:val="0"/>
          <w:color w:val="222222"/>
          <w:sz w:val="20"/>
        </w:rPr>
        <w:t>——只知道「我现在脚痛」，同时观察它的生起灭去，痛还在，但已不会让我坐不住。我才发现，「不跟自己较劲」本身就是一种修行。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起手问题（主持人可择一抛出）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本周底本上篇说「如理作意就是从根源上作意」，并给了那个枯树的比喻——</w:t>
      </w:r>
      <w:r>
        <w:rPr>
          <w:rFonts w:ascii="Times New Roman" w:hAnsi="Times New Roman" w:eastAsia="宋体"/>
          <w:b/>
          <w:sz w:val="21"/>
        </w:rPr>
        <w:t>只在树叶上洒水，叶子还是会枯</w:t>
      </w:r>
      <w:r>
        <w:rPr>
          <w:rFonts w:ascii="Times New Roman" w:hAnsi="Times New Roman" w:eastAsia="宋体"/>
          <w:b w:val="0"/>
          <w:sz w:val="21"/>
        </w:rPr>
        <w:t>。回想你自己的修行：有没有一段时间，你一直在「叶子上浇水」，却没有回到根上？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下篇讲</w:t>
      </w:r>
      <w:r>
        <w:rPr>
          <w:rFonts w:ascii="Times New Roman" w:hAnsi="Times New Roman" w:eastAsia="宋体"/>
          <w:b/>
          <w:sz w:val="21"/>
        </w:rPr>
        <w:t>守护根门</w:t>
      </w:r>
      <w:r>
        <w:rPr>
          <w:rFonts w:ascii="Times New Roman" w:hAnsi="Times New Roman" w:eastAsia="宋体"/>
          <w:b w:val="0"/>
          <w:sz w:val="21"/>
        </w:rPr>
        <w:t>是「培养定力的第一步」，并给了两组数字——资讯约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83.6%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来自眼、11.3%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来自耳</w:t>
      </w:r>
      <w:r>
        <w:rPr>
          <w:rFonts w:ascii="Times New Roman" w:hAnsi="Times New Roman" w:eastAsia="宋体"/>
          <w:b w:val="0"/>
          <w:sz w:val="21"/>
        </w:rPr>
        <w:t>，合起来近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95%。请回想：那个「牵着走」的资讯入口，多半从哪里进来？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下篇讲</w:t>
      </w:r>
      <w:r>
        <w:rPr>
          <w:rFonts w:ascii="Times New Roman" w:hAnsi="Times New Roman" w:eastAsia="宋体"/>
          <w:b/>
          <w:sz w:val="21"/>
        </w:rPr>
        <w:t>四资具「够用即止」</w:t>
      </w:r>
      <w:r>
        <w:rPr>
          <w:rFonts w:ascii="Times New Roman" w:hAnsi="Times New Roman" w:eastAsia="宋体"/>
          <w:b w:val="0"/>
          <w:sz w:val="21"/>
        </w:rPr>
        <w:t>，并说「穿衣吃饭『够用即止』，也是戒」。你最近一次对衣、食、住、药的受用，是「够用即止」，还是「贪求无度」？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上篇讲戒与定慧的次第——</w:t>
      </w:r>
      <w:r>
        <w:rPr>
          <w:rFonts w:ascii="Times New Roman" w:hAnsi="Times New Roman" w:eastAsia="宋体"/>
          <w:b/>
          <w:sz w:val="21"/>
        </w:rPr>
        <w:t>戒守最外面那一层（身语），守护根门往内一层，修定修慧再往内</w:t>
      </w:r>
      <w:r>
        <w:rPr>
          <w:rFonts w:ascii="Times New Roman" w:hAnsi="Times New Roman" w:eastAsia="宋体"/>
          <w:b w:val="0"/>
          <w:sz w:val="21"/>
        </w:rPr>
        <w:t>。请说说：你自己最外面那一层，目前守得最稳的是哪一条？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备选起手问题（时间富余时用）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khanti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不是硬扛，是不取</w:t>
      </w:r>
      <w:r>
        <w:rPr>
          <w:rFonts w:ascii="Times New Roman" w:hAnsi="Times New Roman" w:eastAsia="宋体"/>
          <w:b w:val="0"/>
          <w:sz w:val="21"/>
        </w:rPr>
        <w:t>——「接受这是果报，同时把心只是朝向善法」。你最近一次「硬扛」的体验是什么？改成「不取」之后会怎样？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下篇讲</w:t>
      </w:r>
      <w:r>
        <w:rPr>
          <w:rFonts w:ascii="Times New Roman" w:hAnsi="Times New Roman" w:eastAsia="宋体"/>
          <w:b/>
          <w:sz w:val="21"/>
        </w:rPr>
        <w:t>回避过患</w:t>
      </w:r>
      <w:r>
        <w:rPr>
          <w:rFonts w:ascii="Times New Roman" w:hAnsi="Times New Roman" w:eastAsia="宋体"/>
          <w:b w:val="0"/>
          <w:sz w:val="21"/>
        </w:rPr>
        <w:t>：「能避免的外缘，就尽量避免；不可避免的，就以正念正知、如理作意来应对。」你有一个「总也戒不掉」的入口吗？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分享小贴士（主持人自用，不朗读）</w:t>
      </w:r>
      <w:r>
        <w:rPr>
          <w:rFonts w:ascii="Times New Roman" w:hAnsi="Times New Roman" w:eastAsia="宋体"/>
          <w:b w:val="0"/>
          <w:sz w:val="21"/>
        </w:rPr>
        <w:t>：若冷场，先自己讲一个「守不住、后来慢慢守住」的小例子；若有人讲得停不下来，温和提示「时间差不多了，谢谢」；不追问隐私、不点评对错。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，只引导。问题由浅入深，都指向实修。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：本周底本上篇说</w:t>
      </w:r>
      <w:r>
        <w:rPr>
          <w:rFonts w:ascii="Times New Roman" w:hAnsi="Times New Roman" w:eastAsia="宋体"/>
          <w:b/>
          <w:sz w:val="21"/>
        </w:rPr>
        <w:t>「如理作意是修行最重要的内因」</w:t>
      </w:r>
      <w:r>
        <w:rPr>
          <w:rFonts w:ascii="Times New Roman" w:hAnsi="Times New Roman" w:eastAsia="宋体"/>
          <w:b w:val="0"/>
          <w:sz w:val="21"/>
        </w:rPr>
        <w:t>，佛陀甚至说「我没有见到有另外一个像如理作意这样，能舍断不善、朝向善、导向解脱的武器」；下篇又说，</w:t>
      </w:r>
      <w:r>
        <w:rPr>
          <w:rFonts w:ascii="Times New Roman" w:hAnsi="Times New Roman" w:eastAsia="宋体"/>
          <w:b/>
          <w:sz w:val="21"/>
        </w:rPr>
        <w:t>守护根门是「培养稳固的定力的第一步」</w:t>
      </w:r>
      <w:r>
        <w:rPr>
          <w:rFonts w:ascii="Times New Roman" w:hAnsi="Times New Roman" w:eastAsia="宋体"/>
          <w:b w:val="0"/>
          <w:sz w:val="21"/>
        </w:rPr>
        <w:t>。请你用最朴素的话讲一讲：这两件事在你生活里是怎么连起来的？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延伸思考：如理作意到底是「技巧」还是「习惯」？一个人能不能靠「下决心」在一夜之间养成它？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深化追问：上篇说「</w:t>
      </w:r>
      <w:r>
        <w:rPr>
          <w:rFonts w:ascii="Times New Roman" w:hAnsi="Times New Roman" w:eastAsia="宋体"/>
          <w:b/>
          <w:sz w:val="21"/>
        </w:rPr>
        <w:t>想蕴的重构</w:t>
      </w:r>
      <w:r>
        <w:rPr>
          <w:rFonts w:ascii="Times New Roman" w:hAnsi="Times New Roman" w:eastAsia="宋体"/>
          <w:b w:val="0"/>
          <w:sz w:val="21"/>
        </w:rPr>
        <w:t>——调整那个背后的认知标准」，因为「我们的认知模式出了问题，行为模式才会跟着出问题」。你现在最想替换掉的一个旧认知是什么？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：本周底本上篇把「不取于相、不取随相」讲得很细，并举了</w:t>
      </w:r>
      <w:r>
        <w:rPr>
          <w:rFonts w:ascii="Times New Roman" w:hAnsi="Times New Roman" w:eastAsia="宋体"/>
          <w:b/>
          <w:sz w:val="21"/>
        </w:rPr>
        <w:t>大帝须长老</w:t>
      </w:r>
      <w:r>
        <w:rPr>
          <w:rFonts w:ascii="Times New Roman" w:hAnsi="Times New Roman" w:eastAsia="宋体"/>
          <w:b w:val="0"/>
          <w:sz w:val="21"/>
        </w:rPr>
        <w:t>「但见一堆骨聚，行于这平平的大路」的公案；下篇则讲</w:t>
      </w:r>
      <w:r>
        <w:rPr>
          <w:rFonts w:ascii="Times New Roman" w:hAnsi="Times New Roman" w:eastAsia="宋体"/>
          <w:b/>
          <w:sz w:val="21"/>
        </w:rPr>
        <w:t>堪忍不是硬扛，是不取</w:t>
      </w:r>
      <w:r>
        <w:rPr>
          <w:rFonts w:ascii="Times New Roman" w:hAnsi="Times New Roman" w:eastAsia="宋体"/>
          <w:b w:val="0"/>
          <w:sz w:val="21"/>
        </w:rPr>
        <w:t>。请你谈一谈：</w:t>
      </w:r>
      <w:r>
        <w:rPr>
          <w:rFonts w:ascii="Times New Roman" w:hAnsi="Times New Roman" w:eastAsia="宋体"/>
          <w:b/>
          <w:sz w:val="21"/>
        </w:rPr>
        <w:t>「不取」这两个字，在你生活里可以怎么用？</w:t>
      </w:r>
      <w:r>
        <w:rPr>
          <w:rFonts w:ascii="Times New Roman" w:hAnsi="Times New Roman" w:eastAsia="宋体"/>
          <w:b w:val="0"/>
          <w:sz w:val="21"/>
        </w:rPr>
        <w:t>（不一定是修行上的，消费、关系、职场都算。）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延伸思考：上篇说不取于相是「看只是看」；下篇说堪忍是「知道现在的状态、接受这个状态，但心导向善法」。这两句合起来，在情绪起来的那一刻该怎么用？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深化追问：如果「如理作意」这么重要，那它到底算「戒」还是「定」的工作？——（提示：上篇说它「是持戒的根本，也是修定的前提，更是发慧的枢纽」。）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问题③（◈选答，时间富余时讨论）</w:t>
      </w:r>
      <w:r>
        <w:rPr>
          <w:rFonts w:ascii="Times New Roman" w:hAnsi="Times New Roman" w:eastAsia="宋体"/>
          <w:b w:val="0"/>
          <w:sz w:val="21"/>
        </w:rPr>
        <w:t>：本周底本下篇把定分成</w:t>
      </w:r>
      <w:r>
        <w:rPr>
          <w:rFonts w:ascii="Times New Roman" w:hAnsi="Times New Roman" w:eastAsia="宋体"/>
          <w:b/>
          <w:sz w:val="21"/>
        </w:rPr>
        <w:t>三层——刹那定、近行定、安止定</w:t>
      </w:r>
      <w:r>
        <w:rPr>
          <w:rFonts w:ascii="Times New Roman" w:hAnsi="Times New Roman" w:eastAsia="宋体"/>
          <w:b w:val="0"/>
          <w:sz w:val="21"/>
        </w:rPr>
        <w:t>，并说「近行定加上安止定，合起来称为『心清净』」。对照这半个月你自己的状态：你多数时候在哪一层？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延伸思考：下篇说</w:t>
      </w:r>
      <w:r>
        <w:rPr>
          <w:rFonts w:ascii="Times New Roman" w:hAnsi="Times New Roman" w:eastAsia="宋体"/>
          <w:b/>
          <w:sz w:val="21"/>
        </w:rPr>
        <w:t>四十种业处是「地图」，不是「任务清单」</w:t>
      </w:r>
      <w:r>
        <w:rPr>
          <w:rFonts w:ascii="Times New Roman" w:hAnsi="Times New Roman" w:eastAsia="宋体"/>
          <w:b w:val="0"/>
          <w:sz w:val="21"/>
        </w:rPr>
        <w:t>。如果它只是地图，你会怎么挑自己要走的那一条？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深化追问：下篇说佛陀特别推崇入出息念，理由有三（是菩萨证道的修法／所缘最简单／既能证第四禅又能修观）。这三条，哪一条对你最有说服力？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主持人备忘（自用，不朗读）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问题①的落点：让学员自己说出「如理作意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守护根门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定」的那条经验线，不必上升到理论。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问题②的落点：把「不取」与「硬扛」分开；呼应特别提醒里的「不比较、不评判」。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问题③的落点：承认定有深浅，为下一周的「五禅支」埋钩子。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若讨论跑题到「别人该怎样修行」，把话头拨回「说自己的经验」。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常见提问与回应（主持人自用，不朗读）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问：「我只是想静下来，戒和我有关系吗？」→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答：本周底本的落点是「戒是良好习惯，不是束缚」，且「够用即止也是戒」；五戒是最基本的一层。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问：「守不住根门怎么办？」→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答：下篇给了两步——</w:t>
      </w:r>
      <w:r>
        <w:rPr>
          <w:rFonts w:ascii="Times New Roman" w:hAnsi="Times New Roman" w:eastAsia="宋体"/>
          <w:b/>
          <w:sz w:val="21"/>
        </w:rPr>
        <w:t>「可回避的回避，不可回避的护心」</w:t>
      </w:r>
      <w:r>
        <w:rPr>
          <w:rFonts w:ascii="Times New Roman" w:hAnsi="Times New Roman" w:eastAsia="宋体"/>
          <w:b w:val="0"/>
          <w:sz w:val="21"/>
        </w:rPr>
        <w:t>。先做能做的，不苛求。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问：「打坐时静不下来，是不是没希望了？」→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答：下篇讲平衡法——「哪一特相太强，就以它的对立面来平衡」，并说「不要往往大火里扔干草」。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问：「为什么要先修戒，不能直接修定？」→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答：上篇说「</w:t>
      </w:r>
      <w:r>
        <w:rPr>
          <w:rFonts w:ascii="Times New Roman" w:hAnsi="Times New Roman" w:eastAsia="宋体"/>
          <w:b/>
          <w:sz w:val="21"/>
        </w:rPr>
        <w:t>戒先守最外面那一层（身语），为定与慧打地基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问：「总是自责、追悔怎么办？」→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答：回到上篇——「</w:t>
      </w:r>
      <w:r>
        <w:rPr>
          <w:rFonts w:ascii="Times New Roman" w:hAnsi="Times New Roman" w:eastAsia="宋体"/>
          <w:b/>
          <w:sz w:val="21"/>
        </w:rPr>
        <w:t>受了戒的人，即使一时违犯了某一条戒，他还会警觉、还会忏悔、还会改过，这样他仍然在进步。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延展小知识（主持人可选讲，30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秒）：「彼分断、镇伏断、正断」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本周底本上篇讲三种断法：</w:t>
      </w:r>
      <w:r>
        <w:rPr>
          <w:rFonts w:ascii="Times New Roman" w:hAnsi="Times New Roman" w:eastAsia="宋体"/>
          <w:b/>
          <w:color w:val="222222"/>
          <w:sz w:val="20"/>
        </w:rPr>
        <w:t>彼分断</w:t>
      </w:r>
      <w:r>
        <w:rPr>
          <w:rFonts w:ascii="Times New Roman" w:hAnsi="Times New Roman" w:eastAsia="宋体"/>
          <w:b w:val="0"/>
          <w:color w:val="222222"/>
          <w:sz w:val="20"/>
        </w:rPr>
        <w:t>（在每一个当下让烦恼消失，观智、如理作意、正念正知都属这一层）｜</w:t>
      </w:r>
      <w:r>
        <w:rPr>
          <w:rFonts w:ascii="Times New Roman" w:hAnsi="Times New Roman" w:eastAsia="宋体"/>
          <w:b/>
          <w:color w:val="222222"/>
          <w:sz w:val="20"/>
        </w:rPr>
        <w:t>镇伏断</w:t>
      </w:r>
      <w:r>
        <w:rPr>
          <w:rFonts w:ascii="Times New Roman" w:hAnsi="Times New Roman" w:eastAsia="宋体"/>
          <w:b w:val="0"/>
          <w:color w:val="222222"/>
          <w:sz w:val="20"/>
        </w:rPr>
        <w:t>（禅那的力量，能镇多久就多久）｜</w:t>
      </w:r>
      <w:r>
        <w:rPr>
          <w:rFonts w:ascii="Times New Roman" w:hAnsi="Times New Roman" w:eastAsia="宋体"/>
          <w:b/>
          <w:color w:val="222222"/>
          <w:sz w:val="20"/>
        </w:rPr>
        <w:t>正断断</w:t>
      </w:r>
      <w:r>
        <w:rPr>
          <w:rFonts w:ascii="Times New Roman" w:hAnsi="Times New Roman" w:eastAsia="宋体"/>
          <w:b w:val="0"/>
          <w:color w:val="222222"/>
          <w:sz w:val="20"/>
        </w:rPr>
        <w:t>（连根拔除，除二果道智是「削弱」外，每一道智都断除相应的烦恼）。</w:t>
      </w:r>
      <w:r>
        <w:rPr>
          <w:rFonts w:ascii="Times New Roman" w:hAnsi="Times New Roman" w:eastAsia="宋体"/>
          <w:b/>
          <w:color w:val="222222"/>
          <w:sz w:val="20"/>
        </w:rPr>
        <w:t>这一层留给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系列细讲，本周只要知道有这三级即可。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【现象】你留意过吗——戒守得稳的那些日子，后面的定和慧是不是也更容易起来？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【影响】如果戒这一层总是松动，打坐和观照会不会也跟着晃？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【应对】这周你愿意在哪个最容易失守的关口上，先把戒这一层扶稳？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四资具、堪忍与回避、定＝心一境性、四十业处、定的定位。请留意四处：①「够用即止」也是戒；②堪忍不是硬扛；③定分三层，近行＋安止＝心清净；④四十业处是「地图」，不是「任务清单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主持人操作：本段为尊者朗读底稿，逐字照录、无需解释。下篇共五节：③四资具「够用即止」④三类烦恼与「戒为定基」：堪忍与回避过患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⑤定＝心一境性；按深浅分三层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⑥四十业处：一切修止所缘的地图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定的定位：为「如实知见」服务。③四段省思引文较长，建议由法友轮流读。④脚痛的例子是本段最能解「忍」的段落——请讲清「硬扛」与「知道脚痛」的分别。⑤三层定与「心清净」的判准要念明。⑥四十业处七组逐组念清，</w:t>
      </w:r>
      <w:r>
        <w:rPr>
          <w:rFonts w:ascii="Times New Roman" w:hAnsi="Times New Roman" w:eastAsia="宋体"/>
          <w:b/>
          <w:color w:val="222222"/>
          <w:sz w:val="20"/>
        </w:rPr>
        <w:t>务必强调「地图不是任务清单」</w:t>
      </w:r>
      <w:r>
        <w:rPr>
          <w:rFonts w:ascii="Times New Roman" w:hAnsi="Times New Roman" w:eastAsia="宋体"/>
          <w:b w:val="0"/>
          <w:color w:val="222222"/>
          <w:sz w:val="20"/>
        </w:rPr>
        <w:t>，并落到「入出息念入手最容易」——这一句与上周的练习直接接上。⑦末段「不为神通与攀比」请放慢，这是全场最要紧的态度提醒。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原文材料②：★核心·《修学·朗读学习资料》定学与定（下篇）——四资具够用即止·堪忍与回避过患·定三层·四十业处·定的定位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：《修学·朗读学习资料·定学与定》（尊者朗读稿·下篇）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修学·朗读学习资料（定学与定·下篇）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三、四资具「够用即止」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在前面学戒的时候，我们讲到了资具依止戒——对衣、食、住、药四种生活资具的如理省思。这一章在讲定学之前，尊者再次强调了这个重要的内容：四资具，够用即止。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比库从信众接受四种生活必需品：衣（袈裟）、食（钵食）、住（坐卧处）、药（医药）。在接受和受用这些资具的时候，比库必须如理省思它们的正当用途。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对衣的省思：「我如理省思所受用之衣，只是为了防御寒冷，为了防御炎热，为了防御虻、蚊、风吹、日晒、爬虫类的触恼，只是为了遮蔽羞处。」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食物的省思：「我如理省思所受用的食物，不为嬉戏，不为骄慢，不为装饰，不为庄严，只是为了此身住立存续，为了停止伤害，为了资助梵行。如此我将消除旧受，并使新受不生，我将维持生命，无过且安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对住处的省思：「我如理省思所受用的坐卧处，只是为了防御寒冷，为了防御炎热，为了防御虻、蚊、风吹、日晒、爬虫类的触恼，只是为了免除季候的危险，而好独处禅修之乐。」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对药品的省思：「我如理省思所受用的病者所需之医药资具，只是为了消除已生起的病苦之受，为了尽量没有身苦。」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透过这样的省思，穿衣吃饭、居住服药，都做到「够用即止」——衣，能遮羞御寒御热即可；食，能维持生命资助修行即可；住，能遮风雨安禅即可；药，能治病驱苦即可。不再贪求美味、名牌、奢华。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尊者特别强调：穿衣吃饭「够用即止」，也是戒。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以为只有不杀生、不偷盗、不妄语才是戒；在衣食住药这些日常的受用上，能够如理省思、知量知足、不贪不求，这本身就是戒，是资具依止戒。做到了，戒就清净；做不到，贪求资具，就会引生不善法，戒就不清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透过这样的省思受用，能培育什么？知足。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培育了知足，就不会向护持者提出过多的、过分的要求，梵行就没有过失。而且，知足还能帮助我们守护心——心不贪恋资具，就容易安住于禅修。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提醒一件很实在的事：受用有四种——「盗贼受用」「负债受用」「继承受用」「主人受用」。破戒的人坐在僧众中受用信施，是盗贼受用；持戒的人若受用之前不作观察，是负债受用——东西用了，账记在身上，将来要还。所以衣服每次穿着时观察，饮食每口咀嚼时观察，做不到就在早食前、午食后、初夜、中夜、后夜补上观察；领时忘了，受用时补上还不算过失。断尽烦恼的人受用，叫「主人受用」。我们不必急着做主人，先练一件事：把「负债」改成「无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尊者还开示，资具的受用直接影响修定的成败：贪求无度、心被物质牵着走的人，心无法寂静安住；知足不贪的人，心就容易放下、容易安定。所以四资具的如理省思，看起来是戒，实际上也为修定铺平了道路。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四、三类烦恼与「戒为定基」：堪忍与回避过患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我们在戒学部分讲过，烦恼有三类：违犯性、困扰性、潜伏性。违犯性的烦恼用戒来对治，困扰性的烦恼用定来镇伏，潜伏性的烦恼用慧来根除。所以，戒是为定打基础的——先以戒清净了身语，才谈得上修定镇伏心中的困扰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在由戒向定过渡的过程中，尊者特别开示了两个重要的态度：堪忍（khanti）与回避过患。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先说堪忍。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堪忍，中文翻译成「忍」，但「忍」并不能完整地代表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的内容。尊者开示，khanti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不是硬扛，是不取。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它不是咬牙切齿地硬忍，而是知道现在的状态、接受这个状态，但是心导向善法。它主要是指当遇到不可意所缘的时候，我们能够接受这是果报，并把心只是朝向善法，做正确的、应该做的事情。如此来理解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khanti，我们就可以忍受冷热、饥渴、虻蚊、风吹日晒、爬虫类的触恼，忍耐各种谩骂、毁谤的言语，安忍痛苦、激烈、猛烈、刺穿、不适悦、不可意、夺命的身受。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禅修时脚痛来举例：如果硬忍，就会无法忍受、再也坐不住；但如果你只是知道「我现在脚痛」，同时观察脚痛的生起、灭去，当疼痛缓和时便觉知入出息，你会发现，虽然痛还在，但已不会令你无法忍受。这就是正确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khanti。它是以智慧为基础的接受，而不是硬扛。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再说回避过患。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避，就是对危险的、不合适的所缘主动回避。尊者依《一切漏经》开示，比库如理省思而回避恶象、恶马、恶牛、恶狗、蛇、木桩、荆棘处、坑、悬崖、污水池、污水沟。若坐于非座位、行于非行处、结交恶友，则会有智者相信他处于恶处，所以要如理省思而回避那非座位、非行处和恶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避过患还有一层更朴素的落实：少外缘。尊者反复讲，外缘一多，心就烦乱，所以少外缘是让心平静最好的办法，也是杜绝妄想最有效的办法。经里甚至说，声音是禅定的刺，所以修定时要找安静处：林野、树下、空闲处。在家人做不到整天安静，就先把能关的关掉：一天里留一段时间不看手机、不看新闻、不见无关的人。这不是逃避，是把门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回避过患，也是「不取」——不取那些会引生烦恼的所缘。这跟守护根门是一致的：能避免的外缘，就尽量避免；不可避免的，就以正念正知、如理作意来应对。堪忍与回避，一进一退，都是把心导向清净，为修定打好基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五、定＝心一境性；按深浅分三层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戒清净、守护根门都做好了，我们才正式进入修定。那么，定是什么？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尊者开示，定，就是心一境性。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心一境性，巴利语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ekaggatā，意思是心只专注于一个目标的状态。它是把心固定于所缘，是心与对象结合的状态。一切心中都有心一境性这个心所，由于它，心才能成功地取得所缘、认知对象。在禅那当中，心一境性被高度地培育起来，戒定慧的定，就是指这种心所。定被喻为无风处的灯火一样静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再说得细一点：定的巴利语是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古译「三摩地」「三昧」，意思是「等持」。《清净道论》说：以等持之义为定——心与心所平等地、完全地保持、安置在一个所缘上，以这股力量使心不散乱、不杂乱地住立。所以定的重点不在「用力盯住」，而在「平等地守住」。心一境性的特相是不散乱，作用是把相应的名法统一起来，现起是内心的平静。而要留意：一切心里都有心一境性，平时生起的心也有，只是不强；当它被反复培育而变得很强时，我们才把它叫做「定」。所以定不是从外面加进来的能力，是把本来就有的能力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「培育」是什么意思？从「质」上说，心除了一个对象之外，不再去注意其他的对象；从「量」上说，不是一看到对象就叫定力，必须维持一段时间、相当久的时间，定力才培育得出来。坐五分钟、看了三次表，不是你没有定力，是量还不够。这也是每天五分钟呼吸功课真正的意义——练的其实不是「专注」，是「维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培育定的方法也叫「修止」。止的巴利语是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tha，意思是「令诸敌对法止息」——敌对法就是诸盖，就是心的种种烦恼。先把烦恼平息下来，定力才有地方生长。所以修定不是「加」一个东西上去，而是把盖「减」掉：近行定生起时，五盖就被镇伏了，这正是《清净道论》所说的「心清净」的第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定，按深浅可以分为三层：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第一层，刹那定。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这是心一境性在片刻之间成立、专注的定。它让心能在每一刹那安稳地取着所缘，是培育更深的定的基础。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第二层，近行定。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这是心一境性稳定安住的定。近行定是接近禅那的定，它已非常接近安止定，能让心稳定地安住于所缘，不再动摇。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第三层，安止定。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与所缘合而为一的定。在安止定（禅那）中，心完全沉入所缘，与所缘合而为一，安止不动。安止定包括色界的四种禅那（初禅、第二禅、第三禅、第四禅）和无色界的四种定（空无边处定、识无边处定、无所有处定、非想非非想处定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尊者特别开示：近行定加上安止定，合起来称为「心清净」。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据《清净道论》和《摄阿毗达摩义论》，心清净就是指近行定和安止定。近行定属于欲界的定，还不是色界、无色界的定；安止定则包括八种定。修心、修定，就是要培育近行定与安止定，达到心的清净。这是在戒清净的基础上，更进一步净化内心、镇伏困扰性烦恼的阶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六、四十业处：一切修止所缘的地图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那么，要如何培育近行定和安止定呢？佛陀教导了很多方法，《清净道论》将之归纳为四十种业处。这四十种业处，是一切修止所缘的完整地图。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四十种业处，分为七组：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十遍：地遍、水遍、火遍、风遍、青遍、黄遍、红遍、白遍、光明遍、限定虚空遍；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十不净：肿胀相、青瘀相、脓烂相、断坏相、食残相、散乱相、斩斫离散相、血涂相、虫聚相、骸骨相；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十随念：佛随念、法随念、僧随念、戒随念、舍随念、天随念、死随念、身至念、入出息念、寂止随念；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四梵住（四无量）：慈、悲、喜、舍；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四无色：空无边处定、识无边处定、无所有处定、非想非非想处定；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一想：食厌恶想；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一差别：四界差别。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尊者特别强调：这四十业处，是「地图」，不是「任务清单」。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不是为了让我们把四十种业处全部一一修一遍，而是给我们一张修止的完整地图——让我们了解佛法中有哪些止禅所缘，各能达到什么定力，再根据自己的根性与条件，选择最合适的一两个去实修。就像一张地图，是让我们看清方向、找到路径，而不是要我们把图上所有的地点都走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地图还标着「每条路能走多远」。依《清净道论》与义注：四十种业处里，有十种只能到达近行定——佛随念、法随念、僧随念、戒随念、舍随念、天随念、死随念、寂止随念这八种随念，加上食厌恶想与四界差别。这十种的所缘是「自性法」，太深太广，心靠上去安稳不久，安止便生不起来。十种不净与身至念（三十二身分）能到初禅，再往上不去。慈、悲、喜三种梵住能到第三禅。舍梵住、十种遍、入出息念能到第四禅。四种无色定各得对应的无色定。所以四十种当中，能得安止定的是三十种，只能得近行定的是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所谓安止定，就是禅那。禅那是依「禅支」来分的：初禅有寻、伺、喜、乐、一境性五支；第二禅舍掉寻、伺，剩喜、乐、一境性三支；第三禅再舍掉喜，剩乐、一境性两支；第四禅舍掉乐，剩舍与一境性两支。禅那的逐支说明留到下周细讲；这里只要记住一句：四十业处的地图上，每一条路的上限不一样，标着「近行定」的那几条并不是修错了，是路的尽头本来就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那么，在四十种业处中，我们应该从哪一个入手呢？尊者开示，入出息念入手最容易、定力最强最稳定，可至第四禅，历代长老都推荐它。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第一，入出息念是一切菩萨证悟佛果的修行方法——我们的苟答马佛陀还是菩萨时，坐在菩提伽耶的菩提树下，专注呼吸，依次证得初禅、第二禅、第三禅、第四禅。第二，入出息念的所缘最简单——呼吸本来就存在，不用特意去找、去做，专注呼吸就是专注相。由于入出息念所缘很简单，所以入门也很简单，而且能获得很高的禅定——第四禅。第三，它既能证得第四禅（止），又能依之修观证得阿拉汉果（观）。所以在历代南传佛教的长老、禅师当中，入出息念受到最高的推崇，禅林最普遍教导的也是入出息念。因此，对修定者来说，从入出息念入手是最容易、最稳妥的选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七、定的定位：为「如实知见」服务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最后，尊者为我们明确了定的定位。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定，是工具，是为「如实知见」服务的。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在《相应部·蕴品·定经》中说：「诸比库，应修习定。诸比库，有定力的比库能如实了知。如实了知什么？色之生和灭，受之生和灭，想之生和灭，行之生和灭，识之生和灭。」有定力，才能如实了知五蕴、五蕴之因，以及它们生和灭的基础。凭借深强有力的定力，才能清楚地见到名色法及其因的无常、苦、无我。所以，定本身不是目的，它是工具；定的价值，在于它能帮助我们如实知见诸法实相，从而导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《清净道论》也列出定的五种功德：现法乐住、修观、神通、灭尽定、胜生。五种都在，方向只有一个——定是「慧的足处」，是慧站立的地方。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尊者特别提醒：不为神通与攀比，不比较境界。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定不是为了求神通——神变、天耳、他心、宿命、天眼这些神通，不是修定的目的；修定是为了如实知见，为了断烦恼、证涅槃。也不要拿自己的定力境界去跟别人比较——某某到了几禅，某某看到了什么光，这些比较只会增长我慢和执着，背离了修定的本意。定是寂静的、清净的，是用来照见真理的；若把它用于攀比、炫耀，那就偏失了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有了定力之后，应当继续转修观——依止观次第，从定入观，如实照见名色法的无常、苦、无我。所以，定是戒与慧之间的桥梁：由戒生定，由定发慧。定圆满成就之后，慧才能生起；慧生起，才能真正断除烦恼、趣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愿我们都能守护好根门，如理作意，以戒为基，从入出息念入手修定，以定力如实照见诸法，不为神通与攀比，只为了知见清净、趣向涅槃。萨度，萨度，萨度。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本周从「戒」走到「定」：</w:t>
      </w:r>
      <w:r>
        <w:rPr>
          <w:rFonts w:ascii="Times New Roman" w:hAnsi="Times New Roman" w:eastAsia="宋体"/>
          <w:b/>
          <w:color w:val="222222"/>
          <w:sz w:val="20"/>
        </w:rPr>
        <w:t>由戒生定，由定发慧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落点仍在入出息念——上周练过的这一口呼吸，正是这周尊者说的「最容易、最稳妥」的入手处。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分钟，主持人守时；只讲自己的体会，不评价他人。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本周底本下篇给了一句很清醒的话：「定，是工具，是为『如实知见』服务的。」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读到这句时，你心里是松了一口气，还是有点不甘？请只说那一个反应。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生活里有没有一件事，你一做进去就「忘了时间」？</w:t>
      </w:r>
      <w:r>
        <w:rPr>
          <w:rFonts w:ascii="Times New Roman" w:hAnsi="Times New Roman" w:eastAsia="宋体" w:cs="Times New Roman"/>
          <w:b/>
          <w:sz w:val="21"/>
        </w:rPr>
        <w:t>那一刻的心，和本周底本说的「心一境性」（ekaggatā）有没有一点相通的地方？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底本提醒「不为神通与攀比，不比较境界」。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你有没有过「拿自己的定力跟别人比较」的时刻？当时是什么感觉？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：这一周两段原文里，哪一句最像在说你？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第一轮的目标是「把大家从『定＝神秘』拉到『定＝收摄的心』」。若有人一开口就谈境界、谈自己坐得多好，礼貌而温和地把话头转向「那一刻你的心是什么感觉」，不鼓励也不批评。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题：定＝心一境性——「专注」和「定」到底差在哪？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提示：请学员先各举一例「我平时最专注的一件事」（看球、开车、做手术、听音乐都算），再对照本周底本（下篇）讲的「</w:t>
      </w:r>
      <w:r>
        <w:rPr>
          <w:rFonts w:ascii="Times New Roman" w:hAnsi="Times New Roman" w:eastAsia="宋体" w:cs="Times New Roman"/>
          <w:b/>
          <w:color w:val="222222"/>
          <w:sz w:val="20"/>
        </w:rPr>
        <w:t>心一境性（ekaggatā）＝心只专注于一个目标的状态</w:t>
      </w:r>
      <w:r>
        <w:rPr>
          <w:rFonts w:ascii="Times New Roman" w:hAnsi="Times New Roman" w:eastAsia="宋体"/>
          <w:b w:val="0"/>
          <w:color w:val="222222"/>
          <w:sz w:val="20"/>
        </w:rPr>
        <w:t>——它把心固定于所缘，是心与对象结合的状态」。引导发现两个差别：①世俗的专注往往</w:t>
      </w:r>
      <w:r>
        <w:rPr>
          <w:rFonts w:ascii="Times New Roman" w:hAnsi="Times New Roman" w:eastAsia="宋体"/>
          <w:b/>
          <w:color w:val="222222"/>
          <w:sz w:val="20"/>
        </w:rPr>
        <w:t>黏着在所缘上、忘了所缘之外还有个「我」</w:t>
      </w:r>
      <w:r>
        <w:rPr>
          <w:rFonts w:ascii="Times New Roman" w:hAnsi="Times New Roman" w:eastAsia="宋体"/>
          <w:b w:val="0"/>
          <w:color w:val="222222"/>
          <w:sz w:val="20"/>
        </w:rPr>
        <w:t>；②定是</w:t>
      </w:r>
      <w:r>
        <w:rPr>
          <w:rFonts w:ascii="Times New Roman" w:hAnsi="Times New Roman" w:eastAsia="宋体"/>
          <w:b/>
          <w:color w:val="222222"/>
          <w:sz w:val="20"/>
        </w:rPr>
        <w:t>心与所缘结合为一、连「黏着」也放下了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</w:t>
      </w:r>
      <w:r>
        <w:rPr>
          <w:rFonts w:ascii="Times New Roman" w:hAnsi="Times New Roman" w:eastAsia="宋体"/>
          <w:b w:val="0"/>
          <w:color w:val="222222"/>
          <w:sz w:val="20"/>
        </w:rPr>
        <w:t>：本周底本说「一切心中都有心一境性这个心所，由于它，心才能成功地取得所缘、认知对象」——所以定不是「多出来的能力」，而是</w:t>
      </w:r>
      <w:r>
        <w:rPr>
          <w:rFonts w:ascii="Times New Roman" w:hAnsi="Times New Roman" w:eastAsia="宋体"/>
          <w:b/>
          <w:color w:val="222222"/>
          <w:sz w:val="20"/>
        </w:rPr>
        <w:t>把本来就有的这个能力养起来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题：刹那定、近行定、安止定——三种深浅给你什么感觉？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提示：可用「开车到目的地」的比喻（近行＝快到了、安止＝已经住下）。请学员说说：如果把自己每天的心比作一段路，你多数时候在哪一段？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</w:t>
      </w:r>
      <w:r>
        <w:rPr>
          <w:rFonts w:ascii="Times New Roman" w:hAnsi="Times New Roman" w:eastAsia="宋体"/>
          <w:b w:val="0"/>
          <w:color w:val="222222"/>
          <w:sz w:val="20"/>
        </w:rPr>
        <w:t>：本周底本说「</w:t>
      </w:r>
      <w:r>
        <w:rPr>
          <w:rFonts w:ascii="Times New Roman" w:hAnsi="Times New Roman" w:eastAsia="宋体"/>
          <w:b/>
          <w:color w:val="222222"/>
          <w:sz w:val="20"/>
        </w:rPr>
        <w:t>近行定加上安止定，合起来称为『心清净』</w:t>
      </w:r>
      <w:r>
        <w:rPr>
          <w:rFonts w:ascii="Times New Roman" w:hAnsi="Times New Roman" w:eastAsia="宋体"/>
          <w:b w:val="0"/>
          <w:color w:val="222222"/>
          <w:sz w:val="20"/>
        </w:rPr>
        <w:t>」，又引《清净道论》与《摄阿毗达摩义论》说明「心清净就是指近行定和安止定」；近行定属欲界，安止定包括色界四禅与无色界四定，共八种。</w:t>
      </w:r>
      <w:r>
        <w:rPr>
          <w:rFonts w:ascii="Times New Roman" w:hAnsi="Times New Roman" w:eastAsia="宋体"/>
          <w:b/>
          <w:color w:val="222222"/>
          <w:sz w:val="20"/>
        </w:rPr>
        <w:t>重点不是让大家判断自己『到哪一级』，而是知道这条路有阶梯。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题：四十种业处——地图这么大，为什么佛陀还特别推崇入出息念？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提示：回到本周底本（下篇）对入出息念的三条理由：</w:t>
      </w:r>
      <w:r>
        <w:rPr>
          <w:rFonts w:ascii="Times New Roman" w:hAnsi="Times New Roman" w:eastAsia="宋体"/>
          <w:b/>
          <w:color w:val="222222"/>
          <w:sz w:val="20"/>
        </w:rPr>
        <w:t>①它是所有菩萨证悟佛果的修行方法（苟答马佛陀在菩提伽耶的菩提树下专注呼吸，依次证得四禅）；②它的所缘最简单——呼吸本来就存在，不用特意去找、去做；③它既能证得第四禅（止），又能依之修观证得阿拉汉果（观）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再补一句底本的定位：「四十业处是</w:t>
      </w:r>
      <w:r>
        <w:rPr>
          <w:rFonts w:ascii="Times New Roman" w:hAnsi="Times New Roman" w:eastAsia="宋体"/>
          <w:b/>
          <w:color w:val="222222"/>
          <w:sz w:val="20"/>
        </w:rPr>
        <w:t>地图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任务清单</w:t>
      </w:r>
      <w:r>
        <w:rPr>
          <w:rFonts w:ascii="Times New Roman" w:hAnsi="Times New Roman" w:eastAsia="宋体"/>
          <w:b w:val="0"/>
          <w:color w:val="222222"/>
          <w:sz w:val="20"/>
        </w:rPr>
        <w:t>」——不是要我们把四十种全修一遍，而是让我们看清方向、自己挑一条。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（主持人收束）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三题之后用一句话串起来：</w:t>
      </w:r>
      <w:r>
        <w:rPr>
          <w:rFonts w:ascii="Times New Roman" w:hAnsi="Times New Roman" w:eastAsia="宋体"/>
          <w:b/>
          <w:color w:val="222222"/>
          <w:sz w:val="20"/>
        </w:rPr>
        <w:t>定＝把散乱的心收摄一境；这件事有深浅（刹那／近行／安止）；佛陀给了四十条路，我们挑一条走得进去的——多半是呼吸。但记住，这一条是工具，目的是如实知见。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【现象】「定」在你心里，是「什么都不想」，还是「心稳稳地待在当下」？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【影响】把定理解成「压住念头」的人，通常会在哪里卡住？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【应对】这周你愿意挑哪一种业处（呼吸、慈心、身分……），先让心安住一小会儿？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位成员各用一句话说「今天我带走的一句话」。不评论、不展开，30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秒内完成。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这一周我们做的是两件事：</w:t>
      </w:r>
      <w:r>
        <w:rPr>
          <w:rFonts w:ascii="Times New Roman" w:hAnsi="Times New Roman" w:eastAsia="宋体"/>
          <w:b/>
          <w:color w:val="222222"/>
          <w:sz w:val="20"/>
        </w:rPr>
        <w:t>先看内因，再看门口。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内因是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 w:val="0"/>
          <w:color w:val="222222"/>
          <w:sz w:val="20"/>
        </w:rPr>
        <w:t>——佛陀说，没有比它更好用的武器；枯了的树，水浇在叶子上没用，得回到根。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门口是</w:t>
      </w:r>
      <w:r>
        <w:rPr>
          <w:rFonts w:ascii="Times New Roman" w:hAnsi="Times New Roman" w:eastAsia="宋体"/>
          <w:b/>
          <w:color w:val="222222"/>
          <w:sz w:val="20"/>
        </w:rPr>
        <w:t>守护根门</w:t>
      </w:r>
      <w:r>
        <w:rPr>
          <w:rFonts w:ascii="Times New Roman" w:hAnsi="Times New Roman" w:eastAsia="宋体"/>
          <w:b w:val="0"/>
          <w:color w:val="222222"/>
          <w:sz w:val="20"/>
        </w:rPr>
        <w:t>——资讯九成从眼耳进来，守不住门，定力再强也会被攻破。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戒、定、慧不是三门并列的课，是</w:t>
      </w:r>
      <w:r>
        <w:rPr>
          <w:rFonts w:ascii="Times New Roman" w:hAnsi="Times New Roman" w:eastAsia="宋体"/>
          <w:b/>
          <w:color w:val="222222"/>
          <w:sz w:val="20"/>
        </w:rPr>
        <w:t>一条路的三段</w:t>
      </w:r>
      <w:r>
        <w:rPr>
          <w:rFonts w:ascii="Times New Roman" w:hAnsi="Times New Roman" w:eastAsia="宋体"/>
          <w:b w:val="0"/>
          <w:color w:val="222222"/>
          <w:sz w:val="20"/>
        </w:rPr>
        <w:t>：戒守最外面那层（身语），守护根门往内一层，修定修慧再往内。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请记住这一句：</w:t>
      </w:r>
      <w:r>
        <w:rPr>
          <w:rFonts w:ascii="Times New Roman" w:hAnsi="Times New Roman" w:eastAsia="宋体"/>
          <w:b/>
          <w:color w:val="222222"/>
          <w:sz w:val="20"/>
        </w:rPr>
        <w:t>四资具，够用即止——衣能遮羞御寒御热，食能维持生命资助修行，住能遮风雨安禅，药能治病驱苦，就够了。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本周作业（三项，任选其一）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十分钟根门</w:t>
      </w:r>
      <w:r>
        <w:rPr>
          <w:rFonts w:ascii="Times New Roman" w:hAnsi="Times New Roman" w:eastAsia="宋体"/>
          <w:b w:val="0"/>
          <w:sz w:val="21"/>
        </w:rPr>
        <w:t>：选一个最容易被牵走的入口（手机／新闻／某个群），设一次「不看」的时段。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一行「不取」日志</w:t>
      </w:r>
      <w:r>
        <w:rPr>
          <w:rFonts w:ascii="Times New Roman" w:hAnsi="Times New Roman" w:eastAsia="宋体"/>
          <w:b w:val="0"/>
          <w:sz w:val="21"/>
        </w:rPr>
        <w:t>：今天遇到一件想发作的事，只记一句「我看见了什么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我当时是什么反应」。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五分钟呼吸</w:t>
      </w:r>
      <w:r>
        <w:rPr>
          <w:rFonts w:ascii="Times New Roman" w:hAnsi="Times New Roman" w:eastAsia="宋体"/>
          <w:b w:val="0"/>
          <w:sz w:val="21"/>
        </w:rPr>
        <w:t>：每天五分钟知道呼吸，走神了带回来，不追求结果。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下一周我们进入「定学（二）与慧学（一）」</w:t>
      </w:r>
      <w:r>
        <w:rPr>
          <w:rFonts w:ascii="Times New Roman" w:hAnsi="Times New Roman" w:eastAsia="宋体"/>
          <w:b w:val="0"/>
          <w:color w:val="222222"/>
          <w:sz w:val="20"/>
        </w:rPr>
        <w:t>——从定力到安止定：禅相·取相·似相的三个阶段、五禅支与逐层舍粗支、五自在与八定，以及「心清净＝九种定」。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本周的呼吸功课请继续</w:t>
      </w:r>
      <w:r>
        <w:rPr>
          <w:rFonts w:ascii="Times New Roman" w:hAnsi="Times New Roman" w:eastAsia="宋体"/>
          <w:b w:val="0"/>
          <w:color w:val="222222"/>
          <w:sz w:val="20"/>
        </w:rPr>
        <w:t>，下周要接着讲禅相。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：坐垫归位、念珠收好。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回向前的一句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「本周只做一件小事——守住一个入口。」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心理安全·不比较、不评判、不道德绑架</w:t>
      </w:r>
      <w:r>
        <w:rPr>
          <w:rFonts w:ascii="Times New Roman" w:hAnsi="Times New Roman" w:eastAsia="宋体"/>
          <w:b w:val="0"/>
          <w:sz w:val="21"/>
        </w:rPr>
        <w:t>：本周涉「持戒严松」。请反复提醒大家：戒是自由而非束缚，关注的是「心的质地」，不是「条目的多少」。</w:t>
      </w:r>
      <w:r>
        <w:rPr>
          <w:rFonts w:ascii="Times New Roman" w:hAnsi="Times New Roman" w:eastAsia="宋体"/>
          <w:b/>
          <w:sz w:val="21"/>
        </w:rPr>
        <w:t>不比较谁持得好、不评判谁犯了错、不用戒去要求别人。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发言以自愿为限，任何人不分享也完全被尊重。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处理「追悔」情绪</w:t>
      </w:r>
      <w:r>
        <w:rPr>
          <w:rFonts w:ascii="Times New Roman" w:hAnsi="Times New Roman" w:eastAsia="宋体"/>
          <w:b w:val="0"/>
          <w:sz w:val="21"/>
        </w:rPr>
        <w:t>：本周底本讲到「持戒持出一堆后悔，就拿不到涅槃的利益」——若有人分享自己「总是自责」，主持人只做陪伴与倾听，可引导其回到「犯了就改、改了又立」，</w:t>
      </w:r>
      <w:r>
        <w:rPr>
          <w:rFonts w:ascii="Times New Roman" w:hAnsi="Times New Roman" w:eastAsia="宋体"/>
          <w:b/>
          <w:sz w:val="21"/>
        </w:rPr>
        <w:t>不诊断、不给心理学标签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主持人也可以「没有经验」</w:t>
      </w:r>
      <w:r>
        <w:rPr>
          <w:rFonts w:ascii="Times New Roman" w:hAnsi="Times New Roman" w:eastAsia="宋体"/>
          <w:b w:val="0"/>
          <w:sz w:val="21"/>
        </w:rPr>
        <w:t>：讨论中若被问「你持戒持得怎么样」，主持人完全可以坦率说「我也常守不住」。本讲不需要师父级经验，平等分享反而更安全。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「三类烦恼」涉心理疾病</w:t>
      </w:r>
      <w:r>
        <w:rPr>
          <w:rFonts w:ascii="Times New Roman" w:hAnsi="Times New Roman" w:eastAsia="宋体"/>
          <w:b w:val="0"/>
          <w:sz w:val="21"/>
        </w:rPr>
        <w:t>：本周底本提到抑郁、焦虑等。若有人谈到自身或家人，请</w:t>
      </w:r>
      <w:r>
        <w:rPr>
          <w:rFonts w:ascii="Times New Roman" w:hAnsi="Times New Roman" w:eastAsia="宋体"/>
          <w:b/>
          <w:sz w:val="21"/>
        </w:rPr>
        <w:t>只做见证与接纳</w:t>
      </w:r>
      <w:r>
        <w:rPr>
          <w:rFonts w:ascii="Times New Roman" w:hAnsi="Times New Roman" w:eastAsia="宋体"/>
          <w:b w:val="0"/>
          <w:sz w:val="21"/>
        </w:rPr>
        <w:t>，说明「这些是专业医疗问题，本读书会不替代治疗」，必要时建议寻求专业帮助。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练习完全自愿</w:t>
      </w:r>
      <w:r>
        <w:rPr>
          <w:rFonts w:ascii="Times New Roman" w:hAnsi="Times New Roman" w:eastAsia="宋体"/>
          <w:b w:val="0"/>
          <w:sz w:val="21"/>
        </w:rPr>
        <w:t>：禅修练习「看只是看、听只是听」中，如有人不适，可睁眼、可暂离、可只旁观，不点名、不劝说。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不提「修行高低」</w:t>
      </w:r>
      <w:r>
        <w:rPr>
          <w:rFonts w:ascii="Times New Roman" w:hAnsi="Times New Roman" w:eastAsia="宋体"/>
          <w:b w:val="0"/>
          <w:sz w:val="21"/>
        </w:rPr>
        <w:t>：本讲涉「戒定慧次第」，请强调——</w:t>
      </w:r>
      <w:r>
        <w:rPr>
          <w:rFonts w:ascii="Times New Roman" w:hAnsi="Times New Roman" w:eastAsia="宋体"/>
          <w:b/>
          <w:sz w:val="21"/>
        </w:rPr>
        <w:t>了解次第是认识一条道路，不是衡量自己到了哪一级；进度的快慢不制造自卑或优越。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不催作业</w:t>
      </w:r>
      <w:r>
        <w:rPr>
          <w:rFonts w:ascii="Times New Roman" w:hAnsi="Times New Roman" w:eastAsia="宋体"/>
          <w:b w:val="0"/>
          <w:sz w:val="21"/>
        </w:rPr>
        <w:t>：本周作业是「十分钟根门」「一行『不取』日志」「五分钟呼吸」，属自我觉察，</w:t>
      </w:r>
      <w:r>
        <w:rPr>
          <w:rFonts w:ascii="Times New Roman" w:hAnsi="Times New Roman" w:eastAsia="宋体"/>
          <w:b/>
          <w:sz w:val="21"/>
        </w:rPr>
        <w:t>不必当众报告、不打分、不比较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《修学·朗读学习资料·定学与定》（尊者朗读稿·上篇／下篇）——本周共读底本：如理作意·守护根门·四资具够用即止·堪忍与回避过患·定三层·四十业处·定的定位。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《如来禅修学体系介绍12》——如理作意、诸根防护、四资具知足。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《16_四十业处-古源尊者-20231111》——四十业处分组概览、入出息念之定最稳定、色界四禅与四无色定、五自在、近行定。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《如来禅修学体系介绍13》——入出息念十六特胜、入出息念之功德与实修取相。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《修学入门·业处篇——入出息念》——四十业处分类的逐字定义、近行定与安止定（心清净）、五禅支与五自在。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