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第2周：六种心理余势与心理机制（主持人版）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缩到 5 min，只做呼吸安定</w:t>
            </w:r>
          </w:p>
        </w:tc>
        <w:tc>
          <w:tcPr>
            <w:tcW w:type="dxa" w:w="2409"/>
          </w:tcPr>
          <w:p>
            <w:pPr>
              <w:spacing w:after="20"/>
            </w:pPr>
            <w:r>
              <w:rPr>
                <w:sz w:val="19"/>
              </w:rPr>
              <w:t>延长到 15 min，加身念处引导</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只读材料①「六种心的潜力」1—6 小节标题＋「心潜力的传递」，材料②③朗读关键段</w:t>
            </w:r>
          </w:p>
        </w:tc>
        <w:tc>
          <w:tcPr>
            <w:tcW w:type="dxa" w:w="2409"/>
            <w:shd w:val="clear" w:color="auto" w:fill="F2F2F2"/>
          </w:tcPr>
          <w:p>
            <w:pPr>
              <w:spacing w:after="20"/>
            </w:pPr>
            <w:r>
              <w:rPr>
                <w:sz w:val="19"/>
              </w:rPr>
              <w:t>加读材料③「奖励/保护机制」全文，并逐条对照当下生活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1.5 分钟，只答「哪一句最触动我」</w:t>
            </w:r>
          </w:p>
        </w:tc>
        <w:tc>
          <w:tcPr>
            <w:tcW w:type="dxa" w:w="2409"/>
          </w:tcPr>
          <w:p>
            <w:pPr>
              <w:spacing w:after="20"/>
            </w:pPr>
            <w:r>
              <w:rPr>
                <w:sz w:val="19"/>
              </w:rPr>
              <w:t>每人 3 分钟，追加「我身上哪一种余势最明显」</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1、3 问，第 2 问留作作业</w:t>
            </w:r>
          </w:p>
        </w:tc>
        <w:tc>
          <w:tcPr>
            <w:tcW w:type="dxa" w:w="2409"/>
            <w:shd w:val="clear" w:color="auto" w:fill="F2F2F2"/>
          </w:tcPr>
          <w:p>
            <w:pPr>
              <w:spacing w:after="20"/>
            </w:pPr>
            <w:r>
              <w:rPr>
                <w:sz w:val="19"/>
              </w:rPr>
              <w:t>三问全做，第 2 问配合身体感受并做现场小实验</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缩到 10 min，仅做「标记—停顿—再选择」</w:t>
            </w:r>
          </w:p>
        </w:tc>
        <w:tc>
          <w:tcPr>
            <w:tcW w:type="dxa" w:w="2409"/>
          </w:tcPr>
          <w:p>
            <w:pPr>
              <w:spacing w:after="20"/>
            </w:pPr>
            <w:r>
              <w:rPr>
                <w:sz w:val="19"/>
              </w:rPr>
              <w:t>延长到 20 min，加入慈心回向</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min，只做总结＋回向</w:t>
            </w:r>
          </w:p>
        </w:tc>
        <w:tc>
          <w:tcPr>
            <w:tcW w:type="dxa" w:w="2409"/>
            <w:shd w:val="clear" w:color="auto" w:fill="F2F2F2"/>
          </w:tcPr>
          <w:p>
            <w:pPr>
              <w:spacing w:after="20"/>
            </w:pPr>
            <w:r>
              <w:rPr>
                <w:sz w:val="19"/>
              </w:rPr>
              <w:t>20 min，加「本周观心作业」布置与答疑</w:t>
            </w:r>
          </w:p>
        </w:tc>
      </w:tr>
    </w:tbl>
    <w:p>
      <w:pPr>
        <w:spacing w:before="40" w:after="80"/>
        <w:ind w:left="283"/>
        <w:shd w:val="clear" w:color="auto" w:fill="EEF2F8"/>
        <w:pBdr>
          <w:left w:val="single" w:sz="20" w:space="6" w:color="1F3864"/>
        </w:pBdr>
      </w:pPr>
      <w:r>
        <w:rPr>
          <w:b/>
          <w:sz w:val="20"/>
        </w:rPr>
        <w:t>主持人 10 条守则（精简版）</w:t>
      </w:r>
      <w:r>
        <w:rPr>
          <w:sz w:val="20"/>
        </w:rPr>
        <w:t xml:space="preserve"> 1. 守时：每环节严格卡表，超时果断收束，宁精不滥。 2. 只照读、不发挥：引导语、回向词照读；不夹带个人修行体验与评判。 3. 自愿分享：任何成员可只倾听不发言，不强点、不追问隐私。 4. 不诊断、不贴标签：不用心理学名词给成员下判断。 5. 心理安全优先：本周涉「无明、颠倒、习气」，须反复强调「看清束缚是了解心的自然运作，不是审判自己；能观察到即正念在运作」。 6. 遇情绪波动：提供「深呼吸三次」或「暂离片刻」选项，不围观、不深挖。 7. 术语落地：名相先用生活语言讲一遍，再回原文，避免堆名词。 8. 引文如实：照录原文不改写；音声时间码可跳过不读。 9. 缘支留白：涉无间缘／等无间缘细节，一句「详见读书会11/12」带过，不展开教理。 10. 平等氛围：主持人不站高台，最后发言、带动鼓掌感恩。</w:t>
      </w:r>
    </w:p>
    <w:p>
      <w:pPr>
        <w:spacing w:before="40" w:after="80"/>
        <w:ind w:left="283"/>
        <w:shd w:val="clear" w:color="auto" w:fill="EEF2F8"/>
        <w:pBdr>
          <w:left w:val="single" w:sz="20" w:space="6" w:color="1F3864"/>
        </w:pBdr>
      </w:pPr>
      <w:r>
        <w:rPr>
          <w:b/>
          <w:sz w:val="20"/>
        </w:rPr>
        <w:t>读书会16：突破生命的束缚 · 第2周</w:t>
      </w:r>
      <w:r>
        <w:rPr>
          <w:sz w:val="20"/>
        </w:rPr>
        <w:t xml:space="preserve"> 上周我们看到，生命被两股力量牢牢束缚：一是物种基因（名色相聚流），二是无始以来在六道轮回中熏染下来的烦恼与习性。本周我们要把这第二股力量拆开来看——它到底由哪些「心理余势」组成？它们又是靠什么机制在生命里一代代传递、并不断冒出来的？ 本周主题：认识</w:t>
      </w:r>
      <w:r>
        <w:rPr>
          <w:b/>
          <w:sz w:val="20"/>
        </w:rPr>
        <w:t>六种心理余势</w:t>
      </w:r>
      <w:r>
        <w:rPr>
          <w:sz w:val="20"/>
        </w:rPr>
        <w:t>（业／随眠／巴拉密／意乐／习性／性行）与</w:t>
      </w:r>
      <w:r>
        <w:rPr>
          <w:b/>
          <w:sz w:val="20"/>
        </w:rPr>
        <w:t>两大生命机制</w:t>
      </w:r>
      <w:r>
        <w:rPr>
          <w:sz w:val="20"/>
        </w:rPr>
        <w:t>（鼓励／奖励机制与防御／保护机制），看清它们如何悄悄决定我们的反应。</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总时长</w:t>
      </w:r>
      <w:r>
        <w:rPr>
          <w:sz w:val="21"/>
        </w:rPr>
        <w:t>：120 分钟（10＋25＋20＋35＋15＋15）。</w:t>
      </w:r>
    </w:p>
    <w:p>
      <w:pPr>
        <w:ind w:left="340"/>
      </w:pPr>
      <w:r>
        <w:rPr>
          <w:color w:val="1F3864"/>
          <w:sz w:val="21"/>
        </w:rPr>
        <w:t xml:space="preserve">• </w:t>
      </w:r>
      <w:r>
        <w:rPr>
          <w:b/>
          <w:sz w:val="21"/>
        </w:rPr>
        <w:t>核心问题</w:t>
      </w:r>
      <w:r>
        <w:rPr>
          <w:sz w:val="21"/>
        </w:rPr>
        <w:t>：为什么「我」管不住自己？那些冒出来的贪、嗔、习惯与偏好，到底从哪里来、又存放在哪里？</w:t>
      </w:r>
    </w:p>
    <w:p>
      <w:pPr>
        <w:ind w:left="340"/>
      </w:pPr>
      <w:r>
        <w:rPr>
          <w:color w:val="1F3864"/>
          <w:sz w:val="21"/>
        </w:rPr>
        <w:t xml:space="preserve">• </w:t>
      </w:r>
      <w:r>
        <w:rPr>
          <w:b/>
          <w:sz w:val="21"/>
        </w:rPr>
        <w:t>共读原文提要</w:t>
      </w:r>
      <w:r>
        <w:rPr>
          <w:sz w:val="21"/>
        </w:rPr>
        <w:t>：</w:t>
      </w:r>
    </w:p>
    <w:p>
      <w:pPr>
        <w:ind w:left="340"/>
      </w:pPr>
      <w:r>
        <w:rPr>
          <w:color w:val="1F3864"/>
          <w:sz w:val="21"/>
        </w:rPr>
        <w:t xml:space="preserve">• </w:t>
      </w:r>
      <w:r>
        <w:rPr>
          <w:sz w:val="21"/>
        </w:rPr>
        <w:t>材料①（★核心）：《古源尊者24缘释义第4讲-无间缘与等无间缘》——「六种心的潜力」总纲（业／随眠／巴拉蜜／意乐／习性／性行）与「心潜力的传递」。</w:t>
      </w:r>
    </w:p>
    <w:p>
      <w:pPr>
        <w:ind w:left="340"/>
      </w:pPr>
      <w:r>
        <w:rPr>
          <w:color w:val="1F3864"/>
          <w:sz w:val="21"/>
        </w:rPr>
        <w:t xml:space="preserve">• </w:t>
      </w:r>
      <w:r>
        <w:rPr>
          <w:sz w:val="21"/>
        </w:rPr>
        <w:t>材料②（★核心）：《突破生命的束缚2-古源尊者-20250421》——记忆、业、习性如何被继承；无明爱取造业、业种子需烦恼滋润。</w:t>
      </w:r>
    </w:p>
    <w:p>
      <w:pPr>
        <w:ind w:left="340"/>
      </w:pPr>
      <w:r>
        <w:rPr>
          <w:color w:val="1F3864"/>
          <w:sz w:val="21"/>
        </w:rPr>
        <w:t xml:space="preserve">• </w:t>
      </w:r>
      <w:r>
        <w:rPr>
          <w:sz w:val="21"/>
        </w:rPr>
        <w:t>材料③（◈扩展）：《如来禅修学体系介绍03》——奖励机制／保护机制（鼓励／防御机制）、七圣财。</w:t>
      </w:r>
    </w:p>
    <w:p>
      <w:pPr>
        <w:ind w:left="340"/>
      </w:pPr>
      <w:r>
        <w:rPr>
          <w:color w:val="1F3864"/>
          <w:sz w:val="21"/>
        </w:rPr>
        <w:t xml:space="preserve">• </w:t>
      </w:r>
      <w:r>
        <w:rPr>
          <w:b/>
          <w:sz w:val="21"/>
        </w:rPr>
        <w:t>本周作业</w:t>
      </w:r>
      <w:r>
        <w:rPr>
          <w:sz w:val="21"/>
        </w:rPr>
        <w:t>：任选一天，记录三次「情绪或习惯自动冒出来」的当下（时间、情境、身体感受、念头），只观察、不评判，下次分享带来。</w:t>
      </w:r>
    </w:p>
    <w:p>
      <w:pPr>
        <w:ind w:left="340"/>
      </w:pPr>
      <w:r>
        <w:rPr>
          <w:color w:val="1F3864"/>
          <w:sz w:val="21"/>
        </w:rPr>
        <w:t xml:space="preserve">• </w:t>
      </w:r>
      <w:r>
        <w:rPr>
          <w:b/>
          <w:sz w:val="21"/>
        </w:rPr>
        <w:t>心理安全提示</w:t>
      </w:r>
      <w:r>
        <w:rPr>
          <w:sz w:val="21"/>
        </w:rPr>
        <w:t>：本周涉「无明、习气、随眠」，请反复提醒——</w:t>
      </w:r>
      <w:r>
        <w:rPr>
          <w:b/>
          <w:sz w:val="21"/>
        </w:rPr>
        <w:t>看清束缚是了解心的自然运作，不是审判自己；能观察到，就是正念在运作。</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压缩方案</w:t>
            </w:r>
          </w:p>
        </w:tc>
        <w:tc>
          <w:tcPr>
            <w:tcW w:type="dxa" w:w="2409"/>
            <w:shd w:val="clear" w:color="auto" w:fill="1F3864"/>
          </w:tcPr>
          <w:p>
            <w:pPr>
              <w:spacing w:after="20"/>
            </w:pPr>
            <w:r>
              <w:rPr>
                <w:b/>
                <w:color w:val="FFFFFF"/>
                <w:sz w:val="19"/>
              </w:rPr>
              <w:t>富余方案</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5 min</w:t>
            </w:r>
          </w:p>
        </w:tc>
        <w:tc>
          <w:tcPr>
            <w:tcW w:type="dxa" w:w="2409"/>
          </w:tcPr>
          <w:p>
            <w:pPr>
              <w:spacing w:after="20"/>
            </w:pPr>
            <w:r>
              <w:rPr>
                <w:sz w:val="19"/>
              </w:rPr>
              <w:t>15 min</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20 min（略读材料②③）</w:t>
            </w:r>
          </w:p>
        </w:tc>
        <w:tc>
          <w:tcPr>
            <w:tcW w:type="dxa" w:w="2409"/>
            <w:shd w:val="clear" w:color="auto" w:fill="F2F2F2"/>
          </w:tcPr>
          <w:p>
            <w:pPr>
              <w:spacing w:after="20"/>
            </w:pPr>
            <w:r>
              <w:rPr>
                <w:sz w:val="19"/>
              </w:rPr>
              <w:t>40 min（加材料③全文）</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15 min</w:t>
            </w:r>
          </w:p>
        </w:tc>
        <w:tc>
          <w:tcPr>
            <w:tcW w:type="dxa" w:w="2409"/>
          </w:tcPr>
          <w:p>
            <w:pPr>
              <w:spacing w:after="20"/>
            </w:pPr>
            <w:r>
              <w:rPr>
                <w:sz w:val="19"/>
              </w:rPr>
              <w:t>35 min</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20 min（做 2 问）</w:t>
            </w:r>
          </w:p>
        </w:tc>
        <w:tc>
          <w:tcPr>
            <w:tcW w:type="dxa" w:w="2409"/>
            <w:shd w:val="clear" w:color="auto" w:fill="F2F2F2"/>
          </w:tcPr>
          <w:p>
            <w:pPr>
              <w:spacing w:after="20"/>
            </w:pPr>
            <w:r>
              <w:rPr>
                <w:sz w:val="19"/>
              </w:rPr>
              <w:t>45 min（加现场实验）</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10 min</w:t>
            </w:r>
          </w:p>
        </w:tc>
        <w:tc>
          <w:tcPr>
            <w:tcW w:type="dxa" w:w="2409"/>
          </w:tcPr>
          <w:p>
            <w:pPr>
              <w:spacing w:after="20"/>
            </w:pPr>
            <w:r>
              <w:rPr>
                <w:sz w:val="19"/>
              </w:rPr>
              <w:t>20 min</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25 min</w:t>
            </w:r>
          </w:p>
        </w:tc>
      </w:tr>
    </w:tbl>
    <w:p>
      <w:pPr>
        <w:spacing w:before="40" w:after="80"/>
        <w:ind w:left="283"/>
        <w:shd w:val="clear" w:color="auto" w:fill="EEF2F8"/>
        <w:pBdr>
          <w:left w:val="single" w:sz="20" w:space="6" w:color="1F3864"/>
        </w:pBdr>
      </w:pPr>
      <w:r>
        <w:rPr>
          <w:sz w:val="20"/>
        </w:rPr>
        <w:t>说明：总时长固定 120 min，上表只调整各环节比例，不改变总时长。若整体落后，优先压缩「共读原文」的材料②③朗读量，保留材料①核心框架与「心潜力的传递」一节。</w:t>
      </w:r>
    </w:p>
    <w:p>
      <w:pPr>
        <w:spacing w:before="160" w:after="80"/>
      </w:pPr>
      <w:r>
        <w:rPr>
          <w:rFonts w:ascii="Microsoft YaHei" w:hAnsi="Microsoft YaHei" w:eastAsia="Microsoft YaHei"/>
          <w:b/>
          <w:color w:val="1F3864"/>
          <w:sz w:val="28"/>
        </w:rPr>
        <w:t>🧭 主持人备课深读（课前 10 分钟速览，不朗读、不进学员版）</w:t>
      </w:r>
    </w:p>
    <w:p>
      <w:pPr>
        <w:spacing w:before="120" w:after="80"/>
      </w:pPr>
      <w:r>
        <w:rPr>
          <w:rFonts w:ascii="Microsoft YaHei" w:hAnsi="Microsoft YaHei" w:eastAsia="Microsoft YaHei"/>
          <w:b/>
          <w:color w:val="1F3864"/>
          <w:sz w:val="25"/>
        </w:rPr>
        <w:t>一、本讲逻辑链（一句话串起来）</w:t>
      </w:r>
    </w:p>
    <w:p>
      <w:pPr>
        <w:ind w:left="340"/>
      </w:pPr>
      <w:r>
        <w:rPr>
          <w:color w:val="1F3864"/>
          <w:sz w:val="21"/>
        </w:rPr>
        <w:t xml:space="preserve">• </w:t>
      </w:r>
      <w:r>
        <w:rPr>
          <w:sz w:val="21"/>
        </w:rPr>
        <w:t>上周：生命被「物种基因（名色相聚流）＋无始烦恼习性」两股力量束缚。</w:t>
      </w:r>
    </w:p>
    <w:p>
      <w:pPr>
        <w:ind w:left="340"/>
      </w:pPr>
      <w:r>
        <w:rPr>
          <w:color w:val="1F3864"/>
          <w:sz w:val="21"/>
        </w:rPr>
        <w:t xml:space="preserve">• </w:t>
      </w:r>
      <w:r>
        <w:rPr>
          <w:sz w:val="21"/>
        </w:rPr>
        <w:t>本周：把这第二股力量拆开 → 它是</w:t>
      </w:r>
      <w:r>
        <w:rPr>
          <w:b/>
          <w:sz w:val="21"/>
        </w:rPr>
        <w:t>六种心理余势</w:t>
      </w:r>
      <w:r>
        <w:rPr>
          <w:sz w:val="21"/>
        </w:rPr>
        <w:t>（业／随眠／巴拉密／意乐／习性／性行），靠心识</w:t>
      </w:r>
      <w:r>
        <w:rPr>
          <w:b/>
          <w:sz w:val="21"/>
        </w:rPr>
        <w:t>刹那无间</w:t>
      </w:r>
      <w:r>
        <w:rPr>
          <w:sz w:val="21"/>
        </w:rPr>
        <w:t>的传递而在生命里相续；驱动它们的两套根本引擎，是</w:t>
      </w:r>
      <w:r>
        <w:rPr>
          <w:b/>
          <w:sz w:val="21"/>
        </w:rPr>
        <w:t>奖励（鼓励）机制</w:t>
      </w:r>
      <w:r>
        <w:rPr>
          <w:sz w:val="21"/>
        </w:rPr>
        <w:t>与</w:t>
      </w:r>
      <w:r>
        <w:rPr>
          <w:b/>
          <w:sz w:val="21"/>
        </w:rPr>
        <w:t>保护（防御）机制</w:t>
      </w:r>
      <w:r>
        <w:rPr>
          <w:sz w:val="21"/>
        </w:rPr>
        <w:t>。</w:t>
      </w:r>
    </w:p>
    <w:p>
      <w:pPr>
        <w:ind w:left="340"/>
      </w:pPr>
      <w:r>
        <w:rPr>
          <w:color w:val="1F3864"/>
          <w:sz w:val="21"/>
        </w:rPr>
        <w:t xml:space="preserve">• </w:t>
      </w:r>
      <w:r>
        <w:rPr>
          <w:sz w:val="21"/>
        </w:rPr>
        <w:t>落点：看清它们不是「我」，就能从「自动反应」转向「重新选择」。</w:t>
      </w:r>
    </w:p>
    <w:p>
      <w:pPr>
        <w:ind w:left="340"/>
      </w:pPr>
      <w:r>
        <w:rPr>
          <w:color w:val="1F3864"/>
          <w:sz w:val="21"/>
        </w:rPr>
        <w:t xml:space="preserve">• </w:t>
      </w:r>
      <w:r>
        <w:rPr>
          <w:sz w:val="21"/>
        </w:rPr>
        <w:t>下周：错误认知如何一步步变成「三颠倒」与「无明」。</w:t>
      </w:r>
    </w:p>
    <w:p>
      <w:pPr>
        <w:spacing w:before="120" w:after="80"/>
      </w:pPr>
      <w:r>
        <w:rPr>
          <w:rFonts w:ascii="Microsoft YaHei" w:hAnsi="Microsoft YaHei" w:eastAsia="Microsoft YaHei"/>
          <w:b/>
          <w:color w:val="1F3864"/>
          <w:sz w:val="25"/>
        </w:rPr>
        <w:t>二、六种心理余势 · 速查卡片（照读标题时用）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余势</w:t>
            </w:r>
          </w:p>
        </w:tc>
        <w:tc>
          <w:tcPr>
            <w:tcW w:type="dxa" w:w="2409"/>
            <w:shd w:val="clear" w:color="auto" w:fill="1F3864"/>
          </w:tcPr>
          <w:p>
            <w:pPr>
              <w:spacing w:after="20"/>
            </w:pPr>
            <w:r>
              <w:rPr>
                <w:b/>
                <w:color w:val="FFFFFF"/>
                <w:sz w:val="19"/>
              </w:rPr>
              <w:t>一句话定义</w:t>
            </w:r>
          </w:p>
        </w:tc>
        <w:tc>
          <w:tcPr>
            <w:tcW w:type="dxa" w:w="2409"/>
            <w:shd w:val="clear" w:color="auto" w:fill="1F3864"/>
          </w:tcPr>
          <w:p>
            <w:pPr>
              <w:spacing w:after="20"/>
            </w:pPr>
            <w:r>
              <w:rPr>
                <w:b/>
                <w:color w:val="FFFFFF"/>
                <w:sz w:val="19"/>
              </w:rPr>
              <w:t>生活里的样子</w:t>
            </w:r>
          </w:p>
        </w:tc>
        <w:tc>
          <w:tcPr>
            <w:tcW w:type="dxa" w:w="2409"/>
            <w:shd w:val="clear" w:color="auto" w:fill="1F3864"/>
          </w:tcPr>
          <w:p>
            <w:pPr>
              <w:spacing w:after="20"/>
            </w:pPr>
            <w:r>
              <w:rPr>
                <w:b/>
                <w:color w:val="FFFFFF"/>
                <w:sz w:val="19"/>
              </w:rPr>
              <w:t>传递所依</w:t>
            </w:r>
          </w:p>
        </w:tc>
      </w:tr>
      <w:tr>
        <w:tc>
          <w:tcPr>
            <w:tcW w:type="dxa" w:w="2409"/>
          </w:tcPr>
          <w:p>
            <w:pPr>
              <w:spacing w:after="20"/>
            </w:pPr>
            <w:r>
              <w:rPr>
                <w:sz w:val="19"/>
              </w:rPr>
              <w:t>业 kamma</w:t>
            </w:r>
          </w:p>
        </w:tc>
        <w:tc>
          <w:tcPr>
            <w:tcW w:type="dxa" w:w="2409"/>
          </w:tcPr>
          <w:p>
            <w:pPr>
              <w:spacing w:after="20"/>
            </w:pPr>
            <w:r>
              <w:rPr>
                <w:sz w:val="19"/>
              </w:rPr>
              <w:t>过去「思」心所留下的行为余力</w:t>
            </w:r>
          </w:p>
        </w:tc>
        <w:tc>
          <w:tcPr>
            <w:tcW w:type="dxa" w:w="2409"/>
          </w:tcPr>
          <w:p>
            <w:pPr>
              <w:spacing w:after="20"/>
            </w:pPr>
            <w:r>
              <w:rPr>
                <w:sz w:val="19"/>
              </w:rPr>
              <w:t>做事的后果与「惯性造作」</w:t>
            </w:r>
          </w:p>
        </w:tc>
        <w:tc>
          <w:tcPr>
            <w:tcW w:type="dxa" w:w="2409"/>
          </w:tcPr>
          <w:p>
            <w:pPr>
              <w:spacing w:after="20"/>
            </w:pPr>
            <w:r>
              <w:rPr>
                <w:sz w:val="19"/>
              </w:rPr>
              <w:t>无间缘／等无间缘（及业缘）</w:t>
            </w:r>
          </w:p>
        </w:tc>
      </w:tr>
      <w:tr>
        <w:tc>
          <w:tcPr>
            <w:tcW w:type="dxa" w:w="2409"/>
            <w:shd w:val="clear" w:color="auto" w:fill="F2F2F2"/>
          </w:tcPr>
          <w:p>
            <w:pPr>
              <w:spacing w:after="20"/>
            </w:pPr>
            <w:r>
              <w:rPr>
                <w:sz w:val="19"/>
              </w:rPr>
              <w:t>随眠 anusaya</w:t>
            </w:r>
          </w:p>
        </w:tc>
        <w:tc>
          <w:tcPr>
            <w:tcW w:type="dxa" w:w="2409"/>
            <w:shd w:val="clear" w:color="auto" w:fill="F2F2F2"/>
          </w:tcPr>
          <w:p>
            <w:pPr>
              <w:spacing w:after="20"/>
            </w:pPr>
            <w:r>
              <w:rPr>
                <w:sz w:val="19"/>
              </w:rPr>
              <w:t>贪嗔等不善心所潜伏的余势（共七种）</w:t>
            </w:r>
          </w:p>
        </w:tc>
        <w:tc>
          <w:tcPr>
            <w:tcW w:type="dxa" w:w="2409"/>
            <w:shd w:val="clear" w:color="auto" w:fill="F2F2F2"/>
          </w:tcPr>
          <w:p>
            <w:pPr>
              <w:spacing w:after="20"/>
            </w:pPr>
            <w:r>
              <w:rPr>
                <w:sz w:val="19"/>
              </w:rPr>
              <w:t>一见蚂蚁就想踩、无端冒火</w:t>
            </w:r>
          </w:p>
        </w:tc>
        <w:tc>
          <w:tcPr>
            <w:tcW w:type="dxa" w:w="2409"/>
            <w:shd w:val="clear" w:color="auto" w:fill="F2F2F2"/>
          </w:tcPr>
          <w:p>
            <w:pPr>
              <w:spacing w:after="20"/>
            </w:pPr>
            <w:r>
              <w:rPr>
                <w:sz w:val="19"/>
              </w:rPr>
              <w:t>无间缘／等无间缘</w:t>
            </w:r>
          </w:p>
        </w:tc>
      </w:tr>
      <w:tr>
        <w:tc>
          <w:tcPr>
            <w:tcW w:type="dxa" w:w="2409"/>
          </w:tcPr>
          <w:p>
            <w:pPr>
              <w:spacing w:after="20"/>
            </w:pPr>
            <w:r>
              <w:rPr>
                <w:sz w:val="19"/>
              </w:rPr>
              <w:t>巴拉密 pāramī</w:t>
            </w:r>
          </w:p>
        </w:tc>
        <w:tc>
          <w:tcPr>
            <w:tcW w:type="dxa" w:w="2409"/>
          </w:tcPr>
          <w:p>
            <w:pPr>
              <w:spacing w:after="20"/>
            </w:pPr>
            <w:r>
              <w:rPr>
                <w:sz w:val="19"/>
              </w:rPr>
              <w:t>无贪无嗔无痴的圣洁素质（十种）</w:t>
            </w:r>
          </w:p>
        </w:tc>
        <w:tc>
          <w:tcPr>
            <w:tcW w:type="dxa" w:w="2409"/>
          </w:tcPr>
          <w:p>
            <w:pPr>
              <w:spacing w:after="20"/>
            </w:pPr>
            <w:r>
              <w:rPr>
                <w:sz w:val="19"/>
              </w:rPr>
              <w:t>见人受苦自然生悲、想帮忙</w:t>
            </w:r>
          </w:p>
        </w:tc>
        <w:tc>
          <w:tcPr>
            <w:tcW w:type="dxa" w:w="2409"/>
          </w:tcPr>
          <w:p>
            <w:pPr>
              <w:spacing w:after="20"/>
            </w:pPr>
            <w:r>
              <w:rPr>
                <w:sz w:val="19"/>
              </w:rPr>
              <w:t>无间缘／等无间缘</w:t>
            </w:r>
          </w:p>
        </w:tc>
      </w:tr>
      <w:tr>
        <w:tc>
          <w:tcPr>
            <w:tcW w:type="dxa" w:w="2409"/>
            <w:shd w:val="clear" w:color="auto" w:fill="F2F2F2"/>
          </w:tcPr>
          <w:p>
            <w:pPr>
              <w:spacing w:after="20"/>
            </w:pPr>
            <w:r>
              <w:rPr>
                <w:sz w:val="19"/>
              </w:rPr>
              <w:t>意乐 ajjhāsaya</w:t>
            </w:r>
          </w:p>
        </w:tc>
        <w:tc>
          <w:tcPr>
            <w:tcW w:type="dxa" w:w="2409"/>
            <w:shd w:val="clear" w:color="auto" w:fill="F2F2F2"/>
          </w:tcPr>
          <w:p>
            <w:pPr>
              <w:spacing w:after="20"/>
            </w:pPr>
            <w:r>
              <w:rPr>
                <w:sz w:val="19"/>
              </w:rPr>
              <w:t>过去生养成的喜好与厌恶</w:t>
            </w:r>
          </w:p>
        </w:tc>
        <w:tc>
          <w:tcPr>
            <w:tcW w:type="dxa" w:w="2409"/>
            <w:shd w:val="clear" w:color="auto" w:fill="F2F2F2"/>
          </w:tcPr>
          <w:p>
            <w:pPr>
              <w:spacing w:after="20"/>
            </w:pPr>
            <w:r>
              <w:rPr>
                <w:sz w:val="19"/>
              </w:rPr>
              <w:t>天生偏爱或不喜欢某些人事物</w:t>
            </w:r>
          </w:p>
        </w:tc>
        <w:tc>
          <w:tcPr>
            <w:tcW w:type="dxa" w:w="2409"/>
            <w:shd w:val="clear" w:color="auto" w:fill="F2F2F2"/>
          </w:tcPr>
          <w:p>
            <w:pPr>
              <w:spacing w:after="20"/>
            </w:pPr>
            <w:r>
              <w:rPr>
                <w:sz w:val="19"/>
              </w:rPr>
              <w:t>无间缘／等无间缘</w:t>
            </w:r>
          </w:p>
        </w:tc>
      </w:tr>
      <w:tr>
        <w:tc>
          <w:tcPr>
            <w:tcW w:type="dxa" w:w="2409"/>
          </w:tcPr>
          <w:p>
            <w:pPr>
              <w:spacing w:after="20"/>
            </w:pPr>
            <w:r>
              <w:rPr>
                <w:sz w:val="19"/>
              </w:rPr>
              <w:t>习性 vāsanā</w:t>
            </w:r>
          </w:p>
        </w:tc>
        <w:tc>
          <w:tcPr>
            <w:tcW w:type="dxa" w:w="2409"/>
          </w:tcPr>
          <w:p>
            <w:pPr>
              <w:spacing w:after="20"/>
            </w:pPr>
            <w:r>
              <w:rPr>
                <w:sz w:val="19"/>
              </w:rPr>
              <w:t>与过去生习惯相关的倾向</w:t>
            </w:r>
          </w:p>
        </w:tc>
        <w:tc>
          <w:tcPr>
            <w:tcW w:type="dxa" w:w="2409"/>
          </w:tcPr>
          <w:p>
            <w:pPr>
              <w:spacing w:after="20"/>
            </w:pPr>
            <w:r>
              <w:rPr>
                <w:sz w:val="19"/>
              </w:rPr>
              <w:t>特有的口头禅、做事风格</w:t>
            </w:r>
          </w:p>
        </w:tc>
        <w:tc>
          <w:tcPr>
            <w:tcW w:type="dxa" w:w="2409"/>
          </w:tcPr>
          <w:p>
            <w:pPr>
              <w:spacing w:after="20"/>
            </w:pPr>
            <w:r>
              <w:rPr>
                <w:sz w:val="19"/>
              </w:rPr>
              <w:t>亲依止缘（无强大思）</w:t>
            </w:r>
          </w:p>
        </w:tc>
      </w:tr>
      <w:tr>
        <w:tc>
          <w:tcPr>
            <w:tcW w:type="dxa" w:w="2409"/>
            <w:shd w:val="clear" w:color="auto" w:fill="F2F2F2"/>
          </w:tcPr>
          <w:p>
            <w:pPr>
              <w:spacing w:after="20"/>
            </w:pPr>
            <w:r>
              <w:rPr>
                <w:sz w:val="19"/>
              </w:rPr>
              <w:t>性行 carita</w:t>
            </w:r>
          </w:p>
        </w:tc>
        <w:tc>
          <w:tcPr>
            <w:tcW w:type="dxa" w:w="2409"/>
            <w:shd w:val="clear" w:color="auto" w:fill="F2F2F2"/>
          </w:tcPr>
          <w:p>
            <w:pPr>
              <w:spacing w:after="20"/>
            </w:pPr>
            <w:r>
              <w:rPr>
                <w:sz w:val="19"/>
              </w:rPr>
              <w:t>过去生培育的思惟方式与行为模式</w:t>
            </w:r>
          </w:p>
        </w:tc>
        <w:tc>
          <w:tcPr>
            <w:tcW w:type="dxa" w:w="2409"/>
            <w:shd w:val="clear" w:color="auto" w:fill="F2F2F2"/>
          </w:tcPr>
          <w:p>
            <w:pPr>
              <w:spacing w:after="20"/>
            </w:pPr>
            <w:r>
              <w:rPr>
                <w:sz w:val="19"/>
              </w:rPr>
              <w:t>贪／嗔／痴性行者之别</w:t>
            </w:r>
          </w:p>
        </w:tc>
        <w:tc>
          <w:tcPr>
            <w:tcW w:type="dxa" w:w="2409"/>
            <w:shd w:val="clear" w:color="auto" w:fill="F2F2F2"/>
          </w:tcPr>
          <w:p>
            <w:pPr>
              <w:spacing w:after="20"/>
            </w:pPr>
            <w:r>
              <w:rPr>
                <w:sz w:val="19"/>
              </w:rPr>
              <w:t>无间缘／等无间缘</w:t>
            </w:r>
          </w:p>
        </w:tc>
      </w:tr>
    </w:tbl>
    <w:p>
      <w:pPr>
        <w:spacing w:before="120" w:after="80"/>
      </w:pPr>
      <w:r>
        <w:rPr>
          <w:rFonts w:ascii="Microsoft YaHei" w:hAnsi="Microsoft YaHei" w:eastAsia="Microsoft YaHei"/>
          <w:b/>
          <w:color w:val="1F3864"/>
          <w:sz w:val="25"/>
        </w:rPr>
        <w:t>三、两大生命机制 · 速查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机制</w:t>
            </w:r>
          </w:p>
        </w:tc>
        <w:tc>
          <w:tcPr>
            <w:tcW w:type="dxa" w:w="1928"/>
            <w:shd w:val="clear" w:color="auto" w:fill="1F3864"/>
          </w:tcPr>
          <w:p>
            <w:pPr>
              <w:spacing w:after="20"/>
            </w:pPr>
            <w:r>
              <w:rPr>
                <w:b/>
                <w:color w:val="FFFFFF"/>
                <w:sz w:val="19"/>
              </w:rPr>
              <w:t>触发条件</w:t>
            </w:r>
          </w:p>
        </w:tc>
        <w:tc>
          <w:tcPr>
            <w:tcW w:type="dxa" w:w="1928"/>
            <w:shd w:val="clear" w:color="auto" w:fill="1F3864"/>
          </w:tcPr>
          <w:p>
            <w:pPr>
              <w:spacing w:after="20"/>
            </w:pPr>
            <w:r>
              <w:rPr>
                <w:b/>
                <w:color w:val="FFFFFF"/>
                <w:sz w:val="19"/>
              </w:rPr>
              <w:t>感受</w:t>
            </w:r>
          </w:p>
        </w:tc>
        <w:tc>
          <w:tcPr>
            <w:tcW w:type="dxa" w:w="1928"/>
            <w:shd w:val="clear" w:color="auto" w:fill="1F3864"/>
          </w:tcPr>
          <w:p>
            <w:pPr>
              <w:spacing w:after="20"/>
            </w:pPr>
            <w:r>
              <w:rPr>
                <w:b/>
                <w:color w:val="FFFFFF"/>
                <w:sz w:val="19"/>
              </w:rPr>
              <w:t>行为后果</w:t>
            </w:r>
          </w:p>
        </w:tc>
        <w:tc>
          <w:tcPr>
            <w:tcW w:type="dxa" w:w="1928"/>
            <w:shd w:val="clear" w:color="auto" w:fill="1F3864"/>
          </w:tcPr>
          <w:p>
            <w:pPr>
              <w:spacing w:after="20"/>
            </w:pPr>
            <w:r>
              <w:rPr>
                <w:b/>
                <w:color w:val="FFFFFF"/>
                <w:sz w:val="19"/>
              </w:rPr>
              <w:t>关键特征</w:t>
            </w:r>
          </w:p>
        </w:tc>
      </w:tr>
      <w:tr>
        <w:tc>
          <w:tcPr>
            <w:tcW w:type="dxa" w:w="1928"/>
          </w:tcPr>
          <w:p>
            <w:pPr>
              <w:spacing w:after="20"/>
            </w:pPr>
            <w:r>
              <w:rPr>
                <w:sz w:val="19"/>
              </w:rPr>
              <w:t>奖励（鼓励）机制</w:t>
            </w:r>
          </w:p>
        </w:tc>
        <w:tc>
          <w:tcPr>
            <w:tcW w:type="dxa" w:w="1928"/>
          </w:tcPr>
          <w:p>
            <w:pPr>
              <w:spacing w:after="20"/>
            </w:pPr>
            <w:r>
              <w:rPr>
                <w:sz w:val="19"/>
              </w:rPr>
              <w:t>对生存／繁衍有益的目标</w:t>
            </w:r>
          </w:p>
        </w:tc>
        <w:tc>
          <w:tcPr>
            <w:tcW w:type="dxa" w:w="1928"/>
          </w:tcPr>
          <w:p>
            <w:pPr>
              <w:spacing w:after="20"/>
            </w:pPr>
            <w:r>
              <w:rPr>
                <w:sz w:val="19"/>
              </w:rPr>
              <w:t>快乐</w:t>
            </w:r>
          </w:p>
        </w:tc>
        <w:tc>
          <w:tcPr>
            <w:tcW w:type="dxa" w:w="1928"/>
          </w:tcPr>
          <w:p>
            <w:pPr>
              <w:spacing w:after="20"/>
            </w:pPr>
            <w:r>
              <w:rPr>
                <w:sz w:val="19"/>
              </w:rPr>
              <w:t>强化行为、想要更多更好</w:t>
            </w:r>
          </w:p>
        </w:tc>
        <w:tc>
          <w:tcPr>
            <w:tcW w:type="dxa" w:w="1928"/>
          </w:tcPr>
          <w:p>
            <w:pPr>
              <w:spacing w:after="20"/>
            </w:pPr>
            <w:r>
              <w:rPr>
                <w:sz w:val="19"/>
              </w:rPr>
              <w:t>快乐</w:t>
            </w:r>
            <w:r>
              <w:rPr>
                <w:b/>
                <w:sz w:val="19"/>
              </w:rPr>
              <w:t>边际效应递减</w:t>
            </w:r>
          </w:p>
        </w:tc>
      </w:tr>
      <w:tr>
        <w:tc>
          <w:tcPr>
            <w:tcW w:type="dxa" w:w="1928"/>
            <w:shd w:val="clear" w:color="auto" w:fill="F2F2F2"/>
          </w:tcPr>
          <w:p>
            <w:pPr>
              <w:spacing w:after="20"/>
            </w:pPr>
            <w:r>
              <w:rPr>
                <w:sz w:val="19"/>
              </w:rPr>
              <w:t>保护（防御）机制</w:t>
            </w:r>
          </w:p>
        </w:tc>
        <w:tc>
          <w:tcPr>
            <w:tcW w:type="dxa" w:w="1928"/>
            <w:shd w:val="clear" w:color="auto" w:fill="F2F2F2"/>
          </w:tcPr>
          <w:p>
            <w:pPr>
              <w:spacing w:after="20"/>
            </w:pPr>
            <w:r>
              <w:rPr>
                <w:sz w:val="19"/>
              </w:rPr>
              <w:t>可能带来伤害的所缘</w:t>
            </w:r>
          </w:p>
        </w:tc>
        <w:tc>
          <w:tcPr>
            <w:tcW w:type="dxa" w:w="1928"/>
            <w:shd w:val="clear" w:color="auto" w:fill="F2F2F2"/>
          </w:tcPr>
          <w:p>
            <w:pPr>
              <w:spacing w:after="20"/>
            </w:pPr>
            <w:r>
              <w:rPr>
                <w:sz w:val="19"/>
              </w:rPr>
              <w:t>痛苦</w:t>
            </w:r>
          </w:p>
        </w:tc>
        <w:tc>
          <w:tcPr>
            <w:tcW w:type="dxa" w:w="1928"/>
            <w:shd w:val="clear" w:color="auto" w:fill="F2F2F2"/>
          </w:tcPr>
          <w:p>
            <w:pPr>
              <w:spacing w:after="20"/>
            </w:pPr>
            <w:r>
              <w:rPr>
                <w:sz w:val="19"/>
              </w:rPr>
              <w:t>铭记、防范、记仇</w:t>
            </w:r>
          </w:p>
        </w:tc>
        <w:tc>
          <w:tcPr>
            <w:tcW w:type="dxa" w:w="1928"/>
            <w:shd w:val="clear" w:color="auto" w:fill="F2F2F2"/>
          </w:tcPr>
          <w:p>
            <w:pPr>
              <w:spacing w:after="20"/>
            </w:pPr>
            <w:r>
              <w:rPr>
                <w:sz w:val="19"/>
              </w:rPr>
              <w:t>痛苦</w:t>
            </w:r>
            <w:r>
              <w:rPr>
                <w:b/>
                <w:sz w:val="19"/>
              </w:rPr>
              <w:t>持续不退</w:t>
            </w:r>
          </w:p>
        </w:tc>
      </w:tr>
    </w:tbl>
    <w:p>
      <w:pPr>
        <w:spacing w:before="120" w:after="80"/>
      </w:pPr>
      <w:r>
        <w:rPr>
          <w:rFonts w:ascii="Microsoft YaHei" w:hAnsi="Microsoft YaHei" w:eastAsia="Microsoft YaHei"/>
          <w:b/>
          <w:color w:val="1F3864"/>
          <w:sz w:val="25"/>
        </w:rPr>
        <w:t>四、逐环节主持细则（每步做什么、说什么）</w:t>
      </w:r>
    </w:p>
    <w:p>
      <w:pPr>
        <w:ind w:left="340"/>
      </w:pPr>
      <w:r>
        <w:rPr>
          <w:b/>
          <w:sz w:val="21"/>
        </w:rPr>
        <w:t xml:space="preserve">1. </w:t>
      </w:r>
      <w:r>
        <w:rPr>
          <w:b/>
          <w:sz w:val="21"/>
        </w:rPr>
        <w:t>静心开场</w:t>
      </w:r>
      <w:r>
        <w:rPr>
          <w:sz w:val="21"/>
        </w:rPr>
        <w:t>：先照读引导语，语气放慢；若成员仍躁动，静坐延长 2 分钟，只做呼吸，不急着开口。</w:t>
      </w:r>
    </w:p>
    <w:p>
      <w:pPr>
        <w:ind w:left="340"/>
      </w:pPr>
      <w:r>
        <w:rPr>
          <w:b/>
          <w:sz w:val="21"/>
        </w:rPr>
        <w:t xml:space="preserve">2. </w:t>
      </w:r>
      <w:r>
        <w:rPr>
          <w:b/>
          <w:sz w:val="21"/>
        </w:rPr>
        <w:t>共读原文</w:t>
      </w:r>
      <w:r>
        <w:rPr>
          <w:sz w:val="21"/>
        </w:rPr>
        <w:t>：先声明「今天不要求记住名词，只要求听懂大意」；材料①由成员轮流读小节、主持人读标题串线；材料②③由主持人择读关键段。读到「无间缘／等无间缘」一句「详见读书会11/12」带过。</w:t>
      </w:r>
    </w:p>
    <w:p>
      <w:pPr>
        <w:ind w:left="340"/>
      </w:pPr>
      <w:r>
        <w:rPr>
          <w:b/>
          <w:sz w:val="21"/>
        </w:rPr>
        <w:t xml:space="preserve">3. </w:t>
      </w:r>
      <w:r>
        <w:rPr>
          <w:b/>
          <w:sz w:val="21"/>
        </w:rPr>
        <w:t>第一轮分享</w:t>
      </w:r>
      <w:r>
        <w:rPr>
          <w:sz w:val="21"/>
        </w:rPr>
        <w:t>：主持人先做 30 秒示范（只讲感受、不讲道理），降低成员发门槛；用计时器轻轻控场。</w:t>
      </w:r>
    </w:p>
    <w:p>
      <w:pPr>
        <w:ind w:left="340"/>
      </w:pPr>
      <w:r>
        <w:rPr>
          <w:b/>
          <w:sz w:val="21"/>
        </w:rPr>
        <w:t xml:space="preserve">4. </w:t>
      </w:r>
      <w:r>
        <w:rPr>
          <w:b/>
          <w:sz w:val="21"/>
        </w:rPr>
        <w:t>主题讨论</w:t>
      </w:r>
      <w:r>
        <w:rPr>
          <w:sz w:val="21"/>
        </w:rPr>
        <w:t>：每问先给 1 分钟静默思考，再请 2—3 位发言；主持人只追问、不评判，最后用一句「收束语」收口。</w:t>
      </w:r>
    </w:p>
    <w:p>
      <w:pPr>
        <w:ind w:left="340"/>
      </w:pPr>
      <w:r>
        <w:rPr>
          <w:b/>
          <w:sz w:val="21"/>
        </w:rPr>
        <w:t xml:space="preserve">5. </w:t>
      </w:r>
      <w:r>
        <w:rPr>
          <w:b/>
          <w:sz w:val="21"/>
        </w:rPr>
        <w:t>禅修练习</w:t>
      </w:r>
      <w:r>
        <w:rPr>
          <w:sz w:val="21"/>
        </w:rPr>
        <w:t>：引导语照读，注意留白（每个「第一／第二／第三」之间停 5—8 秒）；练习后可简单邀请 1—2 位说「刚才注意到什么」。</w:t>
      </w:r>
    </w:p>
    <w:p>
      <w:pPr>
        <w:ind w:left="340"/>
      </w:pPr>
      <w:r>
        <w:rPr>
          <w:b/>
          <w:sz w:val="21"/>
        </w:rPr>
        <w:t xml:space="preserve">6. </w:t>
      </w:r>
      <w:r>
        <w:rPr>
          <w:b/>
          <w:sz w:val="21"/>
        </w:rPr>
        <w:t>扩展内容包</w:t>
      </w:r>
      <w:r>
        <w:rPr>
          <w:sz w:val="21"/>
        </w:rPr>
        <w:t>：时间不够就整块跳过，只留一句「若想深入，欢迎到读书会11/12」。</w:t>
      </w:r>
    </w:p>
    <w:p>
      <w:pPr>
        <w:ind w:left="340"/>
      </w:pPr>
      <w:r>
        <w:rPr>
          <w:b/>
          <w:sz w:val="21"/>
        </w:rPr>
        <w:t xml:space="preserve">7. </w:t>
      </w:r>
      <w:r>
        <w:rPr>
          <w:b/>
          <w:sz w:val="21"/>
        </w:rPr>
        <w:t>收尾与回向</w:t>
      </w:r>
      <w:r>
        <w:rPr>
          <w:sz w:val="21"/>
        </w:rPr>
        <w:t>：总结照读，预告照读，回向四句务必完整，语气柔和收尾。</w:t>
      </w:r>
    </w:p>
    <w:p>
      <w:pPr>
        <w:spacing w:before="120" w:after="80"/>
      </w:pPr>
      <w:r>
        <w:rPr>
          <w:rFonts w:ascii="Microsoft YaHei" w:hAnsi="Microsoft YaHei" w:eastAsia="Microsoft YaHei"/>
          <w:b/>
          <w:color w:val="1F3864"/>
          <w:sz w:val="25"/>
        </w:rPr>
        <w:t>五、常见卡壳点与应答</w:t>
      </w:r>
    </w:p>
    <w:p>
      <w:pPr>
        <w:ind w:left="340"/>
      </w:pPr>
      <w:r>
        <w:rPr>
          <w:b/>
          <w:sz w:val="21"/>
        </w:rPr>
        <w:t xml:space="preserve">1. </w:t>
      </w:r>
      <w:r>
        <w:rPr>
          <w:sz w:val="21"/>
        </w:rPr>
        <w:t>有人问「余势存在哪个地方？」→ 一句话：「并不存在一个仓库，它只是顺着名色相续流传递下来。」（材料①原话）</w:t>
      </w:r>
    </w:p>
    <w:p>
      <w:pPr>
        <w:ind w:left="340"/>
      </w:pPr>
      <w:r>
        <w:rPr>
          <w:b/>
          <w:sz w:val="21"/>
        </w:rPr>
        <w:t xml:space="preserve">2. </w:t>
      </w:r>
      <w:r>
        <w:rPr>
          <w:sz w:val="21"/>
        </w:rPr>
        <w:t>有人说「那我不就是被决定了吗？」→ 回应：「余势是</w:t>
      </w:r>
      <w:r>
        <w:rPr>
          <w:b/>
          <w:sz w:val="21"/>
        </w:rPr>
        <w:t>条件</w:t>
      </w:r>
      <w:r>
        <w:rPr>
          <w:sz w:val="21"/>
        </w:rPr>
        <w:t>，不是</w:t>
      </w:r>
      <w:r>
        <w:rPr>
          <w:b/>
          <w:sz w:val="21"/>
        </w:rPr>
        <w:t>宿命</w:t>
      </w:r>
      <w:r>
        <w:rPr>
          <w:sz w:val="21"/>
        </w:rPr>
        <w:t>；看清条件，正是为了改变条件。反复练习善法，就是在强化善的余势。」</w:t>
      </w:r>
    </w:p>
    <w:p>
      <w:pPr>
        <w:ind w:left="340"/>
      </w:pPr>
      <w:r>
        <w:rPr>
          <w:b/>
          <w:sz w:val="21"/>
        </w:rPr>
        <w:t xml:space="preserve">3. </w:t>
      </w:r>
      <w:r>
        <w:rPr>
          <w:sz w:val="21"/>
        </w:rPr>
        <w:t>有人说「随眠／习气太深，我改不了」→ 回应：「不用一次改掉。今天能</w:t>
      </w:r>
      <w:r>
        <w:rPr>
          <w:b/>
          <w:sz w:val="21"/>
        </w:rPr>
        <w:t>看见</w:t>
      </w:r>
      <w:r>
        <w:rPr>
          <w:sz w:val="21"/>
        </w:rPr>
        <w:t>它，就在削弱它——材料①说余势『或越练越强，或渐被削弱』。」</w:t>
      </w:r>
    </w:p>
    <w:p>
      <w:pPr>
        <w:ind w:left="340"/>
      </w:pPr>
      <w:r>
        <w:rPr>
          <w:b/>
          <w:sz w:val="21"/>
        </w:rPr>
        <w:t xml:space="preserve">4. </w:t>
      </w:r>
      <w:r>
        <w:rPr>
          <w:sz w:val="21"/>
        </w:rPr>
        <w:t>有人把「防御机制」当贬义 → 回应：「它本是为保护你存在；问题在于没有修行时会</w:t>
      </w:r>
      <w:r>
        <w:rPr>
          <w:b/>
          <w:sz w:val="21"/>
        </w:rPr>
        <w:t>无限扩大</w:t>
      </w:r>
      <w:r>
        <w:rPr>
          <w:sz w:val="21"/>
        </w:rPr>
        <w:t>，所以要学着掌握『度』。」</w:t>
      </w:r>
    </w:p>
    <w:p>
      <w:pPr>
        <w:ind w:left="340"/>
      </w:pPr>
      <w:r>
        <w:rPr>
          <w:b/>
          <w:sz w:val="21"/>
        </w:rPr>
        <w:t xml:space="preserve">5. </w:t>
      </w:r>
      <w:r>
        <w:rPr>
          <w:sz w:val="21"/>
        </w:rPr>
        <w:t>有人问「性行能改吗？」→ 回应：「性行是综合素质，可随修习转变；关键是</w:t>
      </w:r>
      <w:r>
        <w:rPr>
          <w:b/>
          <w:sz w:val="21"/>
        </w:rPr>
        <w:t>对症</w:t>
      </w:r>
      <w:r>
        <w:rPr>
          <w:sz w:val="21"/>
        </w:rPr>
        <w:t>——嗔性行者先学放松，痴性行者先立信心。」</w:t>
      </w:r>
    </w:p>
    <w:p>
      <w:pPr>
        <w:ind w:left="340"/>
      </w:pPr>
      <w:r>
        <w:rPr>
          <w:b/>
          <w:sz w:val="21"/>
        </w:rPr>
        <w:t xml:space="preserve">6. </w:t>
      </w:r>
      <w:r>
        <w:rPr>
          <w:sz w:val="21"/>
        </w:rPr>
        <w:t>有人追问「无间缘／等无间缘」细节 → 回应：「这是二十四缘的专门内容，</w:t>
      </w:r>
      <w:r>
        <w:rPr>
          <w:b/>
          <w:sz w:val="21"/>
        </w:rPr>
        <w:t>详见读书会11/12</w:t>
      </w:r>
      <w:r>
        <w:rPr>
          <w:sz w:val="21"/>
        </w:rPr>
        <w:t>，今天只要知道『心一刹那接一刹那、不曾中断地传递余势』就够了。」</w:t>
      </w:r>
    </w:p>
    <w:p>
      <w:pPr>
        <w:spacing w:before="120" w:after="80"/>
      </w:pPr>
      <w:r>
        <w:rPr>
          <w:rFonts w:ascii="Microsoft YaHei" w:hAnsi="Microsoft YaHei" w:eastAsia="Microsoft YaHei"/>
          <w:b/>
          <w:color w:val="1F3864"/>
          <w:sz w:val="25"/>
        </w:rPr>
        <w:t>六、术语小词典（成员听不懂时随手解释）</w:t>
      </w:r>
    </w:p>
    <w:p>
      <w:pPr>
        <w:ind w:left="340"/>
      </w:pPr>
      <w:r>
        <w:rPr>
          <w:color w:val="1F3864"/>
          <w:sz w:val="21"/>
        </w:rPr>
        <w:t xml:space="preserve">• </w:t>
      </w:r>
      <w:r>
        <w:rPr>
          <w:b/>
          <w:sz w:val="21"/>
        </w:rPr>
        <w:t>业（kamma）</w:t>
      </w:r>
      <w:r>
        <w:rPr>
          <w:sz w:val="21"/>
        </w:rPr>
        <w:t>：过去的「思」心所留下的行为余力，靠心识刹那无间传递。</w:t>
      </w:r>
    </w:p>
    <w:p>
      <w:pPr>
        <w:ind w:left="340"/>
      </w:pPr>
      <w:r>
        <w:rPr>
          <w:color w:val="1F3864"/>
          <w:sz w:val="21"/>
        </w:rPr>
        <w:t xml:space="preserve">• </w:t>
      </w:r>
      <w:r>
        <w:rPr>
          <w:b/>
          <w:sz w:val="21"/>
        </w:rPr>
        <w:t>随眠（anusaya）</w:t>
      </w:r>
      <w:r>
        <w:rPr>
          <w:sz w:val="21"/>
        </w:rPr>
        <w:t>：贪、嗔等不善心所潜伏下来的余势，共七种（欲贪、有贪、嗔、慢、邪见、疑、无明），如影随形，直到被道智根除。</w:t>
      </w:r>
    </w:p>
    <w:p>
      <w:pPr>
        <w:ind w:left="340"/>
      </w:pPr>
      <w:r>
        <w:rPr>
          <w:color w:val="1F3864"/>
          <w:sz w:val="21"/>
        </w:rPr>
        <w:t xml:space="preserve">• </w:t>
      </w:r>
      <w:r>
        <w:rPr>
          <w:b/>
          <w:sz w:val="21"/>
        </w:rPr>
        <w:t>巴拉密（pāramī）</w:t>
      </w:r>
      <w:r>
        <w:rPr>
          <w:sz w:val="21"/>
        </w:rPr>
        <w:t>：以悲心与善巧智为基础的圣洁素质（布施、持戒等十种），无贪无嗔无痴，会随造作增长或减损。</w:t>
      </w:r>
    </w:p>
    <w:p>
      <w:pPr>
        <w:ind w:left="340"/>
      </w:pPr>
      <w:r>
        <w:rPr>
          <w:color w:val="1F3864"/>
          <w:sz w:val="21"/>
        </w:rPr>
        <w:t xml:space="preserve">• </w:t>
      </w:r>
      <w:r>
        <w:rPr>
          <w:b/>
          <w:sz w:val="21"/>
        </w:rPr>
        <w:t>意乐（ajjhāsaya）</w:t>
      </w:r>
      <w:r>
        <w:rPr>
          <w:sz w:val="21"/>
        </w:rPr>
        <w:t>：与过去生经验有关的喜好与厌恶（如天生偏爱某物某事）。</w:t>
      </w:r>
    </w:p>
    <w:p>
      <w:pPr>
        <w:ind w:left="340"/>
      </w:pPr>
      <w:r>
        <w:rPr>
          <w:color w:val="1F3864"/>
          <w:sz w:val="21"/>
        </w:rPr>
        <w:t xml:space="preserve">• </w:t>
      </w:r>
      <w:r>
        <w:rPr>
          <w:b/>
          <w:sz w:val="21"/>
        </w:rPr>
        <w:t>习性（vāsanā）</w:t>
      </w:r>
      <w:r>
        <w:rPr>
          <w:sz w:val="21"/>
        </w:rPr>
        <w:t>：与过去生习惯相关的倾向性（如某人特有的说话、做事方式）。</w:t>
      </w:r>
    </w:p>
    <w:p>
      <w:pPr>
        <w:ind w:left="340"/>
      </w:pPr>
      <w:r>
        <w:rPr>
          <w:color w:val="1F3864"/>
          <w:sz w:val="21"/>
        </w:rPr>
        <w:t xml:space="preserve">• </w:t>
      </w:r>
      <w:r>
        <w:rPr>
          <w:b/>
          <w:sz w:val="21"/>
        </w:rPr>
        <w:t>性行（carita）</w:t>
      </w:r>
      <w:r>
        <w:rPr>
          <w:sz w:val="21"/>
        </w:rPr>
        <w:t>：过去生培育的思惟方式及行为模式（贪／嗔／痴性行等），是心所的综合素质。</w:t>
      </w:r>
    </w:p>
    <w:p>
      <w:pPr>
        <w:ind w:left="340"/>
      </w:pPr>
      <w:r>
        <w:rPr>
          <w:color w:val="1F3864"/>
          <w:sz w:val="21"/>
        </w:rPr>
        <w:t xml:space="preserve">• </w:t>
      </w:r>
      <w:r>
        <w:rPr>
          <w:b/>
          <w:sz w:val="21"/>
        </w:rPr>
        <w:t>奖励（鼓励）机制</w:t>
      </w:r>
      <w:r>
        <w:rPr>
          <w:sz w:val="21"/>
        </w:rPr>
        <w:t>：对有益生存／繁衍的目标给快乐、强化行为；快乐边际效应递减。</w:t>
      </w:r>
    </w:p>
    <w:p>
      <w:pPr>
        <w:ind w:left="340"/>
      </w:pPr>
      <w:r>
        <w:rPr>
          <w:color w:val="1F3864"/>
          <w:sz w:val="21"/>
        </w:rPr>
        <w:t xml:space="preserve">• </w:t>
      </w:r>
      <w:r>
        <w:rPr>
          <w:b/>
          <w:sz w:val="21"/>
        </w:rPr>
        <w:t>保护（防御）机制</w:t>
      </w:r>
      <w:r>
        <w:rPr>
          <w:sz w:val="21"/>
        </w:rPr>
        <w:t>：对可能带来伤害的所缘给痛苦、且痛苦持续，促人铭记、防范。</w:t>
      </w:r>
    </w:p>
    <w:p>
      <w:pPr>
        <w:ind w:left="340"/>
      </w:pPr>
      <w:r>
        <w:rPr>
          <w:color w:val="1F3864"/>
          <w:sz w:val="21"/>
        </w:rPr>
        <w:t xml:space="preserve">• </w:t>
      </w:r>
      <w:r>
        <w:rPr>
          <w:b/>
          <w:sz w:val="21"/>
        </w:rPr>
        <w:t>余势会消失吗？</w:t>
      </w:r>
      <w:r>
        <w:rPr>
          <w:sz w:val="21"/>
        </w:rPr>
        <w:t>：未达涅槃前，余势潜伏、随缘再起；达道果乃至涅槃才被根除。</w:t>
      </w:r>
    </w:p>
    <w:p>
      <w:pPr>
        <w:spacing w:before="120" w:after="80"/>
      </w:pPr>
      <w:r>
        <w:rPr>
          <w:rFonts w:ascii="Microsoft YaHei" w:hAnsi="Microsoft YaHei" w:eastAsia="Microsoft YaHei"/>
          <w:b/>
          <w:color w:val="1F3864"/>
          <w:sz w:val="25"/>
        </w:rPr>
        <w:t>七、心理安全话术库（可循环使用）</w:t>
      </w:r>
    </w:p>
    <w:p>
      <w:pPr>
        <w:ind w:left="340"/>
      </w:pPr>
      <w:r>
        <w:rPr>
          <w:color w:val="1F3864"/>
          <w:sz w:val="21"/>
        </w:rPr>
        <w:t xml:space="preserve">• </w:t>
      </w:r>
      <w:r>
        <w:rPr>
          <w:sz w:val="21"/>
        </w:rPr>
        <w:t>「看清束缚，是了解心的自然运作，不是审判自己。」</w:t>
      </w:r>
    </w:p>
    <w:p>
      <w:pPr>
        <w:ind w:left="340"/>
      </w:pPr>
      <w:r>
        <w:rPr>
          <w:color w:val="1F3864"/>
          <w:sz w:val="21"/>
        </w:rPr>
        <w:t xml:space="preserve">• </w:t>
      </w:r>
      <w:r>
        <w:rPr>
          <w:sz w:val="21"/>
        </w:rPr>
        <w:t>「能观察到，本身就是正念在运作。」</w:t>
      </w:r>
    </w:p>
    <w:p>
      <w:pPr>
        <w:ind w:left="340"/>
      </w:pPr>
      <w:r>
        <w:rPr>
          <w:color w:val="1F3864"/>
          <w:sz w:val="21"/>
        </w:rPr>
        <w:t xml:space="preserve">• </w:t>
      </w:r>
      <w:r>
        <w:rPr>
          <w:sz w:val="21"/>
        </w:rPr>
        <w:t>「今天不做好不好，只做到看见。」</w:t>
      </w:r>
    </w:p>
    <w:p>
      <w:pPr>
        <w:ind w:left="340"/>
      </w:pPr>
      <w:r>
        <w:rPr>
          <w:color w:val="1F3864"/>
          <w:sz w:val="21"/>
        </w:rPr>
        <w:t xml:space="preserve">• </w:t>
      </w:r>
      <w:r>
        <w:rPr>
          <w:sz w:val="21"/>
        </w:rPr>
        <w:t>「如果你愿意，我们可以一起做三次深呼吸。」</w:t>
      </w:r>
    </w:p>
    <w:p>
      <w:pPr>
        <w:ind w:left="340"/>
      </w:pPr>
      <w:r>
        <w:rPr>
          <w:color w:val="1F3864"/>
          <w:sz w:val="21"/>
        </w:rPr>
        <w:t xml:space="preserve">• </w:t>
      </w:r>
      <w:r>
        <w:rPr>
          <w:sz w:val="21"/>
        </w:rPr>
        <w:t>「你可以选择先听，不必现在分享。」</w:t>
      </w:r>
    </w:p>
    <w:p>
      <w:pPr>
        <w:ind w:left="340"/>
      </w:pPr>
      <w:r>
        <w:rPr>
          <w:color w:val="1F3864"/>
          <w:sz w:val="21"/>
        </w:rPr>
        <w:t xml:space="preserve">• </w:t>
      </w:r>
      <w:r>
        <w:rPr>
          <w:sz w:val="21"/>
        </w:rPr>
        <w:t>「看到自己还在自动反应，这本身就是一个好消息。」</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：最近一次你「冒火」或「忍不住」，那股劲儿是从哪儿来的？说一句，说完放下。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我们先静坐一分钟，把身体安顿好：找一个舒服的姿势坐好，脊椎自然挺直，肩膀放松，双手轻轻放在腿上。 现在，把注意力带回到呼吸上——只是知道吸气、知道呼气，不控制它，也不评价它。吸气……呼气…… （约 1 分钟后） 今天我们要一起看清：那些让我们不得自在的念头、情绪和习惯，究竟从哪里来。请带着一份轻松和好奇来听，不必紧张，也不必急着对照自己「哪里不好」。 看清束缚，是了解心的自然运作，不是为了审判自己；能观察到，本身就是正念在运作。 好，我们慢慢睁开眼睛，开始今天的共读。</w:t>
      </w:r>
    </w:p>
    <w:p>
      <w:pPr>
        <w:spacing w:before="160" w:after="80"/>
      </w:pPr>
      <w:r>
        <w:rPr>
          <w:rFonts w:ascii="Microsoft YaHei" w:hAnsi="Microsoft YaHei" w:eastAsia="Microsoft YaHei"/>
          <w:b/>
          <w:color w:val="1F3864"/>
          <w:sz w:val="28"/>
        </w:rPr>
        <w:t>📖 共读原文（25 min）</w:t>
      </w:r>
    </w:p>
    <w:p>
      <w:pPr>
        <w:spacing w:before="120" w:after="80"/>
      </w:pPr>
      <w:r>
        <w:rPr>
          <w:rFonts w:ascii="Microsoft YaHei" w:hAnsi="Microsoft YaHei" w:eastAsia="Microsoft YaHei"/>
          <w:b/>
          <w:color w:val="1F3864"/>
          <w:sz w:val="25"/>
        </w:rPr>
        <w:t>材料① ★核心：《古源尊者24缘释义第4讲-无间缘与等无间缘.pdf》</w:t>
      </w:r>
    </w:p>
    <w:p>
      <w:pPr>
        <w:spacing w:before="40" w:after="80"/>
        <w:ind w:left="283"/>
        <w:shd w:val="clear" w:color="auto" w:fill="EEF2F8"/>
        <w:pBdr>
          <w:left w:val="single" w:sz="20" w:space="6" w:color="1F3864"/>
        </w:pBdr>
      </w:pPr>
      <w:r>
        <w:rPr>
          <w:b/>
          <w:sz w:val="20"/>
        </w:rPr>
        <w:t>【本周朗读段 · 开始】</w:t>
      </w:r>
      <w:r>
        <w:rPr>
          <w:sz w:val="20"/>
        </w:rPr>
        <w:t>（本段约 3520 字，供中等稍慢朗读，约 20 分钟；其余为默读／选读／延伸内容）</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media_id：`pdf_d0dd1c0cd17209afe241ece24bf6b7b4_71a9d371b4a80869be868ce494acedef7439961422831605`</w:t>
      </w:r>
    </w:p>
    <w:p>
      <w:pPr>
        <w:ind w:left="340"/>
      </w:pPr>
      <w:r>
        <w:rPr>
          <w:color w:val="1F3864"/>
          <w:sz w:val="21"/>
        </w:rPr>
        <w:t xml:space="preserve">• </w:t>
      </w:r>
      <w:r>
        <w:rPr>
          <w:sz w:val="21"/>
        </w:rPr>
        <w:t>打开方式：ima 知识库搜索「古源尊者24缘释义第4讲 无间缘与等无间缘」</w:t>
      </w:r>
    </w:p>
    <w:p>
      <w:pPr>
        <w:ind w:left="340"/>
      </w:pPr>
      <w:r>
        <w:rPr>
          <w:color w:val="1F3864"/>
          <w:sz w:val="21"/>
        </w:rPr>
        <w:t xml:space="preserve">• </w:t>
      </w:r>
      <w:r>
        <w:rPr>
          <w:sz w:val="21"/>
        </w:rPr>
        <w:t>说明：涉缘支（无间缘／等无间缘）细节</w:t>
      </w:r>
      <w:r>
        <w:rPr>
          <w:b/>
          <w:sz w:val="21"/>
        </w:rPr>
        <w:t>详见读书会11/12</w:t>
      </w:r>
      <w:r>
        <w:rPr>
          <w:sz w:val="21"/>
        </w:rPr>
        <w:t>（读书会12 取〈第17讲·无间缘&amp;等无间缘1〉〈第18讲·无间缘与等无间缘2〉〈第71讲·六种心理余势〉等段落；本讲与之</w:t>
      </w:r>
      <w:r>
        <w:rPr>
          <w:b/>
          <w:sz w:val="21"/>
        </w:rPr>
        <w:t>同主题、不同文件、不同段落</w:t>
      </w:r>
      <w:r>
        <w:rPr>
          <w:sz w:val="21"/>
        </w:rPr>
        <w:t>）。</w:t>
      </w:r>
    </w:p>
    <w:p>
      <w:pPr>
        <w:spacing w:before="40" w:after="80"/>
        <w:ind w:left="283"/>
        <w:shd w:val="clear" w:color="auto" w:fill="EEF2F8"/>
        <w:pBdr>
          <w:left w:val="single" w:sz="20" w:space="6" w:color="1F3864"/>
        </w:pBdr>
      </w:pPr>
      <w:r>
        <w:rPr>
          <w:sz w:val="20"/>
        </w:rPr>
        <w:t>⚠️ 主持人操作：本材料是本周的教理主干，篇幅最长。建议</w:t>
      </w:r>
      <w:r>
        <w:rPr>
          <w:b/>
          <w:sz w:val="20"/>
        </w:rPr>
        <w:t>朗读小节标题（1. 业／2. 随眠／3. 巴拉蜜／4. 意乐／5. 习性／6. 性行）建立框架</w:t>
      </w:r>
      <w:r>
        <w:rPr>
          <w:sz w:val="20"/>
        </w:rPr>
        <w:t>，正文由成员轮流分段；「十巴拉蜜的特相·作用·现起·近因」与两则本生故事可快带或跳读，把时间留给「心潜力的传递」。PDF 中的心路示意图为图形页，提取为乱码，已注明缺口，朗读时跳过。</w:t>
      </w:r>
    </w:p>
    <w:p>
      <w:pPr>
        <w:spacing w:before="160" w:after="80"/>
      </w:pPr>
      <w:r>
        <w:rPr>
          <w:rFonts w:ascii="Microsoft YaHei" w:hAnsi="Microsoft YaHei" w:eastAsia="Microsoft YaHei"/>
          <w:b/>
          <w:color w:val="1F3864"/>
          <w:sz w:val="34"/>
        </w:rPr>
        <w:t>五、六种心的潜力</w:t>
      </w:r>
    </w:p>
    <w:p>
      <w:r>
        <w:rPr>
          <w:sz w:val="21"/>
        </w:rPr>
        <w:t>那么，既然心都是刹那刹那生灭、中间没有间断的，没有我，没有灵魂，那究竟谁在解脱？谁在成佛？我们造的业存放在什么地方？我们又是以怎样一种方式在累积巴拉蜜？随后的内容将能回答这些问题。</w:t>
      </w:r>
    </w:p>
    <w:p>
      <w:r>
        <w:rPr>
          <w:sz w:val="21"/>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pPr>
        <w:spacing w:before="120" w:after="80"/>
      </w:pPr>
      <w:r>
        <w:rPr>
          <w:rFonts w:ascii="Microsoft YaHei" w:hAnsi="Microsoft YaHei" w:eastAsia="Microsoft YaHei"/>
          <w:b/>
          <w:color w:val="1F3864"/>
          <w:sz w:val="25"/>
        </w:rPr>
        <w:t>1. 业</w:t>
      </w:r>
    </w:p>
    <w:p>
      <w:r>
        <w:rPr>
          <w:sz w:val="21"/>
        </w:rPr>
        <w:t>业(kamma)：即过去造业的思心所遗留下来的心理余势、潜力，借由无间缘、等无间缘的力量，一个一个心识刹那等流下来。</w:t>
      </w:r>
    </w:p>
    <w:p>
      <w:pPr>
        <w:spacing w:before="120" w:after="80"/>
      </w:pPr>
      <w:r>
        <w:rPr>
          <w:rFonts w:ascii="Microsoft YaHei" w:hAnsi="Microsoft YaHei" w:eastAsia="Microsoft YaHei"/>
          <w:b/>
          <w:color w:val="1F3864"/>
          <w:sz w:val="25"/>
        </w:rPr>
        <w:t>2. 随眠</w:t>
      </w:r>
    </w:p>
    <w:p>
      <w:r>
        <w:rPr>
          <w:sz w:val="21"/>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sz w:val="21"/>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pPr>
        <w:spacing w:before="120" w:after="80"/>
      </w:pPr>
      <w:r>
        <w:rPr>
          <w:rFonts w:ascii="Microsoft YaHei" w:hAnsi="Microsoft YaHei" w:eastAsia="Microsoft YaHei"/>
          <w:b/>
          <w:color w:val="1F3864"/>
          <w:sz w:val="25"/>
        </w:rPr>
        <w:t>3. 巴拉蜜</w:t>
      </w:r>
    </w:p>
    <w:p>
      <w:r>
        <w:rPr>
          <w:sz w:val="21"/>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sz w:val="21"/>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sz w:val="21"/>
        </w:rPr>
        <w:t>那么，十种巴拉蜜都对应哪些心所的素质呢？帕奥西亚多的《菩提资粮》一书中有详尽的阐释，相关内容摘录如下。</w:t>
      </w:r>
    </w:p>
    <w:p>
      <w:pPr>
        <w:spacing w:before="120" w:after="80"/>
      </w:pPr>
      <w:r>
        <w:rPr>
          <w:rFonts w:ascii="Microsoft YaHei" w:hAnsi="Microsoft YaHei" w:eastAsia="Microsoft YaHei"/>
          <w:b/>
          <w:color w:val="1F3864"/>
          <w:sz w:val="25"/>
        </w:rPr>
        <w:t>十巴拉蜜的特相、作用、现起与近因</w:t>
      </w:r>
    </w:p>
    <w:p>
      <w:r>
        <w:rPr>
          <w:sz w:val="21"/>
        </w:rPr>
        <w:t>(1) 布施是愿意舍弃自身和所拥有的身外物给他人的舍思。布施的特相是舍弃；作用是消灭对可供布施之物的执著；现起是不执著，或是获得财富与投生善界；近因是可供布施之物。</w:t>
      </w:r>
    </w:p>
    <w:p>
      <w:r>
        <w:rPr>
          <w:sz w:val="21"/>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sz w:val="21"/>
        </w:rPr>
        <w:t>(3)出离是在明了欲乐与生命的不圆满之后所生起的舍弃之心。出离的特相是舍弃欲乐与生命；作用是看透欲乐与生命的不圆满；现起是远离欲乐与生命；近因是悚惧智。</w:t>
      </w:r>
    </w:p>
    <w:p>
      <w:r>
        <w:rPr>
          <w:sz w:val="21"/>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sz w:val="21"/>
        </w:rPr>
        <w:t>(5) 精进是为众生福利或修行所付出的身与心之努力。精进的特相是努力奋斗；作用是支持；现起是不松弛；近因是九精进事或悚惧智。</w:t>
      </w:r>
    </w:p>
    <w:p>
      <w:r>
        <w:rPr>
          <w:sz w:val="21"/>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sz w:val="21"/>
        </w:rPr>
        <w:t>(7) 真实是只说实话且言而有信，亦可分析为离心所、思心所。真实的特相是诚实不欺的言语；作用是指明事实；现起是圣洁、美妙；近因是诚实。</w:t>
      </w:r>
    </w:p>
    <w:p>
      <w:r>
        <w:rPr>
          <w:sz w:val="21"/>
        </w:rPr>
        <w:t>(8) 决意是对行善毫不动摇的决心，或是如此下决心时所生起的心。决意的特相是决意修行善业；作用是对治与善行对立之法；现起是坚贞不移地修习善业；近因是善行。</w:t>
      </w:r>
    </w:p>
    <w:p>
      <w:r>
        <w:rPr>
          <w:sz w:val="21"/>
        </w:rPr>
        <w:t>(9) 慈是为众生福利所做的奉献或愿众生快乐，或者是无嗔心所。慈的特相是希望众生富有与快乐；作用是为众生的福利而努力，或消除嗔恨；现起是友善；近因是视众生为可接受的一面。</w:t>
      </w:r>
    </w:p>
    <w:p>
      <w:r>
        <w:rPr>
          <w:sz w:val="21"/>
        </w:rPr>
        <w:t>(10) 舍是对所有喜与恶之法，采取平衡与不分别的态度，即舍弃爱与恨。舍的特相是对爱与恨采取中立的态度；作用是平等地看待事物；现起是减轻爱与恨；近因是自业智，即明白众生是自己所造的业的主人。</w:t>
      </w:r>
    </w:p>
    <w:p>
      <w:r>
        <w:rPr>
          <w:sz w:val="21"/>
        </w:rPr>
        <w:t>由此，我们便可清楚了解十种巴拉蜜所对应的心与心所。</w:t>
      </w:r>
    </w:p>
    <w:p>
      <w:pPr>
        <w:spacing w:before="120" w:after="80"/>
      </w:pPr>
      <w:r>
        <w:rPr>
          <w:rFonts w:ascii="Microsoft YaHei" w:hAnsi="Microsoft YaHei" w:eastAsia="Microsoft YaHei"/>
          <w:b/>
          <w:color w:val="1F3864"/>
          <w:sz w:val="25"/>
        </w:rPr>
        <w:t>对巴拉蜜的不同定义</w:t>
      </w:r>
    </w:p>
    <w:p>
      <w:r>
        <w:rPr>
          <w:sz w:val="21"/>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sz w:val="21"/>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sz w:val="21"/>
        </w:rPr>
        <w:t>若称“巴拉蜜是能够导向涅槃或者佛果、没有被污染的业”，那么它未来成熟时将以业缘的方式呈现。</w:t>
      </w:r>
    </w:p>
    <w:p>
      <w:r>
        <w:rPr>
          <w:sz w:val="21"/>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pPr>
        <w:spacing w:before="120" w:after="80"/>
      </w:pPr>
      <w:r>
        <w:rPr>
          <w:rFonts w:ascii="Microsoft YaHei" w:hAnsi="Microsoft YaHei" w:eastAsia="Microsoft YaHei"/>
          <w:b/>
          <w:color w:val="1F3864"/>
          <w:sz w:val="25"/>
        </w:rPr>
        <w:t>4. 意乐</w:t>
      </w:r>
    </w:p>
    <w:p>
      <w:r>
        <w:rPr>
          <w:sz w:val="21"/>
        </w:rPr>
        <w:t>意乐 (ajjhāsaya)：与过去生经验相关的喜好与厌恶。例如我们天生就喜欢或不喜欢某些人事物。这种喜恶是过去生养成的，它们依着无间缘和等无间缘在生命相续流中传承、流转下来。</w:t>
      </w:r>
    </w:p>
    <w:p>
      <w:pPr>
        <w:spacing w:before="120" w:after="80"/>
      </w:pPr>
      <w:r>
        <w:rPr>
          <w:rFonts w:ascii="Microsoft YaHei" w:hAnsi="Microsoft YaHei" w:eastAsia="Microsoft YaHei"/>
          <w:b/>
          <w:color w:val="1F3864"/>
          <w:sz w:val="25"/>
        </w:rPr>
        <w:t>金匠的故事</w:t>
      </w:r>
    </w:p>
    <w:p>
      <w:r>
        <w:rPr>
          <w:sz w:val="21"/>
        </w:rPr>
        <w:t>在《本生义注》中有这样一个故事。一名金匠出家后跟随沙利子尊者(Sāriputta, 舍利弗)修行。尊者教他修习不净，然而四个月过去了，他却连门都没摸着。尊者想：“看来，只有佛陀才能度化他。”于是便带他去见佛陀。</w:t>
      </w:r>
    </w:p>
    <w:p>
      <w:r>
        <w:rPr>
          <w:sz w:val="21"/>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sz w:val="21"/>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F3864"/>
          <w:sz w:val="25"/>
        </w:rPr>
        <w:t>5. 习性</w:t>
      </w:r>
    </w:p>
    <w:p>
      <w:r>
        <w:rPr>
          <w:sz w:val="21"/>
        </w:rPr>
        <w:t>习性(vāsanā)：与过去生习惯相关的倾向性。举个很典型的例子——同性恋，为什么一个人生为男人却不喜欢女人只喜欢男人，这种习性就跟他的过去生有关。</w:t>
      </w:r>
    </w:p>
    <w:p>
      <w:pPr>
        <w:spacing w:before="120" w:after="80"/>
      </w:pPr>
      <w:r>
        <w:rPr>
          <w:rFonts w:ascii="Microsoft YaHei" w:hAnsi="Microsoft YaHei" w:eastAsia="Microsoft YaHei"/>
          <w:b/>
          <w:color w:val="1F3864"/>
          <w:sz w:val="25"/>
        </w:rPr>
        <w:t>称他人为“贱民”的毕陵德瓦赤尊者</w:t>
      </w:r>
    </w:p>
    <w:p>
      <w:r>
        <w:rPr>
          <w:sz w:val="21"/>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pPr>
        <w:spacing w:before="120" w:after="80"/>
      </w:pPr>
      <w:r>
        <w:rPr>
          <w:rFonts w:ascii="Microsoft YaHei" w:hAnsi="Microsoft YaHei" w:eastAsia="Microsoft YaHei"/>
          <w:b/>
          <w:color w:val="1F3864"/>
          <w:sz w:val="25"/>
        </w:rPr>
        <w:t>善战的帝思长老</w:t>
      </w:r>
    </w:p>
    <w:p>
      <w:r>
        <w:rPr>
          <w:sz w:val="21"/>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sz w:val="21"/>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sz w:val="21"/>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sz w:val="21"/>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pPr>
        <w:spacing w:before="120" w:after="80"/>
      </w:pPr>
      <w:r>
        <w:rPr>
          <w:rFonts w:ascii="Microsoft YaHei" w:hAnsi="Microsoft YaHei" w:eastAsia="Microsoft YaHei"/>
          <w:b/>
          <w:color w:val="1F3864"/>
          <w:sz w:val="25"/>
        </w:rPr>
        <w:t>习性与业的区别</w:t>
      </w:r>
    </w:p>
    <w:p>
      <w:r>
        <w:rPr>
          <w:sz w:val="21"/>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pPr>
        <w:spacing w:before="120" w:after="80"/>
      </w:pPr>
      <w:r>
        <w:rPr>
          <w:rFonts w:ascii="Microsoft YaHei" w:hAnsi="Microsoft YaHei" w:eastAsia="Microsoft YaHei"/>
          <w:b/>
          <w:color w:val="1F3864"/>
          <w:sz w:val="25"/>
        </w:rPr>
        <w:t>6. 性行</w:t>
      </w:r>
    </w:p>
    <w:p>
      <w:r>
        <w:rPr>
          <w:sz w:val="21"/>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pPr>
        <w:spacing w:before="120" w:after="80"/>
      </w:pPr>
      <w:r>
        <w:rPr>
          <w:rFonts w:ascii="Microsoft YaHei" w:hAnsi="Microsoft YaHei" w:eastAsia="Microsoft YaHei"/>
          <w:b/>
          <w:color w:val="1F3864"/>
          <w:sz w:val="25"/>
        </w:rPr>
        <w:t>性行与禅修</w:t>
      </w:r>
    </w:p>
    <w:p>
      <w:r>
        <w:rPr>
          <w:sz w:val="21"/>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sz w:val="21"/>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sz w:val="21"/>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sz w:val="21"/>
        </w:rPr>
        <w:t>对于痴性行者，要给他一个非常坚定、确认的信心，信心建立后要长时间耐心地带着他一点一点积累，当他最后功夫起来时，也会成就。</w:t>
      </w:r>
    </w:p>
    <w:p>
      <w:r>
        <w:rPr>
          <w:sz w:val="21"/>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sz w:val="21"/>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sz w:val="21"/>
        </w:rPr>
        <w:t>以上简单说一下不同性行在禅修上的不同表现，供大家参考。</w:t>
      </w:r>
    </w:p>
    <w:p>
      <w:pPr>
        <w:spacing w:before="120" w:after="80"/>
      </w:pPr>
      <w:r>
        <w:rPr>
          <w:rFonts w:ascii="Microsoft YaHei" w:hAnsi="Microsoft YaHei" w:eastAsia="Microsoft YaHei"/>
          <w:b/>
          <w:color w:val="1F3864"/>
          <w:sz w:val="25"/>
        </w:rPr>
        <w:t>心潜力的传递</w:t>
      </w:r>
    </w:p>
    <w:p>
      <w:r>
        <w:rPr>
          <w:sz w:val="21"/>
        </w:rPr>
        <w:t>业、随眠、巴拉蜜、意乐、习性和性行这六种也可以总分为两类——不善与善：不善者无外乎贪嗔痴，善者莫过于十巴拉蜜。</w:t>
      </w:r>
    </w:p>
    <w:p>
      <w:r>
        <w:rPr>
          <w:sz w:val="21"/>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sz w:val="21"/>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sz w:val="21"/>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sz w:val="21"/>
        </w:rPr>
        <w:t>而且，明白了这些道理，我们显然可能训练出一种比较健全的方式来管理自己的心和由心产生的行为，这样我们就能够重新塑造并改善生命。正如佛陀在《相应部·第二皮带束缚经》中所说：</w:t>
      </w:r>
    </w:p>
    <w:p>
      <w:r>
        <w:rPr>
          <w:sz w:val="21"/>
        </w:rPr>
        <w:t>“因此，诸比库，应时常省察自心：‘长久以来，此心被贪、嗔、痴所污染。’诸比库，由于心的烦恼，有情被污染；由于心的清净，有情被净化。”</w:t>
      </w:r>
    </w:p>
    <w:p>
      <w:pPr>
        <w:spacing w:before="160" w:after="80"/>
      </w:pPr>
      <w:r>
        <w:rPr>
          <w:rFonts w:ascii="Microsoft YaHei" w:hAnsi="Microsoft YaHei" w:eastAsia="Microsoft YaHei"/>
          <w:b/>
          <w:color w:val="1F3864"/>
          <w:sz w:val="34"/>
        </w:rPr>
        <w:t>四、无间缘、等无间缘与整个生命相续流（节选）</w:t>
      </w:r>
    </w:p>
    <w:p>
      <w:r>
        <w:rPr>
          <w:sz w:val="21"/>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pPr>
        <w:spacing w:before="120" w:after="80"/>
      </w:pPr>
      <w:r>
        <w:rPr>
          <w:rFonts w:ascii="Microsoft YaHei" w:hAnsi="Microsoft YaHei" w:eastAsia="Microsoft YaHei"/>
          <w:b/>
          <w:color w:val="1F3864"/>
          <w:sz w:val="25"/>
        </w:rPr>
        <w:t>有分心并非无始以来的“主公”</w:t>
      </w:r>
    </w:p>
    <w:p>
      <w:r>
        <w:rPr>
          <w:sz w:val="21"/>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sz w:val="21"/>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sz w:val="21"/>
        </w:rPr>
        <w:t>然而，随着后来的发展演绎，也可能由于对经文的误读，有些派系把“有分心”说成是心的“主公”，并解释成一个永恒不变的实体，而与佛陀所教导的“无我”背道而驰。</w:t>
      </w:r>
    </w:p>
    <w:p>
      <w:r>
        <w:rPr>
          <w:sz w:val="21"/>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pPr>
        <w:spacing w:before="120" w:after="80"/>
      </w:pPr>
      <w:r>
        <w:rPr>
          <w:rFonts w:ascii="Microsoft YaHei" w:hAnsi="Microsoft YaHei" w:eastAsia="Microsoft YaHei"/>
          <w:b/>
          <w:color w:val="1F3864"/>
          <w:sz w:val="25"/>
        </w:rPr>
        <w:t>名法的密集令我们误以为有“我”</w:t>
      </w:r>
    </w:p>
    <w:p>
      <w:r>
        <w:rPr>
          <w:sz w:val="21"/>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sz w:val="21"/>
        </w:rPr>
        <w:t>然而，为什么我们会感觉好像存在另外这些东西呢？这是由于心路的密集性、名流的密集性。心流即名法的密集，有四种：相续密集、组合密集、作用密集和所缘密集。</w:t>
      </w:r>
    </w:p>
    <w:p>
      <w:r>
        <w:rPr>
          <w:sz w:val="21"/>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sz w:val="21"/>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sz w:val="21"/>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sz w:val="21"/>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sz w:val="21"/>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sz w:val="21"/>
        </w:rPr>
        <w:t>由于四种密集的遮蔽，我们无法看到心在快速地生灭，无法看到究竟名法各自的作用以及它们如何组合在一起而完成特定的职能，却误以为有个“我”在执行着各种不同的功能。</w:t>
      </w:r>
    </w:p>
    <w:p>
      <w:r>
        <w:rPr>
          <w:sz w:val="21"/>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sz w:val="21"/>
        </w:rPr>
        <w:t>再以播放电影为例,这实际上就是一秒钟二十四帧在过胶片,每一帧胶片的图像是静止的,但由于连续快速播放而导致它看起来是动态的,犹如真实地发生在眼前一样。这就类似相续密集的作用。</w:t>
      </w:r>
    </w:p>
    <w:p>
      <w:r>
        <w:rPr>
          <w:sz w:val="21"/>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sz w:val="21"/>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sz w:val="21"/>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spacing w:before="40" w:after="80"/>
        <w:ind w:left="283"/>
        <w:shd w:val="clear" w:color="auto" w:fill="EEF2F8"/>
        <w:pBdr>
          <w:left w:val="single" w:sz="20" w:space="6" w:color="1F3864"/>
        </w:pBdr>
      </w:pPr>
      <w:r>
        <w:rPr>
          <w:sz w:val="20"/>
        </w:rPr>
        <w:t>以上「四、无间缘、等无间缘与整个生命相续流」「五、六种心的潜力」文字取自知识库 fetch 返回，标注：`[generated, not original text]`，两节已按原文逐字照录。⚠️ PDF 缺口注明：原讲义含「五门心路示意图」等图形页，文本提取为乱码，已注明缺口；朗读时跳过示意图。</w:t>
      </w:r>
    </w:p>
    <w:p>
      <w:pPr>
        <w:spacing w:before="120" w:after="80"/>
      </w:pPr>
      <w:r>
        <w:rPr>
          <w:rFonts w:ascii="Microsoft YaHei" w:hAnsi="Microsoft YaHei" w:eastAsia="Microsoft YaHei"/>
          <w:b/>
          <w:color w:val="1F3864"/>
          <w:sz w:val="25"/>
        </w:rPr>
        <w:t>材料② ★核心：《突破生命的束缚2-古源尊者-20250421（音声）》</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media_id：`soundrecording_d0dd1c0cd17209afe241ece24bf6b7b4_2757888d86865a7a3c80ccff8eebdbe17439961422831605`</w:t>
      </w:r>
    </w:p>
    <w:p>
      <w:pPr>
        <w:ind w:left="340"/>
      </w:pPr>
      <w:r>
        <w:rPr>
          <w:color w:val="1F3864"/>
          <w:sz w:val="21"/>
        </w:rPr>
        <w:t xml:space="preserve">• </w:t>
      </w:r>
      <w:r>
        <w:rPr>
          <w:sz w:val="21"/>
        </w:rPr>
        <w:t>打开方式：ima 知识库搜索「突破生命的束缚2 古源尊者 20250421」</w:t>
      </w:r>
    </w:p>
    <w:p>
      <w:pPr>
        <w:ind w:left="340"/>
      </w:pPr>
      <w:r>
        <w:rPr>
          <w:color w:val="1F3864"/>
          <w:sz w:val="21"/>
        </w:rPr>
        <w:t xml:space="preserve">• </w:t>
      </w:r>
      <w:r>
        <w:rPr>
          <w:sz w:val="21"/>
        </w:rPr>
        <w:t>说明：本讲主体涵盖错误认知／颠倒想与四种快乐层次（W3／W6 更契合）；本周</w:t>
      </w:r>
      <w:r>
        <w:rPr>
          <w:b/>
          <w:sz w:val="21"/>
        </w:rPr>
        <w:t>只取与「心理余势的传递·生命相续·业与烦恼」相关的末段</w:t>
      </w:r>
      <w:r>
        <w:rPr>
          <w:sz w:val="21"/>
        </w:rPr>
        <w:t>。该 id 命中参考清单，但段落级基线未记录其章节，</w:t>
      </w:r>
      <w:r>
        <w:rPr>
          <w:b/>
          <w:sz w:val="21"/>
        </w:rPr>
        <w:t>留待主线程复核</w:t>
      </w:r>
      <w:r>
        <w:rPr>
          <w:sz w:val="21"/>
        </w:rPr>
        <w:t>。</w:t>
      </w:r>
    </w:p>
    <w:p>
      <w:pPr>
        <w:spacing w:before="40" w:after="80"/>
        <w:ind w:left="283"/>
        <w:shd w:val="clear" w:color="auto" w:fill="EEF2F8"/>
        <w:pBdr>
          <w:left w:val="single" w:sz="20" w:space="6" w:color="1F3864"/>
        </w:pBdr>
      </w:pPr>
      <w:r>
        <w:rPr>
          <w:sz w:val="20"/>
        </w:rPr>
        <w:t>⚠️ 主持人操作：这是从「余势—传递」过渡到「业与烦恼」的实修桥段，</w:t>
      </w:r>
      <w:r>
        <w:rPr>
          <w:b/>
          <w:sz w:val="20"/>
        </w:rPr>
        <w:t>只朗读 [00:57:44.720] 与 [01:07:56.550]–[01:11:13.740]</w:t>
      </w:r>
      <w:r>
        <w:rPr>
          <w:sz w:val="20"/>
        </w:rPr>
        <w:t>，其余结构表仅供主持人掌握脉络。正文括注（　）内为整理注记，朗读时跳过。</w:t>
      </w:r>
    </w:p>
    <w:p>
      <w:pPr>
        <w:spacing w:before="120" w:after="80"/>
      </w:pPr>
      <w:r>
        <w:rPr>
          <w:rFonts w:ascii="Microsoft YaHei" w:hAnsi="Microsoft YaHei" w:eastAsia="Microsoft YaHei"/>
          <w:b/>
          <w:color w:val="1F3864"/>
          <w:sz w:val="23"/>
        </w:rPr>
        <w:t>逐字照录（依据录音转写整理，已校对明显同音错字）</w:t>
      </w:r>
    </w:p>
    <w:p>
      <w:r>
        <w:rPr>
          <w:sz w:val="21"/>
        </w:rPr>
        <w:t>[00:57:44.720]（本段同时出现「业」「习性」，并出现转写词「巴拉利」，疑为「巴拉密」的音误）</w:t>
      </w:r>
    </w:p>
    <w:p>
      <w:r>
        <w:rPr>
          <w:sz w:val="21"/>
        </w:rPr>
        <w:t>啊，因为继承下来了，所以过去的记忆呀，过去的业呀，过去的这个巴拉利啊，过去的习性啊，他就一直都继承着继承的继承的就继承下来生命，但但是并没有一个不变的我。</w:t>
      </w:r>
    </w:p>
    <w:p>
      <w:r>
        <w:rPr>
          <w:sz w:val="21"/>
        </w:rPr>
        <w:t>[01:07:56.550]</w:t>
      </w:r>
    </w:p>
    <w:p>
      <w:r>
        <w:rPr>
          <w:sz w:val="21"/>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sz w:val="21"/>
        </w:rPr>
        <w:t>[01:08:39.870]</w:t>
      </w:r>
    </w:p>
    <w:p>
      <w:r>
        <w:rPr>
          <w:sz w:val="21"/>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sz w:val="21"/>
        </w:rPr>
        <w:t>[01:09:09.100]</w:t>
      </w:r>
    </w:p>
    <w:p>
      <w:r>
        <w:rPr>
          <w:sz w:val="21"/>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sz w:val="21"/>
        </w:rPr>
        <w:t>[01:10:18.260]</w:t>
      </w:r>
    </w:p>
    <w:p>
      <w:r>
        <w:rPr>
          <w:sz w:val="21"/>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sz w:val="21"/>
        </w:rPr>
        <w:t>[01:11:13.740]</w:t>
      </w:r>
    </w:p>
    <w:p>
      <w:r>
        <w:rPr>
          <w:sz w:val="21"/>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spacing w:before="40" w:after="80"/>
        <w:ind w:left="283"/>
        <w:shd w:val="clear" w:color="auto" w:fill="EEF2F8"/>
        <w:pBdr>
          <w:left w:val="single" w:sz="20" w:space="6" w:color="1F3864"/>
        </w:pBdr>
      </w:pPr>
      <w:r>
        <w:rPr>
          <w:sz w:val="20"/>
        </w:rPr>
        <w:t>以上音声照录取自知识库 fetch 返回，标注：`[generated, not original text]`。（依据录音转写整理，已校对明显同音错字；时间码原样保留。）</w:t>
      </w:r>
    </w:p>
    <w:p>
      <w:pPr>
        <w:spacing w:before="120" w:after="80"/>
      </w:pPr>
      <w:r>
        <w:rPr>
          <w:rFonts w:ascii="Microsoft YaHei" w:hAnsi="Microsoft YaHei" w:eastAsia="Microsoft YaHei"/>
          <w:b/>
          <w:color w:val="1F3864"/>
          <w:sz w:val="25"/>
        </w:rPr>
        <w:t>材料③ ◈扩展：《如来禅修学体系介绍03-古源尊者-20240623（音声）》</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media_id：`soundrecording_d0dd1c0cd17209afe241ece24bf6b7b4_38d50a4d8af5cd51dfb30aa34f3cea297439961422831605`</w:t>
      </w:r>
    </w:p>
    <w:p>
      <w:pPr>
        <w:ind w:left="340"/>
      </w:pPr>
      <w:r>
        <w:rPr>
          <w:color w:val="1F3864"/>
          <w:sz w:val="21"/>
        </w:rPr>
        <w:t xml:space="preserve">• </w:t>
      </w:r>
      <w:r>
        <w:rPr>
          <w:sz w:val="21"/>
        </w:rPr>
        <w:t>打开方式：ima 知识库搜索「如来禅修学体系介绍03 古源尊者 20240623」</w:t>
      </w:r>
    </w:p>
    <w:p>
      <w:pPr>
        <w:ind w:left="340"/>
      </w:pPr>
      <w:r>
        <w:rPr>
          <w:color w:val="1F3864"/>
          <w:sz w:val="21"/>
        </w:rPr>
        <w:t xml:space="preserve">• </w:t>
      </w:r>
      <w:r>
        <w:rPr>
          <w:sz w:val="21"/>
        </w:rPr>
        <w:t>说明：本周「鼓励机制／防御机制」要点的直接依据。原文用词为「奖励机制／保护机制／风险机制／防范机制」，未出现「鼓励机制／防御机制」原词，属近义对应；照录</w:t>
      </w:r>
      <w:r>
        <w:rPr>
          <w:b/>
          <w:sz w:val="21"/>
        </w:rPr>
        <w:t>保留原文用词</w:t>
      </w:r>
      <w:r>
        <w:rPr>
          <w:sz w:val="21"/>
        </w:rPr>
        <w:t>。</w:t>
      </w:r>
    </w:p>
    <w:p>
      <w:pPr>
        <w:spacing w:before="40" w:after="80"/>
        <w:ind w:left="283"/>
        <w:shd w:val="clear" w:color="auto" w:fill="EEF2F8"/>
        <w:pBdr>
          <w:left w:val="single" w:sz="20" w:space="6" w:color="1F3864"/>
        </w:pBdr>
      </w:pPr>
      <w:r>
        <w:rPr>
          <w:sz w:val="20"/>
        </w:rPr>
        <w:t>⚠️ 主持人操作：本材料用「米粉肉—边际效应递减」「一朝被蛇咬，十年怕井绳」等生活喻讲两大机制，</w:t>
      </w:r>
      <w:r>
        <w:rPr>
          <w:b/>
          <w:sz w:val="20"/>
        </w:rPr>
        <w:t>口语生动、适合照读</w:t>
      </w:r>
      <w:r>
        <w:rPr>
          <w:sz w:val="20"/>
        </w:rPr>
        <w:t>。七圣财段（[00:50:23] 起）与 W7 巴拉密呼应，本周只作「善心素质可持续／边际效应递增」的对比带过。</w:t>
      </w:r>
    </w:p>
    <w:p>
      <w:pPr>
        <w:spacing w:before="120" w:after="80"/>
      </w:pPr>
      <w:r>
        <w:rPr>
          <w:rFonts w:ascii="Microsoft YaHei" w:hAnsi="Microsoft YaHei" w:eastAsia="Microsoft YaHei"/>
          <w:b/>
          <w:color w:val="1F3864"/>
          <w:sz w:val="23"/>
        </w:rPr>
        <w:t>逐字照录（依据录音转写整理，已校对明显同音错字）</w:t>
      </w:r>
    </w:p>
    <w:p>
      <w:r>
        <w:rPr>
          <w:sz w:val="21"/>
        </w:rPr>
        <w:t>[00:00:54.240] 昨天晚上，我们讲到了。一个生命，它只要出现在世间。他一定就会被这个两股力量彻底的束缚，一条是名色相聚，这个物种的相聚流，你成为什么样的生命，就会被什么样的生命的基因所。锁定好。再一条，就是名色的相聚流，就是无始以来，我们在六界里六道里面轮回所熏染下来的那些所有的这些，</w:t>
      </w:r>
    </w:p>
    <w:p>
      <w:r>
        <w:rPr>
          <w:sz w:val="21"/>
        </w:rPr>
        <w:t>[00:01:36.050] 善业不善业，巴拉密随眠烦恼，习气喜好，性行等等。那我们就第一天的时候就让大家尝试说，我们坐下来专注呼吸，五分钟。那其实，大部分的人除非你专门练习过，专大部分的人你根本不可能五分钟时间你能够心专注在主席上，为什么？就是其实你并不能够。管好你自己，你自己是被谁管的？就被这两股力量管的。被你的物种的基因管的，还有被你无始以来的烦恼习性管的。</w:t>
      </w:r>
    </w:p>
    <w:p>
      <w:r>
        <w:rPr>
          <w:sz w:val="21"/>
        </w:rPr>
        <w:t>[00:02:24.340] 那为什么大家打坐一坐下来，不是昏沉就是妄想？就是因为它就不是你管，它就是你的名舍流在管着你，你的业，你的烦恼习惯在管着你。正是因为这样的一种生命状态，所以你不得自在了，你不是你能够管控的生命？那要想让你的生命拥有自由，我们说经常人讲说要有自由意志。这个西方人讲说要自由，</w:t>
      </w:r>
    </w:p>
    <w:p>
      <w:r>
        <w:rPr>
          <w:sz w:val="21"/>
        </w:rPr>
        <w:t>[00:02:53.260] 什么是自由？连露出席都看不清楚，怎么可能有自由对？自由不是就是随心所欲，不是上街头可以跟人家打架，要自由，那个就是要烦恼自由，而不是这种智慧的自由。</w:t>
      </w:r>
    </w:p>
    <w:p>
      <w:r>
        <w:rPr>
          <w:sz w:val="21"/>
        </w:rPr>
        <w:t>[00:03:08.710] 好好，这两种名色相具有，它是怎么影响我们的这个身心？</w:t>
      </w:r>
    </w:p>
    <w:p>
      <w:r>
        <w:rPr>
          <w:sz w:val="21"/>
        </w:rPr>
        <w:t>[00:03:15.660] 我们来看，这个友情生存的这个根本机制它有两个根本机制。首先，我们不讲说自己有多么高明，首先你是一个有情，即是一个众生，一个没有解脱的众生，他就一定会受他的生命本有的这种机制所束缚。那我们把它这个机制，</w:t>
      </w:r>
    </w:p>
    <w:p>
      <w:r>
        <w:rPr>
          <w:sz w:val="21"/>
        </w:rPr>
        <w:t>[00:03:40.385] 分成两类，一类就是奖励机制，一类，我们叫做保护机制，这个，学过人类学社会学或者心理学的人多多少少都知道。什么是奖励机制？那。一个生命，一个物种。它要存在在这个社会上，这个世界上存在，并且不断的繁衍下去，它需要什么样的一个基因设计？简单来讲。他必须生存。他必须活着对，这是第一个。第二一个，它就是要繁衍。他要把这个生命，传续下去，就是孔夫子讲食色，食色性也，就是基本的本性，它就是生存和物种榜样。</w:t>
      </w:r>
    </w:p>
    <w:p>
      <w:r>
        <w:rPr>
          <w:sz w:val="21"/>
        </w:rPr>
        <w:t>[00:04:42.560] 为了这个生存和物种繁衍，我们对于生存，就会设定目标对？</w:t>
      </w:r>
    </w:p>
    <w:p>
      <w:r>
        <w:rPr>
          <w:sz w:val="21"/>
        </w:rPr>
        <w:t>[00:04:51.710] 就是我们比如我们小的时候。我小时候在农村长大，我们的父辈们，每天都很艰难。这个快春节前后，农闲了，大家没事，每一个人抱个火龙，火龙，这个晒着太阳。我就听我们的长辈讲说，这一辈子，如果每天都有米粉加猪脚肉吃，这死都甘愿。所以那个时候，我们的父辈他的生命目标生存的主要目标就是有米粉肉可以吃，对？那就死就甘愿了。那现在哪一个人还愿意设这样的生命目标？对吗？米粉肉天天都可以有，你想吃就吃，都吃腻了，它的生存目标，它又会改变了，这不是死一成不变。好。</w:t>
      </w:r>
    </w:p>
    <w:p>
      <w:r>
        <w:rPr>
          <w:sz w:val="21"/>
        </w:rPr>
        <w:t>[00:05:40.000] 那也就是为什么我们的祖辈在那个时候，父辈为什么在那个时候会设定这样的生命目标？因为这个，当他吃米粉肉的时候，他很有快乐。因为很难吃到，就吃到的时候就有快乐。对，也就是在对于一个生存的友情的生存的基本原则，它的奖励机制，就他实现这个目标，他应该感到快乐。也就是吃米粉肉要有快乐。</w:t>
      </w:r>
    </w:p>
    <w:p>
      <w:r>
        <w:rPr>
          <w:sz w:val="21"/>
        </w:rPr>
        <w:t>[00:06:10.580] 那当然，我们现在的人吃米粉肉就觉得说不能吃了，因为会三高，那就已经变成不可喜的锁源了。在三十年前的米粉肉是可取所盐，现在对很多人来讲就不可取所盐了，不能吃了，含糖量太高，油脂太高，会造成三高，</w:t>
      </w:r>
    </w:p>
    <w:p>
      <w:r>
        <w:rPr>
          <w:sz w:val="21"/>
        </w:rPr>
        <w:t>[00:06:27.955] 当时这个状态，它是这样设定，就你达到这样的目标，他要感到快乐，那感到快乐的东西？它会有什么特点？它会强化你的行为。就是在阿毗达摩里面讲说这个快乐，它会增长相应法。增长相应法的表现是什么？你就身心都觉得很有劲儿，就叫增长相应法，就是一吃好吃的一听好听的一吃好玩的，你就很有劲儿。这个就叫增产相应法，也叫做会强化你的行为。</w:t>
      </w:r>
    </w:p>
    <w:p>
      <w:r>
        <w:rPr>
          <w:sz w:val="21"/>
        </w:rPr>
        <w:t>[00:07:03.445] 强化行为行为干嘛？促使你更愿意做任何会导致这个目标的事情，你会愿意不断去干，就像我们现在刷小视频或者是玩游戏一样的，玩游戏刷小视频会带来快乐，就强化你的行为。会导致，你总是想继续，这样的就是，就只是奖励机制造成的，就是我们这个基因的奖励机制造成的。</w:t>
      </w:r>
    </w:p>
    <w:p>
      <w:r>
        <w:rPr>
          <w:sz w:val="21"/>
        </w:rPr>
        <w:t>[00:07:30.080] 第二一个，它的这个基因设计必须什么？就是快乐不能持续太久。那快乐不能持续，它有什么意思？你当肚子非常饿的时候，你吃第一口饭就应该很快乐。但是吃第二口就不会。就没有第一口快乐。慢慢的你就一碗饭吃下去，就没什么快乐。如果你妈就觉得，孩子很久没回来了，做一餐好饭给你说说你要吃三碗饭，那你就说，真的吃不下了，这个肚子很沉了，两碗半下去就已经不快乐了，你再往下就痛苦了，肚子就撑着了。好，</w:t>
      </w:r>
    </w:p>
    <w:p>
      <w:r>
        <w:rPr>
          <w:sz w:val="21"/>
        </w:rPr>
        <w:t>[00:08:13.820] 那必须这样设定，你的基因，必须这样设定，就是为什么？如果一个人他。吃饭的时候，他吃一口饭就一直幸福下去，就一直快乐下去。</w:t>
      </w:r>
    </w:p>
    <w:p>
      <w:r>
        <w:rPr>
          <w:sz w:val="21"/>
        </w:rPr>
        <w:t>[00:08:29.810] 他就没有饥饿的感受，对？那没有饥饿的感受，他就不会想再吃饭。不再想吃饭就会导致死亡了。但是，吃饭这个东西，就是吃饱了就要够。所以第一口，最重要因为已经很饿了，很饿干什么？就身体需要能量，就要表现出很饿很饿，要很难受。那是在随着你的能量慢慢补充到够的时候，他就应该感觉到可以了，就快乐必须减少，他就不会再想再吃一碗再吃一碗的这种强化行为这种冲动，他必须让他减少。</w:t>
      </w:r>
    </w:p>
    <w:p>
      <w:r>
        <w:rPr>
          <w:sz w:val="21"/>
        </w:rPr>
        <w:t>[00:09:08.700] 同样的就是我们生存，是讲吃饭，你还衍后代，就是发生性行为。那如果你发生一次性行为，你就一直沐浴在这种快乐的余晖里面，五十年，你这个物种延续的这个动力它就会失去，那就不会想繁衍后代。</w:t>
      </w:r>
    </w:p>
    <w:p>
      <w:r>
        <w:rPr>
          <w:sz w:val="21"/>
        </w:rPr>
        <w:t>[00:09:29.880] 说因为，你有苦，有饥饿，有焦虑，</w:t>
      </w:r>
    </w:p>
    <w:p>
      <w:r>
        <w:rPr>
          <w:sz w:val="21"/>
        </w:rPr>
        <w:t>[00:09:33.905] 常会去思考做一些事情，来提高你的这个社会地位，或者寻找更多的性然后这些，所以我们经常讲说那些不安那些不满足这些它其实，是通过这个奖励机制，希望你获得更多。希望你获得更多。那。获得更多的前提，它是有快乐，是有快乐，获得更多的最主要目的是因为快乐必须短暂。我们的快乐它必须边际效应递减。那边际效应不递减的话，它就会一直吃下去，一直吃下去，把自己肚子撑坏掉为止。所以那么但是，这个快乐需要短暂边际效应必须递减，</w:t>
      </w:r>
    </w:p>
    <w:p>
      <w:r>
        <w:rPr>
          <w:sz w:val="21"/>
        </w:rPr>
        <w:t>[00:10:27.175] 它会带来什么问题？他心里知道说我会饿掉，所以那我吃饱了会没有，吃掉了就没有了。</w:t>
      </w:r>
    </w:p>
    <w:p>
      <w:r>
        <w:rPr>
          <w:sz w:val="21"/>
        </w:rPr>
        <w:t>[00:10:35.400] 所以它会不断的去累积，不断的去。去累积，或者去去积累他的这种能够导致他有快乐的那些外在的东西，好吃的好玩的。</w:t>
      </w:r>
    </w:p>
    <w:p>
      <w:r>
        <w:rPr>
          <w:sz w:val="21"/>
        </w:rPr>
        <w:t>[00:10:49.665] 我们就是你比如说我们说住房子，那就是一张床，那有些人说我要住五百平方的，有些人才住四十平方，四十平方也能过，五百平方的人打扫卫生就很麻烦。对，但但是还有人还有几十套房子的，当然他是为了这个积累财富，或者为了攒这个增值。另外一个角度，</w:t>
      </w:r>
    </w:p>
    <w:p>
      <w:r>
        <w:rPr>
          <w:sz w:val="21"/>
        </w:rPr>
        <w:t>[00:11:12.515] 但为什么要有这些累积？这是因为快乐短暂，边际效应递减，所以他想要更多的快乐。那面对这种奖励机制，我们的人就是想要更多想要更好。</w:t>
      </w:r>
    </w:p>
    <w:p>
      <w:r>
        <w:rPr>
          <w:sz w:val="21"/>
        </w:rPr>
        <w:t>[00:11:24.540] 就我经常讲说，我们喝杯茶就讲说，你有普洱茶，我们以前在西双版纳说，我们这个三十年了，四十年了。说实在话，三十年四十年都是解渴。但是，那个四十年的普洱，就五万块钱一瓶。那这个第一年刚刚做的茶，就是三十块钱一瓶。</w:t>
      </w:r>
    </w:p>
    <w:p>
      <w:r>
        <w:rPr>
          <w:sz w:val="21"/>
        </w:rPr>
        <w:t>[00:11:45.490] 那为什么我们会有这样的案例？即我们觉得这个会有更快乐四十年的普洱茶比这个有更快乐，它是因为快乐短暂的这个机制，让我们要去寻找更快乐以及更多的这样的一个一个方向，所以。所以，我们的这个奖励机制，就会促使我们更多的去专注于这个目标，怎么样带来快乐，怎么样更长久的快乐，怎么样有永恒的快乐或者更精致的快乐。以抵制，以这个抵消掉。以抵消掉这个快乐，</w:t>
      </w:r>
    </w:p>
    <w:p>
      <w:r>
        <w:rPr>
          <w:sz w:val="21"/>
        </w:rPr>
        <w:t>[00:12:28.820] 它短暂边际效应递减的这样一种事实，它的逻辑是这样的。</w:t>
      </w:r>
    </w:p>
    <w:p>
      <w:r>
        <w:rPr>
          <w:sz w:val="21"/>
        </w:rPr>
        <w:t>[00:12:35.500] 所以，就是我们要明白，所有的会导致我们快乐感官快乐的，它的第一个特点是边际效应递减。第一个第二个，快乐它其实是一种工具，它是物种自我保护和延续的诱饵，就是让你活着和繁衍后代，它是一个诱饵。</w:t>
      </w:r>
    </w:p>
    <w:p>
      <w:r>
        <w:rPr>
          <w:sz w:val="21"/>
        </w:rPr>
        <w:t>[00:12:55.640] 我们的生活，我们追求一般。如果你追求这种，我们讲感官的快乐，色声香味触，这个财色名食睡，这种这种追求，</w:t>
      </w:r>
    </w:p>
    <w:p>
      <w:r>
        <w:rPr>
          <w:sz w:val="21"/>
        </w:rPr>
        <w:t>[00:13:06.640] 他就有如奔跑在球乐的跑步机上。你一直在跑，但是，你从来没有达到过任何目的，那就是在跑步机上，你就跑十年，跑一辈子，跑七十年，你还在那个跑步机上，他没有任何的目的达到，你再好吃的吃下去也变成粪便，你再好睡，睡完了还是那一张床好。这是感官快乐的它的特点。那即，奖励机制，是鼓励你活着？凡是你遇到的目标对你的生存和物种环境可能带来好处的，或者你生存、物种环境会带来好处的，你就应该感到快乐。不然你就不知道怎么活，你就不知道怎么活对？</w:t>
      </w:r>
    </w:p>
    <w:p>
      <w:r>
        <w:rPr>
          <w:sz w:val="21"/>
        </w:rPr>
        <w:t>[00:13:55.060] 那我们说这个，这个在分别论的一部经典里面讲到，说这个人的感受，跟这个动物的感受它是不一样的，为什么会不一样？跟那个业不同，我老比喻，比如说，人排泄物是粪便。那我们看到就会很臭。那对于一只土狗来讲，就是它的食物，它就会觉得很好吃，赶紧就跑过来。我们在农村的时候，那小孩子一拉大便，那个小狗狗就来好几条。就在边上摇尾巴。</w:t>
      </w:r>
    </w:p>
    <w:p>
      <w:r>
        <w:rPr>
          <w:sz w:val="21"/>
        </w:rPr>
        <w:t>[00:14:29.800] 那从业果的角度上来讲，他说那个人的粪便，你看到粪便是你的不善果报，那也就是不可喜的东西，那狗，它。接触到这个粪便，同样其实是他的不善果报，但是因为这种恶趣众生。他的这种这个认知，他是颠倒的，所以他会把不善果报的粪便当做是他的上所缘，闻起来很香，就变成他的食物。那核心还是一个点，就是怎样让它存在，让它这个狗的生命继续延续。所以那么奖励机制它是起这个作用的。</w:t>
      </w:r>
    </w:p>
    <w:p>
      <w:r>
        <w:rPr>
          <w:sz w:val="21"/>
        </w:rPr>
        <w:t>[00:15:13.580] 我们讲保护机制或者风险机制。它的特点是什么？就凡是你接触到的这个人事物，可能对你的生存或物种繁衍会带来伤害的这样一些东西，这样的一些所源，这样一些目标，你就必须感到痛苦。你又不会感到痛苦，你就不知道会怎么死，你哪一天被整死的都不知道好，</w:t>
      </w:r>
    </w:p>
    <w:p>
      <w:r>
        <w:rPr>
          <w:sz w:val="21"/>
        </w:rPr>
        <w:t>[00:15:42.565] 这个，就是风险机制的设定。那。就是它的表现，就是你接触到这个东西，你要感到危险或者感受到痛苦。那你的设这个基因的设置，它就跟那个这个快乐的这个机制设定不一样。那快乐机制设定就是你边际效应必须递减，但是这个防范的机制的设定，就是你这个痛苦要持续要保持感受。</w:t>
      </w:r>
    </w:p>
    <w:p>
      <w:r>
        <w:rPr>
          <w:sz w:val="21"/>
        </w:rPr>
        <w:t>[00:16:13.560] 我们说一朝被蛇咬，十年怕井绳，为什么？因为从防范机制的角度上来讲，我再被咬一次就可能彻底死掉了，没机会了。所以，它的设定的防范机制，就是感觉这个痛苦一直都在持续。也是我们人类经常讲说君子报仇，十年不晚的一个最底层的一种基因的设计。</w:t>
      </w:r>
    </w:p>
    <w:p>
      <w:r>
        <w:rPr>
          <w:sz w:val="21"/>
        </w:rPr>
        <w:t>[00:16:38.060] 就是我必须牢牢记住他，因为他可能会伤害我。当然，他会扩展到说对于我的家人，对于我的朋友，对于我的国家，对我的民族。如果你有外星人来的话，那外星人来的话，我们会扩展到对我们地球，对，这就跟我们会相关的那些所有你都会把它扩展出来，就痛苦必须持续，你要牢牢记住，</w:t>
      </w:r>
    </w:p>
    <w:p>
      <w:r>
        <w:rPr>
          <w:sz w:val="21"/>
        </w:rPr>
        <w:t>[00:17:00.910] 所以为什么人类会记仇？人类记仇的目的，它其实是这个为了防护，我以后不再受伤害。但是，这个也就是他要专注于风险。专注于风险，它就是任何东西，我们就讲说要有个度对。有个度，如果是你一个民族，他都是在倡导仇恨的话，那就比较麻烦。</w:t>
      </w:r>
    </w:p>
    <w:p>
      <w:r>
        <w:rPr>
          <w:sz w:val="21"/>
        </w:rPr>
        <w:t>[00:17:30.330] 所以我经常讲说岳飞老先生，那个对匈奴人的那个恨这个饥餐胡虏肉，渴饮匈奴血，那有多大的恨，所以那么如果你把这个当做是一个非常，这个值得宣导的一种道德规范的话，那又是一个问题，因为大家都很记仇。你不要惹我，你不要碰到我对？对好那么这个机制。它好的地方，即能保护你存在，他不好的地方，它会无限的扩大他的防范欲所以我们同样讲说，一个人他很容易愤怒，一个人，他就会比较随和，</w:t>
      </w:r>
    </w:p>
    <w:p>
      <w:r>
        <w:rPr>
          <w:sz w:val="21"/>
        </w:rPr>
        <w:t>[00:18:13.590] 为什么？他就是这个风险机制，防范机制这个度。它不同，有些人是不能碰的，有些人他是随便没关系。好，那这个是这个即，如果没有被修行，没有修行的人，就是你的名色相聚流里面你留下来的。因为这个人的天生就容易生气，这个人天生就比较随和。</w:t>
      </w:r>
    </w:p>
    <w:p>
      <w:r>
        <w:rPr>
          <w:sz w:val="21"/>
        </w:rPr>
        <w:t>[00:18:40.580] 但是对于一个明白这个道理的人，我们就要去学学习练习我们怎么样去掌握这个度，好要到达这个度，所以那么这个。</w:t>
      </w:r>
    </w:p>
    <w:p>
      <w:r>
        <w:rPr>
          <w:sz w:val="21"/>
        </w:rPr>
        <w:t>[00:18:51.780] 这个。所有的生命活着，它这个基本的这个一个性能，就是自我这个就是活着，就是物种延续。那为了活着和物种延续，他会做很多的构建，</w:t>
      </w:r>
    </w:p>
    <w:p>
      <w:r>
        <w:rPr>
          <w:sz w:val="21"/>
        </w:rPr>
        <w:t>[00:50:23.100] 所以，佛教徒他追求的是什么？我们追求的是七圣财。不是外在的财富，七圣财这个是戒行信惭愧，多闻舍和智慧好那。七圣财，戒就是好习惯，信就是信佛法僧三宝信戒定慧三绝信过去五蕴未来五蕴，过去未来五蕴信缘起，它是这个信好禅，就是羞耻造恶，愧就是害怕造恶。羞耻造恶是尊重自己，害怕造恶是尊重他人。</w:t>
      </w:r>
    </w:p>
    <w:p>
      <w:r>
        <w:rPr>
          <w:sz w:val="21"/>
        </w:rPr>
        <w:t>[00:54:54.800] 除了业，还有你的善行，你的福德，你的心理素质，六种心理是带着走的，它是健康的，它是善行在未来会带来善的果报。如果这个在你临终的时候成熟，将会导致你去上去。它的边际效应，是可以递增的，它不是递减，就像说你刚开始学走路，没感觉，但是慢慢走着走着你就觉得飘起来。那刚开始觉知路出行修路出安般念，很烦，就觉得很无聊。慢慢的你进入状态以后，你就会觉得身体融化掉了，空掉了然后经典描述，会有这个刹那时。祭起喜，雀跃喜和变满喜，四种喜一个比一个厉害。</w:t>
      </w:r>
    </w:p>
    <w:p>
      <w:pPr>
        <w:spacing w:before="40" w:after="80"/>
        <w:ind w:left="283"/>
        <w:shd w:val="clear" w:color="auto" w:fill="EEF2F8"/>
        <w:pBdr>
          <w:left w:val="single" w:sz="20" w:space="6" w:color="1F3864"/>
        </w:pBdr>
      </w:pPr>
      <w:r>
        <w:rPr>
          <w:sz w:val="20"/>
        </w:rPr>
        <w:t>以上音声照录取自知识库 fetch 返回，标注：`[generated, not original text]`。（依据录音转写整理，已校对明显同音错字；时间码原样保留。）</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（主持人先说明，再开始）：</w:t>
      </w:r>
    </w:p>
    <w:p>
      <w:pPr>
        <w:ind w:left="340"/>
      </w:pPr>
      <w:r>
        <w:rPr>
          <w:color w:val="1F3864"/>
          <w:sz w:val="21"/>
        </w:rPr>
        <w:t xml:space="preserve">• </w:t>
      </w:r>
      <w:r>
        <w:rPr>
          <w:sz w:val="21"/>
        </w:rPr>
        <w:t>自愿发言，不点将；想说就说，想只听也可以。</w:t>
      </w:r>
    </w:p>
    <w:p>
      <w:pPr>
        <w:ind w:left="340"/>
      </w:pPr>
      <w:r>
        <w:rPr>
          <w:color w:val="1F3864"/>
          <w:sz w:val="21"/>
        </w:rPr>
        <w:t xml:space="preserve">• </w:t>
      </w:r>
      <w:r>
        <w:rPr>
          <w:sz w:val="21"/>
        </w:rPr>
        <w:t>每人 1.5—3 分钟，一次说清「哪一句／哪一点最触动我」，不必展开长篇故事。</w:t>
      </w:r>
    </w:p>
    <w:p>
      <w:pPr>
        <w:ind w:left="340"/>
      </w:pPr>
      <w:r>
        <w:rPr>
          <w:color w:val="1F3864"/>
          <w:sz w:val="21"/>
        </w:rPr>
        <w:t xml:space="preserve">• </w:t>
      </w:r>
      <w:r>
        <w:rPr>
          <w:sz w:val="21"/>
        </w:rPr>
        <w:t>说自己的感受与观察，不给别人建议、不评判他人的分享。</w:t>
      </w:r>
    </w:p>
    <w:p>
      <w:pPr>
        <w:ind w:left="340"/>
      </w:pPr>
      <w:r>
        <w:rPr>
          <w:color w:val="1F3864"/>
          <w:sz w:val="21"/>
        </w:rPr>
        <w:t xml:space="preserve">• </w:t>
      </w:r>
      <w:r>
        <w:rPr>
          <w:sz w:val="21"/>
        </w:rPr>
        <w:t>听到触动或难受，都可以先做三次深呼吸，随时可以暂停或暂离。</w:t>
      </w:r>
    </w:p>
    <w:p>
      <w:r>
        <w:rPr>
          <w:b/>
          <w:sz w:val="21"/>
        </w:rPr>
        <w:t>起手问题</w:t>
      </w:r>
      <w:r>
        <w:rPr>
          <w:sz w:val="21"/>
        </w:rPr>
        <w:t>（任选 2—3 个）：</w:t>
      </w:r>
    </w:p>
    <w:p>
      <w:pPr>
        <w:ind w:left="340"/>
      </w:pPr>
      <w:r>
        <w:rPr>
          <w:b/>
          <w:sz w:val="21"/>
        </w:rPr>
        <w:t xml:space="preserve">1. </w:t>
      </w:r>
      <w:r>
        <w:rPr>
          <w:sz w:val="21"/>
        </w:rPr>
        <w:t>今天读到「六种心理余势」——业、随眠、巴拉密、意乐、习性、性行，哪一两种让你觉得「这说的好像就是我」？</w:t>
      </w:r>
    </w:p>
    <w:p>
      <w:pPr>
        <w:ind w:left="340"/>
      </w:pPr>
      <w:r>
        <w:rPr>
          <w:b/>
          <w:sz w:val="21"/>
        </w:rPr>
        <w:t xml:space="preserve">2. </w:t>
      </w:r>
      <w:r>
        <w:rPr>
          <w:sz w:val="21"/>
        </w:rPr>
        <w:t>材料③说快乐是「让物种活着和繁衍的诱饵」，吃东西第一口最快乐、之后递减。这个描述和你自己的经验对得上吗？</w:t>
      </w:r>
    </w:p>
    <w:p>
      <w:pPr>
        <w:ind w:left="340"/>
      </w:pPr>
      <w:r>
        <w:rPr>
          <w:b/>
          <w:sz w:val="21"/>
        </w:rPr>
        <w:t xml:space="preserve">3. </w:t>
      </w:r>
      <w:r>
        <w:rPr>
          <w:sz w:val="21"/>
        </w:rPr>
        <w:t>「看清束缚不是审判自己」——听到这句话，你心里是松了一口气，还是反而有点不自在？</w:t>
      </w:r>
    </w:p>
    <w:p>
      <w:pPr>
        <w:ind w:left="340"/>
      </w:pPr>
      <w:r>
        <w:rPr>
          <w:b/>
          <w:sz w:val="21"/>
        </w:rPr>
        <w:t xml:space="preserve">4. </w:t>
      </w:r>
      <w:r>
        <w:rPr>
          <w:sz w:val="21"/>
        </w:rPr>
        <w:t>材料①说「性行」分贪性行、嗔性行、痴性行——若请你猜一猜，自己偏向哪一种？先不用急着下结论，说说看就好。</w:t>
      </w:r>
    </w:p>
    <w:p>
      <w:pPr>
        <w:ind w:left="340"/>
      </w:pPr>
      <w:r>
        <w:rPr>
          <w:b/>
          <w:sz w:val="21"/>
        </w:rPr>
        <w:t xml:space="preserve">5. </w:t>
      </w:r>
      <w:r>
        <w:rPr>
          <w:sz w:val="21"/>
        </w:rPr>
        <w:t>材料③说「快乐是物种自我保护和延续的诱饵」——这句话让你对过去一直追求的某样东西，有了什么新的看法？</w:t>
      </w:r>
    </w:p>
    <w:p>
      <w:pPr>
        <w:spacing w:before="40" w:after="80"/>
        <w:ind w:left="283"/>
        <w:shd w:val="clear" w:color="auto" w:fill="EEF2F8"/>
        <w:pBdr>
          <w:left w:val="single" w:sz="20" w:space="6" w:color="1F3864"/>
        </w:pBdr>
      </w:pPr>
      <w:r>
        <w:rPr>
          <w:sz w:val="20"/>
        </w:rPr>
        <w:t>主持提示：第一轮重在「说出来」，不追求深度；每位发言控制在 2 分钟内，主持人用一句话回应（「谢谢你，我听到了」）即可，把深挖留给主题讨论。若无人先开口，主持人可先做半分钟示范：只讲感受，不讲道理。</w:t>
      </w:r>
    </w:p>
    <w:p>
      <w:pPr>
        <w:spacing w:before="160" w:after="80"/>
      </w:pPr>
      <w:r>
        <w:rPr>
          <w:rFonts w:ascii="Microsoft YaHei" w:hAnsi="Microsoft YaHei" w:eastAsia="Microsoft YaHei"/>
          <w:b/>
          <w:color w:val="1F3864"/>
          <w:sz w:val="28"/>
        </w:rPr>
        <w:t>🎯 主题讨论（35 min）</w:t>
      </w:r>
    </w:p>
    <w:p>
      <w:r>
        <w:rPr>
          <w:b/>
          <w:sz w:val="21"/>
        </w:rPr>
        <w:t>引导问题一：这些「余势」是「我」吗？——从「谁在生气」说起。</w:t>
      </w:r>
    </w:p>
    <w:p>
      <w:r>
        <w:rPr>
          <w:sz w:val="21"/>
        </w:rPr>
        <w:t>提示：材料①说，贪、嗔等不善心所的余力会透过无间缘、等无间缘在生命相续流中传递，一旦类似所缘出现，嗔心就自然再度生起（乃至「起床气」）。可以问：回忆一次你「莫名其妙就冒火」的时刻——那个火，是「我」决定的，还是它自己冒出来的？如果它不是「我」，那它是什么？（引导落点：它是过去反复造作留下的</w:t>
      </w:r>
      <w:r>
        <w:rPr>
          <w:b/>
          <w:sz w:val="21"/>
        </w:rPr>
        <w:t>心理余势</w:t>
      </w:r>
      <w:r>
        <w:rPr>
          <w:sz w:val="21"/>
        </w:rPr>
        <w:t>，其中并没有一个恒常实体在主宰。看清这一点，是在了解心的自然运作，</w:t>
      </w:r>
      <w:r>
        <w:rPr>
          <w:b/>
          <w:sz w:val="21"/>
        </w:rPr>
        <w:t>不是审判自己</w:t>
      </w:r>
      <w:r>
        <w:rPr>
          <w:sz w:val="21"/>
        </w:rPr>
        <w:t>。）</w:t>
      </w:r>
    </w:p>
    <w:p>
      <w:r>
        <w:rPr>
          <w:b/>
          <w:sz w:val="21"/>
        </w:rPr>
        <w:t>引导问题二：奖励机制与保护机制，正在怎样安排你的今天？</w:t>
      </w:r>
    </w:p>
    <w:p>
      <w:r>
        <w:rPr>
          <w:sz w:val="21"/>
        </w:rPr>
        <w:t>提示：材料③把「有情生存的根本机制」分成</w:t>
      </w:r>
      <w:r>
        <w:rPr>
          <w:b/>
          <w:sz w:val="21"/>
        </w:rPr>
        <w:t>奖励（鼓励）机制</w:t>
      </w:r>
      <w:r>
        <w:rPr>
          <w:sz w:val="21"/>
        </w:rPr>
        <w:t>与</w:t>
      </w:r>
      <w:r>
        <w:rPr>
          <w:b/>
          <w:sz w:val="21"/>
        </w:rPr>
        <w:t>保护（防御）机制</w:t>
      </w:r>
      <w:r>
        <w:rPr>
          <w:sz w:val="21"/>
        </w:rPr>
        <w:t>：前者让「对生存／繁衍有益的目标」带来快乐并</w:t>
      </w:r>
      <w:r>
        <w:rPr>
          <w:b/>
          <w:sz w:val="21"/>
        </w:rPr>
        <w:t>强化行为</w:t>
      </w:r>
      <w:r>
        <w:rPr>
          <w:sz w:val="21"/>
        </w:rPr>
        <w:t>，但快乐</w:t>
      </w:r>
      <w:r>
        <w:rPr>
          <w:b/>
          <w:sz w:val="21"/>
        </w:rPr>
        <w:t>边际效应递减</w:t>
      </w:r>
      <w:r>
        <w:rPr>
          <w:sz w:val="21"/>
        </w:rPr>
        <w:t>，于是我们不断累积、想要更多更好；后者让「可能带来伤害的所缘」带来痛苦，且</w:t>
      </w:r>
      <w:r>
        <w:rPr>
          <w:b/>
          <w:sz w:val="21"/>
        </w:rPr>
        <w:t>痛苦持续不退</w:t>
      </w:r>
      <w:r>
        <w:rPr>
          <w:sz w:val="21"/>
        </w:rPr>
        <w:t>，于是记仇、防范、放大警觉。可以请成员做个小实验：回想今天吃到的第一口食物、刷到的第一条短视频、一次被冒犯的不快——分别对应哪套机制？它让你后来做了什么？（引导落点：机制本身无善恶，它「保护你存在」；问题在于没有修行时，它会</w:t>
      </w:r>
      <w:r>
        <w:rPr>
          <w:b/>
          <w:sz w:val="21"/>
        </w:rPr>
        <w:t>无限扩大</w:t>
      </w:r>
      <w:r>
        <w:rPr>
          <w:sz w:val="21"/>
        </w:rPr>
        <w:t>，所以要知道「有个度」。）</w:t>
      </w:r>
    </w:p>
    <w:p>
      <w:r>
        <w:rPr>
          <w:b/>
          <w:sz w:val="21"/>
        </w:rPr>
        <w:t>引导问题三：既然「造业要有动机」，那我能不能换一个动机？</w:t>
      </w:r>
    </w:p>
    <w:p>
      <w:r>
        <w:rPr>
          <w:sz w:val="21"/>
        </w:rPr>
        <w:t>提示：材料②讲「无明—爱取—造业」，材料③讲「一散播慈爱，慈悲心只会更大，不与人竞争」。可以问：如果嗔的余势靠反复生气而变强，那善的素质（巴拉密、慈心）是不是也靠反复培育而变强？本周我可以</w:t>
      </w:r>
      <w:r>
        <w:rPr>
          <w:b/>
          <w:sz w:val="21"/>
        </w:rPr>
        <w:t>具体做一件什么小事</w:t>
      </w:r>
      <w:r>
        <w:rPr>
          <w:sz w:val="21"/>
        </w:rPr>
        <w:t>，去「喂」我想要的那一种余势？（引导落点：这就是「重新塑造并改善生命」——不是消灭什么，而是选择滋养什么。）</w:t>
      </w:r>
    </w:p>
    <w:p>
      <w:pPr>
        <w:spacing w:before="40" w:after="80"/>
        <w:ind w:left="283"/>
        <w:shd w:val="clear" w:color="auto" w:fill="EEF2F8"/>
        <w:pBdr>
          <w:left w:val="single" w:sz="20" w:space="6" w:color="1F3864"/>
        </w:pBdr>
      </w:pPr>
      <w:r>
        <w:rPr>
          <w:sz w:val="20"/>
        </w:rPr>
        <w:t>主持人提示：本周讨论容易滑向「自我批判」。一旦发现成员自责，及时接住：「能看到，就是进步；我们今天练的是</w:t>
      </w:r>
      <w:r>
        <w:rPr>
          <w:b/>
          <w:sz w:val="20"/>
        </w:rPr>
        <w:t>observation（观察）</w:t>
      </w:r>
      <w:r>
        <w:rPr>
          <w:sz w:val="20"/>
        </w:rPr>
        <w:t>，不是</w:t>
      </w:r>
      <w:r>
        <w:rPr>
          <w:b/>
          <w:sz w:val="20"/>
        </w:rPr>
        <w:t>judgement（审判）</w:t>
      </w:r>
      <w:r>
        <w:rPr>
          <w:sz w:val="20"/>
        </w:rPr>
        <w:t>。」</w:t>
      </w:r>
    </w:p>
    <w:p>
      <w:r>
        <w:rPr>
          <w:b/>
          <w:sz w:val="21"/>
        </w:rPr>
        <w:t>备选追问（视时间与气氛灵活取用）</w:t>
      </w:r>
      <w:r>
        <w:rPr>
          <w:sz w:val="21"/>
        </w:rPr>
        <w:t>：</w:t>
      </w:r>
    </w:p>
    <w:p>
      <w:pPr>
        <w:ind w:left="340"/>
      </w:pPr>
      <w:r>
        <w:rPr>
          <w:color w:val="1F3864"/>
          <w:sz w:val="21"/>
        </w:rPr>
        <w:t xml:space="preserve">• </w:t>
      </w:r>
      <w:r>
        <w:rPr>
          <w:sz w:val="21"/>
        </w:rPr>
        <w:t>问一追问：「那个冒出来的火，如果它不是你，那它是谁的？」「如果它是过去反复生气留下的余势，那么今天继续生气，是在喂它，还是在削弱它？」</w:t>
      </w:r>
    </w:p>
    <w:p>
      <w:pPr>
        <w:ind w:left="340"/>
      </w:pPr>
      <w:r>
        <w:rPr>
          <w:color w:val="1F3864"/>
          <w:sz w:val="21"/>
        </w:rPr>
        <w:t xml:space="preserve">• </w:t>
      </w:r>
      <w:r>
        <w:rPr>
          <w:sz w:val="21"/>
        </w:rPr>
        <w:t>问二追问：「奖励机制让你『想要更多更好』——回想最近一次『买了还想要、刷了还想刷』，此刻再看它，感觉有什么不同？」</w:t>
      </w:r>
    </w:p>
    <w:p>
      <w:pPr>
        <w:ind w:left="340"/>
      </w:pPr>
      <w:r>
        <w:rPr>
          <w:color w:val="1F3864"/>
          <w:sz w:val="21"/>
        </w:rPr>
        <w:t xml:space="preserve">• </w:t>
      </w:r>
      <w:r>
        <w:rPr>
          <w:sz w:val="21"/>
        </w:rPr>
        <w:t>问二追问：「防御机制让你『记仇』——你记着的那件事，如今还在保护你，还是已经在消耗你？」</w:t>
      </w:r>
    </w:p>
    <w:p>
      <w:pPr>
        <w:ind w:left="340"/>
      </w:pPr>
      <w:r>
        <w:rPr>
          <w:color w:val="1F3864"/>
          <w:sz w:val="21"/>
        </w:rPr>
        <w:t xml:space="preserve">• </w:t>
      </w:r>
      <w:r>
        <w:rPr>
          <w:sz w:val="21"/>
        </w:rPr>
        <w:t>问三追问：「如果善的素质也是靠反复『喂』而变强，本周你愿意先喂哪一口：一次慈心的念头？一次忍住不回怼？一次真诚的帮忙？」</w:t>
      </w:r>
    </w:p>
    <w:p>
      <w:r>
        <w:rPr>
          <w:b/>
          <w:sz w:val="21"/>
        </w:rPr>
        <w:t>收束语（照读）</w:t>
      </w:r>
      <w:r>
        <w:rPr>
          <w:sz w:val="21"/>
        </w:rPr>
        <w:t>：</w:t>
      </w:r>
    </w:p>
    <w:p>
      <w:pPr>
        <w:spacing w:before="40" w:after="80"/>
        <w:ind w:left="283"/>
        <w:shd w:val="clear" w:color="auto" w:fill="EEF2F8"/>
        <w:pBdr>
          <w:left w:val="single" w:sz="20" w:space="6" w:color="1F3864"/>
        </w:pBdr>
      </w:pPr>
      <w:r>
        <w:rPr>
          <w:sz w:val="20"/>
        </w:rPr>
        <w:t>今天我们看见——余势不是「我」，机制不是「罪」。看清，是为了自由；能看见，就已经开始在松绑。下一步，是把「看见」变成「选择」：选择去滋养哪一种余势。愿我们都从小处开始，不急不躁。</w:t>
      </w:r>
    </w:p>
    <w:p>
      <w:r>
        <w:rPr>
          <w:b/>
          <w:sz w:val="21"/>
        </w:rPr>
        <w:t>带领者小抄（不朗读）</w:t>
      </w:r>
      <w:r>
        <w:rPr>
          <w:sz w:val="21"/>
        </w:rPr>
        <w:t>：</w:t>
      </w:r>
    </w:p>
    <w:p>
      <w:pPr>
        <w:ind w:left="340"/>
      </w:pPr>
      <w:r>
        <w:rPr>
          <w:color w:val="1F3864"/>
          <w:sz w:val="21"/>
        </w:rPr>
        <w:t xml:space="preserve">• </w:t>
      </w:r>
      <w:r>
        <w:rPr>
          <w:sz w:val="21"/>
        </w:rPr>
        <w:t>场面冷：主持人先自曝一句「我身上最明显的是『意乐』——一碰到某类话题，我本能就想回避」，再请成员接话，气氛会自然松开。</w:t>
      </w:r>
    </w:p>
    <w:p>
      <w:pPr>
        <w:ind w:left="340"/>
      </w:pPr>
      <w:r>
        <w:rPr>
          <w:color w:val="1F3864"/>
          <w:sz w:val="21"/>
        </w:rPr>
        <w:t xml:space="preserve">• </w:t>
      </w:r>
      <w:r>
        <w:rPr>
          <w:sz w:val="21"/>
        </w:rPr>
        <w:t>场面热：用「我用一句话帮你接住」的方式，帮长篇的成员收束，再顺势转给下一位，避免一人独占。</w:t>
      </w:r>
    </w:p>
    <w:p>
      <w:pPr>
        <w:ind w:left="340"/>
      </w:pPr>
      <w:r>
        <w:rPr>
          <w:color w:val="1F3864"/>
          <w:sz w:val="21"/>
        </w:rPr>
        <w:t xml:space="preserve">• </w:t>
      </w:r>
      <w:r>
        <w:rPr>
          <w:sz w:val="21"/>
        </w:rPr>
        <w:t>有人难受：立即暂停讨论，邀请「我们一起做三次深呼吸」，并给出暂离选项，</w:t>
      </w:r>
      <w:r>
        <w:rPr>
          <w:b/>
          <w:sz w:val="21"/>
        </w:rPr>
        <w:t>不追问细节</w:t>
      </w:r>
      <w:r>
        <w:rPr>
          <w:sz w:val="21"/>
        </w:rPr>
        <w:t>。</w:t>
      </w:r>
    </w:p>
    <w:p>
      <w:pPr>
        <w:ind w:left="340"/>
      </w:pPr>
      <w:r>
        <w:rPr>
          <w:color w:val="1F3864"/>
          <w:sz w:val="21"/>
        </w:rPr>
        <w:t xml:space="preserve">• </w:t>
      </w:r>
      <w:r>
        <w:rPr>
          <w:sz w:val="21"/>
        </w:rPr>
        <w:t>有人跑题：温和拉回——「这个很有意思，我们先记下，回到今天的三个问题之一上来。」</w:t>
      </w:r>
    </w:p>
    <w:p>
      <w:pPr>
        <w:ind w:left="340"/>
      </w:pPr>
      <w:r>
        <w:rPr>
          <w:color w:val="1F3864"/>
          <w:sz w:val="21"/>
        </w:rPr>
        <w:t xml:space="preserve">• </w:t>
      </w:r>
      <w:r>
        <w:rPr>
          <w:sz w:val="21"/>
        </w:rPr>
        <w:t>有人较真教理：承其精进，同时收边界——「你想得很细，这部分的完整教理在</w:t>
      </w:r>
      <w:r>
        <w:rPr>
          <w:b/>
          <w:sz w:val="21"/>
        </w:rPr>
        <w:t>读书会11/12</w:t>
      </w:r>
      <w:r>
        <w:rPr>
          <w:sz w:val="21"/>
        </w:rPr>
        <w:t>，今天我们只取总纲。」</w:t>
      </w:r>
    </w:p>
    <w:p>
      <w:r>
        <w:rPr>
          <w:b/>
          <w:sz w:val="21"/>
        </w:rPr>
        <w:t>正面引导范例</w:t>
      </w:r>
      <w:r>
        <w:rPr>
          <w:sz w:val="21"/>
        </w:rPr>
        <w:t>（主持人可示范一句，再交给成员）：</w:t>
      </w:r>
    </w:p>
    <w:p>
      <w:pPr>
        <w:spacing w:before="40" w:after="80"/>
        <w:ind w:left="283"/>
        <w:shd w:val="clear" w:color="auto" w:fill="EEF2F8"/>
        <w:pBdr>
          <w:left w:val="single" w:sz="20" w:space="6" w:color="1F3864"/>
        </w:pBdr>
      </w:pPr>
      <w:r>
        <w:rPr>
          <w:sz w:val="20"/>
        </w:rPr>
        <w:t>「我发现我自己一被否定，胸口就先一紧，然后立刻想反驳——我以前以为这就是『我脾气不好』。今天读到『随眠』，我才知道那可能是过去反复生气留下的余势，一到类似所缘就自动冒出来。看清它是被条件触发的，而不是『我本性如此』，心里反而松了一点。」</w:t>
      </w:r>
    </w:p>
    <w:p>
      <w:pPr>
        <w:spacing w:before="40" w:after="80"/>
        <w:ind w:left="283"/>
        <w:shd w:val="clear" w:color="auto" w:fill="EEF2F8"/>
        <w:pBdr>
          <w:left w:val="single" w:sz="20" w:space="6" w:color="1F3864"/>
        </w:pBdr>
      </w:pPr>
      <w:r>
        <w:rPr>
          <w:b/>
          <w:sz w:val="20"/>
        </w:rPr>
        <w:t>分层追问</w:t>
      </w:r>
      <w:r>
        <w:rPr>
          <w:sz w:val="20"/>
        </w:rPr>
        <w:t>（可视时间取用，由浅入深）： - 【现象】那些突然冒出来的贪、嗔、偏好，你注意到它们通常藏在什么时候出现吗？ - 【影响】既然有奖励机制和保护机制在暗中安排，你怎么看自己「管不住自己」这件事？ - 【应对】这一周，留意一次「做得好想被夸」或「被冒犯想反击」的瞬间，只看见它。</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本周练习：「标记—停顿—再选择」（观照余势的自动反应）</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我们做一个很简单的练习，来亲自看看「余势」是怎么运作的。 请大家闭上眼睛，放松身体，先做三次深长的呼吸。 现在，回想一个</w:t>
      </w:r>
      <w:r>
        <w:rPr>
          <w:b/>
          <w:sz w:val="20"/>
        </w:rPr>
        <w:t>小小的不快</w:t>
      </w:r>
      <w:r>
        <w:rPr>
          <w:sz w:val="20"/>
        </w:rPr>
        <w:t>：一句让你不太舒服的话，或者一件日常里的小摩擦。不用选最严重的，选一件轻轻的就好。 当那个画面出现时，注意三个动作： 第一，</w:t>
      </w:r>
      <w:r>
        <w:rPr>
          <w:b/>
          <w:sz w:val="20"/>
        </w:rPr>
        <w:t>标记</w:t>
      </w:r>
      <w:r>
        <w:rPr>
          <w:sz w:val="20"/>
        </w:rPr>
        <w:t>：在心里轻轻地说一句——「哦，它来了。」不要分析，只要认出它。 第二，</w:t>
      </w:r>
      <w:r>
        <w:rPr>
          <w:b/>
          <w:sz w:val="20"/>
        </w:rPr>
        <w:t>停顿</w:t>
      </w:r>
      <w:r>
        <w:rPr>
          <w:sz w:val="20"/>
        </w:rPr>
        <w:t>：在「想回怼／想躲开／想评判」的冲动升起来的时候，不急着跟着它走，先给自己三个呼吸的时间。看看这个冲动，是身体的哪里先有感觉？胸口？肩膀？喉咙？ 第三，</w:t>
      </w:r>
      <w:r>
        <w:rPr>
          <w:b/>
          <w:sz w:val="20"/>
        </w:rPr>
        <w:t>再选择</w:t>
      </w:r>
      <w:r>
        <w:rPr>
          <w:sz w:val="20"/>
        </w:rPr>
        <w:t>：现在，带着这份觉察，你可以选择——是照旧反应，还是换一种更轻的方式回应？没有标准答案，只是</w:t>
      </w:r>
      <w:r>
        <w:rPr>
          <w:b/>
          <w:sz w:val="20"/>
        </w:rPr>
        <w:t>看见「其实可以选」</w:t>
      </w:r>
      <w:r>
        <w:rPr>
          <w:sz w:val="20"/>
        </w:rPr>
        <w:t>这件事。 好，慢慢把注意力带回呼吸，再带回这个房间。睁开眼睛。</w:t>
      </w:r>
    </w:p>
    <w:p>
      <w:pPr>
        <w:spacing w:before="40" w:after="80"/>
        <w:ind w:left="283"/>
        <w:shd w:val="clear" w:color="auto" w:fill="EEF2F8"/>
        <w:pBdr>
          <w:left w:val="single" w:sz="20" w:space="6" w:color="1F3864"/>
        </w:pBdr>
      </w:pPr>
      <w:r>
        <w:rPr>
          <w:sz w:val="20"/>
        </w:rPr>
        <w:t>记住：今天不是要你「变得不生气」，而是让你</w:t>
      </w:r>
      <w:r>
        <w:rPr>
          <w:b/>
          <w:sz w:val="20"/>
        </w:rPr>
        <w:t>看见那个自动反应</w:t>
      </w:r>
      <w:r>
        <w:rPr>
          <w:sz w:val="20"/>
        </w:rPr>
        <w:t>——能看见，就已经在松动了。</w:t>
      </w:r>
    </w:p>
    <w:p>
      <w:pPr>
        <w:spacing w:before="160" w:after="80"/>
      </w:pPr>
      <w:r>
        <w:rPr>
          <w:rFonts w:ascii="Microsoft YaHei" w:hAnsi="Microsoft YaHei" w:eastAsia="Microsoft YaHei"/>
          <w:b/>
          <w:color w:val="1F3864"/>
          <w:sz w:val="28"/>
        </w:rPr>
        <w:t>📚 扩展内容包（时间富余时使用）</w:t>
      </w:r>
    </w:p>
    <w:p>
      <w:r>
        <w:rPr>
          <w:b/>
          <w:sz w:val="21"/>
        </w:rPr>
        <w:t>扩展话题一：七圣财——「不会竞争、可以持续、边际效应可以递增」的财富。</w:t>
      </w:r>
    </w:p>
    <w:p>
      <w:r>
        <w:rPr>
          <w:sz w:val="21"/>
        </w:rPr>
        <w:t>材料③说，佛教徒追求的不是外在财富，而是</w:t>
      </w:r>
      <w:r>
        <w:rPr>
          <w:b/>
          <w:sz w:val="21"/>
        </w:rPr>
        <w:t>七圣财</w:t>
      </w:r>
      <w:r>
        <w:rPr>
          <w:sz w:val="21"/>
        </w:rPr>
        <w:t>（戒、信、惭、愧、多闻、舍、慧），其特点是</w:t>
      </w:r>
      <w:r>
        <w:rPr>
          <w:b/>
          <w:sz w:val="21"/>
        </w:rPr>
        <w:t>不竞争、非排他、可以持续、边际效应递增</w:t>
      </w:r>
      <w:r>
        <w:rPr>
          <w:sz w:val="21"/>
        </w:rPr>
        <w:t>——「你散播越多慈爱，慈悲心只会越大」。可对照材料①「巴拉密是圣洁的素质、美德」，讨论：世间感官之乐是「跑步机」，越跑越渴；善的素质却可以「越练越多」。这不评判任何一种快乐方式，只是</w:t>
      </w:r>
      <w:r>
        <w:rPr>
          <w:b/>
          <w:sz w:val="21"/>
        </w:rPr>
        <w:t>看清层次，是选择，不是否定</w:t>
      </w:r>
      <w:r>
        <w:rPr>
          <w:sz w:val="21"/>
        </w:rPr>
        <w:t>。</w:t>
      </w:r>
    </w:p>
    <w:p>
      <w:r>
        <w:rPr>
          <w:b/>
          <w:sz w:val="21"/>
        </w:rPr>
        <w:t>扩展话题二：性行与禅修——「他为什么这样？」其实每个人起点不同。</w:t>
      </w:r>
    </w:p>
    <w:p>
      <w:r>
        <w:rPr>
          <w:sz w:val="21"/>
        </w:rPr>
        <w:t>材料①「性行与禅修」一节，把《清净道论》的贪性行／嗔性行／痴性行用入出息念的经验讲得很贴切：有人一坐就自然专注（偏贪性行），有人一取目标就紧张、怀疑、评断（偏嗔性行），有人很多年找不到目标（偏痴性行者）。可用于解释「为什么同一句法，每个人的反应差那么多」，并落到</w:t>
      </w:r>
      <w:r>
        <w:rPr>
          <w:b/>
          <w:sz w:val="21"/>
        </w:rPr>
        <w:t>对己对他都更宽容、更会「对症下药」</w:t>
      </w:r>
      <w:r>
        <w:rPr>
          <w:sz w:val="21"/>
        </w:rPr>
        <w:t>。</w:t>
      </w:r>
    </w:p>
    <w:p>
      <w:r>
        <w:rPr>
          <w:b/>
          <w:sz w:val="21"/>
        </w:rPr>
        <w:t>扩展话题三：当「余势」遇见「性行」——学会「对症下药」。</w:t>
      </w:r>
    </w:p>
    <w:p>
      <w:r>
        <w:rPr>
          <w:sz w:val="21"/>
        </w:rPr>
        <w:t>材料①说，佛陀能因应弟子的性行、意乐、随眠，直接给出合适的业处。这不只用于禅修，也用于生活：同一句话，对不同性行的人，效果可能完全不同。可请成员举一个「同样一句话，说给 A 有用、说给 B 就炸」的例子，体会「看清对方的余势与性行」本身就是慈悲与智慧。落点一句话：</w:t>
      </w:r>
      <w:r>
        <w:rPr>
          <w:b/>
          <w:sz w:val="21"/>
        </w:rPr>
        <w:t>理解一个人的来处，往往比纠正他的当下更有力量；先懂，再帮。</w:t>
      </w:r>
      <w:r>
        <w:rPr>
          <w:sz w:val="21"/>
        </w:rPr>
        <w:t xml:space="preserve"> 这一点，也与材料③「奖励／保护机制人人强弱不同」相互印证——世上没有一套对所有人都管用的方法，只有越来越细的觉察，与越来越柔软的耐心。</w:t>
      </w:r>
    </w:p>
    <w:p>
      <w:pPr>
        <w:spacing w:before="40" w:after="80"/>
        <w:ind w:left="283"/>
        <w:shd w:val="clear" w:color="auto" w:fill="EEF2F8"/>
        <w:pBdr>
          <w:left w:val="single" w:sz="20" w:space="6" w:color="1F3864"/>
        </w:pBdr>
      </w:pPr>
      <w:r>
        <w:rPr>
          <w:sz w:val="20"/>
        </w:rPr>
        <w:t>延伸：本周材料①与读书会12 所用〈第17讲·无间缘&amp;等无间缘1〉〈第18讲·无间缘与等无间缘2〉〈第71讲·六种心理余势〉</w:t>
      </w:r>
      <w:r>
        <w:rPr>
          <w:b/>
          <w:sz w:val="20"/>
        </w:rPr>
        <w:t>同主题、不同文件、不同段落</w:t>
      </w:r>
      <w:r>
        <w:rPr>
          <w:sz w:val="20"/>
        </w:rPr>
        <w:t>；对无间缘／等无间缘的</w:t>
      </w:r>
      <w:r>
        <w:rPr>
          <w:b/>
          <w:sz w:val="20"/>
        </w:rPr>
        <w:t>完整教理</w:t>
      </w:r>
      <w:r>
        <w:rPr>
          <w:sz w:val="20"/>
        </w:rPr>
        <w:t>，欢迎到</w:t>
      </w:r>
      <w:r>
        <w:rPr>
          <w:b/>
          <w:sz w:val="20"/>
        </w:rPr>
        <w:t>读书会11/12</w:t>
      </w:r>
      <w:r>
        <w:rPr>
          <w:sz w:val="20"/>
        </w:rPr>
        <w:t>继续深入。</w:t>
      </w:r>
    </w:p>
    <w:p>
      <w:pPr>
        <w:spacing w:before="160" w:after="80"/>
      </w:pPr>
      <w:r>
        <w:rPr>
          <w:rFonts w:ascii="Microsoft YaHei" w:hAnsi="Microsoft YaHei" w:eastAsia="Microsoft YaHei"/>
          <w:b/>
          <w:color w:val="1F3864"/>
          <w:sz w:val="28"/>
        </w:rPr>
        <w:t>🔚 收尾与回向（15 min）</w:t>
      </w:r>
    </w:p>
    <w:p>
      <w:r>
        <w:rPr>
          <w:b/>
          <w:sz w:val="21"/>
        </w:rPr>
        <w:t>主持人总结（照读，约 3 分钟）</w:t>
      </w:r>
      <w:r>
        <w:rPr>
          <w:sz w:val="21"/>
        </w:rPr>
        <w:t>：</w:t>
      </w:r>
    </w:p>
    <w:p>
      <w:pPr>
        <w:spacing w:before="40" w:after="80"/>
        <w:ind w:left="283"/>
        <w:shd w:val="clear" w:color="auto" w:fill="EEF2F8"/>
        <w:pBdr>
          <w:left w:val="single" w:sz="20" w:space="6" w:color="1F3864"/>
        </w:pBdr>
      </w:pPr>
      <w:r>
        <w:rPr>
          <w:sz w:val="20"/>
        </w:rPr>
        <w:t>今天我们认识了六种心理余势——</w:t>
      </w:r>
      <w:r>
        <w:rPr>
          <w:b/>
          <w:sz w:val="20"/>
        </w:rPr>
        <w:t>业、随眠、巴拉密、意乐、习性、性行</w:t>
      </w:r>
      <w:r>
        <w:rPr>
          <w:sz w:val="20"/>
        </w:rPr>
        <w:t>：它们是过去生造作留下的心理余力，靠着心「一刹那接一刹那、无间地」传递下来，所以在生命里代代相续。我们也看见两套根本机制：</w:t>
      </w:r>
      <w:r>
        <w:rPr>
          <w:b/>
          <w:sz w:val="20"/>
        </w:rPr>
        <w:t>奖励（鼓励）机制</w:t>
      </w:r>
      <w:r>
        <w:rPr>
          <w:sz w:val="20"/>
        </w:rPr>
        <w:t>让我们追逐并强化快乐，</w:t>
      </w:r>
      <w:r>
        <w:rPr>
          <w:b/>
          <w:sz w:val="20"/>
        </w:rPr>
        <w:t>保护（防御）机制</w:t>
      </w:r>
      <w:r>
        <w:rPr>
          <w:sz w:val="20"/>
        </w:rPr>
        <w:t>让我们记取并放大痛苦。 它们不是「我」，也不是「罪」；它们是心的自然运作。看清它们，是为了</w:t>
      </w:r>
      <w:r>
        <w:rPr>
          <w:b/>
          <w:sz w:val="20"/>
        </w:rPr>
        <w:t>能重新选择</w:t>
      </w:r>
      <w:r>
        <w:rPr>
          <w:sz w:val="20"/>
        </w:rPr>
        <w:t>：选择去滋养哪一些——是不善的贪嗔痴，还是善的巴拉密与慈心。 今天不需要变得完美，只需要</w:t>
      </w:r>
      <w:r>
        <w:rPr>
          <w:b/>
          <w:sz w:val="20"/>
        </w:rPr>
        <w:t>看见</w:t>
      </w:r>
      <w:r>
        <w:rPr>
          <w:sz w:val="20"/>
        </w:rPr>
        <w:t>。看见，正念就在运作。</w:t>
      </w:r>
    </w:p>
    <w:p>
      <w:r>
        <w:rPr>
          <w:b/>
          <w:sz w:val="21"/>
        </w:rPr>
        <w:t>下周预告</w:t>
      </w:r>
      <w:r>
        <w:rPr>
          <w:sz w:val="21"/>
        </w:rPr>
        <w:t>：</w:t>
      </w:r>
    </w:p>
    <w:p>
      <w:pPr>
        <w:spacing w:before="40" w:after="80"/>
        <w:ind w:left="283"/>
        <w:shd w:val="clear" w:color="auto" w:fill="EEF2F8"/>
        <w:pBdr>
          <w:left w:val="single" w:sz="20" w:space="6" w:color="1F3864"/>
        </w:pBdr>
      </w:pPr>
      <w:r>
        <w:rPr>
          <w:sz w:val="20"/>
        </w:rPr>
        <w:t>下一周，我们进入</w:t>
      </w:r>
      <w:r>
        <w:rPr>
          <w:b/>
          <w:sz w:val="20"/>
        </w:rPr>
        <w:t>第3周：三颠倒与错误认知</w:t>
      </w:r>
      <w:r>
        <w:rPr>
          <w:sz w:val="20"/>
        </w:rPr>
        <w:t>——看看错误认知是怎么一步步变成「想颠倒、心颠倒、见颠倒」，以及「无明」如何在其中起作用。</w:t>
      </w:r>
    </w:p>
    <w:p>
      <w:r>
        <w:rPr>
          <w:b/>
          <w:sz w:val="21"/>
        </w:rPr>
        <w:t>散会前的现场答疑（约 3 分钟，视情况）</w:t>
      </w:r>
      <w:r>
        <w:rPr>
          <w:sz w:val="21"/>
        </w:rPr>
        <w:t>：</w:t>
      </w:r>
    </w:p>
    <w:p>
      <w:pPr>
        <w:ind w:left="340"/>
      </w:pPr>
      <w:r>
        <w:rPr>
          <w:color w:val="1F3864"/>
          <w:sz w:val="21"/>
        </w:rPr>
        <w:t xml:space="preserve">• </w:t>
      </w:r>
      <w:r>
        <w:rPr>
          <w:sz w:val="21"/>
        </w:rPr>
        <w:t>问：「六种余势哪一种是『最重要』的？」答：「不必挑一个。看清它们的</w:t>
      </w:r>
      <w:r>
        <w:rPr>
          <w:b/>
          <w:sz w:val="21"/>
        </w:rPr>
        <w:t>共同点</w:t>
      </w:r>
      <w:r>
        <w:rPr>
          <w:sz w:val="21"/>
        </w:rPr>
        <w:t>——都是过去造作留下的余力、都靠无间缘等无间缘流转、其中都没有一个『我』——比分辨轻重更要紧。」</w:t>
      </w:r>
    </w:p>
    <w:p>
      <w:pPr>
        <w:ind w:left="340"/>
      </w:pPr>
      <w:r>
        <w:rPr>
          <w:color w:val="1F3864"/>
          <w:sz w:val="21"/>
        </w:rPr>
        <w:t xml:space="preserve">• </w:t>
      </w:r>
      <w:r>
        <w:rPr>
          <w:sz w:val="21"/>
        </w:rPr>
        <w:t>问：「我怎么知道自己正在『喂』哪一种余势？」答：「看它出现后，你的身心是更松还是更紧、更亮还是更暗。善法增上，会越来越轻安开阔；不善的余势，则让人越陷越窄。」</w:t>
      </w:r>
    </w:p>
    <w:p>
      <w:pPr>
        <w:ind w:left="340"/>
      </w:pPr>
      <w:r>
        <w:rPr>
          <w:color w:val="1F3864"/>
          <w:sz w:val="21"/>
        </w:rPr>
        <w:t xml:space="preserve">• </w:t>
      </w:r>
      <w:r>
        <w:rPr>
          <w:sz w:val="21"/>
        </w:rPr>
        <w:t>问：「随眠、习气这么深，真的能改变吗？」答：「能。材料①说余势『或越练越强，或渐被削弱』——改变不是一次搞定，而是每一次『看见』都在悄悄削弱它。」</w:t>
      </w:r>
    </w:p>
    <w:p>
      <w:pPr>
        <w:ind w:left="340"/>
      </w:pPr>
      <w:r>
        <w:rPr>
          <w:color w:val="1F3864"/>
          <w:sz w:val="21"/>
        </w:rPr>
        <w:t xml:space="preserve">• </w:t>
      </w:r>
      <w:r>
        <w:rPr>
          <w:sz w:val="21"/>
        </w:rPr>
        <w:t>问：「下周要准备什么？」答：「带上你这周记录的『三次自动反应』，下周我们来谈错误认知是怎么一步步变成三颠倒与无明的。」</w:t>
      </w:r>
    </w:p>
    <w:p>
      <w:r>
        <w:rPr>
          <w:b/>
          <w:sz w:val="21"/>
        </w:rPr>
        <w:t>回向词（照读，四句）</w:t>
      </w:r>
      <w:r>
        <w:rPr>
          <w:sz w:val="21"/>
        </w:rPr>
        <w:t>：</w:t>
      </w:r>
    </w:p>
    <w:p>
      <w:pPr>
        <w:spacing w:before="40" w:after="80"/>
        <w:ind w:left="283"/>
        <w:shd w:val="clear" w:color="auto" w:fill="EEF2F8"/>
        <w:pBdr>
          <w:left w:val="single" w:sz="20" w:space="6" w:color="1F3864"/>
        </w:pBdr>
      </w:pPr>
      <w:r>
        <w:rPr>
          <w:sz w:val="20"/>
        </w:rPr>
        <w:t>愿以此闻法、分享与禅修的一切功德， 回向一切有情，愿他们离苦得乐、平安自在； 愿我们在这条看清束缚、走向自由的路上， 不退转、不放逸，早日抵达究竟的寂静与清凉。</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w:t>
      </w:r>
      <w:r>
        <w:rPr>
          <w:sz w:val="21"/>
        </w:rPr>
        <w:t>：W1–W3 涉「无明、颠倒、习气」，请反复强调——</w:t>
      </w:r>
      <w:r>
        <w:rPr>
          <w:b/>
          <w:sz w:val="21"/>
        </w:rPr>
        <w:t>「看清束缚是了解心的自然运作，不是审判自己；能观察到即正念在运作。」</w:t>
      </w:r>
      <w:r>
        <w:rPr>
          <w:sz w:val="21"/>
        </w:rPr>
        <w:t xml:space="preserve"> 一旦发现成员自我批判，立即温和接住。</w:t>
      </w:r>
    </w:p>
    <w:p>
      <w:pPr>
        <w:ind w:left="340"/>
      </w:pPr>
      <w:r>
        <w:rPr>
          <w:b/>
          <w:sz w:val="21"/>
        </w:rPr>
        <w:t xml:space="preserve">2. </w:t>
      </w:r>
      <w:r>
        <w:rPr>
          <w:b/>
          <w:sz w:val="21"/>
        </w:rPr>
        <w:t>不玄谈、不攀比</w:t>
      </w:r>
      <w:r>
        <w:rPr>
          <w:sz w:val="21"/>
        </w:rPr>
        <w:t>：讨论「随眠、业、巴拉密」时，落到</w:t>
      </w:r>
      <w:r>
        <w:rPr>
          <w:b/>
          <w:sz w:val="21"/>
        </w:rPr>
        <w:t>自己日常的一个小例子</w:t>
      </w:r>
      <w:r>
        <w:rPr>
          <w:sz w:val="21"/>
        </w:rPr>
        <w:t>，不谈神秘经验、不比修行高低。</w:t>
      </w:r>
    </w:p>
    <w:p>
      <w:pPr>
        <w:ind w:left="340"/>
      </w:pPr>
      <w:r>
        <w:rPr>
          <w:b/>
          <w:sz w:val="21"/>
        </w:rPr>
        <w:t xml:space="preserve">3. </w:t>
      </w:r>
      <w:r>
        <w:rPr>
          <w:b/>
          <w:sz w:val="21"/>
        </w:rPr>
        <w:t>术语先落地</w:t>
      </w:r>
      <w:r>
        <w:rPr>
          <w:sz w:val="21"/>
        </w:rPr>
        <w:t>：名相（随眠、意乐、性行等）先用生活语言讲一遍，再回原文对照，避免名词堆砌让成员「听不懂又不好意思问」。</w:t>
      </w:r>
    </w:p>
    <w:p>
      <w:pPr>
        <w:ind w:left="340"/>
      </w:pPr>
      <w:r>
        <w:rPr>
          <w:b/>
          <w:sz w:val="21"/>
        </w:rPr>
        <w:t xml:space="preserve">4. </w:t>
      </w:r>
      <w:r>
        <w:rPr>
          <w:b/>
          <w:sz w:val="21"/>
        </w:rPr>
        <w:t>缘支一句带过</w:t>
      </w:r>
      <w:r>
        <w:rPr>
          <w:sz w:val="21"/>
        </w:rPr>
        <w:t>：涉无间缘／等无间缘细节，一句「</w:t>
      </w:r>
      <w:r>
        <w:rPr>
          <w:b/>
          <w:sz w:val="21"/>
        </w:rPr>
        <w:t>详见读书会11/12</w:t>
      </w:r>
      <w:r>
        <w:rPr>
          <w:sz w:val="21"/>
        </w:rPr>
        <w:t>」带过，不在本周展开二十四缘教理。</w:t>
      </w:r>
    </w:p>
    <w:p>
      <w:pPr>
        <w:ind w:left="340"/>
      </w:pPr>
      <w:r>
        <w:rPr>
          <w:b/>
          <w:sz w:val="21"/>
        </w:rPr>
        <w:t xml:space="preserve">5. </w:t>
      </w:r>
      <w:r>
        <w:rPr>
          <w:b/>
          <w:sz w:val="21"/>
        </w:rPr>
        <w:t>尊重差异</w:t>
      </w:r>
      <w:r>
        <w:rPr>
          <w:sz w:val="21"/>
        </w:rPr>
        <w:t>：性行、意乐、习性人各不同；不要给成员「贴类型标签」，也不要把「说明」当成「诊断」。</w:t>
      </w:r>
    </w:p>
    <w:p>
      <w:pPr>
        <w:ind w:left="340"/>
      </w:pPr>
      <w:r>
        <w:rPr>
          <w:b/>
          <w:sz w:val="21"/>
        </w:rPr>
        <w:t xml:space="preserve">6. </w:t>
      </w:r>
      <w:r>
        <w:rPr>
          <w:b/>
          <w:sz w:val="21"/>
        </w:rPr>
        <w:t>分享以自愿为限</w:t>
      </w:r>
      <w:r>
        <w:rPr>
          <w:sz w:val="21"/>
        </w:rPr>
        <w:t>：主持人不诊断、不给心理学标签；成员情绪波动时，提供</w:t>
      </w:r>
      <w:r>
        <w:rPr>
          <w:b/>
          <w:sz w:val="21"/>
        </w:rPr>
        <w:t>呼吸放松／暂离</w:t>
      </w:r>
      <w:r>
        <w:rPr>
          <w:sz w:val="21"/>
        </w:rPr>
        <w:t>选项，不围观、不深挖。</w:t>
      </w:r>
    </w:p>
    <w:p>
      <w:pPr>
        <w:ind w:left="340"/>
      </w:pPr>
      <w:r>
        <w:rPr>
          <w:b/>
          <w:sz w:val="21"/>
        </w:rPr>
        <w:t xml:space="preserve">7. </w:t>
      </w:r>
      <w:r>
        <w:rPr>
          <w:b/>
          <w:sz w:val="21"/>
        </w:rPr>
        <w:t>时间与情绪优先</w:t>
      </w:r>
      <w:r>
        <w:rPr>
          <w:sz w:val="21"/>
        </w:rPr>
        <w:t>：任一环节若成员情绪明显被触动，优先暂停安抚；宁可少讲一句法，也不要硬推流程。请记住——情绪安全永远优先于进度：缺了的内容可以补，被冒犯的信任很难补。</w:t>
      </w:r>
    </w:p>
    <w:p>
      <w:pPr>
        <w:ind w:left="340"/>
      </w:pPr>
      <w:r>
        <w:rPr>
          <w:b/>
          <w:sz w:val="21"/>
        </w:rPr>
        <w:t xml:space="preserve">8. </w:t>
      </w:r>
      <w:r>
        <w:rPr>
          <w:b/>
          <w:sz w:val="21"/>
        </w:rPr>
        <w:t>不比较、不排名</w:t>
      </w:r>
      <w:r>
        <w:rPr>
          <w:sz w:val="21"/>
        </w:rPr>
        <w:t>：本周讲的是「素质与余势」，最忌在小组里比较谁「习气轻、巴拉密多」。人各不同、起点也各不同；主持人的工作是把门打开，不是把尺子拿出来。</w:t>
      </w:r>
    </w:p>
    <w:p>
      <w:pPr>
        <w:ind w:left="340"/>
      </w:pPr>
      <w:r>
        <w:rPr>
          <w:b/>
          <w:sz w:val="21"/>
        </w:rPr>
        <w:t xml:space="preserve">9. </w:t>
      </w:r>
      <w:r>
        <w:rPr>
          <w:b/>
          <w:sz w:val="21"/>
        </w:rPr>
        <w:t>不玄谈、不神秘化</w:t>
      </w:r>
      <w:r>
        <w:rPr>
          <w:sz w:val="21"/>
        </w:rPr>
        <w:t>：涉「随眠、业、巴拉密」时，一律落到</w:t>
      </w:r>
      <w:r>
        <w:rPr>
          <w:b/>
          <w:sz w:val="21"/>
        </w:rPr>
        <w:t>自己日常的一个小例子</w:t>
      </w:r>
      <w:r>
        <w:rPr>
          <w:sz w:val="21"/>
        </w:rPr>
        <w:t>，不谈神通、不比修行高低、不预测来世；把高远的教理，翻译成今天能懂、能用的语言。</w:t>
      </w:r>
    </w:p>
    <w:p>
      <w:pPr>
        <w:ind w:left="340"/>
      </w:pPr>
      <w:r>
        <w:rPr>
          <w:b/>
          <w:sz w:val="21"/>
        </w:rPr>
        <w:t xml:space="preserve">10. </w:t>
      </w:r>
      <w:r>
        <w:rPr>
          <w:b/>
          <w:sz w:val="21"/>
        </w:rPr>
        <w:t>主持人不越界</w:t>
      </w:r>
      <w:r>
        <w:rPr>
          <w:sz w:val="21"/>
        </w:rPr>
        <w:t>：不给成员「诊断」、不贴心理学标签，也不在公开场合点评某位成员的性行或习气；需要个别关怀时，会后单独、私下、温和地进行。</w:t>
      </w:r>
    </w:p>
    <w:p>
      <w:pPr>
        <w:ind w:left="340"/>
      </w:pPr>
      <w:r>
        <w:rPr>
          <w:b/>
          <w:sz w:val="21"/>
        </w:rPr>
        <w:t xml:space="preserve">11. </w:t>
      </w:r>
      <w:r>
        <w:rPr>
          <w:b/>
          <w:sz w:val="21"/>
        </w:rPr>
        <w:t>回向不省略</w:t>
      </w:r>
      <w:r>
        <w:rPr>
          <w:sz w:val="21"/>
        </w:rPr>
        <w:t>：回向是收心的关键，务必照读四句、不省略，让当天的学习以柔和、善意收尾。若时间紧，宁可压缩讨论，也要保住回向。</w:t>
      </w:r>
    </w:p>
    <w:p>
      <w:pPr>
        <w:ind w:left="340"/>
      </w:pPr>
      <w:r>
        <w:rPr>
          <w:b/>
          <w:sz w:val="21"/>
        </w:rPr>
        <w:t xml:space="preserve">12. </w:t>
      </w:r>
      <w:r>
        <w:rPr>
          <w:b/>
          <w:sz w:val="21"/>
        </w:rPr>
        <w:t>散会留一句</w:t>
      </w:r>
      <w:r>
        <w:rPr>
          <w:sz w:val="21"/>
        </w:rPr>
        <w:t>：用一句话收束——「看清不是终点，是起点；今天带走的，是『我可以选择喂哪一种余势』。」</w:t>
      </w:r>
    </w:p>
    <w:p>
      <w:pPr>
        <w:spacing w:before="40" w:after="80"/>
        <w:ind w:left="283"/>
        <w:shd w:val="clear" w:color="auto" w:fill="EEF2F8"/>
        <w:pBdr>
          <w:left w:val="single" w:sz="20" w:space="6" w:color="1F3864"/>
        </w:pBdr>
      </w:pPr>
      <w:r>
        <w:rPr>
          <w:sz w:val="20"/>
        </w:rPr>
        <w:t>心要口袋卡（主持人自用）：六种余势＝</w:t>
      </w:r>
      <w:r>
        <w:rPr>
          <w:b/>
          <w:sz w:val="20"/>
        </w:rPr>
        <w:t>业／随眠／巴拉密／意乐／习性／性行</w:t>
      </w:r>
      <w:r>
        <w:rPr>
          <w:sz w:val="20"/>
        </w:rPr>
        <w:t>；两大机制＝</w:t>
      </w:r>
      <w:r>
        <w:rPr>
          <w:b/>
          <w:sz w:val="20"/>
        </w:rPr>
        <w:t>奖励（鼓励）／保护（防御）</w:t>
      </w:r>
      <w:r>
        <w:rPr>
          <w:sz w:val="20"/>
        </w:rPr>
        <w:t>；一句落点＝</w:t>
      </w:r>
      <w:r>
        <w:rPr>
          <w:b/>
          <w:sz w:val="20"/>
        </w:rPr>
        <w:t>它们不是我，看清就能重新选择</w:t>
      </w:r>
      <w:r>
        <w:rPr>
          <w:sz w:val="20"/>
        </w:rPr>
        <w:t>。</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《古源尊者24缘释义第4讲-无间缘与等无间缘》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`pdf_d0dd1c0cd17209afe241ece24bf6b7b4_71a9d371b4a80869be868ce494acedef7439961422831605`</w:t>
            </w:r>
          </w:p>
        </w:tc>
        <w:tc>
          <w:tcPr>
            <w:tcW w:type="dxa" w:w="2409"/>
          </w:tcPr>
          <w:p>
            <w:pPr>
              <w:spacing w:after="20"/>
            </w:pPr>
            <w:r>
              <w:rPr>
                <w:sz w:val="19"/>
              </w:rPr>
              <w:t>本讲★核心（六种心的潜力）；涉缘支详见读书会11/12</w:t>
            </w:r>
          </w:p>
        </w:tc>
      </w:tr>
      <w:tr>
        <w:tc>
          <w:tcPr>
            <w:tcW w:type="dxa" w:w="2409"/>
            <w:shd w:val="clear" w:color="auto" w:fill="F2F2F2"/>
          </w:tcPr>
          <w:p>
            <w:pPr>
              <w:spacing w:after="20"/>
            </w:pPr>
            <w:r>
              <w:rPr>
                <w:sz w:val="19"/>
              </w:rPr>
              <w:t>《突破生命的束缚2-古源尊者-20250421》</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`soundrecording_d0dd1c0cd17209afe241ece24bf6b7b4_2757888d86865a7a3c80ccff8eebdbe17439961422831605`</w:t>
            </w:r>
          </w:p>
        </w:tc>
        <w:tc>
          <w:tcPr>
            <w:tcW w:type="dxa" w:w="2409"/>
            <w:shd w:val="clear" w:color="auto" w:fill="F2F2F2"/>
          </w:tcPr>
          <w:p>
            <w:pPr>
              <w:spacing w:after="20"/>
            </w:pPr>
            <w:r>
              <w:rPr>
                <w:sz w:val="19"/>
              </w:rPr>
              <w:t>本讲★核心（余势的传递·生命相续·业与烦恼段）</w:t>
            </w:r>
          </w:p>
        </w:tc>
      </w:tr>
      <w:tr>
        <w:tc>
          <w:tcPr>
            <w:tcW w:type="dxa" w:w="2409"/>
          </w:tcPr>
          <w:p>
            <w:pPr>
              <w:spacing w:after="20"/>
            </w:pPr>
            <w:r>
              <w:rPr>
                <w:sz w:val="19"/>
              </w:rPr>
              <w:t>《如来禅修学体系介绍03-古源尊者-20240623》</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`soundrecording_d0dd1c0cd17209afe241ece24bf6b7b4_38d50a4d8af5cd51dfb30aa34f3cea297439961422831605`</w:t>
            </w:r>
          </w:p>
        </w:tc>
        <w:tc>
          <w:tcPr>
            <w:tcW w:type="dxa" w:w="2409"/>
          </w:tcPr>
          <w:p>
            <w:pPr>
              <w:spacing w:after="20"/>
            </w:pPr>
            <w:r>
              <w:rPr>
                <w:sz w:val="19"/>
              </w:rPr>
              <w:t>本讲◈扩展（奖励／保护机制、七圣财）</w:t>
            </w:r>
          </w:p>
        </w:tc>
      </w:tr>
    </w:tbl>
    <w:p>
      <w:r>
        <w:rPr>
          <w:sz w:val="21"/>
        </w:rPr>
        <w:t>&lt;!--/EXT_READ--&gt;</w:t>
      </w:r>
    </w:p>
    <w:p>
      <w:r>
        <w:rPr>
          <w:sz w:val="21"/>
        </w:rPr>
        <w:t>&lt;!--W_LEAD--&gt;</w:t>
      </w:r>
    </w:p>
    <w:p>
      <w:r>
        <w:rPr>
          <w:sz w:val="21"/>
        </w:rPr>
        <w:t>各位法友，欢迎来到「突破生命的束缚」第 2 周。上周我们看见生命被两股力量捆住；今天，我们就一起把第二股力量——那些看不见却一直在作用的心之「余势」——摊开来，温柔地看清它们。请记得：看清，是为了自由，不是为了责备自己。</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读书会16·第2周·六种心理余势与心理机制（朗读优化版）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