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13:14　|　第三版修订（4周版）：连续两周合并为9环节、单讲120分钟；共读原文一字未改；学员版去除主持人专属内容；第4轮朗读优化（2026-09-26）：音频转写来源的共读原文已口语化改写</w:t>
      </w:r>
    </w:p>
    <w:p>
      <w:pPr>
        <w:jc w:val="center"/>
      </w:pPr>
      <w:r>
        <w:rPr>
          <w:b/>
          <w:color w:val="1F3864"/>
          <w:sz w:val="36"/>
        </w:rPr>
        <w:t>第3周：戒的杂染净化与正命活命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  <w:r>
        <w:rPr>
          <w:b w:val="0"/>
        </w:rPr>
        <w:t>（新主持人必读，2分钟看完）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你不是老师，是"共学同行者"。你不需要提前懂内容，只需要按流程走。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本周由连续两周内容合并</w:t>
      </w:r>
      <w:r>
        <w:rPr>
          <w:b w:val="0"/>
        </w:rPr>
        <w:t>而成，含两段共读、两轮分享与两轮讨论，单讲 120 分钟。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时间不够→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加2分钟静坐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共读原文1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只读★核心段（约15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加读◈扩展段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每人1句话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每人3分钟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第一轮主题讨论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只讨论问题①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讨论全部问题+扩展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缩至8 min（只念引导词前半）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延长至20 min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共读原文2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只读★核心段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加读◈扩展段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第二轮分享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每人1句话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每人3分钟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第二轮主题讨论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只讨论问题①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讨论全部问题+扩展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保持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主持人10条守则（精简版）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读书会04：持戒与戒律生活 · 第3周（4周版 · 连续两周合并）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主持人：你不需要提前懂内容，按本手册推进即可。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戒的杂染与净化。一句话：戒也会被“弄脏”——或是被“利养、名闻”等因缘磨出缺口，或是被“淫欲七小缚”渗入杂染；而戒的净化，不但要“不违犯、犯已忏悔、发露得安乐、远离七小缚”，还要少欲知足、不生瞋恨吝啬等恶法。</w:t>
      </w:r>
      <w:r>
        <w:rPr>
          <w:b/>
        </w:rPr>
        <w:t>全部原文均照录自知识库资料（论典／律典／讲记为文字照录，录音段为录音转写整理、已校对明显同音错字），可直接共读。</w:t>
      </w:r>
      <w:r>
        <w:rPr>
          <w:b w:val="0"/>
        </w:rPr>
        <w:t>；活命八戒与正命。一句话：戒不只管“我不做什么”，还管“我靠什么活着”——靠什么谋生、靠什么换取衣食住药，本身就是戒的一部分；佛陀把它单独拎出来，叫“活命八戒”里的第八条“离邪命”，也叫八支圣道里的“正命”。</w:t>
      </w:r>
      <w:r>
        <w:rPr>
          <w:b/>
        </w:rPr>
        <w:t>全部原文均照录自知识库资料（word/PDF 讲记为文字照录，录音段为录音转写整理、已校对明显同音错字），可直接共读。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120分钟（4周版 · 9环节）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也会被“弄脏”吗？什么是戒的“破损、破洞、斑点、杂色”（四杂染）？什么是“淫欲七小缚”？戒被弄脏了，怎样才能重新清净？；什么是“正命”？什么是“邪命”？为什么“靠什么活着”也算一条戒？八支圣道里“戒蕴”的正语、正业、正命，和身口意善是什么关系？在家人怎样过一种“清净活命”的生活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共读原文1：① 戒的杂染与净化总说：戒的杂染＝戒的破损等、戒的净化＝戒不破损等；破损可由“利养、名闻”等因、或经“淫欲七小缚”造成；并列出淫欲七小缚七条与“戒的净化”五因素（PDF讲记·文字照录）② 清净道论·戒的杂染与净化：“衣缘破损／衣中穿孔／牛身斑纹／牛身杂色”四喻（四杂染）；“七种淫欲相应”七缚全文；“无缺、无隙、无瑕、无杂”的清净戒与五类清净戒（论典·文字照录）③ 小戒学·根本戒学：犯戒后如何发露、忏悔（波罗夷／僧残／波逸提的忏悔与发露、覆藏、布萨与自恣、少欲知足）——“发露方能得安乐”（律典·文字照录）　｜　共读原文2：① 八道支（word·文字照录）：八道支的组成与戒·定·慧三蕴分类；戒蕴三道支（正语·正业·正命）＝三个离心所，组成真正的“戒波罗蜜”；活命八戒（ājīvaṭṭhamaka）＝以断除邪见为目标而持的世间戒，分在家众与比库众两种 ② 正语·正业·正命 2（PDF讲记）：三离心所的特相／作用／现起；与惭愧心所的差别；正语四善语与“十善业＝十不善业的不做”；正命；在家与出家的邪命种类（讲记）③ 十福业禅修营·06 持戒2（录音转写）：作持与止持；等正行戒与活命八戒；活命八戒＝三身善＋四语善＋离邪命；活命八戒与伍波萨他八戒不同；离邪命戒已含于五戒（录音转写·依据录音转写整理）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天睡前2分钟，只做一件事：安静地想一下“今天有没有哪一处，让我的戒在不知不觉中被弄脏了”（不复述细节、不自责）；若发现了，就在心里轻轻承认一句——“我知道了，明天注意”。若愿意，也只在心里说给一位你信任的善友听。；每天花2分钟，做一次“活命省察”：今天我靠什么获得了这一天的衣食住？其中有哪一项，是和“不说谎、不伤害、不偷盗”一致的？在心里随喜自己一下“我这份活命是清净的”</w:t>
            </w:r>
          </w:p>
        </w:tc>
      </w:tr>
    </w:tbl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情况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应对方法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时间不够</w:t>
            </w:r>
            <w:r>
              <w:rPr>
                <w:b w:val="0"/>
                <w:sz w:val="18"/>
              </w:rPr>
              <w:t>（共读太长／讨论超时）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① 静心开场缩至5分钟；② 两段共读原文均只读标注 </w:t>
            </w:r>
            <w:r>
              <w:rPr>
                <w:b/>
                <w:sz w:val="18"/>
              </w:rPr>
              <w:t>★核心</w:t>
            </w:r>
            <w:r>
              <w:rPr>
                <w:b w:val="0"/>
                <w:sz w:val="18"/>
              </w:rPr>
              <w:t xml:space="preserve"> 的段落；③ 两轮分享每人只说一句话；④ 两轮主题讨论只讨论各自的问题①；⑤ 禅修练习缩至8分钟（只念引导词前半段）；⑥ 收尾回向缩至10分钟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时间富余</w:t>
            </w:r>
            <w:r>
              <w:rPr>
                <w:b w:val="0"/>
                <w:sz w:val="18"/>
              </w:rPr>
              <w:t>（共读快／讨论提前结束）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用"📚 扩展内容包"中的补充原文段落继续共读；② 增加扩展讨论问题；③ 延长禅修练习时间；④ 增加"每人分享一个生活实例"环节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原则：</w:t>
      </w:r>
      <w:r>
        <w:rPr>
          <w:b/>
        </w:rPr>
        <w:t>讨论比读完重要，体验比讲完重要。</w:t>
      </w:r>
      <w:r>
        <w:rPr>
          <w:b w:val="0"/>
        </w:rPr>
        <w:t xml:space="preserve"> 宁可跳过扩展原文，也要让每个人都有机会说话。</w:t>
      </w:r>
    </w:p>
    <w:p>
      <w:r>
        <w:rPr>
          <w:b/>
          <w:color w:val="1F3864"/>
          <w:sz w:val="26"/>
        </w:rPr>
        <w:t>🧘 静心开场（10 min）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我们先静坐一分钟。闭上眼睛，感受自己的呼吸，让心慢慢安静下来。（停顿60秒）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是《持戒与戒律生活》读书会的第五次相聚。前四次，我们认识了戒在修行中的位置、五戒的精神、八戒与慈心九戒的灵活受持，还学会了一件让人欢喜的事——忆念自己持戒的清净。今天，我们要一起面对另一面：戒，也会被弄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先请大家看一个画面：一件刚洗干净的白衣服，穿了一天，未必有什么明显的污点，但袖口、领子，慢慢就有了一点灰。戒也是这样——很多时候，它不是“一下破了”，而是在不知不觉里，被名利磨出缺口、被贪爱渗出杂染。佛陀把这种状态，用“布被剪了边、布上破了洞、牛身有斑纹”来形容。今天我们不比谁干净、谁也不查谁的账，只是把这件事看清楚：绳在哪里？怎么把绳解开、把衣洗净？这是今晚要一起读、一起体会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我们不要求任何人报告自己犯过什么，也不要求谁交代隐私。先约定一件事：今天无论听到什么，都不用马上“同意”或“搞懂”，带回去慢慢想就好；如果你愿意，也可以只说一句“我了解了”。今天的环节是：一起读三段原文、第一轮分享、主题讨论，最后我们用15分钟，一起做一次“承认与放下”的练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：你身上有没有一根「慢慢收紧的绳子」？不用说细节，说一个词就行。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F3864"/>
          <w:sz w:val="26"/>
        </w:rPr>
        <w:t>📖 共读原文1（20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【本周朗读段·起】</w:t>
      </w:r>
      <w:r>
        <w:rPr>
          <w:b w:val="0"/>
        </w:rPr>
        <w:t>（以下为本讲建议照读的原文，中等稍慢约 25 分钟；其余内容为默读／选读／延伸）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主持人操作：以下为完整原文文字，可直接照读或让大家轮流朗读，无需查知识库。出处信息见各材料下方；录音转写段前的时间码（如[00:35:29.940]）是出处标记，朗读时跳过不念；（ ）内为整理注记，同样跳过不念。PDF照录段带 [generated, not original text] 标注，是提取标记，也跳过不念。</w:t>
      </w:r>
      <w:r>
        <w:rPr>
          <w:b/>
        </w:rPr>
        <w:t>本周涉淫欲、忏悔等敏感内容，朗读时语气平和、不作评判；听众可只听、不发言。</w:t>
      </w:r>
    </w:p>
    <w:p>
      <w:r>
        <w:rPr>
          <w:b/>
        </w:rPr>
        <w:t>📑 共读提要（主持人先看，不必逐字念）</w:t>
      </w:r>
      <w:r>
        <w:rPr>
          <w:b w:val="0"/>
        </w:rPr>
        <w:t>：三段原文其实是一条线——</w:t>
      </w:r>
      <w:r>
        <w:rPr>
          <w:b/>
        </w:rPr>
        <w:t>先“看清脏”（材料①总说＋材料②四杂染四喻），再“看清绳”（材料②七小缚），最后“看清怎么洗”（材料①③净化五因素：不违犯、忏悔、离七小缚、不生恶法、少欲知足）</w:t>
      </w:r>
      <w:r>
        <w:rPr>
          <w:b w:val="0"/>
        </w:rPr>
        <w:t>。其中材料③是律典《小戒学》，讲“发露、忏悔”的具体做法；在家人不必背条文，只需记住“犯已发露、忏悔后当防护”。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朗读节奏建议：材料①（讲记，短）先读，建立“总纲”；材料②（论典，四喻＋七缚）是本周重心，可慢读；材料③（律典）若时间紧，只读★一、二两节（忏悔法、覆藏与发露），◈三—五留给扩时段。</w:t>
      </w:r>
    </w:p>
    <w:p>
      <w:r>
        <w:rPr>
          <w:b/>
          <w:color w:val="1F3864"/>
          <w:sz w:val="23"/>
        </w:rPr>
        <w:t>原文材料①：戒的杂染与净化总说——四杂染的由来、淫欲七小缚与戒的净化五因素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：《止观前行实修营1-持戒-古源尊者-20220416》（“戒的杂染与净化”部分）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：PDF（讲记）——（讲记文字照录）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：本材料为「止观前行十日课程第1讲·持戒」（主讲：古源）文字稿；知识库提取返回带 "[generated, not original text]" 标注（经整理返回，非逐字原稿，照常使用并保留标注）。原文“扎染”即“杂染”、“(khaṇḍa)”即“破损”，照录时保留原样。</w:t>
      </w:r>
      <w:r>
        <w:rPr>
          <w:b/>
        </w:rPr>
        <w:t>素材分工</w:t>
      </w:r>
      <w:r>
        <w:rPr>
          <w:b w:val="0"/>
        </w:rPr>
        <w:t>：本讲的「戒随念」部分已由第4周共读，此处只取「戒的杂染与净化」；「在家五戒/八戒受持」见第2—3周。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：pdf_d0dd1c0cd17209afe241ece24bf6b7b4_71bed97f31c89d84bb4f6665cf84aa577439961422831605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：ima知识库搜索「止观前行实修营1 持戒 古源尊者 20220416」即可打开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完整原文见《素材照录》第5周部分·材料①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（必读）[generated, not original text]</w:t>
      </w:r>
    </w:p>
    <w:p>
      <w:r>
        <w:rPr>
          <w:b/>
        </w:rPr>
        <w:t>一、总说杂染与净化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戒的杂染是指戒的破损(khaṇḍa)等；相反地，戒不破损等即是戒的净化。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戒的破损等，可能由利养、名闻等因素而破戒，或经由淫欲七小缚(satta-vidhamethunasamyoga)而造成。</w:t>
      </w:r>
    </w:p>
    <w:p>
      <w:r>
        <w:rPr>
          <w:b/>
        </w:rPr>
        <w:t>二、淫欲七小缚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佛陀在《增支部·七集·大献供品·生闻经》(Jānussoni Sutta) 详细地开示淫欲七小缚：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喜乐于女人为他抚摸、按摩、沐浴和擦身；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喜乐于与女人戏笑；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喜乐于与女人对视；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喜乐于隔墙听女人欢笑、说话、唱歌或哭泣；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喜乐于经常回忆以前如何与女人谈话、说笑和嬉戏；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6. 喜乐于观看居士或居士子享受五欲之乐，以及被一群仆人和下人服侍；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7. 喜乐于渴望投生天界</w:t>
      </w:r>
    </w:p>
    <w:p>
      <w:r>
        <w:rPr>
          <w:b/>
        </w:rPr>
        <w:t>三、戒的净化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戒的净化能带来不破损、不破洞、无斑点或无杂色为特相的清净戒，其因素有：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不违犯任何学处(sikkhāpada)；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每当犯戒后即应适当地忏悔；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远离淫欲七小缚；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不生起忿怒、怨恨、贬低他人、敌对、妒嫉、吝啬、欺骗、虚伪等恶法；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生起少欲、知足、俭约等德。</w:t>
      </w:r>
    </w:p>
    <w:p>
      <w:r>
        <w:rPr>
          <w:b/>
          <w:color w:val="1F3864"/>
          <w:sz w:val="23"/>
        </w:rPr>
        <w:t>原文材料②：清净道论·戒的杂染与净化——四杂染的四个比喻、七种淫欲相应与“无缺无隙无瑕无杂”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：《清净道论-1 Visuddhimagga-1》（第一品·说戒品：戒的杂染与净化、戒随念解说）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：PDF（论典）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：本材料为《清净道论》第一品相关章节的汉译；知识库提取返回带 "[generated, not original text]" 标注（经整理返回），照常使用并保留该标注。原文“染污／残缺／穿孔／斑驳／杂色”即本周所称“四杂染（破损／破洞／斑点／杂色）”。</w:t>
      </w:r>
      <w:r>
        <w:rPr>
          <w:b/>
        </w:rPr>
        <w:t>素材分工</w:t>
      </w:r>
      <w:r>
        <w:rPr>
          <w:b w:val="0"/>
        </w:rPr>
        <w:t>：本材料「戒随念解说」段落与第4周主题衔接，此处只取与“杂染与净化”直接相关处；此为论典义解，主谈出家戒，在家人可只需记住“四喻”与“五因”。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：pdf_d0dd1c0cd17209afe241ece24bf6b7b4_570f7cc3eb28e1d0cc853e00882a46867439961422831605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：ima知识库搜索「清净道论 1 Visuddhimagga」即可打开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完整原文见《素材照录》第5周部分·材料②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（必读）[generated, not original text]</w:t>
      </w:r>
    </w:p>
    <w:p>
      <w:r>
        <w:rPr>
          <w:b/>
        </w:rPr>
        <w:t>一、戒的染污为何、清净为何（四杂染的四个比喻）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前文所问“戒的染污为何，清净为何”，今当解说：戒的破损状态为染污，完整无缺为清净。而破损状态可分为七种：因利养等缘故破坏，及七种淫欲相应。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具体而言：若有人在七罪聚中，最初或最后学处有毁犯，其戒如衣缘破损，名为“残缺戒”；若中间有毁犯，如衣服中间穿孔，名为“穿孔戒”；若连续毁犯二三学处，如牛背腹生异色斑纹，名为“斑驳戒”；若间断毁犯，如牛身散布异色斑点，名为“杂色戒”。此是利养等因所致破损。</w:t>
      </w:r>
    </w:p>
    <w:p>
      <w:r>
        <w:rPr>
          <w:b/>
        </w:rPr>
        <w:t>二、七种淫欲相应所致（淫欲七小缚全文）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又如七种淫欲相应所致。世尊曾说：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婆罗门啊，在此有一种沙门或婆罗门，自称过着清净梵行生活，虽不与女性行双人交合，却接受女性为其按摩、揉捏、沐浴、擦拭身体。他对此感到愉悦，心生贪爱，由此获得满足。婆罗门啊，这梵行犹如破碎、穿孔、斑驳、杂染的布匹。这被称为不纯净的梵行，仍被性行为束缚所系缚，未能解脱于生、老、死……我说他未能解脱于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再者，婆罗门啊，在此有一种沙门或婆罗门，自称过着清净梵行生活，虽不与女性行双人交合，也不接受女性为其按摩、揉捏、沐浴、擦拭身体；然而却与女性嬉笑、游戏、调情。他对此感到愉悦，心生贪爱……我说他未能解脱于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再者，婆罗门啊，在此有一种沙门或婆罗门，自称过着清净梵行生活，虽不与女性行双人交合，也不接受女性为其按摩……也不与女性嬉笑……却以眼凝视女性容颜。他对此感到愉悦，心生贪爱……我说他未能解脱于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再者，婆罗门啊，在此有一种沙门或婆罗门，自称过着清净梵行生活，虽不与女性行双人交合，也不接受女性为其按摩……也不与女性嬉笑……也不凝视女性……却隔墙听闻女性笑声、话语、歌声或哭声。他对此感到愉悦，心生贪爱……我说他未能解脱于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再者，婆罗门啊，在此有一种沙门或婆罗门，自称过着清净梵行生活，虽不与女性行双人交合，也不接受女性为其按摩……也不与女性嬉笑……也不凝视女性……也不听闻女性声音……却回忆往昔与女性欢笑、戏语、嬉戏的情景。他对此感到愉悦，心生贪爱……我说他未能解脱于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“再者，婆罗门，若有沙门或婆罗门，自称过着清净梵行生活，虽不与女性行双人交合……也不回忆往昔与女性嬉笑娱乐之事。然而，当他看见家主或家主之子享受五欲之乐时，便心生向往……我说此为苦。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再者，婆罗门，若有沙门或婆罗门，自称过着清净梵行生活，虽不与女性行双人交合……亦不见家主或家主之子……享受五欲之乐。然而，他怀着希求生天之心而行梵行：‘我当以此戒行、苦行、梵行，成为天神或某类天众。’他对此心生喜悦，贪着其中，以此为满足。婆罗门，此亦为梵行之残缺、破损、染污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如是，当知因利养等缘故而分裂，及七种淫欲系缚，皆属残缺等相。</w:t>
      </w:r>
    </w:p>
    <w:p>
      <w:r>
        <w:rPr>
          <w:b/>
        </w:rPr>
        <w:t>三、戒的净化：无残缺等相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至于无残缺等相，则指一切学处无分裂，已破戒者如法忏悔，远离七种淫欲系缚，且不令“瞋恚、怨恨、诳骗、欺诈、嫉妒、悭吝、虚伪、骄慢、放逸”等恶法生起，并具足少欲知足、离染等功德。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若戒律不为利养等所坏，或因放逸而破后如法悔过，又未因淫欲系缚或瞋恨等恶法所损，则称为完全无缺、无隙、无瑕、纯净。此等戒律能令持戒者成为尊贵者，为智者所赞叹，不为贪见所染，并能引生近行定或安止定。故应知此“无残缺等相”即是清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此清净成就于二事：见破戒之过患，及见持戒之功德。如经云：“诸比库，破戒者有五种过患……”（长部·尼柯耶 2.149；增支部·尼柯耶 5.213）依此类经典所示，当观破戒之过患。……如此，当智者思惟戒律的败坏时，心生畏惧；而思惟戒律的圆满时，心则倾向于此。因此，见到戒律败坏的过患与戒律圆满的功德后，应当以一切恭敬之心修习戒律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四、戒随念中“无缺、无隙、无瑕、无杂”的清净戒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欲修习戒随念者，当独居静处如是忆念：「愿我之戒无缺、无隙、无瑕、无杂，自在解脱，为智者所赞，不执取，能引生禅定。」（增支部6.10）应如是依无缺等功德忆念己戒。在家者忆在家戒，出家者忆出家戒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无论在家戒或出家戒，若其初后皆无破损，如衣边完整无缺，名为无缺戒。若其中间毫无破损，如衣中无孔无隙，名为无隙戒。若其前后虽二三处破损，如牛身虽有黑白杂色斑点，但非全身斑驳，名为无瑕戒。若其间无断续破损，如花斑牛虽有异色圆点，但非杂乱无章，名为无杂戒。总言之，一切戒远离七种淫欲交会，及嗔恚怨恨等恶法所害，故称无缺、无隙、无瑕、无杂。此等戒能解脱贪爱束缚，令得自在，故称自在戒。为佛等智者所赞叹，故称智者所赞成。不执取于贪见等故，无人能指摘“汝戒有失”，名为不执取戒。能引生近行定、安止定，乃至道定、果定，故称引生禅定戒。</w:t>
      </w:r>
    </w:p>
    <w:p>
      <w:r>
        <w:rPr>
          <w:b/>
        </w:rPr>
        <w:t>五、五类“清净戒”（引出《无碍解道》）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何为有限清净戒？未受具足戒者所受有限学处，是名有限清净戒。何为无限清净戒？已受具足戒者所受无限学处，是名无限清净戒。何为圆满清净戒？凡夫善人修习善法，于有学位能圆满修行，于身命无所顾惜，舍离生命者，是名圆满清净戒。何为无染清净戒？七种有学圣者所持，是名无染清净戒。何为寂止清净戒？如来声闻诸漏已尽者、独觉、如来、阿罗汉、正等觉者所持，是名寂止清净戒。”（无碍解道 1.37）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其中，未受具足戒者之戒因数量有限故，称为有限清净戒。已受具足戒者……因无余受持故，及以得戒功德、肢体生命为代价不见边际故，称为无限清净戒……凡夫善男子之戒，自受具足戒起，犹如纯净的宝石，又如精炼的黄金，因其极度清净，即使心生一念亦无染污，实为证得阿罗汉果之基础……有学之戒因见而不执取，凡夫之戒因贪而不执取，应知为不执取戒与不执取清净。……阿罗汉等之戒，因一切烦恼寂止而清净，应知为寂止清净。</w:t>
      </w:r>
    </w:p>
    <w:p>
      <w:r>
        <w:rPr>
          <w:b/>
          <w:color w:val="1F3864"/>
          <w:sz w:val="23"/>
        </w:rPr>
        <w:t>原文材料③：小戒学·根本戒学——发露与忏悔：犯戒后如何得清净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：《小戒学-根本戒学 Khuddasikkhā-Mūlasikkhā》（“忏悔法释”“僧残罪释论”“布萨品”“自恣解说”“知足的解释”部分）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：PDF（律典·纲要与古注新注）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：本材料为南传律学纲要《小戒》《根本学处》及其古注、新注的汉译；知识库提取返回带 "[generated, not original text]" 标注（经整理返回），照常使用并保留该标注。此为主谈出家戒的律学文本；在家人可把握三条要点：① 犯戒要发露、忏悔；② 忏悔后当“防护”；③ 存疑可先告白、待确定再忏。</w:t>
      </w:r>
      <w:r>
        <w:rPr>
          <w:b/>
        </w:rPr>
        <w:t>素材分工</w:t>
      </w:r>
      <w:r>
        <w:rPr>
          <w:b w:val="0"/>
        </w:rPr>
        <w:t>：在家五戒/八戒之犯与重受见第2—3周，此处取其“发露忏悔”部分。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：pdf_d0dd1c0cd17209afe241ece24bf6b7b4_a42eec174e85fc33368c8c006b416a357439961422831605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：ima知识库搜索「小戒学 根本戒学」即可打开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完整原文见《素材照录》第5周部分·材料③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（必读）[generated, not original text]</w:t>
      </w:r>
    </w:p>
    <w:p>
      <w:r>
        <w:rPr>
          <w:b/>
        </w:rPr>
        <w:t>一、忏悔法：于一人前“发露、说罪”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（《小戒》382）舍离比库身份之悔，名为波罗夷忏悔；如前所说出罪法，是重罪之忏悔仪。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（《小戒》383）应蹲踞合掌恭敬，于一人前忏重罪；如是于一人前忏悔，是突吉罗等罪仪。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《小戒》384）“尊者，我犯了一条粗罪，今向您忏悔。”说完后，若对方问：“贤友，你可见此罪过？”应回答：“是的，尊者，我见此罪过。”若对方告诫：“贤友，未来应当防护。”则应回答：“善哉，尊者，我当善加防护。”若犯两条粗罪，则应说：“尊者，我犯了两条粗罪……”若犯多条粗罪，则应说：“尊者，我犯了多条粗罪……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（《小戒》385）舍出衣物后应忏悔，比库当接受其罪过；接受忏悔后应归还，已舍之衣当给予。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（《小戒》396）其余诸事皆如前，最初所犯应如是忏悔。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《小戒》397）（忏）尊者，我犯一条波逸提罪。我犯二条乃至多条波逸提罪。（忏）尊者，我犯应呵责法、非善法、应对首忏悔法，今向您忏悔。此时应问：“贤友，汝见此罪否？”（忏）尊者，我犯一条恶作罪。我犯二条乃至多条恶作罪。（我）尊者，我犯了一次恶语罪。我犯了多次恶语罪。我向您忏悔这些罪过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【本周朗读段·止】</w:t>
      </w:r>
      <w:r>
        <w:rPr>
          <w:b w:val="0"/>
        </w:rPr>
        <w:t>（以下可依时间与兴趣继续共读）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《小戒》397·五）“尊者，我犯了两件不同事由的粗罪。我犯了许多不同事由的粗罪，今在您面前忏悔。”说完后若对方问：“贤友，你见到这些罪过吗？”应回答：“是的，尊者，我见到了。”若对方又说：“贤友，今后应当防护。”则应回答：“善哉，尊者，我当善加防护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《根本学处》120）犯戒者应如是忏悔：“尊者，我犯了许多不同种类的过失，现在向您发露忏悔。”接受忏悔者问：“你看见这些过失了吗？”答：“是的，尊者，我看见了。”再次接受忏悔时，应说：“未来应当防护。”答：“善哉，尊者，我将善加防护。”如此三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（《根本学处》121）存疑者应如是告白：“尊者，我对许多不同种类的过失存有疑惑，待我确定无疑时，必将如法忏悔。”如此三说。</w:t>
      </w:r>
    </w:p>
    <w:p>
      <w:r>
        <w:rPr>
          <w:b/>
        </w:rPr>
        <w:t>二、僧残罪的覆藏与发露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《小戒律古注》28）……若比库明知“此是某某罪”而犯戒，或以“此事不应为比库所行”等事由犯戒，只要他覆藏此罪，该比库就必须非自愿地行别住。应行摩那埵而住。多少天？六夜。但摩那埵住必须在僧团中行，非在团体或个人处，故说“于僧中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《小戒律古注》28）……在黎明前犯戒者，无论晨食前或晨食后，只要曙光未现，皆应忏悔。……忏悔时应言：“我今于汝前，发露一罪”或“我今告知”或“我今忏悔”或“汝当知我犯一罪”或“我今发露一重罪”等语，如是方得清净。若仅言“我忏悔轻罪”，则罪障犹存。（僧残罪裁决竟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《小戒律古注》29）……实有罪过、知有罪过、是清净比库、自认清净、无障难、自认无障难、有能力、自认有能力、欲覆藏、而覆藏。其中“实有罪过、知有罪过”者，其所犯之罪必属十三种之一……既生罪过认知后，作念“我今不向任何人发露”，如是起覆藏心而卸下重担，升起黎明，罪即被覆。若于此中不知是罪，或误认他类罪聚，或心存犹豫，则罪未被覆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三、布萨（诵戒）：犯戒者应发露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（《小戒》410）两种布萨日，十四与十五；诵戒、定、住、净，三种清净法。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（《小戒》411）僧团集会诵戒时，决定布萨日；个人清净持戒时，其余布萨日。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（《小戒》412）在先前事务已办妥，适当时机已选定；僧团将诵出经典，此经分为五部分。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（《小戒》414）若众能齐聚，虽少亦当宣；已宣善宣法，余者当谛听。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（《小戒》421）整理打扫后点亮灯，铺设好座位。安排妥当后，应如此举行三事布萨：“诸位尊者请听我说，今日是十五日布萨。若诸位尊者认为适宜，我们可互相作清净布萨。”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（《小戒》422）将袈裟披覆一肩，蹲坐合掌恭敬礼，向长老三次宣说：“我已清净，同修！请记我清净。”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（《小戒》423）以完全清净为始，他们如是新近出家者。“尊者，我已清净，请忆持我已清净”，如是说至第三次。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（《小戒》426）完成先前事务后，应独自作决意。当说：“我今决意于十五日或十四日布萨。”若不决意者，得恶作罪。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（《小戒》427）若有四人共住时，或三或二亦如是；若作布萨不依律，或犯轻罪应忏悔。除去清净持戒者，彼此轮流互监督。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（《小戒》430）集会中坐众，同犯戒亦然；被欲所围绕，不诵波罗提木叉。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（《小戒》431）未受戒者不得戒，未忏悔者不得净；纵使欲行布萨日，布萨亦不得成就。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（《小戒》432）坚守布萨住所者，非因要事不离此；若欲结界或划界，不得中断僧团事。</w:t>
      </w:r>
    </w:p>
    <w:p>
      <w:r>
        <w:rPr>
          <w:b/>
        </w:rPr>
        <w:t>四、自恣：请人指出过失，见者当忏悔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（《小戒》433）二人、三人与四人，彼此轮流相邀请；一人独自作决定，其余僧众共邀请。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（《小戒》434）前期事务皆办妥，适当时机已来临；除去宣告之仪式，当行如是邀请法。“请听我说，尊贵的僧团，今日是十五日邀请日，若僧团认为适宜，僧团应行邀请。”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《小戒》436）“诸贤友，我向僧团作邀请：若见、或闻、或疑我有过失，请慈悲告知于我，见者我当忏悔。第二次……第三次，诸贤友，我向僧团作邀请：若见、或闻、或疑我有过失，请慈悲告知于我，见者我当忏悔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（《小戒》437）长老们行邀请时，新戒当蹲踞而坐；自行邀请完毕后，仍应保持蹲踞姿。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《小戒》439）“尊者，我向僧团请求指出过失，无论是所见、所闻或所疑之处。请诸位尊者出于慈悲指正我，我若明白必将改正。第二次……第三次，尊者，我向僧团请求指出过失，无论是所见、所闻或所疑之处。请诸位尊者出于慈悲指正我，我若明白必将改正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（《小戒》440）以布施与法谈论，夜间亦不争吵闹；三请开许离过失，十种障碍皆消除。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（《小戒》450）“诸比库，有罪者不应行自恣。若行自恣者，得恶作罪。”（大品235）如是说故，有罪者或犹豫者行自恣时，忆念罪者应如布萨中所说而行。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（《小戒》452）若干四个月中，僧团已作安居；安居圆满应自恣，若少于此不应作。</w:t>
      </w:r>
    </w:p>
    <w:p>
      <w:r>
        <w:rPr>
          <w:b/>
        </w:rPr>
        <w:t>五、知足：净化的最后一环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（《小戒》459）以少为足，无过失且易得；知量知足，心怀正法恭敬而行。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（《小戒》460）不追悔过去，不妄想未来；安住于当下，称为知足者。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（《小戒新注》459）粪扫衣、乞食、树下住、陈弃药，此四种资具因价值微少、易得无贪、随处可得而无过失，故称为易得。……知足者，谓于寻求、受用、分配四事中皆能知量而行。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（《小戒》473·结论）持戒增上心增上，增上慧学勤修习；比库应行微小戒，于学处中善守护。</w:t>
      </w:r>
    </w:p>
    <w:p>
      <w:r>
        <w:rPr>
          <w:b/>
          <w:color w:val="1F3864"/>
          <w:sz w:val="26"/>
        </w:rPr>
        <w:t>💬 第一轮分享（10 min）</w:t>
      </w:r>
    </w:p>
    <w:p>
      <w:r>
        <w:rPr>
          <w:b/>
        </w:rPr>
        <w:t>主持人引导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请大家轮流分享：读完这三段文字，最触动你的一句话是什么？为什么触动你？（可只说一句，也可只说一个词。）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（主持人先分享自己的，然后按顺序轮流。这一轮只说不评论；任何人可以说“我了解了”，直接过。）</w:t>
      </w:r>
    </w:p>
    <w:p>
      <w:r>
        <w:rPr>
          <w:b/>
          <w:color w:val="1F3864"/>
          <w:sz w:val="26"/>
        </w:rPr>
        <w:t>🎯 第一轮主题讨论（10 min）</w:t>
      </w:r>
    </w:p>
    <w:p>
      <w:r>
        <w:rPr>
          <w:b/>
        </w:rPr>
        <w:t>主持人引导</w:t>
      </w:r>
      <w:r>
        <w:rPr>
          <w:b w:val="0"/>
        </w:rPr>
        <w:t>：朗读下面3个问题，让大家自由讨论。</w:t>
      </w:r>
      <w:r>
        <w:rPr>
          <w:b/>
        </w:rPr>
        <w:t>你不提供答案</w:t>
      </w:r>
      <w:r>
        <w:rPr>
          <w:b w:val="0"/>
        </w:rPr>
        <w:t>，只引导。可先让每人用一分钟把答案在心里过一遍，再开口；问题①是“必答”，②③视时间与兴趣选答，不必逐题过完。若某个问题让全场沉默，就跳过它、换下一个；若某个问题掀起热烈讨论，也不必急着收——讨论比“读完”重要。记住：你的角色是“把球传出去”，不是“把球投进”。</w:t>
      </w:r>
    </w:p>
    <w:p>
      <w:r>
        <w:rPr>
          <w:b/>
        </w:rPr>
        <w:t>讨论小抄（主持人心里有数即可）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若有人说“这些标准太高了，我做不到”——回应：“本周没有谁要求你做到；尊者说，‘即使微小的过失，我们也能看到它的过患’——看见，就是开始。”（扩展⑥）</w:t>
      </w:r>
    </w:p>
    <w:p>
      <w:pPr>
        <w:pStyle w:val="ListBullet"/>
      </w:pPr>
      <w:r>
        <w:rPr>
          <w:b w:val="0"/>
        </w:rPr>
        <w:t>若有人开始讲自己犯戒、后悔的私事——回应：“这部分你可以不用说，我们尊重你的边界；今天我们先只把原文看清楚。”不追问。</w:t>
      </w:r>
    </w:p>
    <w:p>
      <w:pPr>
        <w:pStyle w:val="ListBullet"/>
      </w:pPr>
      <w:r>
        <w:rPr>
          <w:b w:val="0"/>
        </w:rPr>
        <w:t>若有人问“那不就是要压抑自己吗”——回应：“原文说的是‘远离七小缚’和‘少欲知足’，不是‘硬压’；是让绳子慢慢松开，不是把自己捆得更紧。”</w:t>
      </w:r>
    </w:p>
    <w:p>
      <w:pPr>
        <w:pStyle w:val="ListBullet"/>
      </w:pPr>
      <w:r>
        <w:rPr>
          <w:b w:val="0"/>
        </w:rPr>
        <w:t>若有人问“忏悔了是不是就一笔勾销”——回应：“律典说‘忏悔后当防护’——认错是一半，往后不再犯是另一半；两半都要。”（材料③）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材料②用四个比喻说“四杂染”——布的边缘被剪断（残缺／破损）、布中间破了个洞（穿孔／破洞）、牛身大块异色斑纹（斑驳／斑点）、牛身零散杂点（杂色）。请对照生活想一想：你有没有见过、或经历过那种“不是一下破了，而是慢慢磨出缺口、渗进杂染”的情形？（提示：可以只说行为，不必说隐私，例如“刷手机停不下来”“总想听别人夸我”“总忍不住多看几眼”，没有标准答案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材料①②里的“淫欲七小缚”，从“接受抚摸”到“戏笑、对视、隔墙听笑、回忆旧事、羡慕他人享乐”，一直到“发愿生天”，排成一条越来越细的线。你怎么理解佛陀把它们都叫做“梵行的缺漏杂秽”？这条线里，哪一处最让你意外？（提示：可回到材料②的七缚全文；这不是给人定罪，而是让我们看清“绳子”在哪里）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：材料①②③把“戒的净化”说成一条链：不违犯 → 犯已忏悔、发露 → 远离七小缚 → 不生忿恨吝啬等恶法 → 生起少欲知足。为什么“忏悔、发露”只是中间一环，而“少欲知足”却是最后一环？你怎样理解——真正“洗干净的戒”，不只是“没犯错”，还要“心里长出好的东西”？（提示：可回到材料②“无残缺等相”、材料③“知足”一段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【现象】四个「杂染」的比喻里，哪一个最像你？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【影响】那些「细小」的失守，会怎样一点点影响心的清净？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【应对】这周你可以留意并远离哪一处「缺漏」？</w:t>
      </w:r>
    </w:p>
    <w:p>
      <w:r>
        <w:rPr>
          <w:b/>
          <w:color w:val="1F3864"/>
          <w:sz w:val="26"/>
        </w:rPr>
        <w:t>🧘 禅修练习（15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本周由连续两周合并，含两段禅修练习引导词；时间紧可读其一，或各取前半段（合计约15分钟）。</w:t>
      </w:r>
    </w:p>
    <w:p>
      <w:r>
        <w:rPr>
          <w:b/>
          <w:color w:val="1F3864"/>
          <w:sz w:val="23"/>
        </w:rPr>
        <w:t>练习一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本引导词为照读版（依本周共读材料①②整理而成；括号内为操作提示与停顿，不念出来）。照读约4分钟，静坐约8分钟。</w:t>
      </w:r>
    </w:p>
    <w:p>
      <w:r>
        <w:rPr>
          <w:b/>
        </w:rPr>
        <w:t>练习要点（主持人先看，不必念）</w:t>
      </w:r>
      <w:r>
        <w:rPr>
          <w:b w:val="0"/>
        </w:rPr>
        <w:t>：① 全程“照读”，语速放慢，遇到（停顿xx秒）就真的停；② 这是“承认与放下”，不是“认罪”或“自我批判”，若有人情绪起伏，轻声说：“今天只做承认与放下，不必评判自己。”；③ 不必回想具体细节、不必说出任何事；④ 结束时只问“感觉怎么样”，不问“你想到了什么”；⑤ 允许睁眼、换姿势，坐在椅子上完全可以。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自然地坐好。坐在椅子上也完全可以，让臀部坐稳，两只脚平平地放在地上。静静地坐一会儿，想象自己的头部像一只气球，自然向上；两个耳垂和肩膀在同一个平面上。全身上下，松、静、自然。轻轻闭上眼睛，先做三次深长的呼吸。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现在，把注意力回到心脏的地方，跟自己的心讲一句话：我们今天来做一次“承认与放下”。（停顿5秒）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第一，我们先承认一件事：戒，也是会被弄脏的。就像白衣穿久了，袖口慢慢会有灰；不必假装自己从来都是干干净净。（停顿约1分钟）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，我们只是“知道”，不去追问。如果在心里，有某一处轻轻浮上来——一句爱听的话、一次多看几眼、一点舍不得放下的夸奖——你只要对它说一句：“我知道了。”不用往下想，也不用分析，更不用评价自己对不对。（停顿约1分30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第三，我们把这一处，轻轻地放下。像洗衣服一样：承认有灰，然后把它放回水里；不必揪着它反复搓。（停顿约1分30秒）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第四，如果我们愿意，可以默念一句祝愿：愿我不被名闻利养牵着走；愿我的心，慢慢变得轻、变得清爽。若一时做不到，也没关系——今天只是开始。（停顿约1分钟）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好，把注意力放回呼吸上，安安静静地坐一会儿。（停顿约2分钟，主持人不再说话。）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好，现在轻轻动一动手指和脚趾，搓搓手掌，把温热的手掌敷在眼睛上，慢慢睁开眼睛。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这就是今晚的练习。尊者说：看清“绳在哪里”，本身就是绳子松动的开始。今天只是“看见”和“承认”，不必求“洗干净”——那是接下来一周、甚至更长的功课。</w:t>
      </w:r>
    </w:p>
    <w:p>
      <w:r>
        <w:rPr>
          <w:b/>
          <w:color w:val="1F3864"/>
          <w:sz w:val="23"/>
        </w:rPr>
        <w:t>练习二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本引导词为照读版（依本周共读原文整理而成；括号内为操作提示与停顿，不念出来）。照读约5分钟，静坐约8分钟。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请大家自然地坐好。坐在椅子上也完全可以，让臀部坐稳，两只脚平平地放在地上。轻轻闭上眼睛，先做三次深长的呼吸，让身体放松下来。（停顿10秒）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今天，我们做一次“活命省察”——看一看，我这一天，是靠什么“活”过来的。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先在心里轻轻地问自己一句：今天这一天的衣食住，是靠什么换来的？是我今天的一双手、一张嘴、一段路、一份时间。（停顿约30秒。）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然后，把今天里那些“说话”的时刻，轻轻地回放一遍：有没有哪一句话，是为了成交、为了不得罪人、为了让别人高看我，而说了一点不那么真实的话？（停顿约1分钟。想到就说一句“这个我知道了”，不评判自己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再把今天里那些“做事”的时刻，轻轻地回放一遍：我做的事情里，有没有哪一件，是会让别的生命受伤、或者占了别人便宜的？（停顿约1分钟。同样，只看见，不责备。）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接着，想一想：今天有没有一项活命的方式，是和“不说谎、不伤害、不偷盗”一致的？哪怕很小——一次如实回答、一次没有占便宜、一次把错误的单子主动改回来。（停顿约1分钟。）如果有，就在心里对自己说一句：“我这一份活命，是清净的。”随喜自己一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最后，把这一整天的活命方式，连同它带来的安稳或不安，都轻轻地放下，回到呼吸上，安安静静地坐一会儿。（停顿约2分钟，主持人不再说话。）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好，现在轻轻动一动手指和脚趾，搓搓手掌，把温热的手掌敷在眼睛上，慢慢睁开眼睛。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这一周，我们不去改变整个世界，只做一件事：看见“我靠什么活着”，然后在看得见的地方，往清净的方向，挪一小步。</w:t>
      </w:r>
    </w:p>
    <w:p>
      <w:r>
        <w:rPr>
          <w:b/>
          <w:color w:val="1F3864"/>
          <w:sz w:val="26"/>
        </w:rPr>
        <w:t>📖 共读原文2（20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【本周朗读段·起】</w:t>
      </w:r>
      <w:r>
        <w:rPr>
          <w:b w:val="0"/>
        </w:rPr>
        <w:t>（以下为本讲建议照读的原文，中等稍慢约 25 分钟；其余内容为默读／选读／延伸）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主持人操作：以下为完整原文文字，可直接照读或让大家轮流朗读，无需查知识库。出处信息见各材料下方；录音转写段前的时间码（如[00:44:48.830]）是出处标记，朗读时跳过不念；（ ）内为整理注记，同样跳过不念。带 [generated, not original text] 标注的照录段，是提取标记，也跳过不念。</w:t>
      </w:r>
    </w:p>
    <w:p>
      <w:r>
        <w:rPr>
          <w:b/>
          <w:color w:val="1F3864"/>
          <w:sz w:val="23"/>
        </w:rPr>
        <w:t>原文材料①：八道支与戒蕴三支（正语·正业·正命）、活命八戒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：《12 八道支.doc》（第八章：八道支）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：word（文字照录稿）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：本材料为文字文档，知识库直接返回原文（非转写、无 [generated, not original text] 标注）；巴利语拼写保留原样（如 samma-savkappa、pabbakkhandha 系原文档拼法）。</w:t>
      </w:r>
      <w:r>
        <w:rPr>
          <w:b/>
        </w:rPr>
        <w:t>素材分工</w:t>
      </w:r>
      <w:r>
        <w:rPr>
          <w:b w:val="0"/>
        </w:rPr>
        <w:t>：本文件涉及「须陀洹道之出世间道支·法流」等段落，属第 8 周「持戒总结与受戒实践」与读书会 17「圣道道支」范畴，本周从略，只取「八道支总列、三蕴分类、戒蕴三道支＝三离心所、活命八戒」。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：word_d0dd1c0cd17209afe241ece24bf6b7b4_8ac5db9b77e2fb5e3dd5e72db44e04517439961422831605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：ima知识库搜索「12 八道支」即可打开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一、八道支的组成与三蕴分类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八道支是：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正见（samma-ditthi）；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正思惟（samma-savkappa）；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正语（samma-vaca）；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正业（samma-kammanta）；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正命（samma-ajiva）；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正精进（samma-vayama）；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正念（samma-sati）；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正定（samma-samadhi）。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正见与正思惟属于慧蕴（pabbakkhandha，即：慧组）；正语、正业与正命属于戒蕴（silakkhandha）；正精进、正念与正定则属于定蕴（samadhikkhandha）。</w:t>
      </w:r>
    </w:p>
    <w:p>
      <w:r>
        <w:rPr>
          <w:b/>
        </w:rPr>
        <w:t>二、戒蕴三道支＝三个离心所；戒波罗蜜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八道支都出现在出世间智见清净里。在这之前的清净，正语、正业与正命只出现在戒清净里，而不出现于心清净及其他清净里。由此，关于三十七菩提分，戒清净的本质是依据下文（摘自「道支分别」：）所述的「依止舍离」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「他依止舍离、离欲、灭尽与至舍来培育正语。他依止舍离……来培育正业……正命。」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并不是指朝向于善趣「有得」（bhava-sampatti，获得生命）与「轮转依止」（vatta-nissita）之戒。这种明知且有意放弃在今生证悟圣道果之人的戒清净，并不是真正的「初梵行戒」（adibrahmacariyaka-sila），因此并非真正的菩提分。然而，若所付出的精进是为了在下一世证悟涅槃，那么它即是波罗蜜戒（parami-sila），而这亦是「不轮转依止戒」（vivattanissita-sila，朝向断除生死轮回之戒）的一部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正语、正业与正命三道支纯粹属于戒蕴，由此组成了真正的戒波罗蜜。它们也称为三个离心所（virati-cetasika，即：离语恶行、离身恶行、离邪命）。</w:t>
      </w:r>
    </w:p>
    <w:p>
      <w:r>
        <w:rPr>
          <w:b/>
        </w:rPr>
        <w:t>三、活命八戒：世间戒蕴道支；在家众与比库众两种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以断除潜伏性邪见（ditthi anusaya）为目标而持守的活命八戒是属于世间戒蕴道支。它亦是戒清净。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活命八戒有两种，即属于在家众的与比库众的。戒除三身恶行（kayaduccarita）与四语恶行（vaciduccarita）组成了在家戒。八戒与十戒是对此戒更进一步的提升。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至于比库众，此戒是由含盖了身语业的两百廿七条比库戒组成。律藏里列下的其他戒条是对它更进一步的提升。</w:t>
      </w:r>
    </w:p>
    <w:p>
      <w:r>
        <w:rPr>
          <w:b/>
        </w:rPr>
        <w:t>四、戒清净是其余清净的生长之地（树喻）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犹如树生长于地，始于心清净的后面六个清净也以列在第一的戒清净为生长之地。戒清净并没有和中间的五个世间清净掺杂，而只是以所获得的清净来支助它们。在第七个清净，即出世间的智见清净，与之配合运作的戒清净即是（出世间）八道支里的戒蕴三道支。其原因是戒清净的目标异于中间五个清净的目标，然而它能与出世间清净取同一个目标，而与后者俱生（sahajata）地运作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五、戒蕴三道支的“绝不违犯”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八道支只在这些圣者证悟道或果（即：出世间心）的那一刻一同生起。然而，于世间善业（lokiyakusalakamma），戒蕴三道支只出现于戒善业（silakusalakamma）。反之，定蕴三道支与慧蕴二道支则在许多种善业里出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虽然戒蕴三道支只跟戒善业有关，但是它们于圣者是尽其余生「绝不违犯」（avitikkama）地稳固建立起来了。</w:t>
      </w:r>
    </w:p>
    <w:p>
      <w:r>
        <w:rPr>
          <w:b/>
          <w:color w:val="1F3864"/>
          <w:sz w:val="23"/>
        </w:rPr>
        <w:t>原文材料②：三离心所、正命与邪命（正语·正业·正命 2）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：《第92课 -正语_正业_正命2- 共修版.pdf》（\"三离心所\"\"正语\"\"正业\"\"正命\"部分）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：PDF（讲记）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：本材料为《阿毗达摩》摄心所第 92 课「正语·正业·正命 2」的共修版讲记；知识库提取返回带 [generated, not original text] 标注（经整理返回，非逐字原稿，本处照常使用并保留该标注）。</w:t>
      </w:r>
      <w:r>
        <w:rPr>
          <w:b/>
        </w:rPr>
        <w:t>素材分工</w:t>
      </w:r>
      <w:r>
        <w:rPr>
          <w:b w:val="0"/>
        </w:rPr>
        <w:t>：本讲中「三种离的方式」以下的大量扩展本周作◈扩展段选用；文中 graph TD 思维导图、课程结尾表格等未提取。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：pdf_d0dd1c0cd17209afe241ece24bf6b7b4_200908fefa45b0bb92d465bf6e1a8a567439961422831605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：ima知识库搜索「92课 正语 正业 正命 共修版」即可打开</w:t>
      </w:r>
    </w:p>
    <w:p>
      <w:r>
        <w:rPr>
          <w:b/>
        </w:rPr>
        <w:t>★核心段落</w:t>
      </w:r>
      <w:r>
        <w:rPr>
          <w:b w:val="0"/>
        </w:rPr>
        <w:t>（必读）[generated, not original text]</w:t>
      </w:r>
    </w:p>
    <w:p>
      <w:r>
        <w:rPr>
          <w:b/>
        </w:rPr>
        <w:t>一、三离心所（正语·正业·正命）的对象、特相、作用、现起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我们昨天学到了三离心所，它的对象必然是外在的所缘：外在的事物、外在的事件、或者人、或者动物、或者其它的有情，乃至于财产、乃至于工作。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当这些可以与身语意的不善相关的所缘出现时，我们能够远离、能够制止，或者我们的心有回缩、畏缩，这就是三离的作用，也是三离的特相，就是不去做，远离。特相是不做、远离。作用，就是会远离它。这是正语、正业、正命三离心所的特相和作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现起呢，是不造。特相是不犯，这个“不犯”某种程度上来讲有点像“不愿意去做、或者不情愿，有人说不情愿，或者说，这个我不屑于做”。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而现起的不做（不造），就是你内心里面这种体验，它不是一种单纯的、被动的不做。它这种不做，是一种主动的、我们讲内心主动地不违犯的一种内心状态。观察自己，是你主动不去做这件事情，而不是被动地不做。那么这种主动地不违犯，主动地不违犯相关戒律，这种不违犯，内心里去观察，它是一种能力，或者一种经验。这种经验，其实也是某一种能力，相应的能力所产生的，以这个能力为基础的。</w:t>
      </w:r>
    </w:p>
    <w:p>
      <w:r>
        <w:rPr>
          <w:b/>
        </w:rPr>
        <w:t>二、三离心所与惭愧心所的差别：为何“好乐善行”是关键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在这一点上，跟我们前面学的惭心所 hiri、愧心所 ottappa，跟这两个惭、愧心所有点像。在 hiri、ottappa的描述中，惭和愧的心所的特相：一个是厌恶恶行，一个是害怕恶行；它的现起是退避诸恶，我们讲回缩、退缩。而对于三个离心所，它的特相是：我不去做。跟前面那个厌恶、害怕的不一样，它是我不情愿做、我不做。那么它的现起呢，它不是退避，它就是不造、就是不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好，我们来看惭、愧，跟三离心所的特相、作用和现起，它们之间有些什么样的差别？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1.对于三个离心所，它在面对这些所缘的时候，不愿意去做、不去做恶行、不造恶行。它是基于对于善的好乐来的，就是它乐于善或者喜欢善，它是有这样的力量在底下的。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惭和愧是对于造恶的退避。对于这个造恶的退避和不造恶，它是基于对造恶的恐惧和厌恶的这种力量。就是羞耻于造恶和害怕造恶，是对恶行感觉到羞耻。对于如果造了恶行会有报应的恐惧，感到害怕，这是惭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3.尊重自己是惭的近因，尊重他人是愧的近因。因为尊重自己的缘故，会对恶行感觉到羞耻。因为尊重他人的缘故，会对造恶的报应感到害怕。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三离心所对恶行的回避，或者制止自己不去做，是因为他好乐善的行为。这种好乐是对于善法的体验，对于善法的好乐的一种体验、或者是通过善行给自己带来喜乐的经验来支撑。由于他好乐、喜欢善行的缘故，那么这种内心的力量，就是好乐善行的力量，会让我们去回避恶行。面对恶行的所缘，会制止不做。一个人好乐正语、正业、正命，因此他远离了邪语、邪业、邪命。</w:t>
      </w:r>
    </w:p>
    <w:p>
      <w:r>
        <w:rPr>
          <w:b/>
        </w:rPr>
        <w:t>三、正语：四种正确的语行与“十善业＝十不善业的不做”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实际上，在我们日常生活中，正语、正业、正命实际操作的过程中，这个正语就是四种正确的语行。哪四种呢？不恶口、不妄语、不两舌、不绮语。讲“不”，其实表现出来是“正”。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什么是十善业呢？不做十不善业，就是十善业。这个很多人对此没有完全明白。我刚开始学佛时想：“有十不善业，就应该有专门的十善业嘛”。十善业就是十种不善业的不做。所以虽然是讲这个“不”，那么其实它的内涵是“正”的。正面的意思就是直接的你不会去伤害众生，不会去骂人，不会去挑拨离间，不会虚妄语，不会无所事事，整天做话痨子。不做，至少闭嘴，没有伤害别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很多时候，是不可以不说话的。如果你持守“正语”，不恶口，自然而然就是平和的语言。平和的语言，就是善语，就是“正”的。所以不恶口、不妄语、不两舌、不绮语，就能够利益到众生。不恶口、不妄语、不两舌、不绮语，不是说你得到什么，而是这样的行为不会直接伤害到众生。</w:t>
      </w:r>
    </w:p>
    <w:p>
      <w:r>
        <w:rPr>
          <w:b/>
        </w:rPr>
        <w:t>四、正语的三种现象：思心所、离心所、柔和音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正语”里面，书上描述有三种造成正语的现象。一个，是因为思心所的缘故。思心所是意志，也负责召集，那么说话、讲什么话，也是它召集的，说话的动机，是思心所组织的。它的组织就是：说这个话的时候不邪语、不妄语、不两舌、不恶口、不绮语。思心所就是这么组织的，这是一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第二种，要通过离心所。离心所本身就有正语。我们持了不妄语的戒——因为这个离虚妄语的心所的力量，然后你说正语了、说诚实语了，这是由于离心所的缘故。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第三种，这个人天生的声音柔软，或者他训练到声音柔软、好听，人家愿意听、听着舒服。他只要开口就是这样的语表习惯。那这也是正语的一种现象。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建议大家练习柔软语。有的贤友跟我讲说：我说不出来。说不出来你就尝试第一次说，看看别人柔软语、真诚地说柔软语是怎么说的。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你说一次，就会了。然后，你就会惊喜地发现说柔软语是非常有利益的，对自他都非常有利益，会收获到很多意想不到的效果。这三种正语的现象。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从正语的角度上来讲，是我们主动地不妄语、不恶语、不两舌、不绮语。平常我们讲出来的话没有这些邪语的内容。没有邪语的内容就是正语，就是通过思心所来的。注疏提到，这个思心所的正语，一种是通过确定心，比如我们面对要讲话的所缘，五门心路过程，在确定心里面如理作意而生起来的这个欲界善心，是思心所在里面起作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还有一个是阿拉汉的唯作心，阿拉汉的唯作心它是自然而然的，阿拉汉说出来的话一定是正语。还有我们出世间的善心，出世间的广大速行心、大唯作心，这里面都可以包含正语的内容。出世间的因素，我们就不细讲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经典也讲：神通心，如果你示现神通，你在神通的状态里面，你要说话，那也是正语，所讲出的话也是自动地涉及正语的内容。你示现神通不会说谎、不会两舌、绮语。这个是思心所的角度。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【本周朗读段·止】</w:t>
      </w:r>
      <w:r>
        <w:rPr>
          <w:b w:val="0"/>
        </w:rPr>
        <w:t>（以下可依时间与兴趣继续共读）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种是通过离心所，就是你有持戒。我们持不妄语戒，或者八戒或者十戒。那因为有离心所的缘故，而远离回避不正语、不正业、不正命。也就是说不是一般情况的有，当遇到境界考验的时候，它可以生起这样的心，回避不正语。这个才叫做“因离而生起的正语”，或者“因离而生起的正业”，或者“因离而生起的正命”。这是离心所而生起来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再一个，我们刚才讲的，通过声音柔软，好听的声音，这是正语。</w:t>
      </w:r>
    </w:p>
    <w:p>
      <w:r>
        <w:rPr>
          <w:b/>
        </w:rPr>
        <w:t>五、以思为主的正语之四种特质；正业三种，正命定义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那么，以思为主的正语，书里面讲说：具备有四种特质。第一种，只说确定的语言，就是真实的，他只说真实语（amusāvāda）。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第二种，就是良善的语言，就是他不会说毁谤的语言，他不会毁谤人，这种叫做 apisuṇā-vācā，这是第二种：良善。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第三种，就是温和的语言，说和顺友好的言辞。跟人家说话都是和顺友好的。这个叫 aparusa-vācā。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第四种，就是明智地说话，有明智。这是在教理上，佛陀教导我们应该怎么说，要正知而说的这种情况。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是讲到语的善行，其实身的善行跟这个也是一样的。这三个离心所，因为好乐善行的缘故才会远离恶行。针对身善行和语善行，这种好乐善行的心里面，具备了刚才讲的思心所、离心所。如果是意善行呢？如果是意善行，就是我们连起这个念头，起这个心都不会。同时起作用的，还有无贪、无瞋和无痴的心所，也就是我们谈到的十善业和十不善业。那十善业、十不善业，其实就是身口意——身三、口四、意三组成的。这三种身善业和四种语善业，都可以通过单纯的思心所，或者思心所加离心所，就是在受到境界考验的时候，可达到身善行和语善行。意三，就是贪、瞋、痴（邪见），它的力量主要是通过无贪、无瞋、无痴心所来实现这三个意善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知道“正语”有三种形式，以思心所为主导的正语，以离心所为主导的正语，还有一个基于声音的，天生就有这样声音的正语。思心所主导下的讲话方式的四种正语——真实的语、不毁谤的语、温和的语、明智的语。同样的，正业也有三种：一种是行动的正业；一种是思的正业；还有一种是离的正业。行动的正业，就是当我们看到一个人，他身体力行不杀生、不予取、不邪淫，这种行为本身，我们叫做动作的正业，他没有这样的行为。那么基于思的正业，内心这个动机意志，就是思的正业，不杀生、不偷盗、不邪淫。当境界现前的时候，如果你发现，然后远离、制止、防止、避免自己有这种冲动去犯杀生、偷盗、邪淫，那这就是离的正业，是属于跟离心所相关的正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正语和正业，不包含为了谋求生计的正语、正业。它是除了谋求生计之外的其它的行为，那么它这个行为，在正语、正业的范畴里面。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谋求生计，又需要正语正业的话，那这个就是正命了。也就是以正语正业的方式来谋求生计，这个才叫正命。正命分为两种，一种是通过精进的正命，一种是通过离的正命。精进的正命，就是努力工作，努力谋求正确的生计。就像我们看到一般人努力地工作、挣钱维持家用、维持生活，很努力，我们就很赞叹，这是属于精进的正命。另外一种是离的正命，也就是我们一般讲谋求生活有很多管道，维持生计有很多渠道。如果它的维持生计的渠道是通过不正语、不正业而得到的话，这个就是邪命，而相反就是正命。</w:t>
      </w:r>
    </w:p>
    <w:p>
      <w:r>
        <w:rPr>
          <w:b/>
        </w:rPr>
        <w:t>六、在家与出家的正命要求；邪命的种类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如果在家居士，他可以避免说谎、贩卖武器、毒品、酒等各种麻醉品，或者避免杀害众生来谋求生计，或者避免买卖人口、买卖身体器官来谋求生计，那这就避免邪命了。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那么对于出家人来讲，他的邪命就是：很容易犯比库巴帝摩卡227条戒里面的第二部分 saṅghādisesa第十三条，桑喀地谢沙第十三条叫污家的行为，就是污损了良家子，良家子就是佛教徒，出家人的行为污损了良家子了，那就是邪命。这些因污损良家子的这种邪命而得来的资具，严格来讲，不仅你自己不可以用，整个僧团的其他人都不能用。如果用了、碰了都叫犯恶作。所以佛陀对出家人的邪命要求是很高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个污家，污损良家指的是什么呢？一个比库，像在家众一样地去奉承在家人，对在家人、施主奉承，溜须拍马，希望获得更多的供养。或者为在家众服务“我帮你做什么”，或者各种在家众委托要做的事情，去帮他做。期望得到利益，或者期待以少一点的付出，得到更多的供养；或者通过讨好某些在家人，而使很多人不会去帮助另外德比库，让人更多地供养他，更多地恭敬他。那么这些行为，他会使在家众对法失去信心，然后他也会使其他的比库受到负面的影响，总是去拉拢在家人，显得你在在家人眼里特别可亲，特别可爱，大家都供养你，其他比库不用供养。这样，一是，影响到其他比库的受用。再一个，污损了清净的法。你不是以法来跟信众建立联系，而是你以个人的这种情感。还有就是给在家人算命、看风水，占卜、走使，“我帮你传个话，我帮你带个东西”，这些都是属于邪命，都是不可以的。很多人觉得南传出家人特别没有情意，请他帮个忙都不帮。因为戒律不允许。如果这样做了，就属于邪命。出家人必须远离这种获得四资具的途径。</w:t>
      </w:r>
    </w:p>
    <w:p>
      <w:r>
        <w:rPr>
          <w:b/>
        </w:rPr>
        <w:t>七、三离心所的培养：对善行的好乐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帕奥西亚多又整体地来谈三个离心所，这些特别的素质。这些能够制约、制止身不善行、语不善行，乃至于谋求生计，也就是让自己活下去而造作不善行的这种经验。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另外，我们来看离这个不善行，或者离邪命的这个经验，它是可以通由建立、培养我们的三个离心所去达成。这三种好乐善行的心所，在它的影响下，我们相应的其它的名法，也就是我们的心和其它心所，都会远离恶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其实这三个离心所，这个正语、正业、正命本身，它也是能够导致离开这三个不善业。讲到心所的作用的时候，一般都会从两个角度来讲。一个角度，是它自己本身就能够实现这样的作用。还有一个，就是会引领其它相应法去实现这样的作用。这个三离心所，也是这样。</w:t>
      </w:r>
    </w:p>
    <w:p>
      <w:r>
        <w:rPr>
          <w:b/>
        </w:rPr>
        <w:t>◈扩展段落</w:t>
      </w:r>
      <w:r>
        <w:rPr>
          <w:b w:val="0"/>
        </w:rPr>
        <w:t>（可选）[generated, not original text]</w:t>
      </w:r>
    </w:p>
    <w:p>
      <w:r>
        <w:rPr>
          <w:b/>
        </w:rPr>
        <w:t>八、三种离的方式：自然离、持戒离、正断离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那么正语、正业、正命有三种离的方式。一种叫自然离，一种叫持戒离，一种叫正断离。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自然离在巴利里面叫 sampattavirati，字面意思就是正德离。本身具备了这样的素质，自然离。就像一些人，没有受过戒，但家族声望很好，受过良好的教育，因为家族的缘故，因为学识的缘故，自然不会犯，他自然认为恶行是一种不道德的行为；或者他年纪大了，德高望重，自然而然不会去搞这种不三不四的缺德事。因为他本身的生活素质、生活水平、生活水准，或者所受德教育自然就是这样的。还有些人是与生俱来的。经典里面有讲：一个小孩，因为妈妈生病了，必须吃野兔子，他就去抓野兔子。当抓到野兔的时候，看到野兔在喊叫，他想说：“啊，我为了妈妈的病能好，而要去杀害另外一个生命，它那么痛苦，这是不应该的。”就把它放了。回来他说了他的真实语：愿妈妈的病能好。她就好了。这样的例子，属于正德离。这个德，在他的心流中就叫正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第二种是持戒离，samādānavirati，有些老师建议把它翻译成“正持离”，他正在持戒，受持这个戒了，碰到这个所缘了，戒的力量生起来了，得到了这种远离恶行的力量，叫正持离。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第三种叫正断离，samucchedavirati，当你证得初果、体证涅槃，那么在你的心相续流里面，自然就不会再生起这样的干坏事的这种心。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初果圣者是不坏信，也不坏戒。不坏信——不会对八事有怀疑；不坏戒——只要成为初果圣者，这一生绝不会违犯已受持的戒，下一生再来，天然地不会违犯五戒。即使他没有成为佛教徒，也不会违犯五戒。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这是正断离的特点。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有正断离，三个离心所它自然一直伴随在你心流里面，会远离这种不善行的违犯。所以正断离属于出世间的离，它是跟道心一起生起来的。它完全地斩断了造身口恶业的倾向。所以如果一个人证得初果以后，他的身口意都会很清净，不会再投生到恶道，受持戒肯定清净的。因为三离的缘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前面讲的自然离、正德离，或者说这种持戒离、或者正持离。这两种离，它是取现在所缘。就是面对目标考验的时候，它能够离。而第三种出世间的离，或者叫正断离，它是因为证悟涅槃的缘故，在我们的身心相续（名色相续流）里面，会造做恶行的这种行为倾向，完全被斩断了。所以它是以涅槃为所缘的缘故。</w:t>
      </w:r>
    </w:p>
    <w:p>
      <w:r>
        <w:rPr>
          <w:b/>
        </w:rPr>
        <w:t>九、面对境界时的三离；结合慈悲喜舍落实于当下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讲完三种离的不同程度，再回来审思一下。谈到正语、正业、正命这三种离心所的时候，在一般情况下的行为好，没有问题，自然地不会去造做这种身口不善业——杀生，偷盗，邪淫，恶语、两舌、恶口、离间语、绮语，没有去做。这种是属于你的思心所本具的这种力量。但是面对考验、面对境界的时候，内心自然起来：“这个不该做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闪过个念头：“这个我们不应该做啊，这是一个羞耻的行为”，或者“一个害怕的行为”。这是惭愧，是惭愧的一种力量。然后，在这个不该做的下面，还有一种倾向，一种好乐去做那个对的。那么对于恶行有退缩不想干，然后对善行还有好乐，这样一种心理状态，它就是离心所了，就是三离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举个例子讲：就像杀鸡，有些人是想到杀鸡他就不干，自然离或正持离；有些人是拿到鸡想要下手的时候，突然间感到很害怕。有些同学说：“这个忘了，买了一条活鱼回来，准备动手，才突然想到：噢，这个不能杀生。”他忘了这个戒，他要杀的时候，突然觉得：“唉哟，这是一个活的生命，我不该杀。”这是愧心所。如果他感到害怕，这是愧心所。他觉得说：“唉，我怎么能做这样的事情？”这是惭，是惭心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但是如果你内心生起来，觉得：“我是个佛教徒，这种杀生的行为怎么可以做？”那这是离心所。那如果你没有想这个惭、愧或者持戒，你觉得这种事情不值得做，这种事情不是一个有德行的人该做的事情，他就是思心所里面形成的这样一个习惯。那么如果你是受了五戒，这个不能做，它就是属于戒离，就是这个离心所的离。如果是初果圣者，他连这个都不会起来，潜意识里面都不可能有这样的事情要去做，那就属于正断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所以我们如果要培养自己的德行的话，除了知善恶，知惭愧，培养惭愧的力量之外，要进一步培养对善行的好乐。也就是对于实践善行，生起善心的习惯，那也就是这个三离，三离心所素质的培养。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三离的素质，虽然它是表现在所缘（境界）出现的时候，对于我们一个佛教徒来讲，是面对境界出来的时候，这个三离心所才起作用。但是如果我们不断地培养这三离心所，它会让我们的心相续里面，自然而然地这个素质就会起来，就会有一种自然离。你都不用谈戒不戒的问题，自然就是这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很多佛教徒也没有受戒。因为他觉得受戒，万一犯戒会罪很重，所以不敢受。但是他自然持守不杀生、不偷盗、不邪淫。他虽然不是受那个戒，但是内心就自然有这样的力量，有这样的素质，也是被训练出来了。就是当境界出现的时候，能够很自然、油然地生起三离，这是一种素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平常不着力于去培养的话，当真正这种境界出现的时候，我们是很可能被这个境界打败的，来不及生起这个三离。很多同学就讲，杀大的生物不会，但是蚊子、臭虫、蟑螂，实在是没有办法。那就是训练不够了，没有形成三离，有选择性地做。没有训练呢，就不能够习惯生起。所以修行是要培养这个善德，就是对善行的好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前面我们学习慈悲，其实包括慈悲喜舍四无量心的这个心理素质。它也是内在的这种心理的素质，它是一种高尚的心理素质。而三离，正语、正业、正命，它是直接影响我们每一天的身语意的行为的，它是非常直接的。因为每天我们都在说话，我们每天都要做各种行动，我们每天都在想各种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正语、正业、正命就是落实在我们每一个当下的。虽然大家觉得正语、正业、正命是件很简单的事。但是往往就很忽略它，只是去记住说：“我不做大的杀生，不去做大虚妄语”。但是正语正业正命是不分大小的，有选择的为恶，还是恶，不是一种真正高尚的为人处世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如果真的把这三离落实到生活的每一个当下，也就必然你要做很多的约束，你的习惯要做很多的调整，不然你就达不成这样。修行呢，真正的是修这个东西——能不能好好说话？能不能好好做事？能不能正命地生存？这是基础。然后这个好好说话，好好做事，好好地生存，还要带一个什么样的心呢？要带慈悲喜舍的心。那这个是我们又把它结合起来了，对不对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慈悲喜舍，我们刚才讲的，舍是最高的。它高，并不是代表说，慈悲喜没它高。而是在慈悲喜的基础上，它有这个舍，或者在中舍基础上慈悲喜。那你有这样的慈悲喜舍，你落实在生活上，正语、正业、正命就容易达成，它是相关联的。</w:t>
      </w:r>
    </w:p>
    <w:p>
      <w:r>
        <w:rPr>
          <w:b/>
          <w:color w:val="1F3864"/>
          <w:sz w:val="23"/>
        </w:rPr>
        <w:t>原文材料③：作持/止持、等正行戒与活命八戒（录音转写）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：《十福业禅修营-06-持戒2-古源尊者-20211002》（\"作持与止持\"\"等正行戒与活命八戒\"部分）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\"作词/作此\"→作持、\"指词/子十/知识戒\"→止持（戒）、\"佛命八戒\"→活命八戒、\"初犯型/初犯情\"→初梵行戒、\"乌波萨他/我不萨他\"→伍波萨他、\"三卡dcr/桑卡迪塞萨/三叉地结上\"→桑喀地谢沙（僧残）、\"巴拉基嘎\"→波罗夷、\"图拉加亚\"→偷兰遮、\"巴基比亚/波伊提\"→波逸提、\"巴迪德萨利亚\"→波底提舍尼（悔过）、\"杜卡达\"→恶作、\"杜巴西大\"→恶语、\"见度品/建土品\"→犍度品、\"萨马内拉/沙马内拉\"→沙弥、\"米萨哈/韦沙哈/维萨卡\"→毗舍佉（Visākhā）、（ ）内为整理注记。知识库提取返回带 [generated, not original text] 标注（经整理返回，非逐字原文），照常使用并在此保留标注。</w:t>
      </w:r>
      <w:r>
        <w:rPr>
          <w:b/>
        </w:rPr>
        <w:t>素材分工</w:t>
      </w:r>
      <w:r>
        <w:rPr>
          <w:b w:val="0"/>
        </w:rPr>
        <w:t>：本讲后半「出家人七类罪」的细分与「犍度品」段落，属律藏学处范畴，本周从略，只取与「活命八戒」「正命」直接相关部分。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：soundrecording_d0dd1c0cd17209afe241ece24bf6b7b4_ae580b1e5573e349f8b66ad8abe36e727439961422831605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：ima知识库搜索「十福业禅修营 06 持戒2」即可打开</w:t>
      </w:r>
    </w:p>
    <w:p>
      <w:r>
        <w:rPr>
          <w:b/>
        </w:rPr>
        <w:t>★核心段落</w:t>
      </w:r>
      <w:r>
        <w:rPr>
          <w:b w:val="0"/>
        </w:rPr>
        <w:t>（必读）[generated, not original text]</w:t>
      </w:r>
    </w:p>
    <w:p>
      <w:r>
        <w:rPr>
          <w:b/>
        </w:rPr>
        <w:t>一、戒的两大类：作持与止持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[00:28:18.195] 按照种类来讲，如果戒分成两种会怎么说，分成三种会怎么说？今天我们学习戒，如果分成两种来看，会有哪几类。一类就叫作持，一类叫止持，就是分成两种。在这两种里面，对于作持，[00:28:45.910] 就佛陀说，这是应该做的。这样的立下来的这种原则，我们称为叫作持戒，就是你应该做的。比如说，我们要实行对戒师、或者修行导师所应尽的义务，就是修习、去实践；比如沙弥（沙马内拉）他们有十四种义务，那有七十五应学法，应学，就是应当做的。要对他的戒师、对他的教导师行服务的义务，这是作持的，叫作持戒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[00:29:44.050] 佛陀也制定的、所禁止的、就不可以做的，[00:29:49.100] 我们叫止持的戒，就止戒。比如说，作为比库，你不可以有性行为，你不可以有偷盗的行为，杀人、虚妄语；不可以说谎，不可以打人骂人，不可以游戏，不可以拿钱，不可以吃晚饭，不可以吃储存食物，不可以跟别人说粗恶语，不能讲淫秽语——这些都是属于止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[00:30:32.520] 如果你经常会听到说某某出家人，在别人面前宣说他自己证得什么什么，是佛陀不允许的。……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[00:30:58.940] 对于佛陀制定的这种止持戒所不能做的戒，你有遵守；但对于佛陀所制定的应当做的（作持）戒，如果你没有遵守，是没有罪的。但是，如果你修习它，会使你的戒行变得清净。……</w:t>
      </w:r>
    </w:p>
    <w:p>
      <w:r>
        <w:rPr>
          <w:b/>
        </w:rPr>
        <w:t>二、在家人与出家人的作持/止持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[00:31:55.095] 对于出家人来讲，不施行作持戒不能说是无罪的。因为所有的戒都是佛陀制定的，都制定完以后，你就必须要遵守。对于在家人，可以说，不犯肯定会导致恶趣轮回的恶业是属于止持戒，这是要遵守的最少的五戒。在家人尊敬长辈，这是属于作持戒；虽然佛陀没有单独给你这么定，但是这些不做，可能会也可能不会导致恶趣轮回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[00:33:09.880] 那比如我们在家人必须持守五戒：不杀生，不偷盗，不邪淫，不妄语，不吸食麻醉品和饮酒。我们如果沉溺于这些恶行，肯定会投身到恶趣去。因此，必须戒绝这五个肯定会导致恶趣轮回的恶业，这叫止持戒。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[00:33:30.040] 但是居士，也可以持守八戒。包括上面杀、盗、淫、妄这四个和五个（止持戒），那就像刚才我们大家说的，你可以附加的，加上不淫（不非时食相关的过午不食）、不歌舞视听取乐、不涂抹香水香粉、不坐卧高广大床——后面这四个附加戒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[00:34:03.475] 你的行为，它不一定会导致恶趣轮回。那在佛陀时代，很多（证）初果圣者、恶果圣者，他也还是有家室，有合法的性关系。他们在午后，也吃东西也观听歌舞，睡在豪华的大床上。但是，他们是圣者，他们如此享用这些资具的时候，他不会有邪见相应的心。那因此，他们所造的业不会导致恶趣轮回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[00:35:06.760] 就当一个人皈依了佛法僧三宝，精进地持守五戒，佛陀讲，这就是优婆塞或优婆夷。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[00:35:20.300] 如果一个在家弟子，他进一步地持守八戒，他的目的，就是以更高层次的精进来修习梵行。但是佛陀并没有说，持守八戒会使人免堕恶趣；也没有说只守五戒是不足以使人们不堕入恶趣。因此，八戒里的四个附加戒，它是属于作持戒。而佛陀严禁出家人犯这四个戒，这不一样。</w:t>
      </w:r>
    </w:p>
    <w:p>
      <w:r>
        <w:rPr>
          <w:b/>
        </w:rPr>
        <w:t>三、伍波萨他八戒的四个附加戒属作持戒（小结）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[00:42:20.520] 因此，这（解绝）四种行为属于作持戒而非止持戒。如果我们经常会生起这种邪见相应的心来享用的时候，那对于我们来讲，他就要很小心，他可能让我们沉迷于其间。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[00:42:46.020] 所以把八戒分成四个作持戒、以四个止持戒的分法，它只可用在受戒时，是个别受每个戒的方式。如果把八戒作为整体来受持，说我受持八戒，这只可算是受持作持戒。因为八戒包括人们可以要或不要持之戒。至于五戒，无论是作为整体或者个别戒来受持，他们肯定都属于止持戒。在这两种戒当中，只有具备了信与精进，才能成就作持戒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[00:43:23.040] 信，是相信持戒之善业将带来善的果报。精进，都是根据信而毫不厌倦地持戒。成就止持戒则无需特别的精进，只需要信就可以。纯粹以信来戒绝佛陀说的邪恶之业，就足以成就止持戒。这是戒作为止持戒和作持戒的说明。那戒，又分成这两种，是叫正等正行戒和活命八戒。</w:t>
      </w:r>
    </w:p>
    <w:p>
      <w:r>
        <w:rPr>
          <w:b/>
        </w:rPr>
        <w:t>四、等正行戒与活命八戒（★本周核心）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[00:43:58.020] 可能很多人对于什么是活命八戒还不了解。活命八戒，跟我们刚才说的八戒，它不是一个。活命八戒，它是在五戒之前的一种戒。除了……在过去，活命八戒，不属于等正行戒。什么叫等正行戒？就一切为了证悟道果的戒行，就属于等正行戒。那八戒，由于它是初梵行、它包含了正命之活命的八戒，所以叫活命八戒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[00:44:48.830] 它包括哪一些戒？第一个不杀生，不偷盗，不邪淫，是三个身善业；四个语善业是不妄语，不两舌，不恶口，不绮语——这就七个了；第八个，就远离邪命，叫正命而活，就叫活命八戒。所以活命八戒，它是非等正行戒，是一般在佛陀时代、受五戒之前先受活命八戒。所以活命八戒跟我们伍波萨他的八戒，大家要分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[00:45:28.080] 在清净道论里面说，活命八戒，也可称为叫初梵行戒。因为它包括了培育圣道最初阶段必须实行的戒。解释，可能会被人曲解为，只有活命八戒才是为了正道而应该首先受持的唯一戒的组合。甚至有些人认为，现今一些一般上人们受持的五戒、八戒和十戒并非求正道，而应首先受此（活命八戒）。反之，有些人则说，他们甚至不曾听过这么（严）害谋生的活命八戒，所以说，它不可能是佛陀教的，只可能是后人加上去的、没有用的戒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[00:46:18.480] 在这里，清净道论引述根本五十经，来说明佛陀，曾经教过活命八戒。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[00:46:31.140] 佛陀出现在受到黑暗和邪恶势力掩盖的世间，当时人们是没有戒心的，沉湎在身语意的恶业里面。那为了灌输这些野性的众生一些温和的文明，所以佛陀在很多戒的组合里面选了一组适合他们粗野的心的戒。因此，对于这些人，佛陀在最初的阶段是教他们活命八戒，就戒除身语的不善，再加上一个正命而活。讲活命八戒是为了去除这些众生比较粗落的恶习。当这些众生的这些粗陋恶习改变以后，佛陀，就会让他们持守五戒、八戒——五戒梵行、八戒梵行——而进一步地教导。</w:t>
      </w:r>
    </w:p>
    <w:p>
      <w:r>
        <w:rPr>
          <w:b/>
        </w:rPr>
        <w:t>五、活命八戒与五戒的关系；整体受与个别受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[00:47:40.520] 有人问说整体受和个别受。一般情况下，我们持守五戒和八戒是整体受；如（果）你特别的因缘，不能够整体受，也是可以请求一条一条受的。受持几条，只要你有受持都是好事了。但是一般情况下，五戒和八戒都是整体受。那有些人是在五戒的基础上，再受一条过午不食的戒，或者再受两条：不涂抹香粉、不观听歌舞，但是，身体的原因，晚饭还是要吃的，那也是可以做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[00:48:46.840] 对于在家居士来讲，如果你已经是正命了，那你就要持守五戒了。那伍波萨他的时候，在持守八戒，在有因缘的时候，又持守八戒，这是好的。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[00:49:05.870] 有人可能会问，由于活命八戒包括了五戒所没有的离邪命戒，它是不是就条数更多？是不是优于五戒？简单来讲，对于持五戒的人，他是不需要离邪命的修持的。而且什么是邪命？邪命就是指通过杀生、偷盗、妄语、邪淫来赚取生活。对于一个精进的持守五戒者，他自然而然会自动地避免杀生、偷盗、邪淫。所以因此，活命八戒的附加的离邪命的戒，它已经包含在五戒里面了，它不会成为它比五戒更优的这种理由。当然五戒八戒的讨论就是对我们在家的弟子们来说。</w:t>
      </w:r>
    </w:p>
    <w:p>
      <w:r>
        <w:rPr>
          <w:b/>
        </w:rPr>
        <w:t>◈扩展段落</w:t>
      </w:r>
      <w:r>
        <w:rPr>
          <w:b w:val="0"/>
        </w:rPr>
        <w:t>（可选）[generated, not original text]</w:t>
      </w:r>
    </w:p>
    <w:p>
      <w:r>
        <w:rPr>
          <w:b/>
        </w:rPr>
        <w:t>六、出家人学处的轻重与“初梵行戒”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[00:53:40.340] 重罪是初梵行罪，就包括波罗夷和桑喀地谢沙（僧残），这是重罪，重罪，称为叫初梵行戒。……（作持）戒，就是它是轻罪。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[00:54:10.460] 那为什么讲说只有完成、持守等正行戒之后，比库才能够成就初梵行戒？就是你小的戒、轻的罪，你都守不住，重罪，也是很难守得住的。所以对于出家人来讲，要很小心，就哪怕是微细的戒，你都要看到它的过患，再生起这种悚惧的心，去防止自己会犯。这样的话，我们的初梵行戒，才可能被守护、被守好。</w:t>
      </w:r>
    </w:p>
    <w:p>
      <w:r>
        <w:rPr>
          <w:b/>
          <w:color w:val="1F3864"/>
          <w:sz w:val="26"/>
        </w:rPr>
        <w:t>💬 第二轮分享（10 min）</w:t>
      </w:r>
    </w:p>
    <w:p>
      <w:r>
        <w:rPr>
          <w:b/>
        </w:rPr>
        <w:t>主持人引导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请大家轮流分享：读完这三段文字，最触动你的一句话是什么？为什么触动你？尤其：哪一句让你第一次意识到——“我靠什么活着，原来也和戒有关”？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（主持人先分享自己的，然后按顺序轮流。这一轮只说不评论。）</w:t>
      </w:r>
    </w:p>
    <w:p>
      <w:r>
        <w:rPr>
          <w:b/>
          <w:color w:val="1F3864"/>
          <w:sz w:val="26"/>
        </w:rPr>
        <w:t>🎯 第二轮主题讨论（10 min）</w:t>
      </w:r>
    </w:p>
    <w:p>
      <w:r>
        <w:rPr>
          <w:b/>
        </w:rPr>
        <w:t>主持人引导</w:t>
      </w:r>
      <w:r>
        <w:rPr>
          <w:b w:val="0"/>
        </w:rPr>
        <w:t>：朗读下面3个问题，让大家自由讨论。</w:t>
      </w:r>
      <w:r>
        <w:rPr>
          <w:b/>
        </w:rPr>
        <w:t>你不提供答案</w:t>
      </w:r>
      <w:r>
        <w:rPr>
          <w:b w:val="0"/>
        </w:rPr>
        <w:t>，只引导。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原文说“以正语正业的方式来谋求生计，这个才叫正命”。对照你自己的日常生活（上班、做买卖、带娃、做家务、应酬、接私活……都算“活命”），你觉得自己的“活命方式”里，有哪些地方是正命，哪些地方其实带着一点“邪命”（比如要靠说谎、靠夸大、靠伤害、靠占人便宜才能做成）？（提示：可回到材料②“正命定义”与“在家邪命”两段；没有标准答案，也不必公开交代细节，“说感受、说一小步”即可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原文说“活命八戒＝三身善＋四语善＋一条离邪命”，又说“邪命就是指通过杀生、偷盗、妄语、邪淫来赚取生活”。如果“靠什么活着”本身是戒的一部分，那么一个人的工作，会不会也塑造他的心？你身边有没有一个“因为工作方式而变得踏实／或变得不安”的例子（可以说人，也可以只说感受）？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原文里“自然离、持戒离、正断离”讲了三种“不做坏事”的层次。回想你自己：哪一件事，你是“连想都不想就不会去做”（偏向自然离）？哪一件事，你是“要靠提醒自己受过的戒才忍住”（偏向持戒离）？哪一件事，你还常常“忍不住”（说明还需要训练）？（提示：可回到材料②“三种离”段；没有标准答案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【现象】你的「活命方式」里，有哪些是「正命」、哪些让你心里不安？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【影响】一个人的工作，会不会也在塑造他的心？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【应对】这周你可以做一个什么小小的「活命省察」？</w:t>
      </w:r>
    </w:p>
    <w:p>
      <w:r>
        <w:rPr>
          <w:b/>
          <w:color w:val="1F3864"/>
          <w:sz w:val="26"/>
        </w:rPr>
        <w:t>📚 扩展内容包（时间富余时使用）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F3864"/>
          <w:sz w:val="23"/>
        </w:rPr>
        <w:t>扩展一：补充原文段落</w:t>
      </w:r>
    </w:p>
    <w:p>
      <w:r>
        <w:rPr>
          <w:b/>
        </w:rPr>
        <w:t>（一）律典中的“发露”与布萨程序</w:t>
      </w:r>
      <w:r>
        <w:rPr>
          <w:b w:val="0"/>
        </w:rPr>
        <w:t>（材料《疑惑度脱 Dvemātikāpāḷi》，media_id：pdf_d0dd1c0cd17209afe241ece24bf6b7b4_3ecad2eb9cc56c7a1bbe0bd5026914d37439961422831605，未共读，照录）：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大德僧伽听！今十五布萨日，若僧伽时机合，应行布萨法，当诵波罗提木叉。僧团的首要事务是什么？诸位尊者，请宣告清净，我将诵出波罗提木叉，请诸位都静心聆听、专注思维。若有犯戒者应当发露，若无犯戒则应保持沉默，以沉默故，诸位尊者，我将知悉“已得清净”。正如个别提问时需作答，如是集会中亦当三次宣告。若有比库经三次宣告后，忆起犯戒而不发露，则成故意妄语。诸位尊者，故意妄语乃世尊所说障碍法，是故犯戒比库若求清净，当发露所犯之罪，发露方能得安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诸位尊者，序诵已毕。于此请问：是否清净？第二问：是否清净？第三问：是否清净？诸位尊者既已清净，故默然，我当如是持守。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“若有犯戒者应当发露。所谓‘若有’，是指通过六种方式犯戒者：不知羞耻、无知、多疑、于非许可处作许可想、于许可处作非许可想、失念等六种犯戒方式。”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何因无惭而犯戒？明知是不应行之事，仍执意违犯。……如何因无知而犯戒？……如何因犹豫不决而犯戒？……如何因不应行而作应行想犯戒？……如何因应行而作不应行想犯戒？……如何会失去正念？……彼应发露者，即彼应说罪或显罪之义。若无犯者，若未犯或已犯而出离、已说、已告知者，其罪名为无犯，如是于无犯时应默然。由默然故，尊者当知“我已清净”，因默然之故，我当知尊者“已清净”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布萨定义·前行事注释）“清净意愿之授与：此处为布萨行事时，众僧集会处。若比库于界外行布萨已，返回集会处，应以身和合而授与清净意愿。若比库病弱或有事缘，亦应授与清净及意愿。如何授与？当向一比库面前言：‘我授与意愿，请为我传达意愿，请为我宣告意愿。’（大品165）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忏悔法·四种应当忏悔的戒条）“诸友！我犯应谴责、不当为、应忏悔之法，今向众忏悔。”……诸位尊者，四种应当忏悔的法已宣说完毕。在此，我询问诸位尊者：于此是否清净？第二次询问：于此是否清净？第三次询问：是否清净？诸位尊者既已清净，故默然。我当如是受持。我忏悔罪过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（舍堕品·舍衣与忏悔）“尊者，我犯了一条应舍离的波逸提罪，现在向您忏悔。”……当对方说“今后应当防护”或“你们应当防护”时，应回答“善哉，我将好好防护”。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僧残法终·别住与摩那埵）诸位尊者，已诵出十三僧残法：九种初犯即犯，四种需三次告诫。若有比库犯其中任何一条，自知而隐瞒，该比库必须不情愿地行别住。行别住后，比库应再行六夜摩那埵。行摩那埵已，该比库应在二十位比库僧团中出罪。若不足二十位比库便为其出罪，该比库不得出罪，诸比库应受谴责，此乃相应行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僧残品注释·别住摩那埵详解）非自愿忏悔者，非因欲望或强迫，而是因非自愿、非强迫而接受忏悔。其中忏悔分为三种：隐瞒忏悔、清净忏悔与共同忏悔。……若仅隐瞒一日一罪，则应如此请求忏悔：“尊者，我犯了一故意非梵行罪，隐瞒一日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自恣）“诸大德，我向僧伽自恣，若见闻疑我过失者，愿大德慈悲教诫，我见当忏悔。”……“尊师，我犯了一项过失，即诽谤罪。我向僧团请求就这一项诽谤罪给予半月摩那埵。……”如此三请后，应由一位通达戒律的比库尼向僧团宣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布萨定义与前行事·序分解释）清净意愿之授与：此处为布萨行事时，众僧集会处。若比库于界外行布萨已，返回集会处，应以身和合而授与清净意愿。若比库病弱或有事缘，亦应授与清净及意愿。如何授与？当向一比库面前言：“我授与意愿，请为我传达意愿，请为我宣告意愿。”（大品165）此义应以身、语或二者表达，如是即为授与意愿。未行布萨之病弱或有缘比库，应授与清净。如何授与？当向一比库面前言：“我授与清净，请为我传达清净，请为我宣告清净。”（大品164）此义应以身、语或二者表达，如是即为授与清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世尊曾言：“诸比库！我允许于布萨日授与清净者亦授与意愿，因僧团有事须办。”（大品165）……若故意不宣告，则犯恶罪。然清净意愿仅于伸手可及范围内即得传达。时节告知是指“冬季等时节已过去若干，剩余若干”这样说明时节；比库计数是指“若干比库聚集在布萨堂”对僧众进行计数——这两件事都必须在布萨前完成。……至此，三学含摄的完整教法已宣告完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（布萨中不得闻戒）“诸比库，犯戒者不应听闻波罗提木叉，若听闻者得恶作罪。”（小品386）故未清净者不得闻波罗提木叉。是故言：“诸位尊者请宣告清净，我将诵出波罗提木叉。”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僧残品注释·别住摩那埵详解）……其中忏悔分为三种：隐瞒忏悔、清净忏悔与共同忏悔。首先说明隐瞒忏悔，应根据所隐瞒的罪过给予。有人可能隐瞒一日之罪，有人隐瞒二日或更多日之罪……若仅隐瞒一日一罪，则应如此请求忏悔：“尊者，我犯了一故意非梵行罪，隐瞒一日。”……若隐瞒二、三乃至更多日，则应按隐瞒二日、三日、四日……乃至十四日来计算日数；隐瞒十五日则称为“半月隐瞒”；此后至二十九日称为“超半月隐瞒”。……在诵戒结束时，若僧团人数稀少，可以不断夜而住。应当就地三度受持“我受行覆藏，我受行摩那埵”。……受持时亦同此理。自舍时起即恢复清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比库尼僧残出罪羯磨）这是第一种根据犯戒情况而进行的当面表白——犯戒比库尼应前往比库尼僧团，偏袒右肩，向长老比库尼顶礼，蹲踞合掌，如此表白：“诸位尊者，我犯了一项诽谤罪。诸位尊者，我向僧团请求对一项诽谤罪作半月摩那埵。”如此三请后，应由一位通达戒律的比库尼向僧团宣告：“请诸位尊者听我宣告：某名比库尼犯了一项诽谤罪，现向僧团请求对一项诽谤罪作半月摩那埵。若僧团认为适当，僧团应给予某名比库尼对一项诽谤罪作半月摩那埵。……”……“尊师，我犯了一项过失，即诽谤罪。我向僧团请求就这一项诽谤罪给予半月摩那埵。僧团已就这一项诽谤罪给予我半月摩那埵。我正在行摩那埵，我忏悔。尊师，愿僧团忆持我‘已忏悔’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自恣程序·比库尼）第七年雨季安居结束，或在前期，或在后期，三个月安居圆满。……此处当决断说——比库尼众唯应于十四日集会，宣告：“诸大德僧伽请听，今日是十四日自恣日，若僧伽时机适宜，僧伽当行自恣。”……应如是宣说：“诸大德，我向僧伽自恣，若见闻疑我过失者，愿大德慈悲教诫，我见当忏悔。”（小品427）如此说一遍，或第二遍说……第三遍说……如此重复两三遍，依次自恣。……被选比库尼应带领十五位比库尼前往比库僧团处，偏袒右肩，合掌当胸，作如是言：“比库尼僧团向大德比库僧团自恣，若见闻疑我等过失，愿大德比库僧团慈悲教诫，见者当忏悔。第二次，大德……第三次，大德……见者当忏悔。”如此自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布萨与自恣日定义）今日布萨，即今为布萨日，以此排除非布萨日。十五日者，以此排除其他布萨日。依日数而言，布萨有三种：十四日布萨、十五日布萨、和合布萨。其中冬时、热时、雨时三季，每月第三、第七半月各有两次十四日布萨，其余十八次为十五日布萨，如是每年共有二十四次布萨，此是常规行持。“诸比库，我允许每半月于十四日或十五日诵戒”（大品136）。</w:t>
      </w:r>
    </w:p>
    <w:p>
      <w:r>
        <w:rPr>
          <w:b/>
        </w:rPr>
        <w:t>（二）本经原文：淫欲七小缚的来源</w:t>
      </w:r>
      <w:r>
        <w:rPr>
          <w:b w:val="0"/>
        </w:rPr>
        <w:t>（材料《七集 Sattakanipātapāḷi》·第50经“淫欲经”，media_id：pdf_d0dd1c0cd17209afe241ece24bf6b7b4_97f592d9e739d1e8ecdd53ad083758a67439961422831605，未共读，照录）：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时，婆罗门阁那苏尼诣世尊所……白世尊言：“乔达摩尊者自称修梵行耶？”“婆罗门，若有人真实而言：‘修习无缺无漏无杂无秽圆满清净之梵行’，婆罗门，彼真实而言者当指我而言：‘婆罗门，我实修习无缺无漏无杂无秽圆满清净之梵行。’”“然则，乔达摩尊者，梵行有何缺漏杂秽耶？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婆罗门，于此有沙门或婆罗门自称正修梵行，然不与女人共行二二交会，却受用女人按摩揉捏沐浴擦拭。彼以此为乐，以此为欲，由此生起满足。婆罗门，此亦是梵行之缺漏杂秽。婆罗门，此称为不净梵行，为淫欲系缚所系，未脱生死老病死忧悲苦恼，我说彼未脱众苦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……却发愿修梵行以求生于某类天众：‘以此戒行、苦行、梵行，我将成为天神或某类天众。’他对此心生喜悦、渴望，并以此为满足。婆罗门啊，此亦为梵行的残缺、破损、斑驳与杂染。……我说他未解脱于苦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婆罗门啊，只要我于自身未断除这七种淫欲束缚中的任何一种，我便不会在含天、魔、梵的世间，与沙门、婆罗门、天、人的众中，宣称已证无上正等正觉。……直到我如实知见：‘我生已尽，梵行已立，所作已办，不受后有’，智慧与正见在我心中生起，我的解脱不可动摇——那时我才敢作此宣言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当佛陀说完这番话，阁那苏尼婆罗门恭敬地对世尊说：“善哉！乔达摩尊者，善哉！……从今日起，请世尊乔达摩接受我为皈依弟子，我愿终生归依。”</w:t>
      </w:r>
    </w:p>
    <w:p>
      <w:r>
        <w:rPr>
          <w:b/>
        </w:rPr>
        <w:t>（三）古源尊者口语详解“四杂染”与“淫欲七小缚”</w:t>
      </w:r>
      <w:r>
        <w:rPr>
          <w:b w:val="0"/>
        </w:rPr>
        <w:t>（材料《止观前行实修营1-持戒-古源尊者-20220416（缺开头近18分钟）》录音转写，media_id：soundrecording_d0dd1c0cd17209afe241ece24bf6b7b4_b0d08ed013e4e12a93be89d5d7e1ab7a7439961422831605；依据录音转写整理，已校对明显同音错字，未共读，照录。同音错字校对举例：“利雅铭文／铭文”→名闻利养、“七小数／七小处／七小福”→七小缚、“政治部／声闻经”→增支部·生闻经、“界／借”→戒、“比裤”→比库、“杂了”→杂染、“（罪）句”→（戒）、（ ）内为整理注记）：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[00:35:29.940] 哦，那接着下来，我们简单说一下，就是戒的杂染和净化。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[00:35:36.680] 戒的杂染呢，是指戒的破损；相反的呢，戒不破损呢，就是戒的净化。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[00:35:43.620] 那戒的破损呢，可能由这个利养啊、名闻啊等因素而破戒，或者经由淫欲的七小缚而造成。……在这个《增支部·七集》里面呢，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[00:36:00.985] 比如说，如果比库为了贪爱名闻利养，而破了第一戒或者最后一戒的其中一条戒，那么这个戒呢，就称为破损——就好像布的边缘被剪断了一样。如果比库破了中间的一条戒，它的戒呢，就被称为破洞——就比如布的中间破了一个洞一样。如果比库连续破了两三条戒，那么它的戒就称为斑点——就如同奶牛的背部或者腹部有褐色、红色和黑色的不规则的斑点一般。如果比库间杂着破了好几条戒，那么它的戒就称为杂色——就如同牛的身上有不同颜色的斑纹一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[00:36:48.380] 因此，由于利养、名闻等，经由破损、破洞、斑点、杂色而破戒，就称为戒的杂染。即使没有经由破损、破洞、斑点、杂色来破戒，戒也可能经由淫欲七小缚而杂染。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[00:37:07.520] 啊，淫欲七小缚而杂染——就我们刚才讲的，说：你面对一个蚊子啊（不杀生的时候），面对一只蟑螂、你们在工地里面面对蟑螂、面对满满满地爬的蚂蚁的时候，你是什么样的态度？我们用佛陀讲的这个淫欲七小缚来解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[00:37:27.880] 佛陀在《增支部·七集·大献供品·生闻经》里面讲到七小缚。就是说，有沙门或婆罗门声称自己修梵行，他并没有和女人行淫欲法，但却喜乐于女人为他抚摸、按摩、沐浴和擦身——也就是他喜欢女人给他做服侍。……这个人是有的，在我们上座部僧团里就有这样的人，我们不能说他是败类，但是他就喜欢这样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[00:39:37.360] 那这个就是由于利养、名闻等因素使戒破损、破洞、斑点或杂色，以及经由淫欲缠缚造成的破戒，称为戒的杂染。……也就是说，淫欲七小缚这里面呢很明确：就是他并没有跟女人行淫欲法——也就是你没有“犯（戒）的条件”，但是呢，你有这个“习惯”。那么这七种习惯呢，佛陀说就是戒的杂乱、不清净，它很容易就会有破洞啊、杂色啊、穿孔啊这样的问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[00:40:32.890] 那么戒的净化呢，就是能带来不破损、不破洞、无斑点、无杂色……它的因素呢，有五条：第一个呢，不违犯任何学处；第二个呢，犯了以后适当地忏悔；第三个呢，远离淫欲七小缚……那其实呢，也就是远离我们贪嗔痴的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[00:40:48.190] 面对的不管是杀生、偷盗、邪淫——就是我们看到人家有好东西就是想怎么能把它搞到手，回想一下，它就是跟这个淫欲七小缚是一样的，就是每一条都有这样的杀生、偷盗、邪淫、虚妄语……然后这个饮酒啊——我们以前是“无酒不欢”，现在不能喝了，也不喝了，但是一闻到那个酒香哦，心又起来，那这一次是接着（犯）了。那么第四条呢？不生起愤怒、愤恨、贬低他人、敌对、妒忌、吝啬、欺骗、虚伪这样的恶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[00:41:33.980] 那么，如果我们是没有犯戒——我们讲说你是没有犯戒——但是呢，如果我们经常地生起这样的心，我们的戒就不能得到净化。第五个呢，（要）生起少欲、知足、俭约等等这样的心。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[00:41:52.740] 那么我们把戒这一部分学习下来，我们就来对照我们自己：我们的戒呢，是有杂染呢，还是有净化？我们能不能像佛陀讲的那样——即使是微小的过失，我们也能看到它的过患啊。</w:t>
      </w:r>
    </w:p>
    <w:p>
      <w:r>
        <w:rPr>
          <w:b/>
          <w:color w:val="1F3864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材料②的四杂染比喻里，“残缺”是“第一戒或最后一戒被破”，“穿孔”是“中间一条戒被破”。学到这里，你会不会对“守好第一条、最后一条”有了新的理解？（不评判、不急着回答）</w:t>
      </w:r>
    </w:p>
    <w:p>
      <w:pPr>
        <w:pStyle w:val="ListNumber"/>
      </w:pPr>
      <w:r>
        <w:rPr>
          <w:b w:val="0"/>
        </w:rPr>
        <w:t>材料①②把“想多看一眼、想多听一句”这样的小事，也列入“梵行的缺漏杂秽”。这会不会让你觉得“标准太高了”？还是反而让你松了一口气——原来不用等到“犯了大事”才开始注意？（两种感受都很正常）</w:t>
      </w:r>
    </w:p>
    <w:p>
      <w:pPr>
        <w:pStyle w:val="ListNumber"/>
      </w:pPr>
      <w:r>
        <w:rPr>
          <w:b w:val="0"/>
        </w:rPr>
        <w:t>“发露方能得安乐”——律典里忏悔的完整句式其实很长。撇开形式不谈，你觉得“向一个人承认一下”这件事，对一个人的心，究竟起了什么作用？</w:t>
      </w:r>
    </w:p>
    <w:p>
      <w:pPr>
        <w:pStyle w:val="ListNumber"/>
      </w:pPr>
      <w:r>
        <w:rPr>
          <w:b w:val="0"/>
        </w:rPr>
        <w:t>材料②说“见破戒之过患，及见持戒之功德”是清净的两个因。你觉得“害怕脏”和“向往干净”，哪一个更能长久地推动一个人持戒？</w:t>
      </w:r>
    </w:p>
    <w:p>
      <w:r>
        <w:rPr>
          <w:b/>
          <w:color w:val="1F3864"/>
          <w:sz w:val="23"/>
        </w:rPr>
        <w:t>扩展三：延伸小练习</w:t>
      </w:r>
    </w:p>
    <w:p>
      <w:pPr>
        <w:pStyle w:val="ListBullet"/>
      </w:pPr>
      <w:r>
        <w:rPr>
          <w:b/>
        </w:rPr>
        <w:t>“七小缚”自检卡（不作答、不评分）</w:t>
      </w:r>
      <w:r>
        <w:rPr>
          <w:b w:val="0"/>
        </w:rPr>
        <w:t>：把“淫欲七小缚”抄成一张卡片，只给自己看，不打勾、不评分：① 接受特别的照顾／亲近；② 玩笑、戏谑；③ 多看几眼；④ 打探、偷听、围观；⑤ 回忆旧事、翻旧账；⑥ 羡慕别人的享乐；⑦ 把修行当成“为了过得更好／更高”。本周每天睡前扫一眼，只问一句：“今天，绳子松了吗？”——不评分、不汇报、不给自己定罪。</w:t>
      </w:r>
    </w:p>
    <w:p>
      <w:pPr>
        <w:pStyle w:val="ListBullet"/>
      </w:pPr>
      <w:r>
        <w:rPr>
          <w:b/>
        </w:rPr>
        <w:t>“洗衣服”小练习</w:t>
      </w:r>
      <w:r>
        <w:rPr>
          <w:b w:val="0"/>
        </w:rPr>
        <w:t>：本周遇到一次“发现自己被弄脏”的时刻（比如又在刷手机、又想听人夸），先在心里说一句“我知道了”，然后做一件很小的“净化动作”（关掉手机、抬头看窗外、深呼吸三次）。不追求干净，只练习“承认—转身”。</w:t>
      </w:r>
    </w:p>
    <w:p>
      <w:r>
        <w:rPr>
          <w:b/>
          <w:color w:val="1F3864"/>
          <w:sz w:val="23"/>
        </w:rPr>
        <w:t>扩展四：延伸素材</w:t>
      </w:r>
    </w:p>
    <w:p>
      <w:pPr>
        <w:pStyle w:val="ListBullet"/>
      </w:pPr>
      <w:r>
        <w:rPr>
          <w:b/>
        </w:rPr>
        <w:t>常见提问速答</w:t>
      </w:r>
      <w:r>
        <w:rPr>
          <w:b w:val="0"/>
        </w:rPr>
        <w:t>：若有人问“我没正式受戒，‘杂染’和我有关吗”——材料①②说的“戒”包括在家戒（五戒、八戒）；没正式受戒也可以持守，看清“绳子”对每个人都有用。若有人问“这是不是要我们‘禁欲’到吓人”——材料②是佛陀对“自称修梵行”者的开示；对在家人，重点是“看清并远离那些把心缠住的细小之处”，不是把日常关系都看成罪。若有人问“我犯过戒，是不是完了”——材料②说“已破戒者如法忏悔……则称为完全无缺、无隙、无瑕、纯净”，材料③说“发露方能得安乐”，第2周还讲过在家“破戒即重受”。若有人问“忏悔一定要当众说出来吗”——本周的立场是：</w:t>
      </w:r>
      <w:r>
        <w:rPr>
          <w:b/>
        </w:rPr>
        <w:t>不要求任何公开忏悔</w:t>
      </w:r>
      <w:r>
        <w:rPr>
          <w:b w:val="0"/>
        </w:rPr>
        <w:t>；对在家人，很多功课可以在自己心里完成。</w:t>
      </w:r>
    </w:p>
    <w:p>
      <w:pPr>
        <w:pStyle w:val="ListBullet"/>
      </w:pPr>
      <w:r>
        <w:rPr>
          <w:b/>
        </w:rPr>
        <w:t>与第6周的衔接</w:t>
      </w:r>
      <w:r>
        <w:rPr>
          <w:b w:val="0"/>
        </w:rPr>
        <w:t>：本周学了“戒的杂染与净化”的总纲，下周进入“活命八戒与正命”——戒不只是“不做坏事”，还包括“怎样正当地活着”。若时间富余，可请大家各说一句：这周你发现自己的“绳子”在哪一处？（只说行为，不必说隐私；记下来，下周可作开场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F3864"/>
          <w:sz w:val="23"/>
        </w:rPr>
        <w:t>扩展五：补充原文段落</w:t>
      </w:r>
    </w:p>
    <w:p>
      <w:r>
        <w:rPr>
          <w:b/>
        </w:rPr>
        <w:t>段落1</w:t>
      </w:r>
      <w:r>
        <w:rPr>
          <w:b w:val="0"/>
        </w:rPr>
        <w:t>（出自本周扩展材料④《2025五月包容寺短期出家修习营17-贤善沙门子14-正命与邪命-达摩难陀尊者-20250517》，media_id：soundrecording_d0dd1c0cd17209afe241ece24bf6b7b4_bfa04c356c8375da5e50d9ed66cb444c7439961422831605，录音转写·依据录音转写整理；未共读，照录——出家人的“正命”是什么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[00:03:08.300] 在法律法句译注里面，就有这样一段：一个比库跟佛陀的对话……佛陀讲：“比库只有教理义务和观禅义务这两种义务。”……“依据自己的智慧，学得一部、两部或整个三藏佛语，[00:03:33.660] 对此忆持、宣说、令诵，这称为教理义务。生活简朴并乐于偏远，作卧父者（精勤），于自体建立坏灭想后，恒持培育观智，而证得阿拉汉，这称为观禅义务。”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[00:04:16.280] 就可以理解为，简单的来讲呢：一个是教理，一个是实修。……出家人呢，本质工作就是这两个。……自己去禅修呢，是属于观禅义务。那培养定力呢，跟持守戒律呢，它属于观禅义务的一个基础。</w:t>
      </w:r>
    </w:p>
    <w:p>
      <w:r>
        <w:rPr>
          <w:b/>
        </w:rPr>
        <w:t>段落2</w:t>
      </w:r>
      <w:r>
        <w:rPr>
          <w:b w:val="0"/>
        </w:rPr>
        <w:t>（出自扩展材料④，media_id同上，录音转写·依据录音转写整理；未共读，照录——邪命的两大部分）：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[00:05:04.640] 那什么是邪命呢？……在这个清净道论里面呢，它对于邪命、或者说叫正命的活命八戒，他是这样来讲的：“其次，舍离由于违犯为活命之因而制定的六种学处，[00:05:47.355] 以及离弃由虚伪、攀缘、暗示、贬损、以利求利等恶法所起的邪命，这就叫做活命八戒。”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[00:05:55.950] 也就是说呢，它主要是分成两部分：第一类呢，是有六条戒，是跟邪命有关的，我们要避免；另外呢，就是有这以这五类为代表的不应该做的事情。</w:t>
      </w:r>
    </w:p>
    <w:p>
      <w:r>
        <w:rPr>
          <w:b/>
        </w:rPr>
        <w:t>段落3</w:t>
      </w:r>
      <w:r>
        <w:rPr>
          <w:b w:val="0"/>
        </w:rPr>
        <w:t>（出自扩展材料④，media_id同上，录音转写·依据录音转写整理；未共读，照录——五种邪命手段与结语偈）：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[00:09:42.520] 第一种情况呢，叫虚伪。……《分别论》里面讲：于此，何为虚伪？就是衣着、利得、恭敬、名闻的恶欲为欲所破者……虚伪矫饰伪装，这称为虚伪。……在这个义注里面呢，它是分成了三类，第一个叫资具受用的虚伪事，第二个叫迂回谈，第三个叫伪现威仪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[00:16:58.340] 第二个呢叫攀缘。……什么叫攀缘呢？……同他人主动攀缘，他人问而攀缘，频频的攀援，褒扬吹捧，纠缠、紧紧纠缠，抬举、频频抬举，频说可喜之语，谄媚、说斗争语……这称为攀缘。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[00:57:15.940] 最后呢，是可以跟大家看一个偈颂，这是佛陀讲的：[00:57:20.280] “无惭为生意，鲁莽如乌鸦，诋毁且邀功，粗鲁污染活；[00:57:27.755] 有惭为生意，恒常求清净，谨慎不畏缩，锐见清净活。”</w:t>
      </w:r>
    </w:p>
    <w:p>
      <w:r>
        <w:rPr>
          <w:b/>
        </w:rPr>
        <w:t>段落4</w:t>
      </w:r>
      <w:r>
        <w:rPr>
          <w:b w:val="0"/>
        </w:rPr>
        <w:t>（出自本周扩展材料⑤《如来禅修学体系80-摄心所分别33-命根&amp;正语&amp;正业-古源尊者-20250327》，media_id：soundrecording_d0dd1c0cd17209afe241ece24bf6b7b4_5c5252ec04f369e86e28985cdbb1e0ca7439961422831605，录音转写·依据录音转写整理；未共读，照录——正语正业正命“是为自己还是为他人”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[00:42:43.840] 比如说呢，正业呢就是不杀生、不偷盗、不邪淫……那不杀生是为自己还是为他人呢？我们可以省察了。所以其实真正的不杀生呢，终究他是为了众生的利益，因为众生不会害怕，众生也不会受到损失。……那这个不仅是为自己，而其实它的出发点呢，是为别人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[00:43:32.250] 我们讲说第一个不杀生，是尊重一切众生的生存权。……这些为别人的心所呢，这些心理素质呢，正语、正业、正命如果培养起来呢，就会更具体或者说更实际地在我们内心里面产生作用。</w:t>
      </w:r>
    </w:p>
    <w:p>
      <w:r>
        <w:rPr>
          <w:b/>
        </w:rPr>
        <w:t>段落5</w:t>
      </w:r>
      <w:r>
        <w:rPr>
          <w:b w:val="0"/>
        </w:rPr>
        <w:t>（出自扩展材料④，media_id同上，录音转写·依据录音转写整理；未共读，照录——五种邪命之“虚伪”三类详解）：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[00:11:05.180] 第一个什么叫资具受用的虚伪事呢？比如说呢，有这个在家人呢，以这个衣食住药来邀请比库，也就是说：“尊者你需要什么东西吗？或者尊者我来供养你东西吧，我想来供养你袈裟呀、食物啊、房间呐，和这个医病者所需之医药资具啊。”这个时候呢，这个比库呢，他是恶欲为欲所迫，但是呢，他又想要，就是真的很想要，但是呢，他是想要更多。所以呢，他就拒绝他对于这个衣食住药这些邀请，就拒绝他说：“这个昂贵的袈裟对于沙门来讲有什么用呢？沙门穿这个坟场尘堆里面的这个粪扫衣就可以了，就是穿的破破烂烂的就行了。要昂贵的袈裟有什么用呢？我不要你的袈裟。”对于食物呢，就说这个昂贵的食物对沙门有什么用呢？沙门只要去托钵乞食得到的食物就够了。昂贵的坐卧处有什么用呢？我们只要住在树下就可以。……之后呢，这些居士们就知道：“哦，这个沙门少欲知足、远离、不跟居士们厮混、发勤精进能行头陀。”于是呢，他们就更有信心，就以更昂贵的资具诸药来供养。那这个时候呢，这个比库呢，就感觉到很为难呢。他就讲：“这个三世现前故，有信的居士呢，才能够积累很多福德。……如果我今天不接受呢，你们就没办法培福了。”……这样的情况呢，就是属于前面小的不要、到最后要个大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[00:13:15.000] 然后呢，第二种呢，叫迂回谈。……于此，一些比库恶欲为欲所迫，贪图恭敬，心里面就想：“如果我这样这样说呢，人们就会恭敬我。”然后呢，他就会说一些跟圣者法相关的话。比如说，他说：“如果有哪个沙门呢，穿的像我一样这样的袈裟啊，他就是大威力者。”……就是用各种方式，拐着弯儿地夸自己的。这样的方式呢，就属于迂回谈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[00:14:50.770] 那第三种呢，就叫伪现威仪（汉传南山律叫“乍现威仪，求彼恭敬”）。……就是说这个一些比库的恶欲为欲所迫，贪图恭敬，认为说如此人们便会恭敬我。于是，善加整肃行、善加整肃住、善加整肃坐、善加整肃卧，希望大家知道、渴望人们了解，就是他的行住坐卧呢，都希望别人知道，犹如得定一样的行住坐卧，并且如大庭广众之下，就是显得很有威仪。像这样的，就叫伪现威仪的虚伪事。</w:t>
      </w:r>
    </w:p>
    <w:p>
      <w:r>
        <w:rPr>
          <w:b/>
        </w:rPr>
        <w:t>段落6</w:t>
      </w:r>
      <w:r>
        <w:rPr>
          <w:b w:val="0"/>
        </w:rPr>
        <w:t>（出自扩展材料④，media_id同上，录音转写·依据录音转写整理；未共读，照录——五种邪命之“攀缘”详解）：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[00:17:05.980] 第二个呢叫攀缘。……什么叫攀缘呢？它就是衣着、利养、利得、恭敬、名闻的恶欲为欲所破，同他人主动攀缘，他人问而攀缘，频频的攀援，褒扬吹捧，纠缠、紧紧纠缠，抬举、频频抬举，频说可喜之语，谄媚、说斗争语，看护失主孩子，这称为攀缘。……这个都是生财之道。第一个呢，叫主动攀缘：就是说这个比库呢，如果看到寺院里面主动来的人们之后，他就主动去说：“贤友们今天是为何而来呀？是为了邀请和供养吗？如果是这样的话，你们就回去吧，我带上钵，稍后就到。”就叫攀缘。</w:t>
      </w:r>
    </w:p>
    <w:p>
      <w:r>
        <w:rPr>
          <w:b/>
        </w:rPr>
        <w:t>段落7</w:t>
      </w:r>
      <w:r>
        <w:rPr>
          <w:b w:val="0"/>
        </w:rPr>
        <w:t>（出自扩展材料④，media_id同上，录音转写·依据录音转写整理；未共读，照录——五种邪命之“俗世咒术”与“行医看病”的界限）：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[00:43:31.140] 第三类呢，是这个俗世的咒术类的。……“或有如诸沙门婆罗门，（受）他信施，以如此畜生明邪命自活”，即是择吉婚娶婚嫁、结婚离婚、收债放贷、招福降祸、堕胎，然后就是各种咒：什么结舌咒、所恶咒，什么问镜、问童女、问神、祭拜太阳、祭拜大梵天，什么招火咒和招请吉祥天。远离如此等畜生明的邪命，这也是他的戒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[00:47:52.680] 那第四类呢，它叫行医看病。……即是许愿还愿、鬼神咒、宅地咒、壮阳咒、阳痿咒、择地基、祭地基、进口、沐浴、共牺牲、呕吐药、泻药，治上半身的药、治下半身的药、治头痛的药、耳油药、眼药、灌鼻、眼药水、涂药膏、眼科、外科、儿科，然后呢，施根治药、内服药——远离如此等畜生明的邪命，这也是他的戒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[00:52:13.865] 所以说呢，佛陀是允许这个比库可以为出家众调药，就是如果你真的是有这个医术的话呢，在寺院里面你可以为自己的出家人看病、调药，也可以为自己的父母、父母亲跟父母亲的照顾者、自己所有的病人，也就是你可以跟病人看病开药，也可以呢，给寺院里面正在想出家的人看病。同时呢，还可以给这个兄弟姐妹、自己的伯叔姨舅，一共十种人，以及自己的七世血亲调药。……这个地方主要指的是什么呢？主要指的是不可以以此而活命。也就是说，你这个名声就是这样的：我的一个出家人的生活呢，我就是给人看病的，[00:53:32.000] 这样的方式呢，就是从佛教的角度来讲，佛陀就在这里讲，这个就属于（畜）生明的邪命。</w:t>
      </w:r>
    </w:p>
    <w:p>
      <w:r>
        <w:rPr>
          <w:b/>
        </w:rPr>
        <w:t>段落8</w:t>
      </w:r>
      <w:r>
        <w:rPr>
          <w:b w:val="0"/>
        </w:rPr>
        <w:t>（出自扩展材料④，media_id同上，录音转写·依据录音转写整理；未共读，照录——舍利弗尊者弟子的典故）：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[00:55:26.840] 甚至在这个注释里面呢，很明确地讲过一个：沙利子尊者（舍利弗尊者）呢，他曾经有一个弟子，叫做小沙利（小舍利）。有一天呢，这个小沙利呢，他给人看病，以给人看病为生。有一天呢，他就给别人看病之后呢，就得到了报酬——这是一个很美好的食物。然后他走的时候呢，就遇到舍利弗尊者了。他就很恭敬，跟这个沙利子尊者说：“尊者，这是我行医之后得到的圣妙食物，您在别处得不到像这样的食物，您吃吧，以后我行医呢，经常会给您带来这样的食物的。”就是他还挺骄傲的，还挺有恭敬心的，又用这样的食物供养舍利弗尊者。舍利弗尊者听了之后呢，就漠然地走开了。然后呢，其他的比库呢，听了之后呢，就告诉世尊，佛陀呢，就批评了这样的行为。</w:t>
      </w:r>
    </w:p>
    <w:p>
      <w:r>
        <w:rPr>
          <w:b/>
        </w:rPr>
        <w:t>段落9</w:t>
      </w:r>
      <w:r>
        <w:rPr>
          <w:b w:val="0"/>
        </w:rPr>
        <w:t>（出自本周扩展材料⑤《如来禅修学体系80-摄心所分别33-命根&amp;正语&amp;正业-古源尊者-20250327》，media_id：soundrecording_d0dd1c0cd17209afe241ece24bf6b7b4_5c5252ec04f369e86e28985cdbb1e0ca7439961422831605，录音转写·依据录音转写整理；未共读，照录——三离心所需以智慧观察、果定中的同时现起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[00:44:20.420] 严格来讲呢，正语、正业、正命是要在观察的时候，我们才能够详细地观察到它的。……我们看到的正语、正业、正命都是表现在行为中，但是在心理素质在那一刹那，我们能够觉察到心识里边具备正语、正业、正命这三个心所呢，是需要相当的智慧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[00:44:46.320] 在一般的人世间，人作为凡夫，在同一个（心识）刹那，正语、正业、正命三个心所呢，它只能出现一个。但是在圣者取涅槃为所缘的时候呢，三个心所可以同时存在，也就是当一个禅修者转起道果心路的时候，他的道心和果心一定正语、正业、正命三个心所都会同时出现；这个禅修者再次入果定的时候呢，他也会出现。那这也是检查一个禅修者他是不是已经（证）果的，其中很重要的一个检查途径。</w:t>
      </w:r>
    </w:p>
    <w:p>
      <w:r>
        <w:rPr>
          <w:b/>
        </w:rPr>
        <w:t>段落5</w:t>
      </w:r>
      <w:r>
        <w:rPr>
          <w:b w:val="0"/>
        </w:rPr>
        <w:t>（出自扩展材料④，media_id同上，录音转写·依据录音转写整理；未共读，照录——五种邪命之“虚伪”三类详解）：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[00:11:05.180] 第一个什么叫资具受用的虚伪事呢？比如说呢，有这个在家人呢，以这个衣食住药来邀请比库，也就是说：“尊者你需要什么东西吗？或者尊者我来供养你东西吧，我想来供养你袈裟呀、食物啊、房间呐，和这个医病者所需之医药资具啊。”这个时候呢，这个比库呢，他是恶欲为欲所迫，但是呢，他又想要，就是真的很想要，但是呢，他是想要更多。所以呢，他就拒绝他对于这个衣食住药这些邀请，就拒绝他说：“这个昂贵的袈裟对于沙门来讲有什么用呢？沙门穿这个坟场尘堆里面的这个粪扫衣就可以了，就是穿的破破烂烂的就行了。要昂贵的袈裟有什么用呢？我不要你的袈裟。”对于食物呢，就说这个昂贵的食物对沙门有什么用呢？沙门只要去托钵乞食得到的食物就够了。昂贵的坐卧处有什么用呢？我们只要住在树下就可以。……之后呢，这些居士们就知道：“哦，这个沙门少欲知足、远离、不跟居士们厮混、发勤精进能行头陀。”于是呢，他们就更有信心，就以更昂贵的资具诸药来供养。那这个时候呢，这个比库呢，就感觉到很为难呢。他就讲：“这个三世现前故，有信的居士呢，才能够积累很多福德。……如果我今天不接受呢，你们就没办法培福了。”……这样的情况呢，就是属于前面小的不要、到最后要个大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[00:13:15.000] 然后呢，第二种呢，叫迂回谈。……于此，一些比库恶欲为欲所迫，贪图恭敬，心里面就想：“如果我这样这样说呢，人们就会恭敬我。”然后呢，他就会说一些跟圣者法相关的话。比如说，他说：“如果有哪个沙门呢，穿的像我一样这样的袈裟啊，他就是大威力者。”……就是用各种方式，拐着弯儿地夸自己的。这样的方式呢，就属于迂回谈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[00:14:50.770] 那第三种呢，就叫伪现威仪（汉传南山律叫“乍现威仪，求彼恭敬”）。……就是说这个一些比库的恶欲为欲所迫，贪图恭敬，认为说如此人们便会恭敬我。于是，善加整肃行、善加整肃住、善加整肃坐、善加整肃卧，希望大家知道、渴望人们了解，就是他的行住坐卧呢，都希望别人知道，犹如得定一样的行住坐卧，并且如大庭广众之下，就是显得很有威仪。像这样的，就叫伪现威仪的虚伪事。</w:t>
      </w:r>
    </w:p>
    <w:p>
      <w:r>
        <w:rPr>
          <w:b/>
        </w:rPr>
        <w:t>段落6</w:t>
      </w:r>
      <w:r>
        <w:rPr>
          <w:b w:val="0"/>
        </w:rPr>
        <w:t>（出自扩展材料④，media_id同上，录音转写·依据录音转写整理；未共读，照录——五种邪命之“攀缘”详解）：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[00:17:05.980] 第二个呢叫攀缘。……什么叫攀缘呢？它就是衣着、利养、利得、恭敬、名闻的恶欲为欲所破，同他人主动攀缘，他人问而攀缘，频频的攀援，褒扬吹捧，纠缠、紧紧纠缠，抬举、频频抬举，频说可喜之语，谄媚、说斗争语，看护失主孩子，这称为攀缘。……这个都是生财之道。第一个呢，叫主动攀缘：就是说这个比库呢，如果看到寺院里面主动来的人们之后，他就主动去说：“贤友们今天是为何而来呀？是为了邀请和供养吗？如果是这样的话，你们就回去吧，我带上钵，稍后就到。”就叫攀缘。</w:t>
      </w:r>
    </w:p>
    <w:p>
      <w:r>
        <w:rPr>
          <w:b/>
        </w:rPr>
        <w:t>段落7</w:t>
      </w:r>
      <w:r>
        <w:rPr>
          <w:b w:val="0"/>
        </w:rPr>
        <w:t>（出自扩展材料④，media_id同上，录音转写·依据录音转写整理；未共读，照录——五种邪命之“俗世咒术”与“行医看病”的界限）：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[00:43:31.140] 第三类呢，是这个俗世的咒术类的。……“或有如诸沙门婆罗门，（受）他信施，以如此畜生明邪命自活”，即是择吉婚娶婚嫁、结婚离婚、收债放贷、招福降祸、堕胎，然后就是各种咒：什么结舌咒、所恶咒，什么问镜、问童女、问神、祭拜太阳、祭拜大梵天，什么招火咒和招请吉祥天。远离如此等畜生明的邪命，这也是他的戒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[00:47:52.680] 那第四类呢，它叫行医看病。……即是许愿还愿、鬼神咒、宅地咒、壮阳咒、阳痿咒、择地基、祭地基、进口、沐浴、共牺牲、呕吐药、泻药，治上半身的药、治下半身的药、治头痛的药、耳油药、眼药、灌鼻、眼药水、涂药膏、眼科、外科、儿科，然后呢，施根治药、内服药——远离如此等畜生明的邪命，这也是他的戒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[00:52:13.865] 所以说呢，佛陀是允许这个比库可以为出家众调药，就是如果你真的是有这个医术的话呢，在寺院里面你可以为自己的出家人看病、调药，也可以为自己的父母、父母亲跟父母亲的照顾者、自己所有的病人，也就是你可以跟病人看病开药，也可以呢，给寺院里面正在想出家的人看病。同时呢，还可以给这个兄弟姐妹、自己的伯叔姨舅，一共十种人，以及自己的七世血亲调药。……这个地方主要指的是什么呢？主要指的是不可以以此而活命。也就是说，你这个名声就是这样的：我的一个出家人的生活呢，我就是给人看病的，[00:53:32.000] 这样的方式呢，就是从佛教的角度来讲，佛陀就在这里讲，这个就属于（畜）生明的邪命。</w:t>
      </w:r>
    </w:p>
    <w:p>
      <w:r>
        <w:rPr>
          <w:b/>
        </w:rPr>
        <w:t>段落8</w:t>
      </w:r>
      <w:r>
        <w:rPr>
          <w:b w:val="0"/>
        </w:rPr>
        <w:t>（出自扩展材料④，media_id同上，录音转写·依据录音转写整理；未共读，照录——舍利弗尊者弟子的典故）：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[00:55:26.840] 甚至在这个注释里面呢，很明确地讲过一个：沙利子尊者（舍利弗尊者）呢，他曾经有一个弟子，叫做小沙利（小舍利）。有一天呢，这个小沙利呢，他给人看病，以给人看病为生。有一天呢，他就给别人看病之后呢，就得到了报酬——这是一个很美好的食物。然后他走的时候呢，就遇到舍利弗尊者了。他就很恭敬，跟这个沙利子尊者说：“尊者，这是我行医之后得到的圣妙食物，您在别处得不到像这样的食物，您吃吧，以后我行医呢，经常会给您带来这样的食物的。”就是他还挺骄傲的，还挺有恭敬心的，又用这样的食物供养舍利弗尊者。舍利弗尊者听了之后呢，就漠然地走开了。然后呢，其他的比库呢，听了之后呢，就告诉世尊，佛陀呢，就批评了这样的行为。</w:t>
      </w:r>
    </w:p>
    <w:p>
      <w:r>
        <w:rPr>
          <w:b/>
        </w:rPr>
        <w:t>段落9</w:t>
      </w:r>
      <w:r>
        <w:rPr>
          <w:b w:val="0"/>
        </w:rPr>
        <w:t>（出自本周扩展材料⑤《如来禅修学体系80-摄心所分别33-命根&amp;正语&amp;正业-古源尊者-20250327》，media_id：soundrecording_d0dd1c0cd17209afe241ece24bf6b7b4_5c5252ec04f369e86e28985cdbb1e0ca7439961422831605，录音转写·依据录音转写整理；未共读，照录——三离心所需以智慧观察、果定中的同时现起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[00:44:20.420] 严格来讲呢，正语、正业、正命是要在观察的时候，我们才能够详细地观察到它的。……我们看到的正语、正业、正命都是表现在行为中，但是在心理素质在那一刹那，我们能够觉察到心识里边具备正语、正业、正命这三个心所呢，是需要相当的智慧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[00:44:46.320] 在一般的人世间，人作为凡夫，在同一个（心识）刹那，正语、正业、正命三个心所呢，它只能出现一个。但是在圣者取涅槃为所缘的时候呢，三个心所可以同时存在，也就是当一个禅修者转起道果心路的时候，他的道心和果心一定正语、正业、正命三个心所都会同时出现；这个禅修者再次入果定的时候呢，他也会出现。那这也是检查一个禅修者他是不是已经（证）果的，其中很重要的一个检查途径。</w:t>
      </w:r>
    </w:p>
    <w:p>
      <w:r>
        <w:rPr>
          <w:b/>
          <w:color w:val="1F3864"/>
          <w:sz w:val="23"/>
        </w:rPr>
        <w:t>扩展六：深入讨论问题</w:t>
      </w:r>
    </w:p>
    <w:p>
      <w:pPr>
        <w:pStyle w:val="ListNumber"/>
      </w:pPr>
      <w:r>
        <w:rPr>
          <w:b w:val="0"/>
        </w:rPr>
        <w:t>原文说“十善业就是十种不善业的不做”。很多人一听“不做”就觉得是消极的、是被动的。读完材料②，你对“不做本身就是一种正面的保护”有什么新的体会？这一周，你愿不愿意挑一条“不做”的事，认真“不做”三天？</w:t>
      </w:r>
    </w:p>
    <w:p>
      <w:pPr>
        <w:pStyle w:val="ListNumber"/>
      </w:pPr>
      <w:r>
        <w:rPr>
          <w:b w:val="0"/>
        </w:rPr>
        <w:t>原文（材料③）说活命八戒“已经包含在五戒里面了”，所以它并不比五戒更“优”。既然“离邪命”已经含在五戒里，为什么佛陀还要为“活命”单独拎出一条？这对“我只要守住五条戒就够了”的心态，有什么提醒？（没有标准答案——这个答案也不需要说给任何人听，除非你愿意。）</w:t>
      </w:r>
    </w:p>
    <w:p>
      <w:r>
        <w:rPr>
          <w:b/>
          <w:color w:val="1F3864"/>
          <w:sz w:val="23"/>
        </w:rPr>
        <w:t>扩展七：延伸小练习</w:t>
      </w:r>
    </w:p>
    <w:p>
      <w:pPr>
        <w:pStyle w:val="ListBullet"/>
      </w:pPr>
      <w:r>
        <w:rPr>
          <w:b/>
        </w:rPr>
        <w:t>“活命三问”便签</w:t>
      </w:r>
      <w:r>
        <w:rPr>
          <w:b w:val="0"/>
        </w:rPr>
        <w:t>：把三个问题写在便签上，贴在办公桌或手机备忘录里——① 今天我换回这一天衣食的那件事，有没有伤害到别的生命？② 今天为了让事情办成，我说了不真实的话吗？③ 今天有没有一桩“不占便宜的成交”？每天收工前看一眼，答上来一两句就好。（小提醒：不问“我够不够高尚”，只问“看不看得见”。它与本周作业的区别：作业是每天睡前2分钟的“活命省察”，这个小练习是把“活命三问”带进白天的每个成交／每个决定。）</w:t>
      </w:r>
    </w:p>
    <w:p>
      <w:r>
        <w:rPr>
          <w:b/>
          <w:color w:val="1F3864"/>
          <w:sz w:val="23"/>
        </w:rPr>
        <w:t>扩展八：延伸素材</w:t>
      </w:r>
    </w:p>
    <w:p>
      <w:pPr>
        <w:pStyle w:val="ListBullet"/>
      </w:pPr>
      <w:r>
        <w:rPr>
          <w:b/>
        </w:rPr>
        <w:t>常见提问速答</w:t>
      </w:r>
      <w:r>
        <w:rPr>
          <w:b w:val="0"/>
        </w:rPr>
        <w:t>：若有人问“我在公司，老板要我夸大宣传，这算邪命吗”——尊者说，正语是不妄语、不两舌、不恶口、不绮语，你要先看清“这件事里我正在做的是哪一支”，再看能不能调整说法（说真实的、不伤害的）；不必一上来就辞工作，先“看见”再挪步；若有人问“买卖人口、买卖身体器官”为什么在家人也要避免——因为那直接违背无伤害的活命原则；若有人问“出家人给在家人算命、看风水算不算”——材料②讲得很明确，属于邪命，出家人必须远离。</w:t>
      </w:r>
    </w:p>
    <w:p>
      <w:pPr>
        <w:pStyle w:val="ListBullet"/>
      </w:pPr>
      <w:r>
        <w:rPr>
          <w:b/>
        </w:rPr>
        <w:t>与第5周、第7周的衔接</w:t>
      </w:r>
      <w:r>
        <w:rPr>
          <w:b w:val="0"/>
        </w:rPr>
        <w:t>：第5周我们读到“利养名闻会弄脏戒”，本周正好接着问“利养名闻从哪里来”——从谋生方式来。下周（第7周）我们把“正命”再推进到“守护根门与把戒融入工作家庭”：在真实的工作与人际里，怎么守住根门、护持正念。若时间富余，可以请大家各说一句：你有没有因为“换了一种活命方式”而心更安定的经历？（记下来，下周开场用。）</w:t>
      </w:r>
    </w:p>
    <w:p>
      <w:r>
        <w:rPr>
          <w:b/>
          <w:color w:val="1F3864"/>
          <w:sz w:val="26"/>
        </w:rPr>
        <w:t>🔚 收尾与回向（15 min）</w:t>
      </w:r>
    </w:p>
    <w:p>
      <w:r>
        <w:rPr>
          <w:b/>
          <w:color w:val="1F3864"/>
          <w:sz w:val="23"/>
        </w:rPr>
        <w:t>收尾一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：今天最大的收获是什么？可以只说一个词（看清了、松了一口气、原来如此……），也可以是一句话。主持人先说自己的一句，给大家破冰。（提醒：不追问、不评论；不愿说可以说“我了解了”。）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：下周我们进入第6周——“活命八戒与正命”。我们会一起读：戒不只是“不做坏事”，还包括“怎样正当地活着”？什么是“活命八戒”？在家人靠什么吃饭、怎样谋生，才算“正命”？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每天睡前2分钟，只做一件事：安静地想一下“今天有没有哪一处，让我的戒在不知不觉中被弄脏了”（不复述细节、不自责）。</w:t>
      </w:r>
    </w:p>
    <w:p>
      <w:r>
        <w:rPr>
          <w:b w:val="0"/>
        </w:rPr>
        <w:t xml:space="preserve">   - 若发现了，就在心里轻轻承认一句——“我知道了，明天注意”；</w:t>
      </w:r>
      <w:r>
        <w:rPr>
          <w:b/>
        </w:rPr>
        <w:t>不必说给任何人听</w:t>
      </w:r>
      <w:r>
        <w:rPr>
          <w:b w:val="0"/>
        </w:rPr>
        <w:t>；若愿意，也只在心里说给一位你信任的善友听。</w:t>
      </w:r>
    </w:p>
    <w:p>
      <w:r>
        <w:rPr>
          <w:b w:val="0"/>
        </w:rPr>
        <w:t xml:space="preserve">   - 进阶（可选）：把“我发现自己被弄脏的那一处”，只记一句话进备忘录（不记细节），八周结束时回看。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r>
        <w:rPr>
          <w:b/>
          <w:color w:val="1F3864"/>
          <w:sz w:val="23"/>
        </w:rPr>
        <w:t>收尾二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：今天最大的收获是什么？可以只说一个词（原来如此、松了一口气、不太好意思……），也可以是一句话。主持人先说自己的一句，给大家破冰。</w:t>
      </w:r>
    </w:p>
    <w:p>
      <w:r>
        <w:rPr>
          <w:b w:val="0"/>
        </w:rPr>
        <w:t xml:space="preserve">   - 若还有时间，请大家一起复述一遍“戒蕴三支”（约1分钟）：正语、正业、正命；再加上“活命八戒＝三身善＋四语善＋离邪命”。让它成为本周的“记忆抓手”——下次再有人问“工作上的事，跟修行有关系吗”，就能自己接下去。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我们进入第7周——“守护根门与戒融入生活”。我们会一起读：什么是“守护根门”（根律仪）？什么是“六念防护”？在真实的工作与人际里，怎样把戒落到家庭、落到岗位上？到时候不用带任何东西，只需要带来一个你最近有摩擦的真实场景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每天花2分钟，做一次“活命省察”：今天我靠什么获得了这一天的衣食住？其中有哪一项，是和“不说谎、不伤害、不偷盗”一致的？在心里随喜自己一下：“我这份活命是清净的。”</w:t>
      </w:r>
    </w:p>
    <w:p>
      <w:r>
        <w:rPr>
          <w:b w:val="0"/>
        </w:rPr>
        <w:t xml:space="preserve">   - 小提示：内容可以很简单——不用交代自己做什么工作，只在自己心里过一遍“今天换回衣食的那件事”。想到不安的地方，说一句“这个我知道了”就好；想到安稳的地方，随喜自己一下。忘了也没关系。</w:t>
      </w:r>
    </w:p>
    <w:p>
      <w:r>
        <w:rPr>
          <w:b w:val="0"/>
        </w:rPr>
        <w:t xml:space="preserve">   - 进阶（可选）：把每天“活命省察”里随喜自己的那一句，记进手机备忘录，八周结束时回看一遍——你最常在哪个地方，感到自己的活命是清净的？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r>
        <w:rPr>
          <w:b/>
        </w:rPr>
        <w:t>回向（一起念）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愿彼等一切，同得功德分！</w:t>
      </w:r>
    </w:p>
    <w:p>
      <w:r>
        <w:rPr>
          <w:b/>
          <w:color w:val="1F3864"/>
          <w:sz w:val="26"/>
        </w:rPr>
        <w:t>📚 延伸阅读（课后自由选读，均为文字版）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标题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打开方式</w:t>
            </w:r>
          </w:p>
        </w:tc>
      </w:tr>
    </w:tbl>
    <w:p>
      <w:r>
        <w:rPr>
          <w:b/>
          <w:color w:val="1F3864"/>
          <w:sz w:val="23"/>
        </w:rPr>
        <w:t>本讲主持人特别提醒</w:t>
      </w:r>
    </w:p>
    <w:p>
      <w:pPr>
        <w:pStyle w:val="ListBullet"/>
      </w:pPr>
      <w:r>
        <w:rPr>
          <w:b/>
        </w:rPr>
        <w:t>本讲心理安全（务必先读）</w:t>
      </w:r>
      <w:r>
        <w:rPr>
          <w:b w:val="0"/>
        </w:rPr>
        <w:t>：本周涉及“淫欲”“忏悔”等敏感内容，请主持人务必守住五条：</w:t>
      </w:r>
    </w:p>
    <w:p>
      <w:r>
        <w:rPr>
          <w:b w:val="0"/>
        </w:rPr>
        <w:t xml:space="preserve">  1. </w:t>
      </w:r>
      <w:r>
        <w:rPr>
          <w:b/>
        </w:rPr>
        <w:t>不要求任何公开忏悔</w:t>
      </w:r>
      <w:r>
        <w:rPr>
          <w:b w:val="0"/>
        </w:rPr>
        <w:t>——本讲没有任何环节需要有人说出自己犯过什么；所有“承认”都只在个人内心完成。</w:t>
      </w:r>
    </w:p>
    <w:p>
      <w:r>
        <w:rPr>
          <w:b w:val="0"/>
        </w:rPr>
        <w:t xml:space="preserve">  2. </w:t>
      </w:r>
      <w:r>
        <w:rPr>
          <w:b/>
        </w:rPr>
        <w:t>分享以自愿为限</w:t>
      </w:r>
      <w:r>
        <w:rPr>
          <w:b w:val="0"/>
        </w:rPr>
        <w:t>——任何人可以只说“我了解了”，可以直接跳过；主持人不得追问“你想到了什么”。</w:t>
      </w:r>
    </w:p>
    <w:p>
      <w:r>
        <w:rPr>
          <w:b w:val="0"/>
        </w:rPr>
        <w:t xml:space="preserve">  3. </w:t>
      </w:r>
      <w:r>
        <w:rPr>
          <w:b/>
        </w:rPr>
        <w:t>不给心理学解释、不做道德评判</w:t>
      </w:r>
      <w:r>
        <w:rPr>
          <w:b w:val="0"/>
        </w:rPr>
        <w:t>——主持人照读原文即可，不说“这是压抑”“这是内疚”“你不该这样想”；对任何人的分享都只说“谢谢你的分享”。</w:t>
      </w:r>
    </w:p>
    <w:p>
      <w:r>
        <w:rPr>
          <w:b w:val="0"/>
        </w:rPr>
        <w:t xml:space="preserve">  4. </w:t>
      </w:r>
      <w:r>
        <w:rPr>
          <w:b/>
        </w:rPr>
        <w:t>涉及个人隐私时，提醒当事人可以跳过</w:t>
      </w:r>
      <w:r>
        <w:rPr>
          <w:b w:val="0"/>
        </w:rPr>
        <w:t>——若有人开始讲自己的私人经历、家庭或身体细节，温和地说：“这一部分你可以不用说，我们尊重你的边界；想跳过就跳过，也可以先离开一下再回来。”</w:t>
      </w:r>
    </w:p>
    <w:p>
      <w:r>
        <w:rPr>
          <w:b w:val="0"/>
        </w:rPr>
        <w:t xml:space="preserve">  5. </w:t>
      </w:r>
      <w:r>
        <w:rPr>
          <w:b/>
        </w:rPr>
        <w:t>全程以慈心与尊重为本</w:t>
      </w:r>
      <w:r>
        <w:rPr>
          <w:b w:val="0"/>
        </w:rPr>
        <w:t>——不点名、不举例某某人、不把原文用来“敲打”在场的任何人；结束时提醒“不评判、不外传彼此分享的内容”。</w:t>
      </w:r>
    </w:p>
    <w:p>
      <w:pPr>
        <w:pStyle w:val="ListBullet"/>
      </w:pPr>
      <w:r>
        <w:rPr>
          <w:b/>
        </w:rPr>
        <w:t>“淫欲七小缚”的读法</w:t>
      </w:r>
      <w:r>
        <w:rPr>
          <w:b w:val="0"/>
        </w:rPr>
        <w:t>：佛陀是对“自称修清净梵行”的沙门/婆罗门说的，标准是“梵行清净”。对在家人，本周只需“看清绳子在哪里”……</w:t>
      </w:r>
      <w:r>
        <w:rPr>
          <w:b/>
        </w:rPr>
        <w:t>主持人不要把它讲成“禁欲清单”或“道德训话”，更不要针对任何人的性别、婚姻、家庭作评论。</w:t>
      </w:r>
    </w:p>
    <w:p>
      <w:pPr>
        <w:pStyle w:val="ListBullet"/>
      </w:pPr>
      <w:r>
        <w:rPr>
          <w:b/>
        </w:rPr>
        <w:t>不要被术语吓住</w:t>
      </w:r>
      <w:r>
        <w:rPr>
          <w:b w:val="0"/>
        </w:rPr>
        <w:t>：杂染、四杂染、残缺/穿孔/斑驳/杂色、淫欲七小缚、发露、学处、波罗夷/僧残/波逸提、别住、摩那埵……主持人只需照读，不必解释；有人问就说：“我们跟着原文读，读几周自然就熟了。”</w:t>
      </w:r>
    </w:p>
    <w:p>
      <w:pPr>
        <w:pStyle w:val="ListBullet"/>
      </w:pPr>
      <w:r>
        <w:rPr>
          <w:b/>
        </w:rPr>
        <w:t>三类材料的读法</w:t>
      </w:r>
      <w:r>
        <w:rPr>
          <w:b w:val="0"/>
        </w:rPr>
        <w:t>：材料①②③是文字照录（讲记/论典/律典），扩展④⑤⑥是文字照录（律典/经藏）与录音转写（口语化、带时间码）。时间码 [00:xx:xx]、（ ）内整理注记、[generated, not original text] 标注，朗读时都跳过不念。</w:t>
      </w:r>
    </w:p>
    <w:p>
      <w:pPr>
        <w:pStyle w:val="ListBullet"/>
      </w:pPr>
      <w:r>
        <w:rPr>
          <w:b/>
        </w:rPr>
        <w:t>律典词汇的分寸</w:t>
      </w:r>
      <w:r>
        <w:rPr>
          <w:b w:val="0"/>
        </w:rPr>
        <w:t>：材料③、扩展⑤的“波罗夷/僧残/波逸提/别住/摩那埵”等，是出家众的戒条与处分程序；在家人只需明白“犯戒要发露、忏悔、防护”这一层意思，</w:t>
      </w:r>
      <w:r>
        <w:rPr>
          <w:b/>
        </w:rPr>
        <w:t>不必去对照自己是否触犯了出家戒条</w:t>
      </w:r>
      <w:r>
        <w:rPr>
          <w:b w:val="0"/>
        </w:rPr>
        <w:t>。若有人问“我算不算犯波罗夷”，回应：“那是出家众的戒条；我们这周只学‘发露与忏悔’的精神。”</w:t>
      </w:r>
    </w:p>
    <w:p>
      <w:pPr>
        <w:pStyle w:val="ListBullet"/>
      </w:pPr>
      <w:r>
        <w:rPr>
          <w:b/>
        </w:rPr>
        <w:t>主题不越界（查重/分工边界）</w:t>
      </w:r>
      <w:r>
        <w:rPr>
          <w:b w:val="0"/>
        </w:rPr>
        <w:t>：① 持戒巴拉密主体属读书会17，本周不采用；②《应作慈爱经》整篇属读书会02（本讲“慈心收摄”仅条目引用，并注明“完整共读见读书会02”）；③“五戒/八戒的受持与重受”见第2—3周，本周只在需要时提及；④“守护根门、活命八戒”见第6—7周。</w:t>
      </w:r>
    </w:p>
    <w:p>
      <w:pPr>
        <w:pStyle w:val="ListBullet"/>
      </w:pPr>
      <w:r>
        <w:rPr>
          <w:b/>
        </w:rPr>
        <w:t>结束前</w:t>
      </w:r>
      <w:r>
        <w:rPr>
          <w:b w:val="0"/>
        </w:rPr>
        <w:t>：确认所有人知道下周主题与作业；提醒大家“不评判、不外传彼此分享的内容”。</w:t>
      </w:r>
    </w:p>
    <w:p>
      <w:pPr>
        <w:pStyle w:val="ListBullet"/>
      </w:pPr>
      <w:r>
        <w:rPr>
          <w:b/>
        </w:rPr>
        <w:t>若有人当场情绪波动</w:t>
      </w:r>
      <w:r>
        <w:rPr>
          <w:b w:val="0"/>
        </w:rPr>
        <w:t>：先停一停，请大家一起做三次深呼吸，然后说：“今天到这里就好，我们不追问。”必要时移到茶歇再继续；不要求任何人解释。</w:t>
      </w:r>
    </w:p>
    <w:p>
      <w:pPr>
        <w:pStyle w:val="ListBullet"/>
      </w:pPr>
      <w:r>
        <w:rPr>
          <w:b/>
        </w:rPr>
        <w:t>本周的心理分寸</w:t>
      </w:r>
      <w:r>
        <w:rPr>
          <w:b w:val="0"/>
        </w:rPr>
        <w:t>：本周谈“谋生方式”，容易触碰每个人的职业自尊与隐私。</w:t>
      </w:r>
      <w:r>
        <w:rPr>
          <w:b/>
        </w:rPr>
        <w:t>不评比谁的职业“高尚”</w:t>
      </w:r>
      <w:r>
        <w:rPr>
          <w:b w:val="0"/>
        </w:rPr>
        <w:t>，不追问任何人“你具体做什么工作”“你公司是怎么做的”。若有人开始交代很私人的职场细节或者抱怨同事，温和拉回：“这个我们留在心里就好，今天只对照原文看大方向。”不要求任何人公开自己的工作或收入。</w:t>
      </w:r>
    </w:p>
    <w:p>
      <w:pPr>
        <w:pStyle w:val="ListBullet"/>
      </w:pPr>
      <w:r>
        <w:rPr>
          <w:b/>
        </w:rPr>
        <w:t>不制造“职业羞耻”</w:t>
      </w:r>
      <w:r>
        <w:rPr>
          <w:b w:val="0"/>
        </w:rPr>
        <w:t>：文中列出的“邪命”清单（武器、毒品、酒、人口买卖等）是佛陀对</w:t>
      </w:r>
      <w:r>
        <w:rPr>
          <w:b/>
        </w:rPr>
        <w:t>出家人与在家人通用的</w:t>
      </w:r>
      <w:r>
        <w:rPr>
          <w:b w:val="0"/>
        </w:rPr>
        <w:t>“应避免的谋生途径”，不是用来给在座各位“贴标签”的工具。主持人只需照读原文；若有人当场对号入座而情绪受影响，提醒：“这些是给我们做参照的镜子，不是用来评判谁好谁坏的。看见一小步，就很好。”</w:t>
      </w:r>
    </w:p>
    <w:p>
      <w:pPr>
        <w:pStyle w:val="ListBullet"/>
      </w:pPr>
      <w:r>
        <w:rPr>
          <w:b/>
        </w:rPr>
        <w:t>不要被术语吓住</w:t>
      </w:r>
      <w:r>
        <w:rPr>
          <w:b w:val="0"/>
        </w:rPr>
        <w:t>：三离心所、virati、作持、止持、等正行戒、初梵行戒、活命八戒、巴帝摩卡、桑喀地谢沙（僧残）……主持人只需照读，不必解释；有人问就说：“我们跟着原文读，读几周自然就熟了。”可对照本讲“附录·术语速查”。</w:t>
      </w:r>
    </w:p>
    <w:p>
      <w:pPr>
        <w:pStyle w:val="ListBullet"/>
      </w:pPr>
      <w:r>
        <w:rPr>
          <w:b/>
        </w:rPr>
        <w:t>三类材料的读法</w:t>
      </w:r>
      <w:r>
        <w:rPr>
          <w:b w:val="0"/>
        </w:rPr>
        <w:t>：材料①是 word 文档（文字照录，无翻印标记），材料②是 PDF 讲记（文字照录，带 [generated, not original text] 标注），材料③是录音转写（口语化、带时间码）。时间码 [00:xx:xx]、（ ）内整理注记、[generated, not original text] 标注，朗读时都跳过不念。</w:t>
      </w:r>
    </w:p>
    <w:p>
      <w:pPr>
        <w:pStyle w:val="ListBullet"/>
      </w:pPr>
      <w:r>
        <w:rPr>
          <w:b/>
        </w:rPr>
        <w:t>“戒条详解”的分寸（查重/分工边界）</w:t>
      </w:r>
      <w:r>
        <w:rPr>
          <w:b w:val="0"/>
        </w:rPr>
        <w:t>：本周不展开在家五戒、八戒条本身——五戒见第 2 周，八戒/慈心九戒见第 3 周，淫欲七小缚/杂染见第 5 周；材料④属“短期出家营”，主讲对象是出家人，涉及比库戒条（波罗夷、僧残、波逸提等），本周只取“正命＝教理义务＋观禅义务”“五类邪命”“预测/咒术/行医”等与在家人义理相通处，</w:t>
      </w:r>
      <w:r>
        <w:rPr>
          <w:b/>
        </w:rPr>
        <w:t>比库戒条细节不展开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不在本周出现的主题</w:t>
      </w:r>
      <w:r>
        <w:rPr>
          <w:b w:val="0"/>
        </w:rPr>
        <w:t>：持戒巴拉密（读书会 17）、《应作慈爱经》整篇（读书会 02）。若有人提到，回应：“这些我们在别的场次会专门读，今天先把'活命＝正命'这一件事弄清楚。”</w:t>
      </w:r>
    </w:p>
    <w:p>
      <w:pPr>
        <w:pStyle w:val="ListBullet"/>
      </w:pPr>
      <w:r>
        <w:rPr>
          <w:b/>
        </w:rPr>
        <w:t>结束前</w:t>
      </w:r>
      <w:r>
        <w:rPr>
          <w:b w:val="0"/>
        </w:rPr>
        <w:t>：确认所有人知道下周主题与作业；提醒大家“不评判、不外传彼此分享的内容”。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：第4周_戒的杂染净化与正命活命.md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读书会04 · 第3周 · 朗读优化版（4周版）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