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第6周：身念处（五）——界作意与墓园九相（主持人版）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你不是老师，是“共学同行者”。你不需要懂禅修，只需要按流程走。</w:t>
      </w:r>
      <w:r>
        <w:rPr>
          <w:b/>
          <w:sz w:val="20"/>
        </w:rPr>
        <w:t>本周加一条：你还需要做“气氛守护者”——有成员不适时立即按“特别提醒”处理。</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min（只带“硬·重·软”三个特相＋呼吸）</w:t>
            </w:r>
          </w:p>
        </w:tc>
        <w:tc>
          <w:tcPr>
            <w:tcW w:type="dxa" w:w="2409"/>
          </w:tcPr>
          <w:p>
            <w:pPr>
              <w:spacing w:after="20"/>
            </w:pPr>
            <w:r>
              <w:rPr>
                <w:sz w:val="19"/>
              </w:rPr>
              <w:t>延长至20 min（加“冷热/推动支持”）</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第6周</w:t>
      </w:r>
      <w:r>
        <w:rPr>
          <w:sz w:val="20"/>
        </w:rPr>
        <w:t xml:space="preserve"> 主持人：你不需要提前懂禅修，按本手册推进即可。</w:t>
      </w:r>
      <w:r>
        <w:rPr>
          <w:b/>
          <w:sz w:val="20"/>
        </w:rPr>
        <w:t>本课是本系列最敏感的一课（涉及尸体腐化相），请务必先读文末“特别提醒”，并记住一句话：初学者可只听不观。</w:t>
      </w:r>
      <w:r>
        <w:rPr>
          <w:sz w:val="20"/>
        </w:rPr>
        <w:t xml:space="preserve"> 本周的两个法门分工不同：“界作意”负责把身体</w:t>
      </w:r>
      <w:r>
        <w:rPr>
          <w:b/>
          <w:sz w:val="20"/>
        </w:rPr>
        <w:t>拆开</w:t>
      </w:r>
      <w:r>
        <w:rPr>
          <w:sz w:val="20"/>
        </w:rPr>
        <w:t>看——四界、十二特相、找平衡，是温和的、随时可做的；“墓园九相”负责把身体</w:t>
      </w:r>
      <w:r>
        <w:rPr>
          <w:b/>
          <w:sz w:val="20"/>
        </w:rPr>
        <w:t>放远</w:t>
      </w:r>
      <w:r>
        <w:rPr>
          <w:sz w:val="20"/>
        </w:rPr>
        <w:t>看——终将变成那样，是深峻的、需要分寸的。第三段音声原文则告诉我们：前者在家人天天用得上（调理身体、平静心），后者“大致知道一下就可以了”——分寸原文自己都给好了，我们照着走就行。 本周主题：身念处（五）——界作意与墓园九相。一句话：佛陀教我们把身体拆开来看——先用“界作意”看到身体由地、水、火、风四界组成，地界有硬、粗、重、软、滑、轻六种特相，水界是流动、黏结，火界是冷和热，风界是支持和推动，共十二种特相，哪一种太强就用它的对立面来平衡，就像“熟练的屠夫把牛切成肉块”之后，牛的概念消失，只有肉块——“有情的概念消失，各种界的概念生起”；再看到九种坟场相：肿胀、青瘀、脓烂……直到骨头腐朽成骨粉，并且拿自己的身体与它作比较：“确实，我的身体也具有同样的本质，它将会变成那样，如此的下场是无法避免的”——目的不是吓自己，而是</w:t>
      </w:r>
      <w:r>
        <w:rPr>
          <w:b/>
          <w:sz w:val="20"/>
        </w:rPr>
        <w:t>舍离贪爱与怖畏</w:t>
      </w:r>
      <w:r>
        <w:rPr>
          <w:sz w:val="20"/>
        </w:rPr>
        <w:t>：对身体的贪著松了，对死亡的怖畏也松了。本周还是身念处课件内容的收官讲：材料①末尾的“身念处总结”会告诉我们，从入出息念到九种坟场不净，十四种修法到此集齐——从下周起，我们转入“受念处”。</w:t>
      </w:r>
      <w:r>
        <w:rPr>
          <w:b/>
          <w:sz w:val="20"/>
        </w:rPr>
        <w:t>共读原文均为知识库照录（PDF课件经整理返回、录音段依据录音转写整理已校对明显同音错字），可直接共读。</w:t>
      </w:r>
      <w:r>
        <w:rPr>
          <w:sz w:val="20"/>
        </w:rPr>
        <w:t xml:space="preserve"> 对你自己的提醒：本周你不必“懂”四界差别，只需要能带大家读完、找到特相、守住分寸——原文和流程手册会替你撑住场面。</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身体是什么“做”的？四界十二种特相，你找得到几种？看到身体终将变成坟场里那样——“此身也有如是之法”，是让人消沉，还是让人松开？（读原文前不必回答，读完自然有话说）</w:t>
            </w:r>
          </w:p>
        </w:tc>
      </w:tr>
      <w:tr>
        <w:tc>
          <w:tcPr>
            <w:tcW w:type="dxa" w:w="4819"/>
          </w:tcPr>
          <w:p>
            <w:pPr>
              <w:spacing w:after="20"/>
            </w:pPr>
            <w:r>
              <w:rPr>
                <w:sz w:val="19"/>
              </w:rPr>
              <w:t>共读原文</w:t>
            </w:r>
          </w:p>
        </w:tc>
        <w:tc>
          <w:tcPr>
            <w:tcW w:type="dxa" w:w="4819"/>
          </w:tcPr>
          <w:p>
            <w:pPr>
              <w:spacing w:after="20"/>
            </w:pPr>
            <w:r>
              <w:rPr>
                <w:sz w:val="19"/>
              </w:rPr>
              <w:t>① 界作意：四界十二特相与观察法、“哪一种太强就用对立面平衡”的方法、屠夫之喻（PDF课件·照录）② 墓园九相：第一种坟场不净的概述与修法、九相经文【二】～【九】、“此身也有如是之法，如是之性，无法避免如此”（PDF课件·照录）③ 四界差别的日常应用：调理身体与平静心、九坟场观在家人“大致知道即可、能修则修、不修也没所谓”、每天修一坐的建议（录音转写·依据录音转写整理）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每天一坐“四界简版觉察”2–3分钟（觉察硬、重与软、轻；哪里太硬太紧，就注意它对面的柔软）；睡前可默念一句“此身也有如是之法，如是之性，无法避免如此”（只作善思维，</w:t>
            </w:r>
            <w:r>
              <w:rPr>
                <w:b/>
                <w:sz w:val="19"/>
              </w:rPr>
              <w:t>不观想任何画面</w:t>
            </w:r>
            <w:r>
              <w:rPr>
                <w:sz w:val="19"/>
              </w:rPr>
              <w:t>）——做完不评判效果，想起来就是练习</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的段落（材料①的◈扩展段、材料③的◈扩展段可整段跳过）；③ 第一轮分享每人只说一句话；④ 主题讨论只讨论问题①；⑤ 禅修练习缩至8分钟（只带“硬·重·软”三个特相＋回归呼吸）；⑥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延长禅修练习（加“冷热、推动支持”两组特相）；④ 增加“每人分享一个生活实例”环节；⑤ 共读扩展一“段落4：业不孤起，仗缘方生”，把话题引向“以善心生活”的轻松方向收束</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宁可跳过后半段原文，也要让每个人都有机会说话。本周额外原则：</w:t>
      </w:r>
      <w:r>
        <w:rPr>
          <w:b/>
          <w:sz w:val="20"/>
        </w:rPr>
        <w:t>安宁比读完更重要</w:t>
      </w:r>
      <w:r>
        <w:rPr>
          <w:sz w:val="20"/>
        </w:rPr>
        <w:t>——任何人感到不适，随时可以停下来；时间不够时优先砍共读量（只读★核心），不砍收尾的慈心与回向。</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我们先静坐一分钟。闭上眼睛，感受自己的呼吸，让身体慢慢放松下来。（停顿60秒） 今天是我们《身念处》系列的第六次相聚。上周我们数了身体的三十二个部分——头发、皮肤、骨头、五脏六腑。有朋友说：数着数着，对身体的那种“要它好看、怕它出问题”的紧抓，松了一点。今天，我们再往前走两步。第一步，佛陀教我们用另一种方式看身体：身体是由地、水、火、风“四大”组成的——硬、粗、重、软、滑、轻，流动、黏结，冷、热，支持、推动，一共十二种特相。哪一种太强了，就用它对立的那一种来平衡——就像天平，一头沉了，往另一头加一点就好。第二步，佛陀带我们“去坟场看一看”：看到一具尸体从肿胀、青瘀、脓烂，到骨头散落、白骨、骨粉，然后说：“此身也有如是之法，如是之性，无法避免如此。”——这个身体也会这样。 先说好三件事：第一，今天的内容里有一部分涉及尸体，</w:t>
      </w:r>
      <w:r>
        <w:rPr>
          <w:b/>
          <w:sz w:val="20"/>
        </w:rPr>
        <w:t>如果你从来没有接触过这类修法，今天完全可以“只听不观”</w:t>
      </w:r>
      <w:r>
        <w:rPr>
          <w:sz w:val="20"/>
        </w:rPr>
        <w:t>——把文字当知识听，不在心里放任何画面，这是最稳妥的做法；第二，练习或共读中任何时候觉得不舒服，随时停下来，回到呼吸，或者睁开眼睛，不用坚持，也不用向任何人解释；第三，佛陀讲这些，不是要吓我们，而是帮我们把对身体、对死亡的抓取松一松——原文里那句话请记住：“这种下场是无法避免的”说的是事实，“松开”才是目的。今天不管听到什么，都不用马上“同意”或“搞懂”。 今天的环节是：一起读三段原文、第一轮分享、主题讨论，最后有一节15分钟的“四界简版观察”练习——我们只观察自己活生生的身体，不观想任何画面，15分钟，不用担心。 还有一句悄悄话：如果上周“数三十二身分”的时候，你发现这副身体原来一直被照顾着——它一直在呼吸、在消化、在跳动——那今天这两步，是把这份“看见”再加深一点：原来这副身体是四种元素的和合（界作意），原来它和所有的身体一样，都会老去（九坟场相）。看见这些，不是要我们不爱惜身体，而是不再那么紧张地抓着它。</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：用一句话说：这个身体，对你来说是「我」，还是「我所用的」？</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PDF课件段落按原文字句照读（（课件图：……）为图示说明，跳过不念）；录音转写段时间码（如[00:18:45.140]）是出处标记，朗读时跳过不念；（ ）内为整理注记，同样跳过不念。</w:t>
      </w:r>
      <w:r>
        <w:rPr>
          <w:b/>
          <w:sz w:val="20"/>
        </w:rPr>
        <w:t>材料①②③的照录段落互不重复</w:t>
      </w:r>
      <w:r>
        <w:rPr>
          <w:sz w:val="20"/>
        </w:rPr>
        <w:t>（材料①与②为同一讲次两种课件格式，②只取互补段；材料③只取世界差别段，该音声四威仪段已在第3周共读）。共读坟场部分前，按“特别提醒”轻声说明“只听不观也可以”；文字中涉及具体疾病（如肝硬化、子宫肌瘤）处照读即可，不做医学解读。</w:t>
      </w:r>
    </w:p>
    <w:p>
      <w:pPr>
        <w:spacing w:before="120" w:after="80"/>
      </w:pPr>
      <w:r>
        <w:rPr>
          <w:rFonts w:ascii="Microsoft YaHei" w:hAnsi="Microsoft YaHei" w:eastAsia="Microsoft YaHei"/>
          <w:b/>
          <w:color w:val="1F3864"/>
          <w:sz w:val="25"/>
        </w:rPr>
        <w:t>原文材料①：界作意——四界十二特相的观察法、平衡方法与“屠夫之喻”</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183 讲 应用 (摄集 31)…［身念处·界作意&amp;九坟场不净］.pdf》（“界作意”部分）</w:t>
      </w:r>
    </w:p>
    <w:p>
      <w:pPr>
        <w:ind w:left="340"/>
      </w:pPr>
      <w:r>
        <w:rPr>
          <w:color w:val="1F3864"/>
          <w:sz w:val="21"/>
        </w:rPr>
        <w:t xml:space="preserve">• </w:t>
      </w:r>
      <w:r>
        <w:rPr>
          <w:b/>
          <w:sz w:val="21"/>
        </w:rPr>
        <w:t>文件类型</w:t>
      </w:r>
      <w:r>
        <w:rPr>
          <w:sz w:val="21"/>
        </w:rPr>
        <w:t>：PDF 课件——（知识库照录原文，经整理返回）</w:t>
      </w:r>
    </w:p>
    <w:p>
      <w:pPr>
        <w:ind w:left="340"/>
      </w:pPr>
      <w:r>
        <w:rPr>
          <w:color w:val="1F3864"/>
          <w:sz w:val="21"/>
        </w:rPr>
        <w:t xml:space="preserve">• </w:t>
      </w:r>
      <w:r>
        <w:rPr>
          <w:b/>
          <w:sz w:val="21"/>
        </w:rPr>
        <w:t>说明</w:t>
      </w:r>
      <w:r>
        <w:rPr>
          <w:sz w:val="21"/>
        </w:rPr>
        <w:t>：课件每页页眉页脚（“X 云端·快乐念住……学修指导”等）为排版信息，非正文，照录时略去；页眉中“九坟场不争/九纹扬不净”等系页眉 OCR 异写，正文统一为“九坟场不净”，正文保留原用字。</w:t>
      </w:r>
      <w:r>
        <w:rPr>
          <w:b/>
          <w:sz w:val="21"/>
        </w:rPr>
        <w:t>素材分工</w:t>
      </w:r>
      <w:r>
        <w:rPr>
          <w:sz w:val="21"/>
        </w:rPr>
        <w:t>：本课件与材料②为同一讲次（2021-11-30）两种格式，互补段落不重复；“坟场不净”部分见材料②之后同课件“原文材料①（续）”栏。知识库提取返回带“[generated,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：pdf_d0dd1c0cd17209afe241ece24bf6b7b4_50a8a2ea5edc13a5e08c3e664eac2bbc7439961422831605</w:t>
      </w:r>
    </w:p>
    <w:p>
      <w:pPr>
        <w:ind w:left="340"/>
      </w:pPr>
      <w:r>
        <w:rPr>
          <w:color w:val="1F3864"/>
          <w:sz w:val="21"/>
        </w:rPr>
        <w:t xml:space="preserve">• </w:t>
      </w:r>
      <w:r>
        <w:rPr>
          <w:b/>
          <w:sz w:val="21"/>
        </w:rPr>
        <w:t>打开方式</w:t>
      </w:r>
      <w:r>
        <w:rPr>
          <w:sz w:val="21"/>
        </w:rPr>
        <w:t>：ima知识库搜索「183讲 界作意 九坟场不净」即可打开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3582 字，供中等稍慢朗读，约 20 分钟；其余为默读／选读／延伸内容）</w:t>
      </w:r>
    </w:p>
    <w:p>
      <w:r>
        <w:rPr>
          <w:b/>
          <w:sz w:val="21"/>
        </w:rPr>
        <w:t>一、经文与十二特相</w:t>
      </w:r>
    </w:p>
    <w:p>
      <w:pPr>
        <w:spacing w:before="40" w:after="80"/>
        <w:ind w:left="283"/>
        <w:shd w:val="clear" w:color="auto" w:fill="EEF2F8"/>
        <w:pBdr>
          <w:left w:val="single" w:sz="20" w:space="6" w:color="1F3864"/>
        </w:pBdr>
      </w:pPr>
      <w:r>
        <w:rPr>
          <w:sz w:val="20"/>
        </w:rPr>
        <w:t>在《大念处经》中佛陀说：「再者，诸比库，无论身体如何被摆置或安放，比库都以各种界来观察这个身体：'在这个身体里有地界、水界、火界、风界。'」</w:t>
      </w:r>
    </w:p>
    <w:p>
      <w:pPr>
        <w:spacing w:before="40" w:after="80"/>
        <w:ind w:left="283"/>
        <w:shd w:val="clear" w:color="auto" w:fill="EEF2F8"/>
        <w:pBdr>
          <w:left w:val="single" w:sz="20" w:space="6" w:color="1F3864"/>
        </w:pBdr>
      </w:pPr>
      <w:r>
        <w:rPr>
          <w:sz w:val="20"/>
        </w:rPr>
        <w:t>我们的身体是由地、水、火、风四界所组成。四界有什么特相呢？硬、粗、重、软、滑、轻；水界是流动、黏结；火界是冷和热；风界是支持和推动。在身体里呈现这些特相——地、水、火、风之差别。</w:t>
      </w:r>
    </w:p>
    <w:p>
      <w:r>
        <w:rPr>
          <w:b/>
          <w:sz w:val="21"/>
        </w:rPr>
        <w:t>二、怎么观察：从容易的特相开始，逐一观察直到完整</w:t>
      </w:r>
    </w:p>
    <w:p>
      <w:pPr>
        <w:spacing w:before="40" w:after="80"/>
        <w:ind w:left="283"/>
        <w:shd w:val="clear" w:color="auto" w:fill="EEF2F8"/>
        <w:pBdr>
          <w:left w:val="single" w:sz="20" w:space="6" w:color="1F3864"/>
        </w:pBdr>
      </w:pPr>
      <w:r>
        <w:rPr>
          <w:sz w:val="20"/>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p>
      <w:pPr>
        <w:spacing w:before="40" w:after="80"/>
        <w:ind w:left="283"/>
        <w:shd w:val="clear" w:color="auto" w:fill="EEF2F8"/>
        <w:pBdr>
          <w:left w:val="single" w:sz="20" w:space="6" w:color="1F3864"/>
        </w:pBdr>
      </w:pPr>
      <w:r>
        <w:rPr>
          <w:sz w:val="20"/>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p>
      <w:pPr>
        <w:spacing w:before="40" w:after="80"/>
        <w:ind w:left="283"/>
        <w:shd w:val="clear" w:color="auto" w:fill="EEF2F8"/>
        <w:pBdr>
          <w:left w:val="single" w:sz="20" w:space="6" w:color="1F3864"/>
        </w:pBdr>
      </w:pPr>
      <w:r>
        <w:rPr>
          <w:sz w:val="20"/>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p>
      <w:pPr>
        <w:spacing w:before="40" w:after="80"/>
        <w:ind w:left="283"/>
        <w:shd w:val="clear" w:color="auto" w:fill="EEF2F8"/>
        <w:pBdr>
          <w:left w:val="single" w:sz="20" w:space="6" w:color="1F3864"/>
        </w:pBdr>
      </w:pPr>
      <w:r>
        <w:rPr>
          <w:sz w:val="20"/>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p>
      <w:pPr>
        <w:spacing w:before="40" w:after="80"/>
        <w:ind w:left="283"/>
        <w:shd w:val="clear" w:color="auto" w:fill="EEF2F8"/>
        <w:pBdr>
          <w:left w:val="single" w:sz="20" w:space="6" w:color="1F3864"/>
        </w:pBdr>
      </w:pPr>
      <w:r>
        <w:rPr>
          <w:sz w:val="20"/>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p>
      <w:r>
        <w:rPr>
          <w:b/>
          <w:sz w:val="21"/>
        </w:rPr>
        <w:t>三、四界不平衡时怎么调：哪一种太强，就观察它对立的特相</w:t>
      </w:r>
    </w:p>
    <w:p>
      <w:pPr>
        <w:spacing w:before="40" w:after="80"/>
        <w:ind w:left="283"/>
        <w:shd w:val="clear" w:color="auto" w:fill="EEF2F8"/>
        <w:pBdr>
          <w:left w:val="single" w:sz="20" w:space="6" w:color="1F3864"/>
        </w:pBdr>
      </w:pPr>
      <w:r>
        <w:rPr>
          <w:sz w:val="20"/>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p>
      <w:pPr>
        <w:spacing w:before="40" w:after="80"/>
        <w:ind w:left="283"/>
        <w:shd w:val="clear" w:color="auto" w:fill="EEF2F8"/>
        <w:pBdr>
          <w:left w:val="single" w:sz="20" w:space="6" w:color="1F3864"/>
        </w:pBdr>
      </w:pPr>
      <w:r>
        <w:rPr>
          <w:sz w:val="20"/>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p>
      <w:pPr>
        <w:spacing w:before="40" w:after="80"/>
        <w:ind w:left="283"/>
        <w:shd w:val="clear" w:color="auto" w:fill="EEF2F8"/>
        <w:pBdr>
          <w:left w:val="single" w:sz="20" w:space="6" w:color="1F3864"/>
        </w:pBdr>
      </w:pPr>
      <w:r>
        <w:rPr>
          <w:sz w:val="20"/>
        </w:rPr>
        <w:t>大部分禅修者的问题是硬、粗、重太强，强到身体完全不能动，无法忍受，那时可以暂时先不观照硬、粗、重，而只专注于软、滑、轻，就能调过来。</w:t>
      </w:r>
    </w:p>
    <w:p>
      <w:r>
        <w:rPr>
          <w:b/>
          <w:sz w:val="21"/>
        </w:rPr>
        <w:t>四、平衡之后定力提升：从“身体”到“一团四界”</w:t>
      </w:r>
    </w:p>
    <w:p>
      <w:pPr>
        <w:spacing w:before="40" w:after="80"/>
        <w:ind w:left="283"/>
        <w:shd w:val="clear" w:color="auto" w:fill="EEF2F8"/>
        <w:pBdr>
          <w:left w:val="single" w:sz="20" w:space="6" w:color="1F3864"/>
        </w:pBdr>
      </w:pPr>
      <w:r>
        <w:rPr>
          <w:sz w:val="20"/>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p>
      <w:pPr>
        <w:spacing w:before="40" w:after="80"/>
        <w:ind w:left="283"/>
        <w:shd w:val="clear" w:color="auto" w:fill="EEF2F8"/>
        <w:pBdr>
          <w:left w:val="single" w:sz="20" w:space="6" w:color="1F3864"/>
        </w:pBdr>
      </w:pPr>
      <w:r>
        <w:rPr>
          <w:sz w:val="20"/>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p>
      <w:r>
        <w:rPr>
          <w:b/>
          <w:sz w:val="21"/>
        </w:rPr>
        <w:t>五、屠夫之喻：牛的概念消失，肉块的概念生起</w:t>
      </w:r>
    </w:p>
    <w:p>
      <w:pPr>
        <w:spacing w:before="40" w:after="80"/>
        <w:ind w:left="283"/>
        <w:shd w:val="clear" w:color="auto" w:fill="EEF2F8"/>
        <w:pBdr>
          <w:left w:val="single" w:sz="20" w:space="6" w:color="1F3864"/>
        </w:pBdr>
      </w:pPr>
      <w:r>
        <w:rPr>
          <w:sz w:val="20"/>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p>
      <w:pPr>
        <w:spacing w:before="40" w:after="80"/>
        <w:ind w:left="283"/>
        <w:shd w:val="clear" w:color="auto" w:fill="EEF2F8"/>
        <w:pBdr>
          <w:left w:val="single" w:sz="20" w:space="6" w:color="1F3864"/>
        </w:pBdr>
      </w:pPr>
      <w:r>
        <w:rPr>
          <w:sz w:val="20"/>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p>
      <w:pPr>
        <w:spacing w:before="40" w:after="80"/>
        <w:ind w:left="283"/>
        <w:shd w:val="clear" w:color="auto" w:fill="EEF2F8"/>
        <w:pBdr>
          <w:left w:val="single" w:sz="20" w:space="6" w:color="1F3864"/>
        </w:pBdr>
      </w:pPr>
      <w:r>
        <w:rPr>
          <w:sz w:val="20"/>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p>
      <w:pPr>
        <w:spacing w:before="40" w:after="80"/>
        <w:ind w:left="283"/>
        <w:shd w:val="clear" w:color="auto" w:fill="EEF2F8"/>
        <w:pBdr>
          <w:left w:val="single" w:sz="20" w:space="6" w:color="1F3864"/>
        </w:pBdr>
      </w:pPr>
      <w:r>
        <w:rPr>
          <w:sz w:val="20"/>
        </w:rPr>
        <w:t>禅修者好比是屠夫；有情的概念好比是牛的概念；身体的四种姿势好比是十字路口；以各种界来观察身体好比是坐在十字路口摆置切好了的牛肉块。这是经文的象征之意。</w:t>
      </w:r>
    </w:p>
    <w:p>
      <w:r>
        <w:rPr>
          <w:b/>
          <w:sz w:val="21"/>
        </w:rPr>
        <w:t>◈扩展段落</w:t>
      </w:r>
      <w:r>
        <w:rPr>
          <w:sz w:val="21"/>
        </w:rPr>
        <w:t>（可选）</w:t>
      </w:r>
    </w:p>
    <w:p>
      <w:r>
        <w:rPr>
          <w:b/>
          <w:sz w:val="21"/>
        </w:rPr>
        <w:t>六、从透明体到单一色聚：止禅的最后阶段、观禅的开始阶段</w:t>
      </w:r>
    </w:p>
    <w:p>
      <w:pPr>
        <w:spacing w:before="40" w:after="80"/>
        <w:ind w:left="283"/>
        <w:shd w:val="clear" w:color="auto" w:fill="EEF2F8"/>
        <w:pBdr>
          <w:left w:val="single" w:sz="20" w:space="6" w:color="1F3864"/>
        </w:pBdr>
      </w:pPr>
      <w:r>
        <w:rPr>
          <w:sz w:val="20"/>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p>
      <w:pPr>
        <w:spacing w:before="40" w:after="80"/>
        <w:ind w:left="283"/>
        <w:shd w:val="clear" w:color="auto" w:fill="EEF2F8"/>
        <w:pBdr>
          <w:left w:val="single" w:sz="20" w:space="6" w:color="1F3864"/>
        </w:pBdr>
      </w:pPr>
      <w:r>
        <w:rPr>
          <w:sz w:val="20"/>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p>
      <w:pPr>
        <w:spacing w:before="40" w:after="80"/>
        <w:ind w:left="283"/>
        <w:shd w:val="clear" w:color="auto" w:fill="EEF2F8"/>
        <w:pBdr>
          <w:left w:val="single" w:sz="20" w:space="6" w:color="1F3864"/>
        </w:pBdr>
      </w:pPr>
      <w:r>
        <w:rPr>
          <w:sz w:val="2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pPr>
        <w:spacing w:before="40" w:after="80"/>
        <w:ind w:left="283"/>
        <w:shd w:val="clear" w:color="auto" w:fill="EEF2F8"/>
        <w:pBdr>
          <w:left w:val="single" w:sz="20" w:space="6" w:color="1F3864"/>
        </w:pBdr>
      </w:pPr>
      <w:r>
        <w:rPr>
          <w:sz w:val="20"/>
        </w:rPr>
        <w:t>就水界而言，为了容易了解的缘故我们说它具有流动与黏结这两种特相。事实上黏结是水界的现状，只有流动才是它的特相。因此你可以在单一粒色聚里同时观察到流动和黏结。</w:t>
      </w:r>
    </w:p>
    <w:p>
      <w:pPr>
        <w:spacing w:before="40" w:after="80"/>
        <w:ind w:left="283"/>
        <w:shd w:val="clear" w:color="auto" w:fill="EEF2F8"/>
        <w:pBdr>
          <w:left w:val="single" w:sz="20" w:space="6" w:color="1F3864"/>
        </w:pBdr>
      </w:pPr>
      <w:r>
        <w:rPr>
          <w:sz w:val="20"/>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p>
      <w:pPr>
        <w:spacing w:before="40" w:after="80"/>
        <w:ind w:left="283"/>
        <w:shd w:val="clear" w:color="auto" w:fill="EEF2F8"/>
        <w:pBdr>
          <w:left w:val="single" w:sz="20" w:space="6" w:color="1F3864"/>
        </w:pBdr>
      </w:pPr>
      <w:r>
        <w:rPr>
          <w:sz w:val="20"/>
        </w:rPr>
        <w:t>关于风界，支持是它的特相；推动是它的作用，因此可以在单一粒色聚里同时观察到支持和推动。</w:t>
      </w:r>
    </w:p>
    <w:p>
      <w:pPr>
        <w:spacing w:before="40" w:after="80"/>
        <w:ind w:left="283"/>
        <w:shd w:val="clear" w:color="auto" w:fill="EEF2F8"/>
        <w:pBdr>
          <w:left w:val="single" w:sz="20" w:space="6" w:color="1F3864"/>
        </w:pBdr>
      </w:pPr>
      <w:r>
        <w:rPr>
          <w:sz w:val="20"/>
        </w:rPr>
        <w:t>如此，在单一粒色聚里最多只能同时观察到八种特相。比如硬、粗、重（或软、滑、轻）、流动、黏结、热、支持和推动。禅修者必须不断地观察各个色聚里的八种特相，也就是观察各个色聚里的四界。</w:t>
      </w:r>
    </w:p>
    <w:p>
      <w:pPr>
        <w:spacing w:before="40" w:after="80"/>
        <w:ind w:left="283"/>
        <w:shd w:val="clear" w:color="auto" w:fill="EEF2F8"/>
        <w:pBdr>
          <w:left w:val="single" w:sz="20" w:space="6" w:color="1F3864"/>
        </w:pBdr>
      </w:pPr>
      <w:r>
        <w:rPr>
          <w:sz w:val="20"/>
        </w:rPr>
        <w:t>当你能够在单一粒色聚里同时观察到四界时，就会生起强而有力的定。所以修四界差别，破除色聚密集的过程本身，也是在提升定力——《义注》称这种定为近行定，而《复注》里称为刹那定。</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p>
      <w:pPr>
        <w:spacing w:before="40" w:after="80"/>
        <w:ind w:left="283"/>
        <w:shd w:val="clear" w:color="auto" w:fill="EEF2F8"/>
        <w:pBdr>
          <w:left w:val="single" w:sz="20" w:space="6" w:color="1F3864"/>
        </w:pBdr>
      </w:pPr>
      <w:r>
        <w:rPr>
          <w:sz w:val="20"/>
        </w:rPr>
        <w:t>当你能专注于某一粒色聚里的四界时，既是以界作意来修行止禅的最后阶段，同时也是以界作意开始修观禅的开始阶段。所以界作意（四界差别）既是止禅的业处，也是观禅的业处。</w:t>
      </w:r>
    </w:p>
    <w:p>
      <w:pPr>
        <w:spacing w:before="40" w:after="80"/>
        <w:ind w:left="283"/>
        <w:shd w:val="clear" w:color="auto" w:fill="EEF2F8"/>
        <w:pBdr>
          <w:left w:val="single" w:sz="20" w:space="6" w:color="1F3864"/>
        </w:pBdr>
      </w:pPr>
      <w:r>
        <w:rPr>
          <w:sz w:val="20"/>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p>
      <w:r>
        <w:rPr>
          <w:b/>
          <w:sz w:val="21"/>
        </w:rPr>
        <w:t>七、硬与软是一体的两面</w:t>
      </w:r>
    </w:p>
    <w:p>
      <w:pPr>
        <w:spacing w:before="40" w:after="80"/>
        <w:ind w:left="283"/>
        <w:shd w:val="clear" w:color="auto" w:fill="EEF2F8"/>
        <w:pBdr>
          <w:left w:val="single" w:sz="20" w:space="6" w:color="1F3864"/>
        </w:pBdr>
      </w:pPr>
      <w:r>
        <w:rPr>
          <w:sz w:val="20"/>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p>
      <w:r>
        <w:rPr>
          <w:b/>
          <w:sz w:val="21"/>
        </w:rPr>
        <w:t>八、另一种方式：以禅那定力帮助观察（有定力基础者的路径）</w:t>
      </w:r>
    </w:p>
    <w:p>
      <w:pPr>
        <w:spacing w:before="40" w:after="80"/>
        <w:ind w:left="283"/>
        <w:shd w:val="clear" w:color="auto" w:fill="EEF2F8"/>
        <w:pBdr>
          <w:left w:val="single" w:sz="20" w:space="6" w:color="1F3864"/>
        </w:pBdr>
      </w:pPr>
      <w:r>
        <w:rPr>
          <w:sz w:val="20"/>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p>
      <w:pPr>
        <w:spacing w:before="40" w:after="80"/>
        <w:ind w:left="283"/>
        <w:shd w:val="clear" w:color="auto" w:fill="EEF2F8"/>
        <w:pBdr>
          <w:left w:val="single" w:sz="20" w:space="6" w:color="1F3864"/>
        </w:pBdr>
      </w:pPr>
      <w:r>
        <w:rPr>
          <w:sz w:val="20"/>
        </w:rPr>
        <w:t>佛陀在《蕴品相应·三摩地经》(KhandhaVaggaSamyutta·SamādhiSutta)中说："诸比库，你们应当培养定力。有定力的比库能够如实了知诸法。"因此从四禅的禅那出定之后，将很容易、很清楚地观察到推动、硬、粗、重、软、滑、轻这些特相。</w:t>
      </w:r>
    </w:p>
    <w:p>
      <w:r>
        <w:rPr>
          <w:b/>
          <w:sz w:val="21"/>
        </w:rPr>
        <w:t>九、界作意培育观智：不见人我众生，只见究竟色法</w:t>
      </w:r>
    </w:p>
    <w:p>
      <w:pPr>
        <w:spacing w:before="40" w:after="80"/>
        <w:ind w:left="283"/>
        <w:shd w:val="clear" w:color="auto" w:fill="EEF2F8"/>
        <w:pBdr>
          <w:left w:val="single" w:sz="20" w:space="6" w:color="1F3864"/>
        </w:pBdr>
      </w:pPr>
      <w:r>
        <w:rPr>
          <w:sz w:val="20"/>
        </w:rPr>
        <w:t>针对这一点，佛陀教导界作意说：『诸比库，犹如熟练的屠牛者或屠牛者的学徒，杀了牛并切成肉片之后，坐在四衢大道。同样地，诸比库，比库如其住立，如其所处，以界观察此身：“于此身中，有地界、水界、火界、风界。”』</w:t>
      </w:r>
    </w:p>
    <w:p>
      <w:pPr>
        <w:spacing w:before="40" w:after="80"/>
        <w:ind w:left="283"/>
        <w:shd w:val="clear" w:color="auto" w:fill="EEF2F8"/>
        <w:pBdr>
          <w:left w:val="single" w:sz="20" w:space="6" w:color="1F3864"/>
        </w:pBdr>
      </w:pPr>
      <w:r>
        <w:rPr>
          <w:sz w:val="20"/>
        </w:rPr>
        <w:t>那时，他不见有人、我、众生、男人、女人等，而只见到究竟色法而已。能如此照见之后，进一步应当如何修行呢？</w:t>
      </w:r>
    </w:p>
    <w:p>
      <w:pPr>
        <w:spacing w:before="40" w:after="80"/>
        <w:ind w:left="283"/>
        <w:shd w:val="clear" w:color="auto" w:fill="EEF2F8"/>
        <w:pBdr>
          <w:left w:val="single" w:sz="20" w:space="6" w:color="1F3864"/>
        </w:pBdr>
      </w:pPr>
      <w:r>
        <w:rPr>
          <w:sz w:val="20"/>
        </w:rPr>
        <w:t>佛陀在《大念处经》中说：『如此，或于内身随观身而住，或于外身随观身而住，或于内外身随观身而住。』</w:t>
      </w:r>
    </w:p>
    <w:p>
      <w:pPr>
        <w:spacing w:before="40" w:after="80"/>
        <w:ind w:left="283"/>
        <w:shd w:val="clear" w:color="auto" w:fill="EEF2F8"/>
        <w:pBdr>
          <w:left w:val="single" w:sz="20" w:space="6" w:color="1F3864"/>
        </w:pBdr>
      </w:pPr>
      <w:r>
        <w:rPr>
          <w:sz w:val="20"/>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p>
      <w:pPr>
        <w:spacing w:before="40" w:after="80"/>
        <w:ind w:left="283"/>
        <w:shd w:val="clear" w:color="auto" w:fill="EEF2F8"/>
        <w:pBdr>
          <w:left w:val="single" w:sz="20" w:space="6" w:color="1F3864"/>
        </w:pBdr>
      </w:pPr>
      <w:r>
        <w:rPr>
          <w:sz w:val="20"/>
        </w:rPr>
        <w:t>如果只能观察自己的究竟名色法为无常、苦、无我，而不能观察众生（特别是亲人）为无常、苦、无我，就很难去除一切的渴爱、骄慢、邪见等烦恼。所以必须观照内外的名色法都是无常、苦、无我。</w:t>
      </w:r>
    </w:p>
    <w:p>
      <w:pPr>
        <w:spacing w:before="40" w:after="80"/>
        <w:ind w:left="283"/>
        <w:shd w:val="clear" w:color="auto" w:fill="EEF2F8"/>
        <w:pBdr>
          <w:left w:val="single" w:sz="20" w:space="6" w:color="1F3864"/>
        </w:pBdr>
      </w:pPr>
      <w:r>
        <w:rPr>
          <w:sz w:val="20"/>
        </w:rPr>
        <w:t>根据观智的层次，以上说的内身观、外身观是指第一种观智，称为名色分别智。</w:t>
      </w:r>
    </w:p>
    <w:p>
      <w:pPr>
        <w:spacing w:before="40" w:after="80"/>
        <w:ind w:left="283"/>
        <w:shd w:val="clear" w:color="auto" w:fill="EEF2F8"/>
        <w:pBdr>
          <w:left w:val="single" w:sz="20" w:space="6" w:color="1F3864"/>
        </w:pBdr>
      </w:pPr>
      <w:r>
        <w:rPr>
          <w:sz w:val="20"/>
        </w:rPr>
        <w:t>这阶段包含三种观智：1.缘摄受智：观照名色因果的智慧。2.思惟智：观照诸十一种名色法无常、苦、无我三相的智慧。3.生灭随观智：观照行法的生灭为无常、苦、无我的智慧。</w:t>
      </w:r>
    </w:p>
    <w:p>
      <w:pPr>
        <w:spacing w:before="40" w:after="80"/>
        <w:ind w:left="283"/>
        <w:shd w:val="clear" w:color="auto" w:fill="EEF2F8"/>
        <w:pBdr>
          <w:left w:val="single" w:sz="20" w:space="6" w:color="1F3864"/>
        </w:pBdr>
      </w:pPr>
      <w:r>
        <w:rPr>
          <w:sz w:val="20"/>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p>
      <w:pPr>
        <w:spacing w:before="40" w:after="80"/>
        <w:ind w:left="283"/>
        <w:shd w:val="clear" w:color="auto" w:fill="EEF2F8"/>
        <w:pBdr>
          <w:left w:val="single" w:sz="20" w:space="6" w:color="1F3864"/>
        </w:pBdr>
      </w:pPr>
      <w:r>
        <w:rPr>
          <w:sz w:val="20"/>
        </w:rPr>
        <w:t>道智会逐步地灭除烦恼，乃至最后，他的心相续中一切烦恼全部被灭尽，所以他能独立地安住，不执取于世间的一切五蕴。然后佛陀为界作意业处作结论：『诸比库，这就是比库安住于观身为身的方法。』</w:t>
      </w:r>
    </w:p>
    <w:p>
      <w:pPr>
        <w:spacing w:before="40" w:after="80"/>
        <w:ind w:left="283"/>
        <w:shd w:val="clear" w:color="auto" w:fill="EEF2F8"/>
        <w:pBdr>
          <w:left w:val="single" w:sz="20" w:space="6" w:color="1F3864"/>
        </w:pBdr>
      </w:pPr>
      <w:r>
        <w:rPr>
          <w:sz w:val="20"/>
        </w:rPr>
        <w:t>如果禅修者系统地修行界作意，就能够达成佛陀教导的目标。我们应当尊重佛陀的教导，并且在良师的指导下修行界作意。</w:t>
      </w:r>
    </w:p>
    <w:p>
      <w:pPr>
        <w:spacing w:before="120" w:after="80"/>
      </w:pPr>
      <w:r>
        <w:rPr>
          <w:rFonts w:ascii="Microsoft YaHei" w:hAnsi="Microsoft YaHei" w:eastAsia="Microsoft YaHei"/>
          <w:b/>
          <w:color w:val="1F3864"/>
          <w:sz w:val="25"/>
        </w:rPr>
        <w:t>原文材料①（续）：墓园九相——第一种坟场不净、九相经文与“此身也有如是之法”</w:t>
      </w:r>
    </w:p>
    <w:p>
      <w:pPr>
        <w:spacing w:before="40" w:after="80"/>
        <w:ind w:left="283"/>
        <w:shd w:val="clear" w:color="auto" w:fill="EEF2F8"/>
        <w:pBdr>
          <w:left w:val="single" w:sz="20" w:space="6" w:color="1F3864"/>
        </w:pBdr>
      </w:pPr>
      <w:r>
        <w:rPr>
          <w:b/>
          <w:sz w:val="20"/>
        </w:rPr>
        <w:t>段落优先级</w:t>
      </w:r>
      <w:r>
        <w:rPr>
          <w:sz w:val="20"/>
        </w:rPr>
        <w:t>：★核心必读｜◈扩展段落（⚠️本材料◈段含对亲人作意的描述，敏感度高，只照读、不引导观想，时间紧或现场气氛沉重时整段跳过）</w:t>
      </w:r>
    </w:p>
    <w:p>
      <w:pPr>
        <w:ind w:left="340"/>
      </w:pPr>
      <w:r>
        <w:rPr>
          <w:color w:val="1F3864"/>
          <w:sz w:val="21"/>
        </w:rPr>
        <w:t xml:space="preserve">• </w:t>
      </w:r>
      <w:r>
        <w:rPr>
          <w:b/>
          <w:sz w:val="21"/>
        </w:rPr>
        <w:t>标题</w:t>
      </w:r>
      <w:r>
        <w:rPr>
          <w:sz w:val="21"/>
        </w:rPr>
        <w:t>：同上《第 183 讲 应用 (摄集 31)…［身念处·界作意&amp;九坟场不净］.pdf》（“坟场不净”部分）</w:t>
      </w:r>
    </w:p>
    <w:p>
      <w:pPr>
        <w:ind w:left="340"/>
      </w:pPr>
      <w:r>
        <w:rPr>
          <w:color w:val="1F3864"/>
          <w:sz w:val="21"/>
        </w:rPr>
        <w:t xml:space="preserve">• </w:t>
      </w:r>
      <w:r>
        <w:rPr>
          <w:b/>
          <w:sz w:val="21"/>
        </w:rPr>
        <w:t>文件类型</w:t>
      </w:r>
      <w:r>
        <w:rPr>
          <w:sz w:val="21"/>
        </w:rPr>
        <w:t>：PDF 课件——（知识库照录原文，经整理返回）</w:t>
      </w:r>
    </w:p>
    <w:p>
      <w:pPr>
        <w:ind w:left="340"/>
      </w:pPr>
      <w:r>
        <w:rPr>
          <w:color w:val="1F3864"/>
          <w:sz w:val="21"/>
        </w:rPr>
        <w:t xml:space="preserve">• </w:t>
      </w:r>
      <w:r>
        <w:rPr>
          <w:b/>
          <w:sz w:val="21"/>
        </w:rPr>
        <w:t>说明</w:t>
      </w:r>
      <w:r>
        <w:rPr>
          <w:sz w:val="21"/>
        </w:rPr>
        <w:t>：同材料①（页眉排版信息略去、OCR 异写如实注明、正文保留原用字）。知识库提取返回带“[generated,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：pdf_d0dd1c0cd17209afe241ece24bf6b7b4_50a8a2ea5edc13a5e08c3e664eac2bbc7439961422831605</w:t>
      </w:r>
    </w:p>
    <w:p>
      <w:pPr>
        <w:ind w:left="340"/>
      </w:pPr>
      <w:r>
        <w:rPr>
          <w:color w:val="1F3864"/>
          <w:sz w:val="21"/>
        </w:rPr>
        <w:t xml:space="preserve">• </w:t>
      </w:r>
      <w:r>
        <w:rPr>
          <w:b/>
          <w:sz w:val="21"/>
        </w:rPr>
        <w:t>打开方式</w:t>
      </w:r>
      <w:r>
        <w:rPr>
          <w:sz w:val="21"/>
        </w:rPr>
        <w:t>：ima知识库搜索「183讲 界作意 九坟场不净」即可打开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w:t>
      </w:r>
      <w:r>
        <w:rPr>
          <w:sz w:val="21"/>
        </w:rPr>
        <w:t>（必读）</w:t>
      </w:r>
    </w:p>
    <w:p>
      <w:r>
        <w:rPr>
          <w:b/>
          <w:sz w:val="21"/>
        </w:rPr>
        <w:t>一、第一种坟场不净：肿胀、变色、脓烂——身体为什么会变成那样</w:t>
      </w:r>
    </w:p>
    <w:p>
      <w:pPr>
        <w:spacing w:before="40" w:after="80"/>
        <w:ind w:left="283"/>
        <w:shd w:val="clear" w:color="auto" w:fill="EEF2F8"/>
        <w:pBdr>
          <w:left w:val="single" w:sz="20" w:space="6" w:color="1F3864"/>
        </w:pBdr>
      </w:pPr>
      <w:r>
        <w:rPr>
          <w:sz w:val="20"/>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p>
      <w:pPr>
        <w:spacing w:before="40" w:after="80"/>
        <w:ind w:left="283"/>
        <w:shd w:val="clear" w:color="auto" w:fill="EEF2F8"/>
        <w:pBdr>
          <w:left w:val="single" w:sz="20" w:space="6" w:color="1F3864"/>
        </w:pBdr>
      </w:pPr>
      <w:r>
        <w:rPr>
          <w:sz w:val="20"/>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p>
      <w:pPr>
        <w:spacing w:before="40" w:after="80"/>
        <w:ind w:left="283"/>
        <w:shd w:val="clear" w:color="auto" w:fill="EEF2F8"/>
        <w:pBdr>
          <w:left w:val="single" w:sz="20" w:space="6" w:color="1F3864"/>
        </w:pBdr>
      </w:pPr>
      <w:r>
        <w:rPr>
          <w:sz w:val="20"/>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p>
      <w:r>
        <w:rPr>
          <w:b/>
          <w:sz w:val="21"/>
        </w:rPr>
        <w:t>二、现代人怎么修：现在很难找到尸体，想修的人怎么办</w:t>
      </w:r>
    </w:p>
    <w:p>
      <w:pPr>
        <w:spacing w:before="40" w:after="80"/>
        <w:ind w:left="283"/>
        <w:shd w:val="clear" w:color="auto" w:fill="EEF2F8"/>
        <w:pBdr>
          <w:left w:val="single" w:sz="20" w:space="6" w:color="1F3864"/>
        </w:pBdr>
      </w:pPr>
      <w:r>
        <w:rPr>
          <w:sz w:val="20"/>
        </w:rPr>
        <w:t>古代印度人处理尸体的风俗是把它丢在坟场，并不加以掩埋，因此在坟场里可以见到各个阶段的尸体。现在这个时代很难找到尸体来观照，想修习坟场不净的人怎么办呢？</w:t>
      </w:r>
    </w:p>
    <w:p>
      <w:pPr>
        <w:spacing w:before="40" w:after="80"/>
        <w:ind w:left="283"/>
        <w:shd w:val="clear" w:color="auto" w:fill="EEF2F8"/>
        <w:pBdr>
          <w:left w:val="single" w:sz="20" w:space="6" w:color="1F3864"/>
        </w:pBdr>
      </w:pPr>
      <w:r>
        <w:rPr>
          <w:sz w:val="20"/>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p>
      <w:pPr>
        <w:spacing w:before="40" w:after="80"/>
        <w:ind w:left="283"/>
        <w:shd w:val="clear" w:color="auto" w:fill="EEF2F8"/>
        <w:pBdr>
          <w:left w:val="single" w:sz="20" w:space="6" w:color="1F3864"/>
        </w:pBdr>
      </w:pPr>
      <w:r>
        <w:rPr>
          <w:sz w:val="20"/>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p>
      <w:pPr>
        <w:spacing w:before="40" w:after="80"/>
        <w:ind w:left="283"/>
        <w:shd w:val="clear" w:color="auto" w:fill="EEF2F8"/>
        <w:pBdr>
          <w:left w:val="single" w:sz="20" w:space="6" w:color="1F3864"/>
        </w:pBdr>
      </w:pPr>
      <w:r>
        <w:rPr>
          <w:sz w:val="20"/>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p>
      <w:r>
        <w:rPr>
          <w:b/>
          <w:sz w:val="21"/>
        </w:rPr>
        <w:t>三、九相经文【二】～【九】：从被鸟兽噉食到腐朽成骨粉</w:t>
      </w:r>
    </w:p>
    <w:p>
      <w:pPr>
        <w:spacing w:before="40" w:after="80"/>
        <w:ind w:left="283"/>
        <w:shd w:val="clear" w:color="auto" w:fill="EEF2F8"/>
        <w:pBdr>
          <w:left w:val="single" w:sz="20" w:space="6" w:color="1F3864"/>
        </w:pBdr>
      </w:pPr>
      <w:r>
        <w:rPr>
          <w:sz w:val="20"/>
        </w:rPr>
        <w:t>以上是九种坟场不净中的第一种，只是尸体肿胀的层面。接着佛陀在《大念处经》中开示剩下的八种方法。由于这八种方法间的差别只是尸体相状的不同，就不展开来讲，大致地学习这八种的方法。</w:t>
      </w:r>
    </w:p>
    <w:p>
      <w:pPr>
        <w:spacing w:before="40" w:after="80"/>
        <w:ind w:left="283"/>
        <w:shd w:val="clear" w:color="auto" w:fill="EEF2F8"/>
        <w:pBdr>
          <w:left w:val="single" w:sz="20" w:space="6" w:color="1F3864"/>
        </w:pBdr>
      </w:pPr>
      <w:r>
        <w:rPr>
          <w:sz w:val="20"/>
        </w:rPr>
        <w:t>【二】『再者，诸比库，比库在坟场中见到被丢弃的尸体，被乌鸦、老鹰、秃鹫、苍鹭、狗、老虎、豹、豺狼及各种虫所噉食。</w:t>
      </w:r>
    </w:p>
    <w:p>
      <w:pPr>
        <w:spacing w:before="40" w:after="80"/>
        <w:ind w:left="283"/>
        <w:shd w:val="clear" w:color="auto" w:fill="EEF2F8"/>
        <w:pBdr>
          <w:left w:val="single" w:sz="20" w:space="6" w:color="1F3864"/>
        </w:pBdr>
      </w:pPr>
      <w:r>
        <w:rPr>
          <w:sz w:val="20"/>
        </w:rPr>
        <w:t>【三】比库在坟场中见到被丢弃的尸体，已经变成只剩下（一些）血肉附着的一具骸骨，依靠筋腱而连结在一起。</w:t>
      </w:r>
    </w:p>
    <w:p>
      <w:pPr>
        <w:spacing w:before="40" w:after="80"/>
        <w:ind w:left="283"/>
        <w:shd w:val="clear" w:color="auto" w:fill="EEF2F8"/>
        <w:pBdr>
          <w:left w:val="single" w:sz="20" w:space="6" w:color="1F3864"/>
        </w:pBdr>
      </w:pPr>
      <w:r>
        <w:rPr>
          <w:sz w:val="20"/>
        </w:rPr>
        <w:t>【四】比库在坟场中见到被丢弃的尸体，已经变成一具没有肉而只有血迹漫涂的骸骨，依靠筋腱而连结在一起。</w:t>
      </w:r>
    </w:p>
    <w:p>
      <w:pPr>
        <w:spacing w:before="40" w:after="80"/>
        <w:ind w:left="283"/>
        <w:shd w:val="clear" w:color="auto" w:fill="EEF2F8"/>
        <w:pBdr>
          <w:left w:val="single" w:sz="20" w:space="6" w:color="1F3864"/>
        </w:pBdr>
      </w:pPr>
      <w:r>
        <w:rPr>
          <w:sz w:val="20"/>
        </w:rPr>
        <w:t>【五】比库在坟场中见到被丢弃的尸体，已经变成一具没有血肉的骸骨，依靠筋腱而连结在一起。</w:t>
      </w:r>
    </w:p>
    <w:p>
      <w:pPr>
        <w:spacing w:before="40" w:after="80"/>
        <w:ind w:left="283"/>
        <w:shd w:val="clear" w:color="auto" w:fill="EEF2F8"/>
        <w:pBdr>
          <w:left w:val="single" w:sz="20" w:space="6" w:color="1F3864"/>
        </w:pBdr>
      </w:pPr>
      <w:r>
        <w:rPr>
          <w:sz w:val="20"/>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p>
      <w:pPr>
        <w:spacing w:before="40" w:after="80"/>
        <w:ind w:left="283"/>
        <w:shd w:val="clear" w:color="auto" w:fill="EEF2F8"/>
        <w:pBdr>
          <w:left w:val="single" w:sz="20" w:space="6" w:color="1F3864"/>
        </w:pBdr>
      </w:pPr>
      <w:r>
        <w:rPr>
          <w:sz w:val="20"/>
        </w:rPr>
        <w:t>【七】比库在坟场中见到被丢弃的尸体，已经变成贝壳色的白骨。</w:t>
      </w:r>
    </w:p>
    <w:p>
      <w:pPr>
        <w:spacing w:before="40" w:after="80"/>
        <w:ind w:left="283"/>
        <w:shd w:val="clear" w:color="auto" w:fill="EEF2F8"/>
        <w:pBdr>
          <w:left w:val="single" w:sz="20" w:space="6" w:color="1F3864"/>
        </w:pBdr>
      </w:pPr>
      <w:r>
        <w:rPr>
          <w:sz w:val="20"/>
        </w:rPr>
        <w:t>【八】比库在坟场中见到被丢弃的尸体，已变成经过一年以上的一堆骨头。</w:t>
      </w:r>
    </w:p>
    <w:p>
      <w:pPr>
        <w:spacing w:before="40" w:after="80"/>
        <w:ind w:left="283"/>
        <w:shd w:val="clear" w:color="auto" w:fill="EEF2F8"/>
        <w:pBdr>
          <w:left w:val="single" w:sz="20" w:space="6" w:color="1F3864"/>
        </w:pBdr>
      </w:pPr>
      <w:r>
        <w:rPr>
          <w:sz w:val="20"/>
        </w:rPr>
        <w:t>【九】再者，诸比库，比库在坟场中见到被丢弃的尸体，骨头已经腐朽成骨粉。他拿自己的身体来和那具尸体作比较，内心思惟着：“确实，我的身体也具有同样的本质，它将会变成那样，如此的下场我也是无法避免的。”』</w:t>
      </w:r>
    </w:p>
    <w:p>
      <w:pPr>
        <w:spacing w:before="40" w:after="80"/>
        <w:ind w:left="283"/>
        <w:shd w:val="clear" w:color="auto" w:fill="EEF2F8"/>
        <w:pBdr>
          <w:left w:val="single" w:sz="20" w:space="6" w:color="1F3864"/>
        </w:pBdr>
      </w:pPr>
      <w:r>
        <w:rPr>
          <w:sz w:val="20"/>
        </w:rPr>
        <w:t>直到『无所依而住，亦不执取世间的一切，诸比库，比库乃如此于身随观身而住。』这是九种坟场不净的修习方法。</w:t>
      </w:r>
    </w:p>
    <w:p>
      <w:r>
        <w:rPr>
          <w:b/>
          <w:sz w:val="21"/>
        </w:rPr>
        <w:t>四、修习的本怀：过患随观、去除贪欲——而不仅仅为了证得初禅</w:t>
      </w:r>
    </w:p>
    <w:p>
      <w:pPr>
        <w:spacing w:before="40" w:after="80"/>
        <w:ind w:left="283"/>
        <w:shd w:val="clear" w:color="auto" w:fill="EEF2F8"/>
        <w:pBdr>
          <w:left w:val="single" w:sz="20" w:space="6" w:color="1F3864"/>
        </w:pBdr>
      </w:pPr>
      <w:r>
        <w:rPr>
          <w:sz w:val="20"/>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p>
      <w:pPr>
        <w:spacing w:before="40" w:after="80"/>
        <w:ind w:left="283"/>
        <w:shd w:val="clear" w:color="auto" w:fill="EEF2F8"/>
        <w:pBdr>
          <w:left w:val="single" w:sz="20" w:space="6" w:color="1F3864"/>
        </w:pBdr>
      </w:pPr>
      <w:r>
        <w:rPr>
          <w:sz w:val="20"/>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p>
      <w:pPr>
        <w:spacing w:before="40" w:after="80"/>
        <w:ind w:left="283"/>
        <w:shd w:val="clear" w:color="auto" w:fill="EEF2F8"/>
        <w:pBdr>
          <w:left w:val="single" w:sz="20" w:space="6" w:color="1F3864"/>
        </w:pBdr>
      </w:pPr>
      <w:r>
        <w:rPr>
          <w:sz w:val="20"/>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p>
      <w:r>
        <w:rPr>
          <w:b/>
          <w:sz w:val="21"/>
        </w:rPr>
        <w:t>五、身念处总结：十四种修法到此圆满</w:t>
      </w:r>
    </w:p>
    <w:p>
      <w:pPr>
        <w:spacing w:before="40" w:after="80"/>
        <w:ind w:left="283"/>
        <w:shd w:val="clear" w:color="auto" w:fill="EEF2F8"/>
        <w:pBdr>
          <w:left w:val="single" w:sz="20" w:space="6" w:color="1F3864"/>
        </w:pBdr>
      </w:pPr>
      <w:r>
        <w:rPr>
          <w:sz w:val="20"/>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p>
      <w:pPr>
        <w:spacing w:before="40" w:after="80"/>
        <w:ind w:left="283"/>
        <w:shd w:val="clear" w:color="auto" w:fill="EEF2F8"/>
        <w:pBdr>
          <w:left w:val="single" w:sz="20" w:space="6" w:color="1F3864"/>
        </w:pBdr>
      </w:pPr>
      <w:r>
        <w:rPr>
          <w:sz w:val="20"/>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p>
      <w:pPr>
        <w:spacing w:before="40" w:after="80"/>
        <w:ind w:left="283"/>
        <w:shd w:val="clear" w:color="auto" w:fill="EEF2F8"/>
        <w:pBdr>
          <w:left w:val="single" w:sz="20" w:space="6" w:color="1F3864"/>
        </w:pBdr>
      </w:pPr>
      <w:r>
        <w:rPr>
          <w:sz w:val="20"/>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p>
      <w:pPr>
        <w:spacing w:before="40" w:after="80"/>
        <w:ind w:left="283"/>
        <w:shd w:val="clear" w:color="auto" w:fill="EEF2F8"/>
        <w:pBdr>
          <w:left w:val="single" w:sz="20" w:space="6" w:color="1F3864"/>
        </w:pBdr>
      </w:pPr>
      <w:r>
        <w:rPr>
          <w:sz w:val="20"/>
        </w:rPr>
        <w:t>到这里，我们已学习完《大念处经》里关于身念处的部分，希望大家有机会能够在好的老师指导下，精进地修习身念处，早日断除烦恼，证悟涅槃！祝福大家！回向功德！</w:t>
      </w:r>
    </w:p>
    <w:p>
      <w:r>
        <w:rPr>
          <w:b/>
          <w:sz w:val="21"/>
        </w:rPr>
        <w:t>◈扩展段落</w:t>
      </w:r>
      <w:r>
        <w:rPr>
          <w:sz w:val="21"/>
        </w:rPr>
        <w:t>（可选·⚠️敏感段，只照读不引导观想，可整段跳过）</w:t>
      </w:r>
    </w:p>
    <w:p>
      <w:r>
        <w:rPr>
          <w:b/>
          <w:sz w:val="21"/>
        </w:rPr>
        <w:t>六、如何修行坟场不净：未修成者与已修成者两种路径</w:t>
      </w:r>
    </w:p>
    <w:p>
      <w:pPr>
        <w:spacing w:before="40" w:after="80"/>
        <w:ind w:left="283"/>
        <w:shd w:val="clear" w:color="auto" w:fill="EEF2F8"/>
        <w:pBdr>
          <w:left w:val="single" w:sz="20" w:space="6" w:color="1F3864"/>
        </w:pBdr>
      </w:pPr>
      <w:r>
        <w:rPr>
          <w:sz w:val="20"/>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p>
      <w:pPr>
        <w:spacing w:before="40" w:after="80"/>
        <w:ind w:left="283"/>
        <w:shd w:val="clear" w:color="auto" w:fill="EEF2F8"/>
        <w:pBdr>
          <w:left w:val="single" w:sz="20" w:space="6" w:color="1F3864"/>
        </w:pBdr>
      </w:pPr>
      <w:r>
        <w:rPr>
          <w:sz w:val="20"/>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p>
      <w:r>
        <w:rPr>
          <w:b/>
          <w:sz w:val="21"/>
        </w:rPr>
        <w:t>七、两种观禅的不净：对执著的人，思惟“终有一天此人也会死”</w:t>
      </w:r>
    </w:p>
    <w:p>
      <w:pPr>
        <w:spacing w:before="40" w:after="80"/>
        <w:ind w:left="283"/>
        <w:shd w:val="clear" w:color="auto" w:fill="EEF2F8"/>
        <w:pBdr>
          <w:left w:val="single" w:sz="20" w:space="6" w:color="1F3864"/>
        </w:pBdr>
      </w:pPr>
      <w:r>
        <w:rPr>
          <w:sz w:val="20"/>
        </w:rPr>
        <w:t>佛陀教导弟子们观照内在与外在的尸体，如此能够提升观智，这种观修的方式称为无生命体的不净修习。无生命体就是已经死了，是一具尸体。前面讲三十二身分的厌恶作意是对有生命体的不净修习。</w:t>
      </w:r>
    </w:p>
    <w:p>
      <w:pPr>
        <w:spacing w:before="40" w:after="80"/>
        <w:ind w:left="283"/>
        <w:shd w:val="clear" w:color="auto" w:fill="EEF2F8"/>
        <w:pBdr>
          <w:left w:val="single" w:sz="20" w:space="6" w:color="1F3864"/>
        </w:pBdr>
      </w:pPr>
      <w:r>
        <w:rPr>
          <w:sz w:val="20"/>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p>
      <w:pPr>
        <w:spacing w:before="40" w:after="80"/>
        <w:ind w:left="283"/>
        <w:shd w:val="clear" w:color="auto" w:fill="EEF2F8"/>
        <w:pBdr>
          <w:left w:val="single" w:sz="20" w:space="6" w:color="1F3864"/>
        </w:pBdr>
      </w:pPr>
      <w:r>
        <w:rPr>
          <w:sz w:val="20"/>
        </w:rPr>
        <w:t>当你的不净修习或坟场不净强而有力时，那样的观照就能去除贪欲，所以佛陀在《弥酰经》（MeghiyaSutta）中说：『诸比库，应当修习不净以去除贪欲。』能够暂时去除贪欲之后，进一步应当转修观禅。</w:t>
      </w:r>
    </w:p>
    <w:p>
      <w:pPr>
        <w:spacing w:before="120" w:after="80"/>
      </w:pPr>
      <w:r>
        <w:rPr>
          <w:rFonts w:ascii="Microsoft YaHei" w:hAnsi="Microsoft YaHei" w:eastAsia="Microsoft YaHei"/>
          <w:b/>
          <w:color w:val="1F3864"/>
          <w:sz w:val="25"/>
        </w:rPr>
        <w:t>原文材料②：共修版互补段落——破除三种密集与“纯观行者”问答、身念处流程图</w:t>
      </w:r>
    </w:p>
    <w:p>
      <w:pPr>
        <w:spacing w:before="40" w:after="80"/>
        <w:ind w:left="283"/>
        <w:shd w:val="clear" w:color="auto" w:fill="EEF2F8"/>
        <w:pBdr>
          <w:left w:val="single" w:sz="20" w:space="6" w:color="1F3864"/>
        </w:pBdr>
      </w:pPr>
      <w:r>
        <w:rPr>
          <w:b/>
          <w:sz w:val="20"/>
        </w:rPr>
        <w:t>段落优先级</w:t>
      </w:r>
      <w:r>
        <w:rPr>
          <w:sz w:val="20"/>
        </w:rPr>
        <w:t>：◈扩展段落（与材料①同讲次互补，不重复；时间富余时读）</w:t>
      </w:r>
    </w:p>
    <w:p>
      <w:pPr>
        <w:ind w:left="340"/>
      </w:pPr>
      <w:r>
        <w:rPr>
          <w:color w:val="1F3864"/>
          <w:sz w:val="21"/>
        </w:rPr>
        <w:t xml:space="preserve">• </w:t>
      </w:r>
      <w:r>
        <w:rPr>
          <w:b/>
          <w:sz w:val="21"/>
        </w:rPr>
        <w:t>标题</w:t>
      </w:r>
      <w:r>
        <w:rPr>
          <w:sz w:val="21"/>
        </w:rPr>
        <w:t>：《183讲-摄集-摄菩提分-身念处-界作意&amp;九坟场不净-古源尊者-20211130（共修版）.pdf》</w:t>
      </w:r>
    </w:p>
    <w:p>
      <w:pPr>
        <w:ind w:left="340"/>
      </w:pPr>
      <w:r>
        <w:rPr>
          <w:color w:val="1F3864"/>
          <w:sz w:val="21"/>
        </w:rPr>
        <w:t xml:space="preserve">• </w:t>
      </w:r>
      <w:r>
        <w:rPr>
          <w:b/>
          <w:sz w:val="21"/>
        </w:rPr>
        <w:t>文件类型</w:t>
      </w:r>
      <w:r>
        <w:rPr>
          <w:sz w:val="21"/>
        </w:rPr>
        <w:t>：PDF 课件（共修版）——（知识库照录原文，经整理返回）</w:t>
      </w:r>
    </w:p>
    <w:p>
      <w:pPr>
        <w:ind w:left="340"/>
      </w:pPr>
      <w:r>
        <w:rPr>
          <w:color w:val="1F3864"/>
          <w:sz w:val="21"/>
        </w:rPr>
        <w:t xml:space="preserve">• </w:t>
      </w:r>
      <w:r>
        <w:rPr>
          <w:b/>
          <w:sz w:val="21"/>
        </w:rPr>
        <w:t>说明</w:t>
      </w:r>
      <w:r>
        <w:rPr>
          <w:sz w:val="21"/>
        </w:rPr>
        <w:t>：本材料与材料①为同一讲次两种课件格式，</w:t>
      </w:r>
      <w:r>
        <w:rPr>
          <w:b/>
          <w:sz w:val="21"/>
        </w:rPr>
        <w:t>本周仅照录共修版补足的段落</w:t>
      </w:r>
      <w:r>
        <w:rPr>
          <w:sz w:val="21"/>
        </w:rPr>
        <w:t>（承接材料①“（二）修习四界达到平衡可以提升定力”末段的深细部分），其余段落与材料①相同，为免重复不再照录，共读以材料①为准。共修版图形页存在少量 OCR 乱码，如实注明，不据此改写正文。知识库提取返回带“[generated,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：pdf_d0dd1c0cd17209afe241ece24bf6b7b4_7e681103ea4e49c8cabd4fde77b0c5cf7439961422831605</w:t>
      </w:r>
    </w:p>
    <w:p>
      <w:pPr>
        <w:ind w:left="340"/>
      </w:pPr>
      <w:r>
        <w:rPr>
          <w:color w:val="1F3864"/>
          <w:sz w:val="21"/>
        </w:rPr>
        <w:t xml:space="preserve">• </w:t>
      </w:r>
      <w:r>
        <w:rPr>
          <w:b/>
          <w:sz w:val="21"/>
        </w:rPr>
        <w:t>打开方式</w:t>
      </w:r>
      <w:r>
        <w:rPr>
          <w:sz w:val="21"/>
        </w:rPr>
        <w:t>：ima知识库搜索「183讲 共修版 界作意」即可打开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◈扩展段落</w:t>
      </w:r>
      <w:r>
        <w:rPr>
          <w:sz w:val="21"/>
        </w:rPr>
        <w:t>（可选）</w:t>
      </w:r>
    </w:p>
    <w:p>
      <w:r>
        <w:rPr>
          <w:b/>
          <w:sz w:val="21"/>
        </w:rPr>
        <w:t>一、破除三种密集：从“一团”到色聚，再到八种色法</w:t>
      </w:r>
    </w:p>
    <w:p>
      <w:pPr>
        <w:spacing w:before="40" w:after="80"/>
        <w:ind w:left="283"/>
        <w:shd w:val="clear" w:color="auto" w:fill="EEF2F8"/>
        <w:pBdr>
          <w:left w:val="single" w:sz="20" w:space="6" w:color="1F3864"/>
        </w:pBdr>
      </w:pPr>
      <w:r>
        <w:rPr>
          <w:sz w:val="20"/>
        </w:rPr>
        <w:t>通常当初学者开始能整体地观察全身的四界之后，渐渐地，他会看不到自己的身体，而只见到四界的密集体，那时他还没有破除密集。</w:t>
      </w:r>
    </w:p>
    <w:p>
      <w:pPr>
        <w:spacing w:before="40" w:after="80"/>
        <w:ind w:left="283"/>
        <w:shd w:val="clear" w:color="auto" w:fill="EEF2F8"/>
        <w:pBdr>
          <w:left w:val="single" w:sz="20" w:space="6" w:color="1F3864"/>
        </w:pBdr>
      </w:pPr>
      <w:r>
        <w:rPr>
          <w:sz w:val="20"/>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p>
      <w:pPr>
        <w:spacing w:before="40" w:after="80"/>
        <w:ind w:left="283"/>
        <w:shd w:val="clear" w:color="auto" w:fill="EEF2F8"/>
        <w:pBdr>
          <w:left w:val="single" w:sz="20" w:space="6" w:color="1F3864"/>
        </w:pBdr>
      </w:pPr>
      <w:r>
        <w:rPr>
          <w:sz w:val="20"/>
        </w:rPr>
        <w:t>然而色聚并非究竟色法，必须进一步分析色聚，以便照见里面的地、水、火、风、色、香、味、食素等，至少八种色法。当能如此观察到每一粒色聚里最少的八种色法时就破除了组合密集。</w:t>
      </w:r>
    </w:p>
    <w:p>
      <w:pPr>
        <w:spacing w:before="40" w:after="80"/>
        <w:ind w:left="283"/>
        <w:shd w:val="clear" w:color="auto" w:fill="EEF2F8"/>
        <w:pBdr>
          <w:left w:val="single" w:sz="20" w:space="6" w:color="1F3864"/>
        </w:pBdr>
      </w:pPr>
      <w:r>
        <w:rPr>
          <w:sz w:val="20"/>
        </w:rPr>
        <w:t>再进一步，可以破除功用密集。每一粒色聚里至少含有八种色法，每一种色法各有不同的作用，比如地界有承载的作用，与水界的黏结作用不同。要破除作用密集，必须观察每一种色法的特相、作用、现起、近因。</w:t>
      </w:r>
    </w:p>
    <w:p>
      <w:pPr>
        <w:spacing w:before="40" w:after="80"/>
        <w:ind w:left="283"/>
        <w:shd w:val="clear" w:color="auto" w:fill="EEF2F8"/>
        <w:pBdr>
          <w:left w:val="single" w:sz="20" w:space="6" w:color="1F3864"/>
        </w:pBdr>
      </w:pPr>
      <w:r>
        <w:rPr>
          <w:sz w:val="20"/>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p>
      <w:r>
        <w:rPr>
          <w:b/>
          <w:sz w:val="21"/>
        </w:rPr>
        <w:t>二、身念处十四法的路径图（课件流程图，源码文字照录）</w:t>
      </w:r>
    </w:p>
    <w:p>
      <w:pPr>
        <w:spacing w:before="40" w:after="80"/>
        <w:ind w:left="283"/>
        <w:shd w:val="clear" w:color="auto" w:fill="EEF2F8"/>
        <w:pBdr>
          <w:left w:val="single" w:sz="20" w:space="6" w:color="1F3864"/>
        </w:pBdr>
      </w:pPr>
      <w:r>
        <w:rPr>
          <w:sz w:val="20"/>
        </w:rPr>
        <w:t>graph TD A1[身念处:] --&gt; A2[安那般那念] A2 --&gt; A3[四威仪] A3 --&gt; A4[四种正知] A4 --&gt; A5[厌恶作意] A5 --&gt; A6[界作意] A6 --&gt; A7[九墓地]</w:t>
      </w:r>
    </w:p>
    <w:p>
      <w:pPr>
        <w:spacing w:before="120" w:after="80"/>
      </w:pPr>
      <w:r>
        <w:rPr>
          <w:rFonts w:ascii="Microsoft YaHei" w:hAnsi="Microsoft YaHei" w:eastAsia="Microsoft YaHei"/>
          <w:b/>
          <w:color w:val="1F3864"/>
          <w:sz w:val="25"/>
        </w:rPr>
        <w:t>原文材料③：四界差别的日常应用——调理身体、平静心、九坟场观在家人怎么对待</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：《四念处3-《大念处经》讲记2-古源尊者-20241121》（“世界差别/四界调理身心”部分）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w:t>
      </w:r>
      <w:r>
        <w:rPr>
          <w:b/>
          <w:sz w:val="21"/>
        </w:rPr>
        <w:t>本照录仅取世界差别（四界差别）段落</w:t>
      </w:r>
      <w:r>
        <w:rPr>
          <w:sz w:val="21"/>
        </w:rPr>
        <w:t>——同一音声的四威仪段已于第3周照录共读，两处互不重复，各自注明。本材料依据录音转写整理，非逐字原稿；已校对明显同音错字，如“世界差别/世界大敌”→四界差别、“进行定/现行定”→近行定、“特效”→特相、“分界/地水火文”→风界/地水火风、“三色生分/四十二生分”→三十二身分、“有叶生色/心神色/时节神色/识神色”→业生色/心生色/时节生色/食生色、“新生色法”→心生色法、“社区/设计”→色聚、“火箭（情绪义）”→火界、“出厂/出禅”→初禅、“入住几天/露出喜悦”→入出息念、“修火气”→修火界等（完整对照表见《第6周_素材照录.md》），（ ）内为整理注记，朗读时跳过。本材料中提及的个案效果（如子宫肌瘤）为尊者转述的禅修个案，照读但不作医学建议。知识库提取返回带“[generated,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：soundrecording_d0dd1c0cd17209afe241ece24bf6b7b4_07ce54cba68ba2a3165225382ed0c0497439961422831605</w:t>
      </w:r>
    </w:p>
    <w:p>
      <w:pPr>
        <w:ind w:left="340"/>
      </w:pPr>
      <w:r>
        <w:rPr>
          <w:color w:val="1F3864"/>
          <w:sz w:val="21"/>
        </w:rPr>
        <w:t xml:space="preserve">• </w:t>
      </w:r>
      <w:r>
        <w:rPr>
          <w:b/>
          <w:sz w:val="21"/>
        </w:rPr>
        <w:t>打开方式</w:t>
      </w:r>
      <w:r>
        <w:rPr>
          <w:sz w:val="21"/>
        </w:rPr>
        <w:t>：ima知识库搜索「四念处 大念处经 讲记2」即可打开</w:t>
      </w:r>
    </w:p>
    <w:p>
      <w:pPr>
        <w:spacing w:before="40" w:after="80"/>
        <w:ind w:left="283"/>
        <w:shd w:val="clear" w:color="auto" w:fill="EEF2F8"/>
        <w:pBdr>
          <w:left w:val="single" w:sz="20" w:space="6" w:color="1F3864"/>
        </w:pBdr>
      </w:pPr>
      <w:r>
        <w:rPr>
          <w:sz w:val="20"/>
        </w:rPr>
        <w:t>📎 以下为章节完整文字（照录自本周素材文件，未删改）：</w:t>
      </w:r>
    </w:p>
    <w:p>
      <w:r>
        <w:rPr>
          <w:b/>
          <w:sz w:val="21"/>
        </w:rPr>
        <w:t>★核心段落</w:t>
      </w:r>
      <w:r>
        <w:rPr>
          <w:sz w:val="21"/>
        </w:rPr>
        <w:t>（必读）</w:t>
      </w:r>
    </w:p>
    <w:p>
      <w:r>
        <w:rPr>
          <w:b/>
          <w:sz w:val="21"/>
        </w:rPr>
        <w:t>一、日常在家人怎么用四界差别：调理身体＋让心平静</w:t>
      </w:r>
    </w:p>
    <w:p>
      <w:pPr>
        <w:spacing w:before="40" w:after="80"/>
        <w:ind w:left="283"/>
        <w:shd w:val="clear" w:color="auto" w:fill="EEF2F8"/>
        <w:pBdr>
          <w:left w:val="single" w:sz="20" w:space="6" w:color="1F3864"/>
        </w:pBdr>
      </w:pPr>
      <w:r>
        <w:rPr>
          <w:sz w:val="20"/>
        </w:rPr>
        <w:t>[00:18:45.140] 对于四界差别呢？如果我们不是以主修定力，或者主修见到色法的这种角度来看呢，那我们日常，尤其在家人，四界差别可以当做什么来用呢？一种呢，就是可以通过四界差别来调理身体了。那一种呢，是可以通过四界差别来缓解我们的这种（身心紧张），或者让我们的心平静下来。因为四界差别，它地水火风十二种特相，它有很多的目标所缘呢。所以心呢就会显得比较忙，那就没空打妄想。可以通过修四界差别的方式让自己心变得平静。那四界差别调理身体呢……</w:t>
      </w:r>
    </w:p>
    <w:p>
      <w:pPr>
        <w:spacing w:before="40" w:after="80"/>
        <w:ind w:left="283"/>
        <w:shd w:val="clear" w:color="auto" w:fill="EEF2F8"/>
        <w:pBdr>
          <w:left w:val="single" w:sz="20" w:space="6" w:color="1F3864"/>
        </w:pBdr>
      </w:pPr>
      <w:r>
        <w:rPr>
          <w:sz w:val="20"/>
        </w:rPr>
        <w:t>[00:19:51.470] 就是我们知道这个身体呢，它都是由这个地水火风这种这个四大作为基本元素。那么地大的特点呢，它表现为就是硬、粗、重。在身体里面就表现为硬、粗、重，那么它的对立面呢，就是软、滑、轻。那么正常来讲呢，在我们身体的每一个部位呢——就举个例子，什么样才是最好的四大平衡呢？</w:t>
      </w:r>
    </w:p>
    <w:p>
      <w:pPr>
        <w:spacing w:before="40" w:after="80"/>
        <w:ind w:left="283"/>
        <w:shd w:val="clear" w:color="auto" w:fill="EEF2F8"/>
        <w:pBdr>
          <w:left w:val="single" w:sz="20" w:space="6" w:color="1F3864"/>
        </w:pBdr>
      </w:pPr>
      <w:r>
        <w:rPr>
          <w:sz w:val="20"/>
        </w:rPr>
        <w:t>[00:20:28.800] 我们讲就是这个小孩儿，这个很健康的小孩儿，七八岁，十来岁的这个完全健康的小孩儿，你去观察那身体，它是该硬的地方是硬的，该是软的地方是软的，他身体都是完全健康的状态。那这种状态呢，就是你身体的那个每一个部位，它都属于四大平衡的状态。那随着我们的年龄增长，我们这个身体，或者是我们生病了，它会出现有些地方它就会生病，生病呢，从四大的角度来看，这就是四大不平衡。</w:t>
      </w:r>
    </w:p>
    <w:p>
      <w:pPr>
        <w:spacing w:before="40" w:after="80"/>
        <w:ind w:left="283"/>
        <w:shd w:val="clear" w:color="auto" w:fill="EEF2F8"/>
        <w:pBdr>
          <w:left w:val="single" w:sz="20" w:space="6" w:color="1F3864"/>
        </w:pBdr>
      </w:pPr>
      <w:r>
        <w:rPr>
          <w:sz w:val="20"/>
        </w:rPr>
        <w:t>[00:21:16.220] 举个例子说，你在某个地方长个瘤了。长个瘤呢，它就是本来那个地方它不长瘤，它的四大里面就是平衡的。好，那比如说我们讲肝硬化对，因为肝硬化呢，肝原来它就是处于这样有四大平衡的状态，然后呢，硬掉了，就地界太强了，那就肝硬化了。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p>
      <w:r>
        <w:rPr>
          <w:b/>
          <w:sz w:val="21"/>
        </w:rPr>
        <w:t>二、用对立特相调理身体：热→柔软→推动→排出</w:t>
      </w:r>
    </w:p>
    <w:p>
      <w:pPr>
        <w:spacing w:before="40" w:after="80"/>
        <w:ind w:left="283"/>
        <w:shd w:val="clear" w:color="auto" w:fill="EEF2F8"/>
        <w:pBdr>
          <w:left w:val="single" w:sz="20" w:space="6" w:color="1F3864"/>
        </w:pBdr>
      </w:pPr>
      <w:r>
        <w:rPr>
          <w:sz w:val="20"/>
        </w:rPr>
        <w:t>[00:37:44.240] 那么通过四界差别，我们就可以观察我们身体的状态。前面修火界的时候跟大家讲，你可以先从这个身体地水火风的十二种特相观察一下，但是呢，我们对身体哪些部位是不是有四大不平衡呢？我们现在的这种（心念）的敏锐度呢，观察不到。那么你试着可以去修火界，从下面往上热，热到身体每个部位，那你去观察就能观察到哪些地方有四大不平衡，</w:t>
      </w:r>
    </w:p>
    <w:p>
      <w:pPr>
        <w:spacing w:before="40" w:after="80"/>
        <w:ind w:left="283"/>
        <w:shd w:val="clear" w:color="auto" w:fill="EEF2F8"/>
        <w:pBdr>
          <w:left w:val="single" w:sz="20" w:space="6" w:color="1F3864"/>
        </w:pBdr>
      </w:pPr>
      <w:r>
        <w:rPr>
          <w:sz w:val="20"/>
        </w:rPr>
        <w:t>[00:38:17.095] 比如（观察）是不是地界太强、这个火气（火界）不足、这个黏结太强了。那么我们就通过它的对立面：比如说地界太强，它就显得僵硬。僵硬呢，就（观察）软、软、软，对？但往往呢，僵硬的原因呢，都是因为火气（火界）不足、太寒凉，那个地方有寒凝，所以你就要先注意它热，对？你碰到僵硬的寒凉的地方呢，你就注意它热、热、热、热、热，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你感觉化成跟水一样的东西，在流动、在流动，然后呢，你用风界再给它推——推成这个从大小便，从上行风、下行风，打嗝放屁，通过这个毛孔，给它排出去。就可以这样来做，它是有效果的。</w:t>
      </w:r>
    </w:p>
    <w:p>
      <w:pPr>
        <w:spacing w:before="40" w:after="80"/>
        <w:ind w:left="283"/>
        <w:shd w:val="clear" w:color="auto" w:fill="EEF2F8"/>
        <w:pBdr>
          <w:left w:val="single" w:sz="20" w:space="6" w:color="1F3864"/>
        </w:pBdr>
      </w:pPr>
      <w:r>
        <w:rPr>
          <w:sz w:val="20"/>
        </w:rPr>
        <w:t>[00:39:41.680] 我们有禅修者，子宫小的子宫肌瘤，就这样修修（就）没掉了。那么再一个呢，我们通过这么修，我们给它加热那些某些地方呢，你去加热它，他会感到恶心，他会感到有情绪。那往往呢，就是过去的不良心生色法在这里堆积的。</w:t>
      </w:r>
    </w:p>
    <w:p>
      <w:pPr>
        <w:spacing w:before="40" w:after="80"/>
        <w:ind w:left="283"/>
        <w:shd w:val="clear" w:color="auto" w:fill="EEF2F8"/>
        <w:pBdr>
          <w:left w:val="single" w:sz="20" w:space="6" w:color="1F3864"/>
        </w:pBdr>
      </w:pPr>
      <w:r>
        <w:rPr>
          <w:sz w:val="20"/>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那么它就容易通畅开了。这一条是可以通过四界差别来调理我们的身体了。那这个身体好了，我们就这个容易获得定力。那么这个是四界差别，我们的世俗应用。</w:t>
      </w:r>
    </w:p>
    <w:p>
      <w:pPr>
        <w:spacing w:before="40" w:after="80"/>
        <w:ind w:left="283"/>
        <w:shd w:val="clear" w:color="auto" w:fill="EEF2F8"/>
        <w:pBdr>
          <w:left w:val="single" w:sz="20" w:space="6" w:color="1F3864"/>
        </w:pBdr>
      </w:pPr>
      <w:r>
        <w:rPr>
          <w:sz w:val="20"/>
        </w:rPr>
        <w:t>[00:40:45.290] 那真正四界差别呢，是你要见到色法，最后以内随观身而住、外随观身而住，而且最后无所依而住，不执取于世间的一切，证阿拉汉果。这个是四界差别，我们展开来说一下。</w:t>
      </w:r>
    </w:p>
    <w:p>
      <w:r>
        <w:rPr>
          <w:b/>
          <w:sz w:val="21"/>
        </w:rPr>
        <w:t>三、九种坟场观，在家人怎么对待：大致知道即可，能修则修，不修也没所谓</w:t>
      </w:r>
    </w:p>
    <w:p>
      <w:pPr>
        <w:spacing w:before="40" w:after="80"/>
        <w:ind w:left="283"/>
        <w:shd w:val="clear" w:color="auto" w:fill="EEF2F8"/>
        <w:pBdr>
          <w:left w:val="single" w:sz="20" w:space="6" w:color="1F3864"/>
        </w:pBdr>
      </w:pPr>
      <w:r>
        <w:rPr>
          <w:sz w:val="20"/>
        </w:rPr>
        <w:t>[00:41:00.880] 那么身随观呢，还有就是九种坟场的部分呢，就是我们讲九种坟场观，这种坟场观呢，大致知道一下就可以了。因为呢，我们现在呢，已经看不到这样的九种尸体的现状了。那是以前九种坟场观是要住在坟场，看着一具尸体从开始这样一直烂到变成骨头，那个过程你要修好几个月。那么每一种呢，都要证得初禅，每一样都可以证得初禅。那这个我们大致就知道一下就可以了。</w:t>
      </w:r>
    </w:p>
    <w:p>
      <w:pPr>
        <w:spacing w:before="40" w:after="80"/>
        <w:ind w:left="283"/>
        <w:shd w:val="clear" w:color="auto" w:fill="EEF2F8"/>
        <w:pBdr>
          <w:left w:val="single" w:sz="20" w:space="6" w:color="1F3864"/>
        </w:pBdr>
      </w:pPr>
      <w:r>
        <w:rPr>
          <w:sz w:val="20"/>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这就是要懂得用。</w:t>
      </w:r>
    </w:p>
    <w:p>
      <w:r>
        <w:rPr>
          <w:b/>
          <w:sz w:val="21"/>
        </w:rPr>
        <w:t>四、每天的建议：修一坐四界差别，冬天修修火界</w:t>
      </w:r>
    </w:p>
    <w:p>
      <w:pPr>
        <w:spacing w:before="40" w:after="80"/>
        <w:ind w:left="283"/>
        <w:shd w:val="clear" w:color="auto" w:fill="EEF2F8"/>
        <w:pBdr>
          <w:left w:val="single" w:sz="20" w:space="6" w:color="1F3864"/>
        </w:pBdr>
      </w:pPr>
      <w:r>
        <w:rPr>
          <w:sz w:val="20"/>
        </w:rPr>
        <w:t>[00:43:53.410] 今天讲完以后，你可以拿个本子写一下：这些业处我经常怎么来去用，对自己这个每天都有一些不同的小（练习），最好修一下。比如说我建议你每天呢——对，大家每天都修一下四界差别，一座半个小时时间或者多长时间，修一下四界差别，过一过，让自己身体适当平衡一下。</w:t>
      </w:r>
    </w:p>
    <w:p>
      <w:pPr>
        <w:spacing w:before="40" w:after="80"/>
        <w:ind w:left="283"/>
        <w:shd w:val="clear" w:color="auto" w:fill="EEF2F8"/>
        <w:pBdr>
          <w:left w:val="single" w:sz="20" w:space="6" w:color="1F3864"/>
        </w:pBdr>
      </w:pPr>
      <w:r>
        <w:rPr>
          <w:sz w:val="20"/>
        </w:rPr>
        <w:t>[00:44:25.725] 然后冬天呢，有点冷，你可以修一下火界，然后看看哪些地方不大通畅可以通一通。对这个就慢慢熟练，平台里面关于修火界的开示很多好几个了，那个会比较完整了，就可以下载下来。那个在癌症康复营的时候也引导过，那个最长的有一个小时，对病人呢，也是可以用的。</w:t>
      </w:r>
    </w:p>
    <w:p>
      <w:r>
        <w:rPr>
          <w:b/>
          <w:sz w:val="21"/>
        </w:rPr>
        <w:t>◈扩展段落</w:t>
      </w:r>
      <w:r>
        <w:rPr>
          <w:sz w:val="21"/>
        </w:rPr>
        <w:t>（可选）</w:t>
      </w:r>
    </w:p>
    <w:p>
      <w:r>
        <w:rPr>
          <w:b/>
          <w:sz w:val="21"/>
        </w:rPr>
        <w:t>五、生气的心生色法为什么会在身体里“堆积”</w:t>
      </w:r>
    </w:p>
    <w:p>
      <w:pPr>
        <w:spacing w:before="40" w:after="80"/>
        <w:ind w:left="283"/>
        <w:shd w:val="clear" w:color="auto" w:fill="EEF2F8"/>
        <w:pBdr>
          <w:left w:val="single" w:sz="20" w:space="6" w:color="1F3864"/>
        </w:pBdr>
      </w:pPr>
      <w:r>
        <w:rPr>
          <w:sz w:val="20"/>
        </w:rPr>
        <w:t>[00:25:03.180] 再一种呢，就是（像）刚才我们（这位）同学说这个地方有堵堵的、这个很热对，很热，那这个东西呢，它就很典型，它是过去这种生气的火界很强的心生色法呢，在这边堆积，长时间堆积。那堆积呢，就是你觉得那个热。</w:t>
      </w:r>
    </w:p>
    <w:p>
      <w:pPr>
        <w:spacing w:before="40" w:after="80"/>
        <w:ind w:left="283"/>
        <w:shd w:val="clear" w:color="auto" w:fill="EEF2F8"/>
        <w:pBdr>
          <w:left w:val="single" w:sz="20" w:space="6" w:color="1F3864"/>
        </w:pBdr>
      </w:pPr>
      <w:r>
        <w:rPr>
          <w:sz w:val="20"/>
        </w:rPr>
        <w:t>[00:26:44.350] 这里面有两个层面上的东西。过去的心生色法是生起来灭去了，但是每一个色法，它都有那个时节（生色法的因素）和火界，然后呢，地水火风、色、香、味、食素，对？地水火风——那个火的火界，和色香味食素那个食素，这两个元素呢，它都会产生新一代的色聚。即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w:t>
      </w:r>
    </w:p>
    <w:p>
      <w:pPr>
        <w:spacing w:before="40" w:after="80"/>
        <w:ind w:left="283"/>
        <w:shd w:val="clear" w:color="auto" w:fill="EEF2F8"/>
        <w:pBdr>
          <w:left w:val="single" w:sz="20" w:space="6" w:color="1F3864"/>
        </w:pBdr>
      </w:pPr>
      <w:r>
        <w:rPr>
          <w:sz w:val="2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pPr>
        <w:spacing w:before="40" w:after="80"/>
        <w:ind w:left="283"/>
        <w:shd w:val="clear" w:color="auto" w:fill="EEF2F8"/>
        <w:pBdr>
          <w:left w:val="single" w:sz="20" w:space="6" w:color="1F3864"/>
        </w:pBdr>
      </w:pPr>
      <w:r>
        <w:rPr>
          <w:sz w:val="2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r>
        <w:rPr>
          <w:b/>
          <w:sz w:val="21"/>
        </w:rPr>
        <w:t>六、什么是最好的“排毒”：善心</w:t>
      </w:r>
    </w:p>
    <w:p>
      <w:pPr>
        <w:spacing w:before="40" w:after="80"/>
        <w:ind w:left="283"/>
        <w:shd w:val="clear" w:color="auto" w:fill="EEF2F8"/>
        <w:pBdr>
          <w:left w:val="single" w:sz="20" w:space="6" w:color="1F3864"/>
        </w:pBdr>
      </w:pPr>
      <w:r>
        <w:rPr>
          <w:sz w:val="20"/>
        </w:rPr>
        <w:t>[00:31:46.460] 很多人呢都在搞排毒，对。这个很著名的什么泰国排毒，就每天就断食，然后只喝这个苹果汁，然后喝很多橄榄油，然后洗肠子，然后拉半个月就说很舒服，回来又没两天又不行了。然后有些人呢，他说我还要再去，结果去多去几次呢，整个肠道就彻底坏掉了。就因为他老是这样去伤害他的这个肠胃。这个是瞎整。那回过头来讲就是，什么样是最好的排毒呢？就是散（播）——（是）善心呢。因为它产生这个轻快、柔软、适业的心生色法，它就会把你身体这个还原：你这个四大不平的地方，它就让你平衡。</w:t>
      </w:r>
    </w:p>
    <w:p>
      <w:pPr>
        <w:spacing w:before="40" w:after="80"/>
        <w:ind w:left="283"/>
        <w:shd w:val="clear" w:color="auto" w:fill="EEF2F8"/>
        <w:pBdr>
          <w:left w:val="single" w:sz="20" w:space="6" w:color="1F3864"/>
        </w:pBdr>
      </w:pPr>
      <w:r>
        <w:rPr>
          <w:sz w:val="20"/>
        </w:rPr>
        <w:t>[00:32:56.200] 所以很多人讲说睡觉排毒，为什么睡觉会排毒呢？其实呢，从阿毗达摩的角度上来讲呢，它也很容易解释。就是当我们熟睡的时候呢，是有分心在生起，对？大善果报心里面就有信、念、惭、愧，无贪、无嗔、中舍，心和心所的轻快、轻安、柔软、适业、练达、正直。所以他真正的熟睡排毒呢，就是这个大善果报心产生了心生色法，能够调节你身体的白天里面各种紧张、各种抓取、各种累导致的这种身体的僵硬。它是最好的排毒，就是这种大善果报心和大善心。</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今天的原文有点特别——不管是“该硬的地方是硬的，该软的地方是软的”，还是“此身也有如是之法，如是之性，无法避免如此”，哪句留在了你心里，就分享哪句。只分享感受，不需要“正确理解”，也可以说“今天我先不分享，听听大家的”。主持人先分享自己的，然后按顺序轮流。这一轮只说不评论。）</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四界有十二种特相——地界是硬、粗、重、软、滑、轻，水界是流动、黏结，火界是冷和热，风界是支持和推动。现在，就在你自己的身体上找一找：哪里能感觉到硬？哪里能感觉到软？哪里是重，哪里是轻？再对照原文里那个“完全健康的小孩儿”——“该硬的地方是硬的，该是软的地方是软的”——你觉得自己的身体，哪里是“平衡”的，哪里是“太强”的？（提示：可回到材料①特相列举段和材料③“四大平衡”段；找得出找不到都很好，说体验就行）</w:t>
      </w:r>
    </w:p>
    <w:p>
      <w:pPr>
        <w:ind w:left="340"/>
      </w:pPr>
      <w:r>
        <w:rPr>
          <w:color w:val="1F3864"/>
          <w:sz w:val="21"/>
        </w:rPr>
        <w:t xml:space="preserve">• </w:t>
      </w:r>
      <w:r>
        <w:rPr>
          <w:b/>
          <w:sz w:val="21"/>
        </w:rPr>
        <w:t>问题②（◈选答）</w:t>
      </w:r>
      <w:r>
        <w:rPr>
          <w:sz w:val="21"/>
        </w:rPr>
        <w:t>：原文说，硬太强烈时“不要再注意硬，而只注意身体的柔软，很快就可以平衡”；黏结太多像被捆住、太热会燥热、太冷会发抖、推动太多会晃动——身体如此，心情似乎也如此。你生活里有没有哪种状态是“太强”的（比如肩膀的僵硬、心里的紧绷、遇事的急躁）？如果试着“注意它的对立面”，你觉得会发生什么？你有类似的经历吗？（提示：可回到材料①平衡方法三段、材料③“热→柔软→推动”段；主持人自己可以先举个例子，比如“开会前手心发凉，就注意一下呼气时的热”；没有标准答案，说自己的经验）</w:t>
      </w:r>
    </w:p>
    <w:p>
      <w:pPr>
        <w:ind w:left="340"/>
      </w:pPr>
      <w:r>
        <w:rPr>
          <w:color w:val="1F3864"/>
          <w:sz w:val="21"/>
        </w:rPr>
        <w:t xml:space="preserve">• </w:t>
      </w:r>
      <w:r>
        <w:rPr>
          <w:b/>
          <w:sz w:val="21"/>
        </w:rPr>
        <w:t>问题③（◈选答，时间富余或大家感兴趣时讨论）</w:t>
      </w:r>
      <w:r>
        <w:rPr>
          <w:sz w:val="21"/>
        </w:rPr>
        <w:t>：九相经文最后说：“确实，我的身体也具有同样的本质，它将会变成那样，如此的下场我也是无法避免的。”读到这句话，你的第一反应是什么——不舒服、害怕、平静，还是松了一口气？原文说这是“过患随观”，是苦随观的一种，目的是舍离贪爱与怖畏。你觉得这样的思维，什么时候会让人消沉，什么时候反而让人放下？另外，材料③里尊者说：九种坟场观“大致知道一下就可以了”“能修就可以继续修”“不会出来，就可以不修，它没所谓”——你怎么看这种“不强求”？（提示：可回到材料①（续）“四、修习的本怀”和材料③第三节；注意“过患随观”的方向是松开执著，不是否定身体；初学者只听不观，也可以分享“只听”时的感受；若有人正经历亲友病重或离世，不要追问细节，尊重他的沉默或眼泪）</w:t>
      </w:r>
    </w:p>
    <w:p>
      <w:pPr>
        <w:spacing w:before="40" w:after="80"/>
        <w:ind w:left="283"/>
        <w:shd w:val="clear" w:color="auto" w:fill="EEF2F8"/>
        <w:pBdr>
          <w:left w:val="single" w:sz="20" w:space="6" w:color="1F3864"/>
        </w:pBdr>
      </w:pPr>
      <w:r>
        <w:rPr>
          <w:b/>
          <w:sz w:val="20"/>
        </w:rPr>
        <w:t>分层追问</w:t>
      </w:r>
      <w:r>
        <w:rPr>
          <w:sz w:val="20"/>
        </w:rPr>
        <w:t>（可视时间取用，由浅入深）： - 【现象】「界作意」与「墓园九相」，哪一部分让你心里最有触动，或最想回避？ - 【影响】直面身体的「无常与不净」，对你的日常心态有什么影响？ - 【应对】若感到不适，你打算怎么照顾自己？什么情况下该暂停、并向可信的人求助？</w:t>
      </w:r>
    </w:p>
    <w:p>
      <w:pPr>
        <w:spacing w:before="160" w:after="80"/>
      </w:pPr>
      <w:r>
        <w:rPr>
          <w:rFonts w:ascii="Microsoft YaHei" w:hAnsi="Microsoft YaHei" w:eastAsia="Microsoft YaHei"/>
          <w:b/>
          <w:color w:val="1F3864"/>
          <w:sz w:val="28"/>
        </w:rPr>
        <w:t>🧘 禅修练习（15 min）：四界简版观察——跟四种特相“见个面”</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w:t>
      </w:r>
      <w:r>
        <w:rPr>
          <w:b/>
          <w:sz w:val="20"/>
        </w:rPr>
        <w:t>本练习只观察自己活生生的身体，不观想任何画面。</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请大家自然地坐好。坐在椅子上也完全可以，让臀部坐稳，两只脚平平地放在地上。轻轻闭上眼睛，先做三次深长的呼吸，让身体放松下来。（停顿10秒） 今天我们做“四界简版观察”——从四界十二种特相里，挑几种最容易觉察的，跟它们一一“见个面”。全程都只是感觉自己的身体，不在心里放任何别的画面。（若有成员闭眼不安，允许睁眼垂目而坐。） 第一个特相：硬。先轻轻咬一下牙齿，感受那种硬。（停顿5秒）好，松开。现在不用咬了，感受身体与坐垫、与地面接触的地方——那种硬硬的、结实的感觉，从下面托着你。（停顿约20秒） 第二个特相：重。感受整个身体的重量，稳稳地沉在椅子上、垫子上，好像一块石头安放在大地上——不用撑，不用抓，就让它沉。（停顿约20秒） 第三个特相：软。把注意力放到肩膀和后背，让它们松下来、软下来；再感受腹部随着呼吸轻轻地起伏，那种软软的、活的感觉。（如果找不到“软”，就找“不那么硬”的地方——那也是软。停顿约20秒） 第四个特相：轻。感受呼吸本身的轻——气息从鼻端进出，若有若无，不用一点力气。（停顿约20秒。到这里，四个特相都见过了，不用记住它们，见过就好。） 现在，像做一次小小的“身体体检”一样，从头到脚扫一遍：如果哪个地方觉得太硬、太紧、太僵——记得原文说的：“不要再注意硬，而只注意身体的柔软，很快就可以平衡。”不要盯着那个硬，把注意力放到它对面的柔软上，就让它去吧。（停顿约40秒） 好，现在把特相都放下，回到呼吸上，安安静静地坐一会儿。（停顿约2分钟，主持人不再说话。） 如果刚才心里冒出过不舒服的画面或感受——没有关系，那也是练习的一部分：知道它来了，不追它，回到呼吸，它自己就过去了。（此句照读时放慢，是给可能不适的成员的一颗定心丸。） 现在轻轻动一动手指和脚趾，搓搓手掌，把温热的手掌敷在眼睛上，慢慢睁开眼睛。 今天的四界观察只是“见了个面”——硬、重、软、轻。十二种特相不用一次都找到，就像原文说的，从容易的特相开始，找到哪一种算哪一种。回去以后每天花两三分钟这样找一找：哪里太硬，就找它对面的柔软。这就是把“界作意”带进生活了。 （练习结束后主持人可补一句）如果刚才有人只是在听、没有跟着观想——做得很好，这就是我们说好的“只听不观”。下周的练习没有画面，只有感受，会更轻松。</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：今天最大的收获是什么？（提示可以换这个问法，避免沉重：今天读到的原文里，有没有哪一句让你觉得“心里松了一点”？）</w:t>
      </w:r>
    </w:p>
    <w:p>
      <w:pPr>
        <w:ind w:left="340"/>
      </w:pPr>
      <w:r>
        <w:rPr>
          <w:b/>
          <w:sz w:val="21"/>
        </w:rPr>
        <w:t xml:space="preserve">2. </w:t>
      </w:r>
      <w:r>
        <w:rPr>
          <w:b/>
          <w:sz w:val="21"/>
        </w:rPr>
        <w:t>下周预告</w:t>
      </w:r>
      <w:r>
        <w:rPr>
          <w:sz w:val="21"/>
        </w:rPr>
        <w:t>：身念处的十四种修法，我们八周里已经走完了前六个中的主体部分；下周开始进入“受念处”。主题是“受念处（一）——九种受的如实观”：舒服的、不舒服的、不苦不乐的感受，配上染著的心与不染著的心，正好九种。我们平时总说“我感觉不好”——下周就来看看，佛陀怎么教我们把“受”看得清清楚楚，而不是被它拖着走。不用准备任何东西，只需要留意一下：今天你过得最明显的一种“感受”是什么。本周把身体“拆开”也“放远”了看，下周回到最切身的这一层——感受不需要观想任何画面，只是如实地知道“现在很舒服／很不舒服／说不上来”，是我们所有人每天都在经历的事。</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每天一坐“四界简版觉察”2–3分钟：觉察硬、重与软、轻；哪里太硬太紧，就注意它对面的柔软（照今晚练习的方法即可）。</w:t>
      </w:r>
    </w:p>
    <w:p>
      <w:pPr>
        <w:ind w:left="340"/>
      </w:pPr>
      <w:r>
        <w:rPr>
          <w:color w:val="1F3864"/>
          <w:sz w:val="21"/>
        </w:rPr>
        <w:t xml:space="preserve">• </w:t>
      </w:r>
      <w:r>
        <w:rPr>
          <w:sz w:val="21"/>
        </w:rPr>
        <w:t>睡前可默念一句“此身也有如是之法，如是之性，无法避免如此”——只作善思维，提醒自己珍惜与松开，</w:t>
      </w:r>
      <w:r>
        <w:rPr>
          <w:b/>
          <w:sz w:val="21"/>
        </w:rPr>
        <w:t>不观想任何画面</w:t>
      </w:r>
      <w:r>
        <w:rPr>
          <w:sz w:val="21"/>
        </w:rPr>
        <w:t>。忘了也没关系，想起一下就是练习。</w:t>
      </w:r>
    </w:p>
    <w:p>
      <w:pPr>
        <w:ind w:left="340"/>
      </w:pPr>
      <w:r>
        <w:rPr>
          <w:color w:val="1F3864"/>
          <w:sz w:val="21"/>
        </w:rPr>
        <w:t xml:space="preserve">• </w:t>
      </w:r>
      <w:r>
        <w:rPr>
          <w:sz w:val="21"/>
        </w:rPr>
        <w:t>小提示：这个作业和尊者建议的“每天修一下四界差别，过一过，让自己身体适当平衡一下”（材料③第四节）是同一件事的在家简化版——尊者建议一坐半小时，我们从2–3分钟开始，先建立习惯，时间自然会长。</w:t>
      </w:r>
    </w:p>
    <w:p>
      <w:pPr>
        <w:ind w:left="340"/>
      </w:pPr>
      <w:r>
        <w:rPr>
          <w:color w:val="1F3864"/>
          <w:sz w:val="21"/>
        </w:rPr>
        <w:t xml:space="preserve">• </w:t>
      </w:r>
      <w:r>
        <w:rPr>
          <w:sz w:val="21"/>
        </w:rPr>
        <w:t>进阶（可选）：把每天观察到的“最明显的特相”记进手机备忘录（例如“肩膀硬”“脚底重”），八周结束时回看一遍——你的身体在慢慢告诉你什么？</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sz w:val="20"/>
        </w:rPr>
        <w:t>（回向前主持人可加一句引导，然后一起念回向文）愿我们都能善用这副身体，也能在它变化的时候，心里有准备、有慈悲、有安宁。把今天听闻、讨论与练习的功德，回向给在座的每一位、我们的家人，以及一切众生——</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w:t>
      </w:r>
    </w:p>
    <w:p>
      <w:pPr>
        <w:spacing w:before="120" w:after="80"/>
      </w:pPr>
      <w:r>
        <w:rPr>
          <w:rFonts w:ascii="Microsoft YaHei" w:hAnsi="Microsoft YaHei" w:eastAsia="Microsoft YaHei"/>
          <w:b/>
          <w:color w:val="1F3864"/>
          <w:sz w:val="25"/>
        </w:rPr>
        <w:t>扩展一：补充原文段落</w:t>
      </w:r>
    </w:p>
    <w:p>
      <w:pPr>
        <w:spacing w:before="40" w:after="80"/>
        <w:ind w:left="283"/>
        <w:shd w:val="clear" w:color="auto" w:fill="EEF2F8"/>
        <w:pBdr>
          <w:left w:val="single" w:sz="20" w:space="6" w:color="1F3864"/>
        </w:pBdr>
      </w:pPr>
      <w:r>
        <w:rPr>
          <w:sz w:val="20"/>
        </w:rPr>
        <w:t>以下段落同样出自本周三个素材，未列入共读主文，供时间富余时共读或课后自行阅读用；照录方式与共读区一致（（ ）内整理注记、时间码跳过不念）。</w:t>
      </w:r>
    </w:p>
    <w:p>
      <w:r>
        <w:rPr>
          <w:b/>
          <w:sz w:val="21"/>
        </w:rPr>
        <w:t>段落1</w:t>
      </w:r>
      <w:r>
        <w:rPr>
          <w:sz w:val="21"/>
        </w:rPr>
        <w:t>（出自本周素材·材料①《第183讲…［身念处·界作意&amp;九坟场不净］》“（二）修习四界达到平衡可以提升定力”末段及“单一色聚”部分，media_id：pdf_d0dd1c0cd17209afe241ece24bf6b7b4_50a8a2ea5edc13a5e08c3e664eac2bbc7439961422831605，未共读，照录——从全身到色聚的止观转折点）：</w:t>
      </w:r>
    </w:p>
    <w:p>
      <w:pPr>
        <w:spacing w:before="40" w:after="80"/>
        <w:ind w:left="283"/>
        <w:shd w:val="clear" w:color="auto" w:fill="EEF2F8"/>
        <w:pBdr>
          <w:left w:val="single" w:sz="20" w:space="6" w:color="1F3864"/>
        </w:pBdr>
      </w:pPr>
      <w:r>
        <w:rPr>
          <w:sz w:val="20"/>
        </w:rPr>
        <w:t>当你能专注于某一粒色聚里的四界时，既是以界作意来修行止禅的最后阶段，同时也是以界作意开始修观禅的开始阶段。所以界作意（四界差别）既是止禅的业处，也是观禅的业处。</w:t>
      </w:r>
    </w:p>
    <w:p>
      <w:pPr>
        <w:spacing w:before="40" w:after="80"/>
        <w:ind w:left="283"/>
        <w:shd w:val="clear" w:color="auto" w:fill="EEF2F8"/>
        <w:pBdr>
          <w:left w:val="single" w:sz="20" w:space="6" w:color="1F3864"/>
        </w:pBdr>
      </w:pPr>
      <w:r>
        <w:rPr>
          <w:sz w:val="2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r>
        <w:rPr>
          <w:b/>
          <w:sz w:val="21"/>
        </w:rPr>
        <w:t>段落2</w:t>
      </w:r>
      <w:r>
        <w:rPr>
          <w:sz w:val="21"/>
        </w:rPr>
        <w:t>（出自本周素材·材料①同课件“（三）修习界作意可以培育观智”问答部分，media_id同上，未共读，照录——为什么一切生起就坏灭）：</w:t>
      </w:r>
    </w:p>
    <w:p>
      <w:pPr>
        <w:spacing w:before="40" w:after="80"/>
        <w:ind w:left="283"/>
        <w:shd w:val="clear" w:color="auto" w:fill="EEF2F8"/>
        <w:pBdr>
          <w:left w:val="single" w:sz="20" w:space="6" w:color="1F3864"/>
        </w:pBdr>
      </w:pPr>
      <w:r>
        <w:rPr>
          <w:sz w:val="20"/>
        </w:rPr>
        <w:t>有禅修者问：“为什么究竟名色法都是一生起就立刻坏灭呢？”佛陀在《相应部·外因无常经》中说：『诸比库，色是无常的，造成色的因与缘也是无常的。诸比库，由无常的因缘所造成的色怎么可能是常的呢？』</w:t>
      </w:r>
    </w:p>
    <w:p>
      <w:pPr>
        <w:spacing w:before="40" w:after="80"/>
        <w:ind w:left="283"/>
        <w:shd w:val="clear" w:color="auto" w:fill="EEF2F8"/>
        <w:pBdr>
          <w:left w:val="single" w:sz="20" w:space="6" w:color="1F3864"/>
        </w:pBdr>
      </w:pPr>
      <w:r>
        <w:rPr>
          <w:sz w:val="20"/>
        </w:rPr>
        <w:t>色生起的因缘是无常的，所以色也是无常的。……既然因和缘都是无常的，它们所造成的果怎么可能是常的呢？它们的果法也是无常的，因为这样的因和缘没有能力使果稳定。</w:t>
      </w:r>
    </w:p>
    <w:p>
      <w:pPr>
        <w:spacing w:before="40" w:after="80"/>
        <w:ind w:left="283"/>
        <w:shd w:val="clear" w:color="auto" w:fill="EEF2F8"/>
        <w:pBdr>
          <w:left w:val="single" w:sz="20" w:space="6" w:color="1F3864"/>
        </w:pBdr>
      </w:pPr>
      <w:r>
        <w:rPr>
          <w:sz w:val="20"/>
        </w:rPr>
        <w:t>'不执取于世间的一切'已经是阿拉汉的道智，不执取于世间的一切才能超越生命。我们经常说'快乐的四个阶段'，真正的快乐必须超越生命才能获得快乐。</w:t>
      </w:r>
    </w:p>
    <w:p>
      <w:r>
        <w:rPr>
          <w:b/>
          <w:sz w:val="21"/>
        </w:rPr>
        <w:t>段落3</w:t>
      </w:r>
      <w:r>
        <w:rPr>
          <w:sz w:val="21"/>
        </w:rPr>
        <w:t>（出自本周素材·材料①《第183讲…［身念处·界作意&amp;九坟场不净］》“（三）修习界作意可以培育观智”生灭观部分，media_id：pdf_d0dd1c0cd17209afe241ece24bf6b7b4_50a8a2ea5edc13a5e08c3e664eac2bbc7439961422831605，未共读，照录——因缘生灭与刹那生灭）：</w:t>
      </w:r>
    </w:p>
    <w:p>
      <w:pPr>
        <w:spacing w:before="40" w:after="80"/>
        <w:ind w:left="283"/>
        <w:shd w:val="clear" w:color="auto" w:fill="EEF2F8"/>
        <w:pBdr>
          <w:left w:val="single" w:sz="20" w:space="6" w:color="1F3864"/>
        </w:pBdr>
      </w:pPr>
      <w:r>
        <w:rPr>
          <w:sz w:val="20"/>
        </w:rPr>
        <w:t>然后必须观照因缘生灭与刹那生灭以培育生灭随观智。由于五种因生起，所以五蕴生起；由于五种因完全灭尽，所以五蕴完全灭尽；这是观照因缘生灭。同时，五种因及五蕴都是一生起就立即坏灭，因此它们都是无常的，这是观照刹那生灭。</w:t>
      </w:r>
    </w:p>
    <w:p>
      <w:pPr>
        <w:spacing w:before="40" w:after="80"/>
        <w:ind w:left="283"/>
        <w:shd w:val="clear" w:color="auto" w:fill="EEF2F8"/>
        <w:pBdr>
          <w:left w:val="single" w:sz="20" w:space="6" w:color="1F3864"/>
        </w:pBdr>
      </w:pPr>
      <w:r>
        <w:rPr>
          <w:sz w:val="20"/>
        </w:rPr>
        <w:t>清楚地照见行法的生灭之后，进一步应当只专注于行法的坏灭，不再去专注行法的生起。渐渐地，禅修者将只能看到名色法的坏灭。那时应当观照行法的坏灭为无常、苦、无我（生灭无常、苦、无我，坏灭亦无常、苦、无我）。这个阶段包含从坏灭随观智到行舍智的高级观智阶段，这个阶段都以行法的坏灭作为目标。当观智成熟时，就能以道智与果智来了知涅槃，因此佛陀开示说：『他无所依而住，亦不执取于世间的一切。』</w:t>
      </w:r>
    </w:p>
    <w:p>
      <w:r>
        <w:rPr>
          <w:b/>
          <w:sz w:val="21"/>
        </w:rPr>
        <w:t>段落4</w:t>
      </w:r>
      <w:r>
        <w:rPr>
          <w:sz w:val="21"/>
        </w:rPr>
        <w:t>（出自本周素材·材料③同音声“业与善心”段，media_id同上，未共读，照录——业不孤起，仗缘方生）：</w:t>
      </w:r>
    </w:p>
    <w:p>
      <w:pPr>
        <w:spacing w:before="40" w:after="80"/>
        <w:ind w:left="283"/>
        <w:shd w:val="clear" w:color="auto" w:fill="EEF2F8"/>
        <w:pBdr>
          <w:left w:val="single" w:sz="20" w:space="6" w:color="1F3864"/>
        </w:pBdr>
      </w:pPr>
      <w:r>
        <w:rPr>
          <w:sz w:val="20"/>
        </w:rPr>
        <w:t>[00:34:30.420] 从四界（差别）的角度来看这个身体啊——那么对于业呢，我们过去的业呢，我们观察不到，但是呢，我们可以从业果法则的角度上大致知道业运作的规律。……很多人讲说业决定一切啊，这个话是错误的，这段话是宿命论。我们也有一句话可以常引用，叫“业不孤起，仗缘方生”，对吧？那就是业没有（烦恼作）缘，它就不会成熟的。我们最后证阿拉汉的时候，并不是业消亡了，而是烦恼断尽了。烦恼断尽以后呢，过去的业没有烦恼的滋润，它就无法成熟。</w:t>
      </w:r>
    </w:p>
    <w:p>
      <w:pPr>
        <w:spacing w:before="40" w:after="80"/>
        <w:ind w:left="283"/>
        <w:shd w:val="clear" w:color="auto" w:fill="EEF2F8"/>
        <w:pBdr>
          <w:left w:val="single" w:sz="20" w:space="6" w:color="1F3864"/>
        </w:pBdr>
      </w:pPr>
      <w:r>
        <w:rPr>
          <w:sz w:val="20"/>
        </w:rPr>
        <w:t>[00:36:18.300] 那么过去的业已经造了，无始以来有无数的不善业……那怎样让过去的善业来成熟，让这个不善业（不）来成熟呢？最好的方式就是你现在以无烦恼的心造作善业了。就是善心。善心呢原则上呢，它就会大幅度地规避掉那个不善业成熟的概率啊——虽然也会成熟，但是它会少很多。而且这个善心呢，还可以引发过去的善业来成熟。</w:t>
      </w:r>
    </w:p>
    <w:p>
      <w:r>
        <w:rPr>
          <w:b/>
          <w:sz w:val="21"/>
        </w:rPr>
        <w:t>段落5</w:t>
      </w:r>
      <w:r>
        <w:rPr>
          <w:sz w:val="21"/>
        </w:rPr>
        <w:t>（出自本周素材·材料③同音声“疾病的四个来源”段，media_id同上，未共读，照录——同一个“地界偏强”，来源可以很不一样）：</w:t>
      </w:r>
    </w:p>
    <w:p>
      <w:pPr>
        <w:spacing w:before="40" w:after="80"/>
        <w:ind w:left="283"/>
        <w:shd w:val="clear" w:color="auto" w:fill="EEF2F8"/>
        <w:pBdr>
          <w:left w:val="single" w:sz="20" w:space="6" w:color="1F3864"/>
        </w:pBdr>
      </w:pPr>
      <w:r>
        <w:rPr>
          <w:sz w:val="20"/>
        </w:rPr>
        <w:t>[00:22:25.530] 那么从四大角度来看，身体的疾病呢，我们要去了解你到底是由哪些原因导致这个地界偏强啊。……（肝硬化，）很多是发生在那个喝酒喝啊，这个喝酒吃肉很厉害的，就先从脂肪肝开始，然后再到肝硬化啊。这个喝酒过量导致的。</w:t>
      </w:r>
    </w:p>
    <w:p>
      <w:pPr>
        <w:spacing w:before="40" w:after="80"/>
        <w:ind w:left="283"/>
        <w:shd w:val="clear" w:color="auto" w:fill="EEF2F8"/>
        <w:pBdr>
          <w:left w:val="single" w:sz="20" w:space="6" w:color="1F3864"/>
        </w:pBdr>
      </w:pPr>
      <w:r>
        <w:rPr>
          <w:sz w:val="20"/>
        </w:rPr>
        <w:t>[00:23:40.610] 所以呢，你现在即使不喝酒了，它那个不善业产生的那种色法，还每时每刻、每个心识刹那——每三个小刹那——都还在不断地产生那个不良的业生色法。所以你如果是不能够去减缓这个不善业成熟呢，你就还很难解决这个问题啊。</w:t>
      </w:r>
    </w:p>
    <w:p>
      <w:pPr>
        <w:spacing w:before="40" w:after="80"/>
        <w:ind w:left="283"/>
        <w:shd w:val="clear" w:color="auto" w:fill="EEF2F8"/>
        <w:pBdr>
          <w:left w:val="single" w:sz="20" w:space="6" w:color="1F3864"/>
        </w:pBdr>
      </w:pPr>
      <w:r>
        <w:rPr>
          <w:sz w:val="20"/>
        </w:rPr>
        <w:t>[00:24:07.480] 你像比如说我们讲说胆固醇过高了，或者这个身体脂肪太多了，或者说这个叫三高啊，对吧。那三高的它的表现呢，其实呢，某种程度上呢，它也是这个血液里面的地界偏强了，对吧？血液本来呢是就是水界为主嘛，结果里面有很多斑块啊，很多这个脂肪很多啊，它也是地界变强，但这种地界变强呢，有很多是也是跟食物有关呢。</w:t>
      </w:r>
    </w:p>
    <w:p>
      <w:r>
        <w:rPr>
          <w:b/>
          <w:sz w:val="21"/>
        </w:rPr>
        <w:t>段落6</w:t>
      </w:r>
      <w:r>
        <w:rPr>
          <w:sz w:val="21"/>
        </w:rPr>
        <w:t>（出自本周素材·材料①同课件“（三）修习界作意可以培育观智”结尾部分，media_id：pdf_d0dd1c0cd17209afe241ece24bf6b7b4_50a8a2ea5edc13a5e08c3e664eac2bbc7439961422831605，未共读，照录——观智的三个台阶）：</w:t>
      </w:r>
    </w:p>
    <w:p>
      <w:pPr>
        <w:spacing w:before="40" w:after="80"/>
        <w:ind w:left="283"/>
        <w:shd w:val="clear" w:color="auto" w:fill="EEF2F8"/>
        <w:pBdr>
          <w:left w:val="single" w:sz="20" w:space="6" w:color="1F3864"/>
        </w:pBdr>
      </w:pPr>
      <w:r>
        <w:rPr>
          <w:sz w:val="20"/>
        </w:rPr>
        <w:t>接着佛陀说：『或于身随观生起之法而住，或于身随观坏灭之法而住，或于身随观生起、坏灭之法而住。』这阶段包含三种观智：1.缘摄受智：观照名色因果的智慧。2.思惟智：观照诸十一种名色法无常、苦、无我三相的智慧。3.生灭随观智：观照行法的生灭为无常、苦、无我的智慧。</w:t>
      </w:r>
    </w:p>
    <w:p>
      <w:pPr>
        <w:spacing w:before="40" w:after="80"/>
        <w:ind w:left="283"/>
        <w:shd w:val="clear" w:color="auto" w:fill="EEF2F8"/>
        <w:pBdr>
          <w:left w:val="single" w:sz="20" w:space="6" w:color="1F3864"/>
        </w:pBdr>
      </w:pPr>
      <w:r>
        <w:rPr>
          <w:sz w:val="20"/>
        </w:rPr>
        <w:t>在此必须观照究竟名色法的因，主要是你过去世所造的无明、爱、取、行、业。然后观照过去五种因与今生五蕴之间的因果关系，这种智慧称为缘摄受智。接着应当观照因和果都是无常、苦、无我的，这种智慧称为思惟智。</w:t>
      </w:r>
    </w:p>
    <w:p>
      <w:pPr>
        <w:spacing w:before="120" w:after="80"/>
      </w:pPr>
      <w:r>
        <w:rPr>
          <w:rFonts w:ascii="Microsoft YaHei" w:hAnsi="Microsoft YaHei" w:eastAsia="Microsoft YaHei"/>
          <w:b/>
          <w:color w:val="1F3864"/>
          <w:sz w:val="25"/>
        </w:rPr>
        <w:t>扩展二：深入讨论问题</w:t>
      </w:r>
    </w:p>
    <w:p>
      <w:pPr>
        <w:spacing w:before="40" w:after="80"/>
        <w:ind w:left="283"/>
        <w:shd w:val="clear" w:color="auto" w:fill="EEF2F8"/>
        <w:pBdr>
          <w:left w:val="single" w:sz="20" w:space="6" w:color="1F3864"/>
        </w:pBdr>
      </w:pPr>
      <w:r>
        <w:rPr>
          <w:sz w:val="20"/>
        </w:rPr>
        <w:t>（用于主题讨论意犹未尽时；问题③涉及“到不了禅那”的义理，若组员程度较浅可只做前两题。）</w:t>
      </w:r>
    </w:p>
    <w:p>
      <w:pPr>
        <w:ind w:left="340"/>
      </w:pPr>
      <w:r>
        <w:rPr>
          <w:b/>
          <w:sz w:val="21"/>
        </w:rPr>
        <w:t xml:space="preserve">1. </w:t>
      </w:r>
      <w:r>
        <w:rPr>
          <w:sz w:val="21"/>
        </w:rPr>
        <w:t>原文说“硬与软其实是相同的特质（都是地大），只是程度不同而已”——“硬的程度弱时称为软；硬的程度强时称为硬。它们是一体的两面。”想一想：你身上有没有一个“优点的过头版就是缺点”的例子（比如“认真”过了头变成“较劲”）？用四界“对立面平衡”的眼光看，那个“过了头”的部分，它的对立面是什么？</w:t>
      </w:r>
    </w:p>
    <w:p>
      <w:pPr>
        <w:ind w:left="340"/>
      </w:pPr>
      <w:r>
        <w:rPr>
          <w:b/>
          <w:sz w:val="21"/>
        </w:rPr>
        <w:t xml:space="preserve">2. </w:t>
      </w:r>
      <w:r>
        <w:rPr>
          <w:sz w:val="21"/>
        </w:rPr>
        <w:t>材料③里尊者说，生病从四大的角度看是“四大不平衡”，但同一处也讲：同样的“地界偏强”，背后可能是食物（食生色）、环境（时节生色）、情绪（心生色）、旧业（业生色）等不同来源。这个“多来源”的眼光，对你理解自己或家人的健康问题，有什么启发？（没有标准答案，也不构成任何医疗建议——看病仍然要找医生。）</w:t>
      </w:r>
    </w:p>
    <w:p>
      <w:pPr>
        <w:ind w:left="340"/>
      </w:pPr>
      <w:r>
        <w:rPr>
          <w:b/>
          <w:sz w:val="21"/>
        </w:rPr>
        <w:t xml:space="preserve">3. </w:t>
      </w:r>
      <w:r>
        <w:rPr>
          <w:sz w:val="21"/>
        </w:rPr>
        <w:t>原文说修四界差别“无论你如何精进地修行，都不能到达禅那”，《义注》叫它近行定、《复注》叫它刹那定——一种到不了禅那的修法，课件却花这么长篇幅讲它，还说它“既是止禅的业处，也是观禅的业处”。一件“到不了顶”的事，值得认真做吗？你的生活里有没有类似的例子？（提示：可回到材料①◈六“从透明体到单一色聚”两段；不必引向标准答案，说自己的体会）</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“对立面按键”</w:t>
      </w:r>
      <w:r>
        <w:rPr>
          <w:sz w:val="21"/>
        </w:rPr>
        <w:t>：把六对特相做成六个“心理按键”——太硬→按“软”；太粗（毛躁）→按“滑”；太重（沉闷）→按“轻”；太散（流动乱窜）→按“黏结”（收拢）；太冷清→按“热”（暖一下）；太紧绷→按“推动”（松一口气，让它动起来）。每天挑一个场景按一按，十秒钟，别人看不出来。（小提醒：按下去不求“生效”，想起来本身就是练习。它与本周作业的区别：作业是每天一坐2–3分钟的系统觉察，这个小练习是把四界带进白天的碎片时间。）</w:t>
      </w:r>
    </w:p>
    <w:p>
      <w:pPr>
        <w:ind w:left="340"/>
      </w:pPr>
      <w:r>
        <w:rPr>
          <w:color w:val="1F3864"/>
          <w:sz w:val="21"/>
        </w:rPr>
        <w:t xml:space="preserve">• </w:t>
      </w:r>
      <w:r>
        <w:rPr>
          <w:b/>
          <w:sz w:val="21"/>
        </w:rPr>
        <w:t>“四界散步”</w:t>
      </w:r>
      <w:r>
        <w:rPr>
          <w:sz w:val="21"/>
        </w:rPr>
        <w:t>：原文说“我们必须在四威仪（行、住、坐、卧）中都如此观察”，还提到经行时“觉知脚提起首先是火界起作用，风界为辅助”。本周挑一段路（从地铁到办公室、从停车场到家门口），走的时候感受脚踩到地面的“硬”、身体下沉的“重”、迈步时腿上传来的“推动”——走到就好，不用一路都观。（与第3周“四威仪”的衔接：那周我们觉知“在走”，这周多了一层——走的时候身体里的四界。）</w:t>
      </w:r>
    </w:p>
    <w:p>
      <w:pPr>
        <w:ind w:left="340"/>
      </w:pPr>
      <w:r>
        <w:rPr>
          <w:color w:val="1F3864"/>
          <w:sz w:val="21"/>
        </w:rPr>
        <w:t xml:space="preserve">• </w:t>
      </w:r>
      <w:r>
        <w:rPr>
          <w:b/>
          <w:sz w:val="21"/>
        </w:rPr>
        <w:t>“四界体检表”</w:t>
      </w:r>
      <w:r>
        <w:rPr>
          <w:sz w:val="21"/>
        </w:rPr>
        <w:t>：睡前花一分钟，在纸上写三行——今天身体最“硬”的地方／最“软”的地方／今天心里最“热”（躁）或最“冷”（缩）的一刻。只记录，不评判。（与作业的关系：作业是观察练习，这是记录习惯，二者选其一即可，不必都做。）</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九种坟场相到底要不要观”——尊者说在家人“大致知道一下就可以了”“能修就可以继续修”“不会出来，就可以不修，它没所谓”；若有人问“想尸体画面会不会吓出病”——原文也说“最好能在良师的指导下修习”，在家读书会不做观想练习，我们只观察活生生的身体的特相；若有人问“界作意和上周三十二身分什么关系”——课件里说修习三十二身分可以“对每一身分修行界作意”，两者是同一条路上相邻的两步；若有人问“界作意、四界差别、界差别是不是一回事”——是同一修法的不同译名，课件标题里也写明“界作意部分（也称为界差别）”；若有人问“为什么屠夫的比喻听着有点残酷”——它只是说明“概念被拆解后消失”的譬喻，重点是最后一句：有情的概念消失、界的概念生起，不是教我们对谁残酷；若有人问“观四界会观到透明体、发光，我没见到怎么办”——课件说这与巴拉密和定力基础有关，“从最明显的地方一点点扩大”即可，我们读书会只做简版觉察，到不了那些阶段完全正常。</w:t>
      </w:r>
    </w:p>
    <w:p>
      <w:pPr>
        <w:ind w:left="340"/>
      </w:pPr>
      <w:r>
        <w:rPr>
          <w:color w:val="1F3864"/>
          <w:sz w:val="21"/>
        </w:rPr>
        <w:t xml:space="preserve">• </w:t>
      </w:r>
      <w:r>
        <w:rPr>
          <w:b/>
          <w:sz w:val="21"/>
        </w:rPr>
        <w:t>与第5周的衔接（可作开场复习，约2分钟）</w:t>
      </w:r>
      <w:r>
        <w:rPr>
          <w:sz w:val="21"/>
        </w:rPr>
        <w:t>：上周的三十二身分是“对有生命体的不净修习”，本周的九坟场相是“对无生命体的不净修习”——课件原文说“厌恶作意有两种观修的方法”，正好把两周连成一对。可请一两位组员各报一个还记得的身分名（头发、牙齿、胃中物……），报不出来说“忘了”也算参与。</w:t>
      </w:r>
    </w:p>
    <w:p>
      <w:pPr>
        <w:ind w:left="340"/>
      </w:pPr>
      <w:r>
        <w:rPr>
          <w:color w:val="1F3864"/>
          <w:sz w:val="21"/>
        </w:rPr>
        <w:t xml:space="preserve">• </w:t>
      </w:r>
      <w:r>
        <w:rPr>
          <w:b/>
          <w:sz w:val="21"/>
        </w:rPr>
        <w:t>与第7周的衔接</w:t>
      </w:r>
      <w:r>
        <w:rPr>
          <w:sz w:val="21"/>
        </w:rPr>
        <w:t>：本周把身体“拆开”看了（四界）也“放远”看了（九相）；下周开始看身体的“感受”这一层——受念处。若时间富余，可以请大家各说一个“今天身体的一种感受”（舒服的/不舒服的/说不清的都行），记下来，下周开场用。</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 心理安全（本课是本系列最敏感一课，务必逐条做到）</w:t>
      </w:r>
      <w:r>
        <w:rPr>
          <w:sz w:val="21"/>
        </w:rPr>
        <w:t>：</w:t>
      </w:r>
    </w:p>
    <w:p>
      <w:pPr>
        <w:ind w:left="340"/>
      </w:pPr>
      <w:r>
        <w:rPr>
          <w:b/>
          <w:sz w:val="21"/>
        </w:rPr>
        <w:t xml:space="preserve">1. </w:t>
      </w:r>
      <w:r>
        <w:rPr>
          <w:b/>
          <w:sz w:val="21"/>
        </w:rPr>
        <w:t>初学者可只听不观</w:t>
      </w:r>
      <w:r>
        <w:rPr>
          <w:sz w:val="21"/>
        </w:rPr>
        <w:t>：从未接触过不净观、或觉得自己容易受画面影响的成员，今天全程可以“只听不观”——把共读当知识听、把讨论当观点交流，完全不在心里观想任何尸体或腐化画面。主持人开场即说明这一点，并在共读坟场部分前再轻声提醒一次：“接下来这两页，只听不观也完全没问题。”</w:t>
      </w:r>
    </w:p>
    <w:p>
      <w:pPr>
        <w:ind w:left="340"/>
      </w:pPr>
      <w:r>
        <w:rPr>
          <w:b/>
          <w:sz w:val="21"/>
        </w:rPr>
        <w:t xml:space="preserve">2. </w:t>
      </w:r>
      <w:r>
        <w:rPr>
          <w:b/>
          <w:sz w:val="21"/>
        </w:rPr>
        <w:t>惊怖即停、立即切回</w:t>
      </w:r>
      <w:r>
        <w:rPr>
          <w:sz w:val="21"/>
        </w:rPr>
        <w:t>：任何人（包括在禅修练习中）观到尸相画面而生起惊怖、恐惧、恶心难忍时，立即停下来，切换回入出息念（觉知鼻端呼吸），或直接睁开眼睛看眼前的实物；主持人留意成员脸色与状态，发现有人不适，轻声请他睁眼、喝口水，必要时陪他到场外休息。</w:t>
      </w:r>
    </w:p>
    <w:p>
      <w:pPr>
        <w:ind w:left="340"/>
      </w:pPr>
      <w:r>
        <w:rPr>
          <w:b/>
          <w:sz w:val="21"/>
        </w:rPr>
        <w:t xml:space="preserve">3. </w:t>
      </w:r>
      <w:r>
        <w:rPr>
          <w:b/>
          <w:sz w:val="21"/>
        </w:rPr>
        <w:t>不以猎奇心观想</w:t>
      </w:r>
      <w:r>
        <w:rPr>
          <w:sz w:val="21"/>
        </w:rPr>
        <w:t>：不比谁“观得清楚”、不追问画面细节、不传播骇人描述——如同我们不比谁坐得久。有人炫耀式地描述细节时，温和拉回：“我们回到原文说的目的上来。”</w:t>
      </w:r>
    </w:p>
    <w:p>
      <w:pPr>
        <w:ind w:left="340"/>
      </w:pPr>
      <w:r>
        <w:rPr>
          <w:b/>
          <w:sz w:val="21"/>
        </w:rPr>
        <w:t xml:space="preserve">4. </w:t>
      </w:r>
      <w:r>
        <w:rPr>
          <w:b/>
          <w:sz w:val="21"/>
        </w:rPr>
        <w:t>本怀是舍离贪爱与怖畏，而非压抑</w:t>
      </w:r>
      <w:r>
        <w:rPr>
          <w:sz w:val="21"/>
        </w:rPr>
        <w:t>：佛陀开示坟场相的本怀，是帮我们舍离对身体的贪爱与对死亡的怖畏，不是压抑、不是自我恐吓、更不是制造厌恶。分享中若有人陷入自我厌恶或恐慌性联想，主持人可以回应：“原文说的方向是‘松开’，不是‘害怕’——我们可以回到那句‘此身也有如是之法’的语气再体会一下。”</w:t>
      </w:r>
    </w:p>
    <w:p>
      <w:pPr>
        <w:ind w:left="340"/>
      </w:pPr>
      <w:r>
        <w:rPr>
          <w:b/>
          <w:sz w:val="21"/>
        </w:rPr>
        <w:t xml:space="preserve">5. </w:t>
      </w:r>
      <w:r>
        <w:rPr>
          <w:b/>
          <w:sz w:val="21"/>
        </w:rPr>
        <w:t>有创伤史者本轮以听闻为主</w:t>
      </w:r>
      <w:r>
        <w:rPr>
          <w:sz w:val="21"/>
        </w:rPr>
        <w:t>：有创伤史（如目睹事故、经历亲属离世冲击、躯体化/进食障碍史等）的成员，本轮建议以听闻为主，不强行观想；他不必向任何人说明原因，若愿意可提前或私下告知主持人，主持人只说“以听为主就好”，不追问细节。</w:t>
      </w:r>
    </w:p>
    <w:p>
      <w:pPr>
        <w:ind w:left="340"/>
      </w:pPr>
      <w:r>
        <w:rPr>
          <w:b/>
          <w:sz w:val="21"/>
        </w:rPr>
        <w:t xml:space="preserve">6. </w:t>
      </w:r>
      <w:r>
        <w:rPr>
          <w:b/>
          <w:sz w:val="21"/>
        </w:rPr>
        <w:t>以慈心与回向收尾</w:t>
      </w:r>
      <w:r>
        <w:rPr>
          <w:sz w:val="21"/>
        </w:rPr>
        <w:t>：无论今天练习了什么、听到了什么，收尾环节必须完整做——让大家散播一下慈心（对自己、对在座的每一位、对一切众生），再一起念回向文，把今天听闻与讨论的功德回向，让心在温暖里结束。（可以在回向前加一句引导：“愿我们都能善用这副身体，也能在它变化的时候，心里有准备、有慈悲、有安宁。”）</w:t>
      </w:r>
    </w:p>
    <w:p>
      <w:pPr>
        <w:ind w:left="340"/>
      </w:pPr>
      <w:r>
        <w:rPr>
          <w:color w:val="1F3864"/>
          <w:sz w:val="21"/>
        </w:rPr>
        <w:t xml:space="preserve">• </w:t>
      </w:r>
      <w:r>
        <w:rPr>
          <w:b/>
          <w:sz w:val="21"/>
        </w:rPr>
        <w:t>术语不解释</w:t>
      </w:r>
      <w:r>
        <w:rPr>
          <w:sz w:val="21"/>
        </w:rPr>
        <w:t>：界作意、四界差别、十二特相、密集、色聚、近行定、刹那定、过患随观、名色分别智、缘摄受智、有分、五禅支、亲依止缘……主持人只照读，不必解释；有人问就说：“我们跟着原文读，读几周自然就熟了。”本周唯一值得口头点一句的是“十二特相”：地界的六个（硬、粗、重、软、滑、轻），水界两个（流动、黏结），火界两个（冷、热），风界两个（支持、推动）——因为禅修练习要用它。</w:t>
      </w:r>
    </w:p>
    <w:p>
      <w:pPr>
        <w:ind w:left="340"/>
      </w:pPr>
      <w:r>
        <w:rPr>
          <w:color w:val="1F3864"/>
          <w:sz w:val="21"/>
        </w:rPr>
        <w:t xml:space="preserve">• </w:t>
      </w:r>
      <w:r>
        <w:rPr>
          <w:b/>
          <w:sz w:val="21"/>
        </w:rPr>
        <w:t>材料来源提醒</w:t>
      </w:r>
      <w:r>
        <w:rPr>
          <w:sz w:val="21"/>
        </w:rPr>
        <w:t>：材料①②为 PDF 课件照录（页眉排版信息已略去，个别 OCR 异写已在信息行注明）；材料③为录音转写整理（已校对明显同音错字），时间码与（ ）内整理注记朗读时跳过。三个材料照录段落互不重复；若有人问完整出处，指引知识库搜索关键词即可。</w:t>
      </w:r>
    </w:p>
    <w:p>
      <w:pPr>
        <w:ind w:left="340"/>
      </w:pPr>
      <w:r>
        <w:rPr>
          <w:color w:val="1F3864"/>
          <w:sz w:val="21"/>
        </w:rPr>
        <w:t xml:space="preserve">• </w:t>
      </w:r>
      <w:r>
        <w:rPr>
          <w:b/>
          <w:sz w:val="21"/>
        </w:rPr>
        <w:t>“调理身体”的分寸</w:t>
      </w:r>
      <w:r>
        <w:rPr>
          <w:sz w:val="21"/>
        </w:rPr>
        <w:t>：材料③有“子宫肌瘤修没了”等个案表述，讨论中若有人把它当医疗方法，务必温和澄清：这是尊者就禅修个案的分享，</w:t>
      </w:r>
      <w:r>
        <w:rPr>
          <w:b/>
          <w:sz w:val="21"/>
        </w:rPr>
        <w:t>看病就医永远是第一位的</w:t>
      </w:r>
      <w:r>
        <w:rPr>
          <w:sz w:val="21"/>
        </w:rPr>
        <w:t>，四界觉察是身心调节的辅助。</w:t>
      </w:r>
    </w:p>
    <w:p>
      <w:pPr>
        <w:ind w:left="340"/>
      </w:pPr>
      <w:r>
        <w:rPr>
          <w:color w:val="1F3864"/>
          <w:sz w:val="21"/>
        </w:rPr>
        <w:t xml:space="preserve">• </w:t>
      </w:r>
      <w:r>
        <w:rPr>
          <w:b/>
          <w:sz w:val="21"/>
        </w:rPr>
        <w:t>时间到了就推进</w:t>
      </w:r>
      <w:r>
        <w:rPr>
          <w:sz w:val="21"/>
        </w:rPr>
        <w:t>：本课内容沉重，宁可早十分钟在慈心里结束，也不要拖堂。</w:t>
      </w:r>
    </w:p>
    <w:p>
      <w:pPr>
        <w:ind w:left="340"/>
      </w:pPr>
      <w:r>
        <w:rPr>
          <w:color w:val="1F3864"/>
          <w:sz w:val="21"/>
        </w:rPr>
        <w:t xml:space="preserve">• </w:t>
      </w:r>
      <w:r>
        <w:rPr>
          <w:b/>
          <w:sz w:val="21"/>
        </w:rPr>
        <w:t>冷场预案</w:t>
      </w:r>
      <w:r>
        <w:rPr>
          <w:sz w:val="21"/>
        </w:rPr>
        <w:t>：本课学员可能因内容敏感而分享变少，属正常现象。主持人可先分享自己的真实感受（哪怕只是“我读到【六】那一堆骨头散落各处时，想到自己家里的老人”），或退回问题①的“在身体上找特相”——找特相永远安全、具体、有话说。</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读书会06·第6周·身念处（五）——界作意与墓园九相（朗读优化版）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