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第1周：自欺总论：善恶辨析与修道自欺的本质（主持人版）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5 min，只做三分钟呼吸＋一句愿文</w:t>
            </w:r>
          </w:p>
        </w:tc>
        <w:tc>
          <w:tcPr>
            <w:tcW w:type="dxa" w:w="2409"/>
          </w:tcPr>
          <w:p>
            <w:pPr>
              <w:spacing w:after="20"/>
            </w:pPr>
            <w:r>
              <w:rPr>
                <w:sz w:val="19"/>
              </w:rPr>
              <w:t>加 3 min 身体扫描，帮大家从散乱里「落地」</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只读材料①的①③两段＋材料③的①段（共读原文核心）</w:t>
            </w:r>
          </w:p>
        </w:tc>
        <w:tc>
          <w:tcPr>
            <w:tcW w:type="dxa" w:w="2409"/>
            <w:shd w:val="clear" w:color="auto" w:fill="F2F2F2"/>
          </w:tcPr>
          <w:p>
            <w:pPr>
              <w:spacing w:after="20"/>
            </w:pPr>
            <w:r>
              <w:rPr>
                <w:sz w:val="19"/>
              </w:rPr>
              <w:t>加读材料②④课件要点，请学员对照定位</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min，只答「我最有感觉的一句」</w:t>
            </w:r>
          </w:p>
        </w:tc>
        <w:tc>
          <w:tcPr>
            <w:tcW w:type="dxa" w:w="2409"/>
          </w:tcPr>
          <w:p>
            <w:pPr>
              <w:spacing w:after="20"/>
            </w:pPr>
            <w:r>
              <w:rPr>
                <w:sz w:val="19"/>
              </w:rPr>
              <w:t>每人 3 min，追问「这句话戳到我哪个日常场景」</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1、3 两问，第 2 问留作业</w:t>
            </w:r>
          </w:p>
        </w:tc>
        <w:tc>
          <w:tcPr>
            <w:tcW w:type="dxa" w:w="2409"/>
            <w:shd w:val="clear" w:color="auto" w:fill="F2F2F2"/>
          </w:tcPr>
          <w:p>
            <w:pPr>
              <w:spacing w:after="20"/>
            </w:pPr>
            <w:r>
              <w:rPr>
                <w:sz w:val="19"/>
              </w:rPr>
              <w:t>三问全做，再补「照见自欺之后我打算怎么做」</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8 min，只做「无贪无嗔的觉知」短版</w:t>
            </w:r>
          </w:p>
        </w:tc>
        <w:tc>
          <w:tcPr>
            <w:tcW w:type="dxa" w:w="2409"/>
          </w:tcPr>
          <w:p>
            <w:pPr>
              <w:spacing w:after="20"/>
            </w:pPr>
            <w:r>
              <w:rPr>
                <w:sz w:val="19"/>
              </w:rPr>
              <w:t>加 5 min 慈心收摄，把省察转成善意</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0 min（富余时用）</w:t>
            </w:r>
          </w:p>
        </w:tc>
        <w:tc>
          <w:tcPr>
            <w:tcW w:type="dxa" w:w="2409"/>
            <w:shd w:val="clear" w:color="auto" w:fill="F2F2F2"/>
          </w:tcPr>
          <w:p>
            <w:pPr>
              <w:spacing w:after="20"/>
            </w:pPr>
            <w:r>
              <w:rPr>
                <w:sz w:val="19"/>
              </w:rPr>
              <w:t>直接跳过，不占流程时长</w:t>
            </w:r>
          </w:p>
        </w:tc>
        <w:tc>
          <w:tcPr>
            <w:tcW w:type="dxa" w:w="2409"/>
            <w:shd w:val="clear" w:color="auto" w:fill="F2F2F2"/>
          </w:tcPr>
          <w:p>
            <w:pPr>
              <w:spacing w:after="20"/>
            </w:pPr>
            <w:r>
              <w:rPr>
                <w:sz w:val="19"/>
              </w:rPr>
              <w:t>选 1 个话题做 10 min 小讨论</w:t>
            </w:r>
          </w:p>
        </w:tc>
      </w:tr>
      <w:tr>
        <w:tc>
          <w:tcPr>
            <w:tcW w:type="dxa" w:w="2409"/>
          </w:tcPr>
          <w:p>
            <w:pPr>
              <w:spacing w:after="20"/>
            </w:pPr>
            <w:r>
              <w:rPr>
                <w:sz w:val="19"/>
              </w:rPr>
              <w:t>🔚 收尾与回向</w:t>
            </w:r>
          </w:p>
        </w:tc>
        <w:tc>
          <w:tcPr>
            <w:tcW w:type="dxa" w:w="2409"/>
          </w:tcPr>
          <w:p>
            <w:pPr>
              <w:spacing w:after="20"/>
            </w:pPr>
            <w:r>
              <w:rPr>
                <w:sz w:val="19"/>
              </w:rPr>
              <w:t>20 min</w:t>
            </w:r>
          </w:p>
        </w:tc>
        <w:tc>
          <w:tcPr>
            <w:tcW w:type="dxa" w:w="2409"/>
          </w:tcPr>
          <w:p>
            <w:pPr>
              <w:spacing w:after="20"/>
            </w:pPr>
            <w:r>
              <w:rPr>
                <w:sz w:val="19"/>
              </w:rPr>
              <w:t>压到 10 min：总结 3 句＋回向词</w:t>
            </w:r>
          </w:p>
        </w:tc>
        <w:tc>
          <w:tcPr>
            <w:tcW w:type="dxa" w:w="2409"/>
          </w:tcPr>
          <w:p>
            <w:pPr>
              <w:spacing w:after="20"/>
            </w:pPr>
            <w:r>
              <w:rPr>
                <w:sz w:val="19"/>
              </w:rPr>
              <w:t>加「微习惯承诺」环节，每人写下一条</w:t>
            </w:r>
          </w:p>
        </w:tc>
      </w:tr>
    </w:tbl>
    <w:p>
      <w:pPr>
        <w:spacing w:before="40" w:after="80"/>
        <w:ind w:left="283"/>
        <w:shd w:val="clear" w:color="auto" w:fill="EEF2F8"/>
        <w:pBdr>
          <w:left w:val="single" w:sz="20" w:space="6" w:color="1F3864"/>
        </w:pBdr>
      </w:pPr>
      <w:r>
        <w:rPr>
          <w:b/>
          <w:sz w:val="20"/>
        </w:rPr>
        <w:t>主持人 10 条守则（精简版）</w:t>
      </w:r>
    </w:p>
    <w:p>
      <w:pPr>
        <w:spacing w:before="40" w:after="80"/>
        <w:ind w:left="283"/>
        <w:shd w:val="clear" w:color="auto" w:fill="EEF2F8"/>
        <w:pBdr>
          <w:left w:val="single" w:sz="20" w:space="6" w:color="1F3864"/>
        </w:pBdr>
      </w:pPr>
      <w:r>
        <w:rPr>
          <w:sz w:val="20"/>
        </w:rPr>
        <w:t>1. 先安静，再开口；每一节开始前给自己三次呼吸。 2. 只读照录原文，不改写、不替尊者「总结成道理」。 3. 「自欺」讲的是机制，不是给人贴标签；一旦有人开始自我否定，立刻把话头拉回「这是凡夫共通的认知机制」。 4. 不评判他人、不比较谁修得好；不做道德裁决、不做心理学诊断。 5. 分享自愿，允许「跳过」，允许沉默，允许只听不说。 6. 有人情绪起伏时，给两个出口：三次深呼吸，或暂时离场喝水，随时可回来。 7. 术语（vañcanā／kusala／akusala／anusaya 等）先照原词念，再用一句白话接住，不追求考据。 8. 时间到了就收，宁可少谈一个点，不留大家「被逼着说」的记忆。 9. 涉心所分类、戒定慧框架处，一句话注明「详见读书会14／读书会19」，本周不展开。 10. 结束时把功德回向出去——把「省察的锋利」交还给善意。</w:t>
      </w:r>
    </w:p>
    <w:p>
      <w:pPr>
        <w:spacing w:before="40" w:after="80"/>
        <w:ind w:left="283"/>
        <w:shd w:val="clear" w:color="auto" w:fill="EEF2F8"/>
        <w:pBdr>
          <w:left w:val="single" w:sz="20" w:space="6" w:color="1F3864"/>
        </w:pBdr>
      </w:pPr>
      <w:r>
        <w:rPr>
          <w:b/>
          <w:sz w:val="20"/>
        </w:rPr>
        <w:t>读书会21：破妄显真——破除三十八种修道上的自欺 · 第1周</w:t>
      </w:r>
      <w:r>
        <w:rPr>
          <w:sz w:val="20"/>
        </w:rPr>
        <w:t xml:space="preserve"> 欢迎各位贤友。今天是本系列的第一周，我们要一起看一件很不舒服、但极其要紧的事：</w:t>
      </w:r>
      <w:r>
        <w:rPr>
          <w:b/>
          <w:sz w:val="20"/>
        </w:rPr>
        <w:t>修道上的自欺</w:t>
      </w:r>
      <w:r>
        <w:rPr>
          <w:sz w:val="20"/>
        </w:rPr>
        <w:t>。它不是「坏人做坏事」，它是我们每个人心里那股「把不善伪装成善、还让自己相信」的隐秘机制。今天我们不急着对治，先做一件事——把「善」与「不善」的标准看清楚。因为分不清善恶，就认不出自欺。</w:t>
      </w:r>
    </w:p>
    <w:p>
      <w:pPr>
        <w:spacing w:before="40" w:after="80"/>
        <w:ind w:left="283"/>
        <w:shd w:val="clear" w:color="auto" w:fill="EEF2F8"/>
        <w:pBdr>
          <w:left w:val="single" w:sz="20" w:space="6" w:color="1F3864"/>
        </w:pBdr>
      </w:pPr>
      <w:r>
        <w:rPr>
          <w:sz w:val="20"/>
        </w:rPr>
        <w:t>全程约 120 分钟。请大家带着两个问题来：我今天的心，是在贪嗔痴上，还是不在？我修行的动机，是朝向解脱，还是朝向我自己的确认？</w:t>
      </w:r>
    </w:p>
    <w:p>
      <w:pPr>
        <w:spacing w:before="40" w:after="80"/>
        <w:ind w:left="283"/>
        <w:shd w:val="clear" w:color="auto" w:fill="EEF2F8"/>
        <w:pBdr>
          <w:left w:val="single" w:sz="20" w:space="6" w:color="1F3864"/>
        </w:pBdr>
      </w:pPr>
      <w:r>
        <w:rPr>
          <w:sz w:val="20"/>
        </w:rPr>
        <w:t>本周主题：</w:t>
      </w:r>
      <w:r>
        <w:rPr>
          <w:b/>
          <w:sz w:val="20"/>
        </w:rPr>
        <w:t>三十八种自欺源自贪嗔痴；善（kusala）的三义与四素质；不善根如何腐蚀戒定慧。</w:t>
      </w:r>
    </w:p>
    <w:p>
      <w:pPr>
        <w:spacing w:before="160" w:after="80"/>
      </w:pPr>
      <w:r>
        <w:rPr>
          <w:rFonts w:ascii="Microsoft YaHei" w:hAnsi="Microsoft YaHei" w:eastAsia="Microsoft YaHei"/>
          <w:b/>
          <w:color w:val="1F3864"/>
          <w:sz w:val="28"/>
        </w:rPr>
        <w:t>📋 本周信息卡</w:t>
      </w:r>
    </w:p>
    <w:p>
      <w:r>
        <w:rPr>
          <w:sz w:val="21"/>
        </w:rPr>
        <w:t>时长 120 min｜核心问题：</w:t>
      </w:r>
      <w:r>
        <w:rPr>
          <w:b/>
          <w:sz w:val="21"/>
        </w:rPr>
        <w:t>我凭什么说自己「在修善」——是行为本身，还是背后的心？</w:t>
      </w:r>
      <w:r>
        <w:rPr>
          <w:sz w:val="21"/>
        </w:rPr>
        <w:t>｜共读原文提要：本周照录古源尊者《破妄显真·破除三十八种修道上的自欺》第 1、2 讲（2026-02-11／02-13）录音转写全文与两份课件要点，近 4.7 万字；上篇讲 vañcanā（自欺）的体性、过患与「善 kusala」的词源三义（切断邪恶／生起智慧／如草割烦恼）与四素质（无病／无罪／乐果报／善巧），下篇以阿毗达摩的相·味·现起·足处四法鉴别善不善速行，并给出二十一类善心、三十八善相应心所与十二不善心的结构线索。｜本周作业：</w:t>
      </w:r>
      <w:r>
        <w:rPr>
          <w:b/>
          <w:sz w:val="21"/>
        </w:rPr>
        <w:t>本周每天记录一次「我原以为是善、回头看其实掺了贪或嗔」的当下，只记事实，不评判自己。</w:t>
      </w:r>
    </w:p>
    <w:p>
      <w:pPr>
        <w:spacing w:before="160" w:after="80"/>
      </w:pPr>
      <w:r>
        <w:rPr>
          <w:rFonts w:ascii="Microsoft YaHei" w:hAnsi="Microsoft YaHei" w:eastAsia="Microsoft YaHei"/>
          <w:b/>
          <w:color w:val="1F3864"/>
          <w:sz w:val="28"/>
        </w:rPr>
        <w:t>⏱ 时间弹性指南（本讲通用）</w:t>
      </w:r>
    </w:p>
    <w:p>
      <w:r>
        <w:rPr>
          <w:sz w:val="21"/>
        </w:rPr>
        <w:t>下表为 120 分钟流程的分段弹性建议，按现场状态灵活取用（总时长不变，此消彼长）：</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基准</w:t>
            </w:r>
          </w:p>
        </w:tc>
        <w:tc>
          <w:tcPr>
            <w:tcW w:type="dxa" w:w="1928"/>
            <w:shd w:val="clear" w:color="auto" w:fill="1F3864"/>
          </w:tcPr>
          <w:p>
            <w:pPr>
              <w:spacing w:after="20"/>
            </w:pPr>
            <w:r>
              <w:rPr>
                <w:b/>
                <w:color w:val="FFFFFF"/>
                <w:sz w:val="19"/>
              </w:rPr>
              <w:t>可压缩至</w:t>
            </w:r>
          </w:p>
        </w:tc>
        <w:tc>
          <w:tcPr>
            <w:tcW w:type="dxa" w:w="1928"/>
            <w:shd w:val="clear" w:color="auto" w:fill="1F3864"/>
          </w:tcPr>
          <w:p>
            <w:pPr>
              <w:spacing w:after="20"/>
            </w:pPr>
            <w:r>
              <w:rPr>
                <w:b/>
                <w:color w:val="FFFFFF"/>
                <w:sz w:val="19"/>
              </w:rPr>
              <w:t>可延长至</w:t>
            </w:r>
          </w:p>
        </w:tc>
        <w:tc>
          <w:tcPr>
            <w:tcW w:type="dxa" w:w="1928"/>
            <w:shd w:val="clear" w:color="auto" w:fill="1F3864"/>
          </w:tcPr>
          <w:p>
            <w:pPr>
              <w:spacing w:after="20"/>
            </w:pPr>
            <w:r>
              <w:rPr>
                <w:b/>
                <w:color w:val="FFFFFF"/>
                <w:sz w:val="19"/>
              </w:rPr>
              <w:t>调整提示</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5 min</w:t>
            </w:r>
          </w:p>
        </w:tc>
        <w:tc>
          <w:tcPr>
            <w:tcW w:type="dxa" w:w="1928"/>
          </w:tcPr>
          <w:p>
            <w:pPr>
              <w:spacing w:after="20"/>
            </w:pPr>
            <w:r>
              <w:rPr>
                <w:sz w:val="19"/>
              </w:rPr>
              <w:t>13 min</w:t>
            </w:r>
          </w:p>
        </w:tc>
        <w:tc>
          <w:tcPr>
            <w:tcW w:type="dxa" w:w="1928"/>
          </w:tcPr>
          <w:p>
            <w:pPr>
              <w:spacing w:after="20"/>
            </w:pPr>
            <w:r>
              <w:rPr>
                <w:sz w:val="19"/>
              </w:rPr>
              <w:t>若进门时大家话多、心散，宁多静 3 min</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时间紧则保「自欺体性＋善的判定标准」两条主线，词源细讲可略</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15 min</w:t>
            </w:r>
          </w:p>
        </w:tc>
        <w:tc>
          <w:tcPr>
            <w:tcW w:type="dxa" w:w="1928"/>
          </w:tcPr>
          <w:p>
            <w:pPr>
              <w:spacing w:after="20"/>
            </w:pPr>
            <w:r>
              <w:rPr>
                <w:sz w:val="19"/>
              </w:rPr>
              <w:t>30 min</w:t>
            </w:r>
          </w:p>
        </w:tc>
        <w:tc>
          <w:tcPr>
            <w:tcW w:type="dxa" w:w="1928"/>
          </w:tcPr>
          <w:p>
            <w:pPr>
              <w:spacing w:after="20"/>
            </w:pPr>
            <w:r>
              <w:rPr>
                <w:sz w:val="19"/>
              </w:rPr>
              <w:t>人少可放宽到每人 3 min；人多则先写关键词再抽 5 人</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45 min</w:t>
            </w:r>
          </w:p>
        </w:tc>
        <w:tc>
          <w:tcPr>
            <w:tcW w:type="dxa" w:w="1928"/>
            <w:shd w:val="clear" w:color="auto" w:fill="F2F2F2"/>
          </w:tcPr>
          <w:p>
            <w:pPr>
              <w:spacing w:after="20"/>
            </w:pPr>
            <w:r>
              <w:rPr>
                <w:sz w:val="19"/>
              </w:rPr>
              <w:t>至少完成第 1、3 问；第 2 问（教理辨析）视学员基础取舍</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8 min</w:t>
            </w:r>
          </w:p>
        </w:tc>
        <w:tc>
          <w:tcPr>
            <w:tcW w:type="dxa" w:w="1928"/>
          </w:tcPr>
          <w:p>
            <w:pPr>
              <w:spacing w:after="20"/>
            </w:pPr>
            <w:r>
              <w:rPr>
                <w:sz w:val="19"/>
              </w:rPr>
              <w:t>20 min</w:t>
            </w:r>
          </w:p>
        </w:tc>
        <w:tc>
          <w:tcPr>
            <w:tcW w:type="dxa" w:w="1928"/>
          </w:tcPr>
          <w:p>
            <w:pPr>
              <w:spacing w:after="20"/>
            </w:pPr>
            <w:r>
              <w:rPr>
                <w:sz w:val="19"/>
              </w:rPr>
              <w:t>收尾要留出「睁眼、动肩、三呼吸」的过渡</w:t>
            </w:r>
          </w:p>
        </w:tc>
      </w:tr>
      <w:tr>
        <w:tc>
          <w:tcPr>
            <w:tcW w:type="dxa" w:w="1928"/>
            <w:shd w:val="clear" w:color="auto" w:fill="F2F2F2"/>
          </w:tcPr>
          <w:p>
            <w:pPr>
              <w:spacing w:after="20"/>
            </w:pPr>
            <w:r>
              <w:rPr>
                <w:sz w:val="19"/>
              </w:rPr>
              <w:t>扩展内容包</w:t>
            </w:r>
          </w:p>
        </w:tc>
        <w:tc>
          <w:tcPr>
            <w:tcW w:type="dxa" w:w="1928"/>
            <w:shd w:val="clear" w:color="auto" w:fill="F2F2F2"/>
          </w:tcPr>
          <w:p>
            <w:pPr>
              <w:spacing w:after="20"/>
            </w:pPr>
            <w:r>
              <w:rPr>
                <w:sz w:val="19"/>
              </w:rPr>
              <w:t>富余时</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只在提前完成主线时启用，不挤占回向</w:t>
            </w:r>
          </w:p>
        </w:tc>
      </w:tr>
      <w:tr>
        <w:tc>
          <w:tcPr>
            <w:tcW w:type="dxa" w:w="1928"/>
          </w:tcPr>
          <w:p>
            <w:pPr>
              <w:spacing w:after="20"/>
            </w:pPr>
            <w:r>
              <w:rPr>
                <w:sz w:val="19"/>
              </w:rPr>
              <w:t>收尾与回向</w:t>
            </w:r>
          </w:p>
        </w:tc>
        <w:tc>
          <w:tcPr>
            <w:tcW w:type="dxa" w:w="1928"/>
          </w:tcPr>
          <w:p>
            <w:pPr>
              <w:spacing w:after="20"/>
            </w:pPr>
            <w:r>
              <w:rPr>
                <w:sz w:val="19"/>
              </w:rPr>
              <w:t>15 min</w:t>
            </w:r>
          </w:p>
        </w:tc>
        <w:tc>
          <w:tcPr>
            <w:tcW w:type="dxa" w:w="1928"/>
          </w:tcPr>
          <w:p>
            <w:pPr>
              <w:spacing w:after="20"/>
            </w:pPr>
            <w:r>
              <w:rPr>
                <w:sz w:val="19"/>
              </w:rPr>
              <w:t>10 min</w:t>
            </w:r>
          </w:p>
        </w:tc>
        <w:tc>
          <w:tcPr>
            <w:tcW w:type="dxa" w:w="1928"/>
          </w:tcPr>
          <w:p>
            <w:pPr>
              <w:spacing w:after="20"/>
            </w:pPr>
            <w:r>
              <w:rPr>
                <w:sz w:val="19"/>
              </w:rPr>
              <w:t>25 min</w:t>
            </w:r>
          </w:p>
        </w:tc>
        <w:tc>
          <w:tcPr>
            <w:tcW w:type="dxa" w:w="1928"/>
          </w:tcPr>
          <w:p>
            <w:pPr>
              <w:spacing w:after="20"/>
            </w:pPr>
            <w:r>
              <w:rPr>
                <w:sz w:val="19"/>
              </w:rPr>
              <w:t>回向词必读完整四句，不可省</w:t>
            </w:r>
          </w:p>
        </w:tc>
      </w:tr>
    </w:tbl>
    <w:p>
      <w:pPr>
        <w:spacing w:before="40" w:after="80"/>
        <w:ind w:left="283"/>
        <w:shd w:val="clear" w:color="auto" w:fill="EEF2F8"/>
        <w:pBdr>
          <w:left w:val="single" w:sz="20" w:space="6" w:color="1F3864"/>
        </w:pBdr>
      </w:pPr>
      <w:r>
        <w:rPr>
          <w:sz w:val="20"/>
        </w:rPr>
        <w:t>一句话原则：</w:t>
      </w:r>
      <w:r>
        <w:rPr>
          <w:b/>
          <w:sz w:val="20"/>
        </w:rPr>
        <w:t>流程是容器，不是任务。</w:t>
      </w:r>
      <w:r>
        <w:rPr>
          <w:sz w:val="20"/>
        </w:rPr>
        <w:t xml:space="preserve"> 若讨论热烈，宁可让共读少读一段；若气氛低沉，宁可让分享少讲一轮，把时间还给静心与回向。</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r>
        <w:rPr>
          <w:sz w:val="21"/>
        </w:rPr>
        <w:t>大家好，欢迎来到「破妄显真」的第一周。在我们开始读今天这份材料之前，先给自己十分钟，把身体安顿下来。</w:t>
      </w:r>
    </w:p>
    <w:p>
      <w:r>
        <w:rPr>
          <w:sz w:val="21"/>
        </w:rPr>
        <w:t>请找一个让自己舒服、又不容易睡着的坐姿。坐好之后，先把注意力放到脚底和坐垫的接触上，感受身体被大地托着的感觉。然后，把注意力移到腹部，跟随呼吸的起伏——吸气，知道自己在吸气；呼气，知道自己在呼气。不需要控制呼吸，只是陪它走。</w:t>
      </w:r>
    </w:p>
    <w:p>
      <w:r>
        <w:rPr>
          <w:sz w:val="21"/>
        </w:rPr>
        <w:t>（静默约 3 分钟）</w:t>
      </w:r>
    </w:p>
    <w:p>
      <w:r>
        <w:rPr>
          <w:sz w:val="21"/>
        </w:rPr>
        <w:t>现在，请在心里轻轻地对自己说三句：</w:t>
      </w:r>
    </w:p>
    <w:p>
      <w:r>
        <w:rPr>
          <w:sz w:val="21"/>
        </w:rPr>
        <w:t>第一句：「我来到这里，不是为了证明自己修得好。」</w:t>
      </w:r>
    </w:p>
    <w:p>
      <w:r>
        <w:rPr>
          <w:sz w:val="21"/>
        </w:rPr>
        <w:t>第二句：「今天读到的任何一句话，都不是用来评判别人的。」</w:t>
      </w:r>
    </w:p>
    <w:p>
      <w:r>
        <w:rPr>
          <w:sz w:val="21"/>
        </w:rPr>
        <w:t>第三句：「如实看见自己，是慈悲，不是自我否定。」</w:t>
      </w:r>
    </w:p>
    <w:p>
      <w:r>
        <w:rPr>
          <w:sz w:val="21"/>
        </w:rPr>
        <w:t>（静默约 1 分钟）</w:t>
      </w:r>
    </w:p>
    <w:p>
      <w:r>
        <w:rPr>
          <w:sz w:val="21"/>
        </w:rPr>
        <w:t>好，我们一起来礼敬佛陀。请跟着我念：</w:t>
      </w:r>
    </w:p>
    <w:p>
      <w:r>
        <w:rPr>
          <w:sz w:val="21"/>
        </w:rPr>
        <w:t>*Namo tassa bhagavato arahato sammā-sambuddhassa*（三遍）</w:t>
      </w:r>
    </w:p>
    <w:p>
      <w:r>
        <w:rPr>
          <w:sz w:val="21"/>
        </w:rPr>
        <w:t>礼敬那位世尊、阿拉汉、正自觉者。</w:t>
      </w:r>
    </w:p>
    <w:p>
      <w:r>
        <w:rPr>
          <w:sz w:val="21"/>
        </w:rPr>
        <w:t>各位尊者，各位法师，各位贤友，晚上吉祥。</w:t>
      </w:r>
    </w:p>
    <w:p>
      <w:r>
        <w:rPr>
          <w:b/>
          <w:sz w:val="21"/>
        </w:rPr>
        <w:t>（主持人口头补充，不必照读）</w:t>
      </w:r>
      <w:r>
        <w:rPr>
          <w:sz w:val="21"/>
        </w:rPr>
        <w:t xml:space="preserve"> 今天这一讲，主题是「自欺」。听到这个词，很多人的第一反应是羞耻——「我是不是在自欺？」请大家先把「羞耻」放一放。尊者今天要讲的，是</w:t>
      </w:r>
      <w:r>
        <w:rPr>
          <w:b/>
          <w:sz w:val="21"/>
        </w:rPr>
        <w:t>一种人人都有的认知机制</w:t>
      </w:r>
      <w:r>
        <w:rPr>
          <w:sz w:val="21"/>
        </w:rPr>
        <w:t>，就像人人都有影子。看清机制，才谈得上转化；先自责，只会把真相埋得更深。</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：说说看：你觉得自己在「修善」的时候，凭的更多是行为本身，还是背后那颗心？</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3515 字，供中等稍慢朗读，约 20 分钟；其余为默读／选读／延伸内容）</w:t>
      </w:r>
    </w:p>
    <w:p>
      <w:r>
        <w:rPr>
          <w:b/>
          <w:sz w:val="21"/>
        </w:rPr>
        <w:t>本周共读材料共 4 份</w:t>
      </w:r>
      <w:r>
        <w:rPr>
          <w:sz w:val="21"/>
        </w:rPr>
        <w:t>：材料①③是录音转写（本讲正文主体），材料②④是同讲课件（板书要点）。录音转写保留了口语原貌与时间码，仅校正明显同音错字；课件要点整篇照录。共读总量约 4.7 万字符，现场按下面的分段默读＋轮读结合进行：</w:t>
      </w:r>
    </w:p>
    <w:p>
      <w:pPr>
        <w:ind w:left="340"/>
      </w:pPr>
      <w:r>
        <w:rPr>
          <w:color w:val="1F3864"/>
          <w:sz w:val="21"/>
        </w:rPr>
        <w:t xml:space="preserve">• </w:t>
      </w:r>
      <w:r>
        <w:rPr>
          <w:b/>
          <w:sz w:val="21"/>
        </w:rPr>
        <w:t>第一段（约 8 min）</w:t>
      </w:r>
      <w:r>
        <w:rPr>
          <w:sz w:val="21"/>
        </w:rPr>
        <w:t>：材料① [00:00:00]–[00:14:32]——什么是 vañcanā（自欺）？它为什么是「隐形的引擎」？三十八种自欺如何腐蚀戒定慧。</w:t>
      </w:r>
    </w:p>
    <w:p>
      <w:pPr>
        <w:ind w:left="340"/>
      </w:pPr>
      <w:r>
        <w:rPr>
          <w:color w:val="1F3864"/>
          <w:sz w:val="21"/>
        </w:rPr>
        <w:t xml:space="preserve">• </w:t>
      </w:r>
      <w:r>
        <w:rPr>
          <w:b/>
          <w:sz w:val="21"/>
        </w:rPr>
        <w:t>第二段（约 7 min）</w:t>
      </w:r>
      <w:r>
        <w:rPr>
          <w:sz w:val="21"/>
        </w:rPr>
        <w:t>：材料① [00:14:32]–[00:34:00]——善（kusala）的词源三义与「善巧收割」的隐喻。</w:t>
      </w:r>
    </w:p>
    <w:p>
      <w:pPr>
        <w:ind w:left="340"/>
      </w:pPr>
      <w:r>
        <w:rPr>
          <w:color w:val="1F3864"/>
          <w:sz w:val="21"/>
        </w:rPr>
        <w:t xml:space="preserve">• </w:t>
      </w:r>
      <w:r>
        <w:rPr>
          <w:b/>
          <w:sz w:val="21"/>
        </w:rPr>
        <w:t>第三段（约 7 min）</w:t>
      </w:r>
      <w:r>
        <w:rPr>
          <w:sz w:val="21"/>
        </w:rPr>
        <w:t>：材料① [00:34:00]–[01:06:48]——善的四素质、世间善与出世间善、不善（akusala）与三不善根。</w:t>
      </w:r>
    </w:p>
    <w:p>
      <w:pPr>
        <w:ind w:left="340"/>
      </w:pPr>
      <w:r>
        <w:rPr>
          <w:color w:val="1F3864"/>
          <w:sz w:val="21"/>
        </w:rPr>
        <w:t xml:space="preserve">• </w:t>
      </w:r>
      <w:r>
        <w:rPr>
          <w:b/>
          <w:sz w:val="21"/>
        </w:rPr>
        <w:t>第四段（约 8 min）</w:t>
      </w:r>
      <w:r>
        <w:rPr>
          <w:sz w:val="21"/>
        </w:rPr>
        <w:t>：材料③ [00:00:00]–[00:21:05]——贪＝对所缘的黏着、嗔＝对所缘的排斥、痴＝无明；用「相·味·现起·足处」鉴别善不善速行。</w:t>
      </w:r>
    </w:p>
    <w:p>
      <w:r>
        <w:rPr>
          <w:b/>
          <w:sz w:val="21"/>
        </w:rPr>
        <w:t>（主持人口头补充）</w:t>
      </w:r>
      <w:r>
        <w:rPr>
          <w:sz w:val="21"/>
        </w:rPr>
        <w:t xml:space="preserve"> 时间不够时，保第一段与第四段；剩下的用课件要点（材料②④）快速带过。</w:t>
      </w:r>
    </w:p>
    <w:p>
      <w:pPr>
        <w:spacing w:before="120" w:after="80"/>
      </w:pPr>
      <w:r>
        <w:rPr>
          <w:rFonts w:ascii="Microsoft YaHei" w:hAnsi="Microsoft YaHei" w:eastAsia="Microsoft YaHei"/>
          <w:b/>
          <w:color w:val="1F3864"/>
          <w:sz w:val="25"/>
        </w:rPr>
        <w:t>材料① 录音｜02_破妄显真-破除三十八种修道上的自欺1-古源尊者-20260211</w:t>
      </w:r>
    </w:p>
    <w:p>
      <w:r>
        <w:rPr>
          <w:b/>
          <w:sz w:val="21"/>
        </w:rPr>
        <w:t>材料①</w:t>
      </w:r>
      <w:r>
        <w:rPr>
          <w:sz w:val="21"/>
        </w:rPr>
        <w:t xml:space="preserve"> ★核心：《02_破妄显真-破除三十八种修道上的自欺1-古源尊者-20260211》（依据录音转写整理，已校对明显同音错字）</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media_id：`soundrecording_d0dd1c0cd17209afe241ece24bf6b7b4_96692e91a4bb53397192fff046b166e57439961422831605`</w:t>
      </w:r>
    </w:p>
    <w:p>
      <w:pPr>
        <w:ind w:left="340"/>
      </w:pPr>
      <w:r>
        <w:rPr>
          <w:color w:val="1F3864"/>
          <w:sz w:val="21"/>
        </w:rPr>
        <w:t xml:space="preserve">• </w:t>
      </w:r>
      <w:r>
        <w:rPr>
          <w:sz w:val="21"/>
        </w:rPr>
        <w:t>打开方式：ima知识库搜索「破妄显真 破除三十八种修道上的自欺1 古源尊者」</w:t>
      </w:r>
    </w:p>
    <w:p>
      <w:pPr>
        <w:spacing w:before="40" w:after="80"/>
        <w:ind w:left="283"/>
        <w:shd w:val="clear" w:color="auto" w:fill="EEF2F8"/>
        <w:pBdr>
          <w:left w:val="single" w:sz="20" w:space="6" w:color="1F3864"/>
        </w:pBdr>
      </w:pPr>
      <w:r>
        <w:rPr>
          <w:sz w:val="20"/>
        </w:rPr>
        <w:t>⚠️ 主持人操作：本讲为「自欺总论」上半场，转写近一万九千字，全场照录。共读时按三个中枢分三段轮读——①[00:00:00]–[00:14:32]「什么是 vañcanā（自欺）／三十八种自欺源自贪嗔痴／它如何腐蚀戒定慧」；②[00:14:32]–[00:46:00]「善 kusala 的词源三义（切断邪恶／生起智慧／如草割烦恼）」；③[00:46:00]–[01:06:48]「善的四素质、世间善与出世间善、不善 akusala 与三不善根」。时间不足时，第一段与第三段必读，第二段仅读 [00:16:03]–[00:20:35] 的词源核心。</w:t>
      </w:r>
    </w:p>
    <w:p>
      <w:pPr>
        <w:spacing w:before="120" w:after="80"/>
      </w:pPr>
      <w:r>
        <w:rPr>
          <w:rFonts w:ascii="Microsoft YaHei" w:hAnsi="Microsoft YaHei" w:eastAsia="Microsoft YaHei"/>
          <w:b/>
          <w:color w:val="1F3864"/>
          <w:sz w:val="22"/>
        </w:rPr>
        <w:t>讲法正文（依据录音转写整理，已校对明显同音错字）</w:t>
      </w:r>
    </w:p>
    <w:p>
      <w:r>
        <w:rPr>
          <w:sz w:val="21"/>
        </w:rPr>
        <w:t>[00:00:00.000] 我们一起来礼敬佛陀。Namo tassa bhagavato arahato sammā-sambuddhassa。礼敬那位世尊、阿拉汉、正自觉者。各位尊者，各位法师，各位贤友，晚上吉祥。好，我们上一堂课给大家讲到了会接下来会讲跟大家一起学习。</w:t>
      </w:r>
    </w:p>
    <w:p>
      <w:r>
        <w:rPr>
          <w:sz w:val="21"/>
        </w:rPr>
        <w:t>[00:00:56.820] 在小部导论译注里面讲到的，三十八种，欺骗。vañcanā？vañcanā。他，从李如长。巴利词典？他是说欺瞒，虚伪。这个这样的解释吗？那。在我们佛教的语境里面，他就有点，我们讲自欺欺人，佛教徒的自欺人自欺欺人，或者我们在修道过程中的自欺欺人了。这个vañcanā。它本身，是指就是遮蔽实相本质的一种微妙的心理。欺骗。自我欺骗，自我误导，那有些是迷惑，他自己也搞不清楚。有些是虚伪，或者虚妄的这种自欺的一种模式。</w:t>
      </w:r>
    </w:p>
    <w:p>
      <w:r>
        <w:rPr>
          <w:sz w:val="21"/>
        </w:rPr>
        <w:t>[00:02:10.000] 从词源学的角度上来讲？这个vañcanā，它的词根是vañc。它本身有这种欺骗误导的意思。在这里，它是特指那些根深蒂固的，会维系生死轮回的。认知的扭曲。所以这些欺骗性的心理倾向，它是很隐蔽而且很顽固的。他经常潜伏在我们的觉察之下，就是你看不到自己，我们讲有时候我们就认不得自己，是咋回事儿。它跟这个我们讲杀盗淫妄这种粗重的这种恶行它不同。这些欺骗，它表现为合理化解释，一些偏执的态这个态度。或者一些微细的执取，或者是一些扭曲的认知。那。</w:t>
      </w:r>
    </w:p>
    <w:p>
      <w:r>
        <w:rPr>
          <w:sz w:val="21"/>
        </w:rPr>
        <w:t>[00:03:14.620] 他的过患是什么？他们的过患，就是会遮蔽我们道德的清明，用世俗的话来讲，就是遮蔽我们道德的清明，阻碍对苦的洞察。扭曲无常苦无我的这种有为法的共相。因为无常苦无我，它是这个一切因缘所生法的根本特点。那当我们继续合理化，遮蔽这些特点的时候，它的背后，它就有自欺或者是无明的倾向。</w:t>
      </w:r>
    </w:p>
    <w:p>
      <w:r>
        <w:rPr>
          <w:sz w:val="21"/>
        </w:rPr>
        <w:t>[00:03:53.670] 所以在导论译注里面，列举了有三十八种很具体的这种自欺的形式。</w:t>
      </w:r>
    </w:p>
    <w:p>
      <w:r>
        <w:rPr>
          <w:sz w:val="21"/>
        </w:rPr>
        <w:t>[00:04:01.900] 每一种都可以作为很微细的，它都是一种很微细的心所杂染。那这些心所的杂染，它是源于我们三个最主要的不善根。就贪（lobha）、嗔（dosa）和愚痴（moha）。我们去研究这个vañcanā，那这个字眼它有什么意义？</w:t>
      </w:r>
    </w:p>
    <w:p>
      <w:r>
        <w:rPr>
          <w:sz w:val="21"/>
        </w:rPr>
        <w:t>[00:04:33.650] 如果我们没有根除这些潜在的杂染。这个潜在的杂染，在巴利叫anusaya。这些潜在的杂染，它有时候，是自己都看不见的。所以你看不见自己的烦恼，他这种烦恼的这个处理就会很难我们有一种说法叫如油入面。那个油，被揉到面里面去，你想把它再整出来，这是很困难的，好。所以，我这个潜在的anusaya，没有处理，我们解脱，就无从谈起。</w:t>
      </w:r>
    </w:p>
    <w:p>
      <w:r>
        <w:rPr>
          <w:sz w:val="21"/>
        </w:rPr>
        <w:t>[00:05:12.530] 那这些，这种。自欺，它是这个。就像这个不善业的隐形的引擎，就它不是很很明显的。它就是隐藏着的，但是，它时不时就会成为你粗重的不善行的这种发动机，引擎，会滋养我们的这个。我见，我们叫萨迦耶见（sakkāya-diṭṭhi）。会认令我们的这种这种迷惑蔓延持续。所以，因此。我们去探究这种自欺的模式，是很重要的，对于修学来讲是很至关重要的。</w:t>
      </w:r>
    </w:p>
    <w:p>
      <w:r>
        <w:rPr>
          <w:sz w:val="21"/>
        </w:rPr>
        <w:t>[00:06:05.660] 它涉及什么？涉及有四个方面，一个就是。跟培育正见相关。为什么会有自欺？是跟我们的正见不足有关。那自欺的模式若不去除？我们对发展观智，彻见诸法的本质，它就会有阻碍的。它会阻碍我们践行八正道，它阻碍证悟涅槃，有苦不能止息。</w:t>
      </w:r>
    </w:p>
    <w:p>
      <w:r>
        <w:rPr>
          <w:sz w:val="21"/>
        </w:rPr>
        <w:t>[00:06:34.740] 那为什么会这么严重。只要有自欺，自欺的背后，它就有moha，就有那个愚痴。只要有愚痴，你就没有办法以正见为先导。不能以正见为先导，八正道就无法展开好，这是一个根本的要素。</w:t>
      </w:r>
    </w:p>
    <w:p>
      <w:r>
        <w:rPr>
          <w:sz w:val="21"/>
        </w:rPr>
        <w:t>[00:06:59.440] 我经常讲，修观的人。你只要。心一想。这个法它应该是怎样的时候，那个究竟法就变成概念法了。当下就变成概念法，你就已经不是修观了，你是在跟概念法玩了，所以这这很微细的东西。那这些微细的东西，在于你的心要变得很清明。而心要变得清明，就是你不需你不能够有那么多自欺欺人的行为。这自欺欺人，</w:t>
      </w:r>
    </w:p>
    <w:p>
      <w:r>
        <w:rPr>
          <w:sz w:val="21"/>
        </w:rPr>
        <w:t>[00:07:35.290] 他就就是甚至于比如说我们最近跟很多同学在讲说，</w:t>
      </w:r>
    </w:p>
    <w:p>
      <w:r>
        <w:rPr>
          <w:sz w:val="21"/>
        </w:rPr>
        <w:t>[00:07:39.315] 我说你这个禅修的，甚至你在擅长的过程中，甚至你在修十四种御心法的过程中，甚至你在修世界差别的过程中，我说你这个计算太多对？你这个要要把某一个东西这个要做一个这个确认，这个是多余的。这个为什么会有这个多余？就是在日常生活习惯当中，我们很善于去做这些分别判断。那为什么会有很多分别判断？在vañcanā三十八种自欺里面，即把这种掉举，这种无谓的拣择当做是智慧。当中我是一种聪明的人，那你这个就很难看到了。没有人看到觉得就是对，对？</w:t>
      </w:r>
    </w:p>
    <w:p>
      <w:r>
        <w:rPr>
          <w:sz w:val="21"/>
        </w:rPr>
        <w:t>[00:08:30.625] 所以你禅修的时候就把这些都带上去，带上去就给自己制造障碍。这是很微细的。东西。所以。</w:t>
      </w:r>
    </w:p>
    <w:p>
      <w:r>
        <w:rPr>
          <w:sz w:val="21"/>
        </w:rPr>
        <w:t>[00:08:41.660] 佛法？这个佛陀的正法，他是为切实的这个心清净之道。在修行的道路上，就最艰巨的挑战之一。正是这种自欺，就是心灵通过无意识的执取合理化，以扭曲认知，实现自我欺骗的这种能力。这个在我们的这个解脱的道上，他就会很麻烦。</w:t>
      </w:r>
    </w:p>
    <w:p>
      <w:r>
        <w:rPr>
          <w:sz w:val="21"/>
        </w:rPr>
        <w:t>[00:09:13.780] 就像我们第一次开始上课讲到这个。你如果还没有抉择佛法，你学习卡拉玛经。如果你已经抉择佛法，不知道怎么做。这个哪些是佛法四大教示？那四大教示我们就是只是针对。这个巴利三藏来讲的好。那这个好，你走上佛法直观修学的这个解脱之道的时候。那你确定你的生命目标是解脱的时候？那你要不断的解决的，</w:t>
      </w:r>
    </w:p>
    <w:p>
      <w:r>
        <w:rPr>
          <w:sz w:val="21"/>
        </w:rPr>
        <w:t>[00:09:51.000] 最主要的就是一些隐性的这种自欺的这种。习习惯。这三十八种这种。自欺，它会腐蚀我们修学的三大支柱，就是我们讲的戒（sīla）定（samādhi），慧（paññā）。他们，会经常伪装成宁静。很有修行。或者很慈悲，这种很良善的特质。实际上他是暗中，他是阻碍修行。延续苦迫，所以因此。破除这些欺骗，是获得我们内心的澄明，真实，我天天给大家讲如实自然，好。一些觉觉察的这种必要前提。它是解脱或者这个不可或缺的基础。那。</w:t>
      </w:r>
    </w:p>
    <w:p>
      <w:r>
        <w:rPr>
          <w:sz w:val="21"/>
        </w:rPr>
        <w:t>[00:11:01.340] 导论译注，对这个三十八种欺骗的这这个句式，它是这样的好，就是[Y]通过[X]之门恶行欺骗，这样的一种状况是经常有的，他说是合理的好。即如果在巴利的句式里面，它是表现为这个[X]mukhena[Y]vañcetīti yujjati。那这个结构？就解释不善根如何模仿善法的外相，patirūpaka。他以这个patirūpaka就是外在的一种表现，而进行自我隐蔽或者自我批评欺骗。</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[00:11:53.140] 那比如说我们的第一个这个欺骗，就是讲这个贪，他这个欲贪kāmacchanda，他会以不厌恶想appaṭikkūlasaññā为借口来行骗，appaṭikkūlasaññā好，他是在这里。appaṭikkūlasaññā，好。那。kāmacchanda，它是贪，appaṭikkūlasaññā是不厌恶想，mukhena是与外相或者以这个欺骗，mukhena欺骗。我家的的有家的好那。这个挖这个挖掘地地又加地，就是以这种形式来欺骗。好，</w:t>
      </w:r>
    </w:p>
    <w:p>
      <w:r>
        <w:rPr>
          <w:sz w:val="21"/>
        </w:rPr>
        <w:t>[00:13:01.360] 那同样的一样的昏沉，你已经昏沉了，它会假扮成禅定thīnamiddha，就是昏沉，他会讲。假扮samādhi，邪见，micchādiṭṭhi，邪见会伪装成，</w:t>
      </w:r>
    </w:p>
    <w:p>
      <w:r>
        <w:rPr>
          <w:sz w:val="21"/>
        </w:rPr>
        <w:t>[00:13:21.350] 我就考察我们说批判性思维。vīmaṃsā，就是我这个事情不能随便地信，我就要认真考察一下那这个就是这个在我们的。三十八种欺骗里面的一种形式。所以在这个。</w:t>
      </w:r>
    </w:p>
    <w:p>
      <w:r>
        <w:rPr>
          <w:sz w:val="21"/>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r>
        <w:rPr>
          <w:sz w:val="21"/>
        </w:rPr>
        <w:t>[00:14:32.660] 在佛教里面就是善和不善。那佛教里面的善的哲学观，是怎么样的？</w:t>
      </w:r>
    </w:p>
    <w:p>
      <w:r>
        <w:rPr>
          <w:sz w:val="21"/>
        </w:rPr>
        <w:t>[00:14:42.560] 那佛教里面这个善，我们叫kusala。kusala这一词经常被翻译为清净、巧妙或者有德行，后面我们会细讲，这个kusala，它是有很多的意涵的，这个很有意思的，它有深刻的哲学和词源学意义。它绝非仅是道德善行的标签，而是一种与智慧paññā和无痴amoha，它有本质关联的一种很精微的心所品质。</w:t>
      </w:r>
    </w:p>
    <w:p>
      <w:r>
        <w:rPr>
          <w:sz w:val="21"/>
        </w:rPr>
        <w:t>[00:15:19.880] 我们就以前同学们这个都听过，我老讲，就是什么是善对？苏格拉底跟一个年轻人的对话好，经已讲过无数回了，今天就不再讲了。这这个我们讲是子不教父之过，棍棒之下出孝子。我们传统的文化习俗，大家这个很这个祖祖代代都传承的这个东西，它到底是善还是不善？</w:t>
      </w:r>
    </w:p>
    <w:p>
      <w:r>
        <w:rPr>
          <w:sz w:val="21"/>
        </w:rPr>
        <w:t>[00:15:52.360] 在佛教里面，他的哲学观他不是他就就kusala。跟这个要去详细地去分析它的。</w:t>
      </w:r>
    </w:p>
    <w:p>
      <w:r>
        <w:rPr>
          <w:sz w:val="21"/>
        </w:rPr>
        <w:t>[00:16:03.120] 我这个kusala这个词，我们看到kusala它是kusa跟这个la的组合词。那kusala是上，akusala就是a加kusala，这个a是一个反义词，就是否定词好。那这个我们先来看这个kusa，这个kusa这个字。</w:t>
      </w:r>
    </w:p>
    <w:p>
      <w:r>
        <w:rPr>
          <w:sz w:val="21"/>
        </w:rPr>
        <w:t>[00:16:26.500] 在巴利的词源学上，我们感觉它有点像玩文字游戏一样。</w:t>
      </w:r>
    </w:p>
    <w:p>
      <w:r>
        <w:rPr>
          <w:sz w:val="21"/>
        </w:rPr>
        <w:t>[00:16:32.240] 还有三种解说，你看，那。首先，我们看这个kusa。kusa这个词儿，它有三种几乎是完全独立的解释。第一个是邪恶罪恶。好，第二个是智慧。第三个是吉祥草，你能想出来它们之间有什么关系吗？那几乎是没有关系的。那这个la？这个la，它有切断上巧运用，或者升起，像类似的这个东西。那。那这个。对这个吉祥草。我们来看，即首先，这个kusa。kusa，</w:t>
      </w:r>
    </w:p>
    <w:p>
      <w:r>
        <w:rPr>
          <w:sz w:val="21"/>
        </w:rPr>
        <w:t>[00:17:25.925] 第一个解释，这个词干，它是指那个不好的那些东西，我们讲是邪恶的好，那这个邪恶的东西跟la放在一起，就是la就变成是断除好。所以kusala，在这个kusa是邪恶的时候就用la把它断除，而la被断除完以后，那就变成是好的，就不好的东西被断除完以后。它就变成是好的，</w:t>
      </w:r>
    </w:p>
    <w:p>
      <w:r>
        <w:rPr>
          <w:sz w:val="21"/>
        </w:rPr>
        <w:t>[00:17:52.755] 这属于第一种，第二种，就是kusa，它是当做智慧来说的，那这个la，就是指以升起的方式。就是加这个la，就是这个。一个是让智慧升起，另外一个这个la它也是切断烦恼，通过这个智慧把烦恼断除，好，这个它就会变成是kusala，就是用智慧。去除烦恼好，所以它就会变成是善，变成因为烦恼被断除了就是善了。</w:t>
      </w:r>
    </w:p>
    <w:p>
      <w:r>
        <w:rPr>
          <w:sz w:val="21"/>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r>
        <w:rPr>
          <w:sz w:val="21"/>
        </w:rPr>
        <w:t>[00:19:26.210] 那用这个来形容这个kusa，就是它两边都可以切烦恼对？</w:t>
      </w:r>
    </w:p>
    <w:p>
      <w:r>
        <w:rPr>
          <w:sz w:val="21"/>
        </w:rPr>
        <w:t>[00:19:31.160] 这印度人他是用这个词很有意思，就是他两边切烦恼是一边是什么，一边是已生的烦恼，还有一边是未生的烦恼，所以他就说这个kusa这个la，就是两边切烦恼好，所以叫kusala可以切烦恼。</w:t>
      </w:r>
    </w:p>
    <w:p>
      <w:r>
        <w:rPr>
          <w:sz w:val="21"/>
        </w:rPr>
        <w:t>[00:19:46.810] 所以这样的一种这个文字的这种组合，它可以解说为第3就三种角度。</w:t>
      </w:r>
    </w:p>
    <w:p>
      <w:r>
        <w:rPr>
          <w:sz w:val="21"/>
        </w:rPr>
        <w:t>[00:19:55.935] 那这个解释是在法集论的译注里面解释的，我们叫殊胜译注，但是有它的来源。</w:t>
      </w:r>
    </w:p>
    <w:p>
      <w:r>
        <w:rPr>
          <w:sz w:val="21"/>
        </w:rPr>
        <w:t>[00:20:04.640] 好，那我们来讲第一个所谓kusala，kusala那就是这个第一个是切断邪恶的这种意思。那这个kusa我们说第一个解释，是邪恶的罪恶的，就当不善法在众生的心流里面出现的时候，它的表现是可恶的，是令人觉得可耻的，是羞耻的，是不好的，所以他是邪恶。所以叫做kusa。</w:t>
      </w:r>
    </w:p>
    <w:p>
      <w:r>
        <w:rPr>
          <w:sz w:val="21"/>
        </w:rPr>
        <w:t>[00:20:35.140] 那kusa？按译著来说法就是邪恶的这种状态，或者邪恶的这种烦恼在内心升起了。那比如贪嗔痴慢疑，这些烦恼，会引发我们生活中的种种的苦。它也会导致轮回掉入十二趣，所以它是。恶的，他是邪恶的。这种邪恶的名字，巴利就叫kusa。这种邪恶的这些成分怎么破除？</w:t>
      </w:r>
    </w:p>
    <w:p>
      <w:r>
        <w:rPr>
          <w:sz w:val="21"/>
        </w:rPr>
        <w:t>[00:21:07.240] 佛教我们有说有彼分断，镇伏断，正断断对，那这个断，就是靠什么？就靠这个la就把它拉断掉。所以那这个在这里面这kusa的这个la，就代表动作和过程就切断的一种行为，它是主动的识别和干预，将不善法从心流中把它拉断掉。那这个拉断，它是有三种对，</w:t>
      </w:r>
    </w:p>
    <w:p>
      <w:r>
        <w:rPr>
          <w:sz w:val="21"/>
        </w:rPr>
        <w:t>[00:21:33.235] 三种，一个是彼分断一个是镇伏断，一个是正断断。彼分断？它就是我们日常我们讲的正念认知。转念。这个实践，那这个持戒，培养良好的习惯，良好的品行。看到烦恼我们可以转念，能看到烦恼生起背后的机制，能够把它摘除。那这个是彼分断，就一分一分的断了。</w:t>
      </w:r>
    </w:p>
    <w:p>
      <w:r>
        <w:rPr>
          <w:sz w:val="21"/>
        </w:rPr>
        <w:t>[00:22:08.940] 镇伏断，就是我们培养禅那好，这样我们有擅长的同学可以3个小时安住在禅那里面。那那个3个小时你就没有故事生起来，就没有那个故事生起来。好，那你就会完全被征服，就叫镇伏断。正断断，就是你有证得的道果，当你初果道智升起的时候，就一定拉掉。这个疑戒禁取，还有什么有身见，这三种就会被你拉断掉。嫉妒和悭吝基本上就，它没有断根，但是不会再出现了，</w:t>
      </w:r>
    </w:p>
    <w:p>
      <w:r>
        <w:rPr>
          <w:sz w:val="21"/>
        </w:rPr>
        <w:t>[00:22:46.285] 好。那这个就是属于正断断好，那这是第一种，就切断邪恶的解释。第二种，即用生起智慧或者智慧断除烦恼。那这个kusa，在这里，就不是邪恶了，好。它是智慧。好，即可以通过它来征服那些不好的、不善的素质。这个能够镇伏不善的素质，</w:t>
      </w:r>
    </w:p>
    <w:p>
      <w:r>
        <w:rPr>
          <w:sz w:val="21"/>
        </w:rPr>
        <w:t>[00:23:18.750] 是指什么，是通过观智。所以观智也叫kusala。所以kusala，它有一个解释，是指观智。那因为它能够征服这个烦恼的缘故，所以叫kusala。那除了观智以外，其他善法也可以胜服烦恼，所以也叫kusala。</w:t>
      </w:r>
    </w:p>
    <w:p>
      <w:r>
        <w:rPr>
          <w:sz w:val="21"/>
        </w:rPr>
        <w:t>[00:23:42.940] 为什么？刚才我们讲了这个kusala在巴利语里面另外一个意思，就是应该让它升起。代表智慧的善法应该让它升起来拉起来。这因此，因为这些烦恼的缘故，有这么多的过患，这应该让这些心升起征服它的这样的一种能力。所以我们叫kusala，也就是善心升起来的时候，不善就会被你征服。所以如果是观智，它就以智慧相应，那因为由于智慧相应的这些善心，可以征服烦恼。那无论是通过彼分断，镇伏断，正断断，它都可以镇伏烦恼，所以它就是名正言顺的kusala，就是应该生起。那刚才我们也讲了，即智慧生起它会。自然就征服烦恼，乃至于证断烦恼，</w:t>
      </w:r>
    </w:p>
    <w:p>
      <w:r>
        <w:rPr>
          <w:sz w:val="21"/>
        </w:rPr>
        <w:t>[00:24:44.420] 所以这个la，除了升起和保持，它也既是说用智慧运用智慧去断除烦恼的这样的含义了。</w:t>
      </w:r>
    </w:p>
    <w:p>
      <w:r>
        <w:rPr>
          <w:sz w:val="21"/>
        </w:rPr>
        <w:t>[00:24:55.940] 那当然，如果学阿毗达摩的人可能就会说，那那另外这个智不相应的善心，它算不算kusala？我们讲智不相应的也是善心，它当然也是kusala。那他不是没有智吗？但是，他你看我们善心，什么叫无智的。</w:t>
      </w:r>
    </w:p>
    <w:p>
      <w:r>
        <w:rPr>
          <w:sz w:val="21"/>
        </w:rPr>
        <w:t>[00:25:15.980] 这个善心，比如说你来我们去这个来做义工，对，来做禅修，又安排了做一些服务。就安排去洗碗，要去小斋堂打菜，对？对，就是实在是不想去，但是安排又不能不去，对。这个去了完以后，你就很难思维什么功德对不对？但是，去了那就打呗，那就洗呗，对，也没有什么烦恼，反正也没有什么快乐，就洗呗对，</w:t>
      </w:r>
    </w:p>
    <w:p>
      <w:r>
        <w:rPr>
          <w:sz w:val="21"/>
        </w:rPr>
        <w:t>[00:25:57.415] 那那个时候是个善行。但基本上是以智不相应的善行，舍俱这个智不相应有行心，那就是舍俱没有快乐，是被安排去的，有行没有智，这不失为业果法则，所以说最好不要安排了，安排也得去了对。</w:t>
      </w:r>
    </w:p>
    <w:p>
      <w:r>
        <w:rPr>
          <w:sz w:val="21"/>
        </w:rPr>
        <w:t>[00:26:17.775] 所以这种善行，它是没有因果业果的观念好。那智不相应，但是他也善心在那边做的时候，你至少没有不善心起来升起来了，这个就是叫智不相应的善心，他也是kusala好。那只是，我们如果学二十四缘的人知道，如果是智相应的善心，它镇伏烦恼它是俱生缘对，因为它智慧升起来的时候就以智慧去。断除烦恼。而那个智不相应的善心，它镇伏烦恼，</w:t>
      </w:r>
    </w:p>
    <w:p>
      <w:r>
        <w:rPr>
          <w:sz w:val="21"/>
        </w:rPr>
        <w:t>[00:26:55.130] 它是靠什么？它是靠自然亲依止缘，自然亲依止缘什么意思？即你我们想想，好歹我也是个佛教徒，这个来这的时候，我就这个。等一下，怎么又掉出来了。是有人进入了是。可以。俱生，就是在一个心里面同时有智慧升起来，他当然就断除镇伏烦恼了，或者断除烦恼了。</w:t>
      </w:r>
    </w:p>
    <w:p>
      <w:r>
        <w:rPr>
          <w:sz w:val="21"/>
        </w:rPr>
        <w:t>[00:27:57.200] 但没有智相应的善心，我们讲即这个报名参加禅修营的时候，我已经承诺了我要承担一定一部分的这个义工，义工的这个服务的工作。那当时你在填写承诺的时候，可能是智相应的对，你承诺了你也觉得很欢喜地来，你也不知道洗碗有多麻烦，小菜堂打饭有多啰嗦，那但是那个时候是善心，</w:t>
      </w:r>
    </w:p>
    <w:p>
      <w:r>
        <w:rPr>
          <w:sz w:val="21"/>
        </w:rPr>
        <w:t>[00:28:29.450] 这样的善心，它是有智的，视为一个业果。大家都讲，在寺院里面干活，这个善业很大，因为你的。对象是这个清净的这个僧团，即使是不是僧团，我们禅修者都是守旧戒，那在寺院里面做义工，功德很大，那这个就是思维业果，它是有智了。你在干的时候就没想这个东西，但是你还是去干了。这个是你有思维以后的这样的力量持续在现在产生作用，就叫自然亲依止缘起作用了。</w:t>
      </w:r>
    </w:p>
    <w:p>
      <w:r>
        <w:rPr>
          <w:sz w:val="21"/>
        </w:rPr>
        <w:t>[00:29:16.200] 好，那第三种解释，这个kusa，是指白茅草对，叫吉祥草。在经典里面很多在佛陀的经典很多地方讲到这个kusa草。那这个。刚才我们讲到它有两边的功能，它两边都是很锋利的，它一边能够让未生起的恶法不生起，另外一边能够让已生的恶法。镇伏戒除掉，所以它具备kusa草的这个功能。就是kusala，这个kusa，它就会像kusa草一样，它这个会。断除已生的烦恼和未生的烦恼。但同时，它也有一个。</w:t>
      </w:r>
    </w:p>
    <w:p>
      <w:r>
        <w:rPr>
          <w:sz w:val="21"/>
        </w:rPr>
        <w:t>[00:30:12.550] 内涵。这个吉祥草，在古印度，它这个社会用途是很广泛的，你可以做屋顶。可以，这个中土墙，在中国中土墙是放稻草，在印度就是放放吉祥草，祭祀。你在很多在三藏佛教国家你会看到这个，他们祭祀的时候都会把那个香茅草而不是白茅草，他就把那个香茅草，它代表什么我不知道，反正是普遍。所以它这个分类的边沿。如果你处理不当，会反制伤害，所以你要注意这个字，这个善，你是要善巧，就是同样的，你要获得某一些善法的功德，你要有善巧性。方能够取其利而避其害。</w:t>
      </w:r>
    </w:p>
    <w:p>
      <w:r>
        <w:rPr>
          <w:sz w:val="21"/>
        </w:rPr>
        <w:t>[00:31:13.340] 好，那这个从词源学的角度来看这个。kusala。那我们就可以看到这个kusa为什么被称为善，是因为在词源学上，在词干上，它有这三种这个特点。好，回过头来我们再来看这个kusala这个善，它有什么样的核心素质？</w:t>
      </w:r>
    </w:p>
    <w:p>
      <w:r>
        <w:rPr>
          <w:sz w:val="21"/>
        </w:rPr>
        <w:t>[00:31:39.620] 那善，它有主要四种素质，一种就是无病的健康的。第二个，即没有罪的或者是不受谴责的，我们叫anavajja。第三个，它是有乐果报的。第四个就是聪明的，这也称为叫敏捷的，善巧的，不愚钝的。那这些，都是kusala的素质，或者说内涵。</w:t>
      </w:r>
    </w:p>
    <w:p>
      <w:r>
        <w:rPr>
          <w:sz w:val="21"/>
        </w:rPr>
        <w:t>[00:32:10.700] 好，那第一个，是健康的，健康也就是无病。那。这个无病，它最主要是讲我们这个心的无病。所以，这个我们在无病，</w:t>
      </w:r>
    </w:p>
    <w:p>
      <w:r>
        <w:rPr>
          <w:sz w:val="21"/>
        </w:rPr>
        <w:t>[00:32:30.620] 它可以分为第一个项没有苦患。没有苦患就好像我们讲没有头痛脑热，又是生病带来的这个苦恼，就是没有病，就是没有病的状态。那病的状态就像我们说发烧感冒疟疾，这个摔倒这个。这个韧带撕裂等等这些现象。好，那这个，就是没有病，还有一个无病是没有病的状态带来的这种感受上的痛苦。即既既没有具体的病症，也没有具体病症留下来的这些症状现象感受，</w:t>
      </w:r>
    </w:p>
    <w:p>
      <w:r>
        <w:rPr>
          <w:sz w:val="21"/>
        </w:rPr>
        <w:t>[00:33:16.205] 那这个是叫无病，那这个是指这个。主要是指心，善，它是指心。就是内心。没有这种疾病，也就是没有贪嗔痴的这种疾病。</w:t>
      </w:r>
    </w:p>
    <w:p>
      <w:r>
        <w:rPr>
          <w:sz w:val="21"/>
        </w:rPr>
        <w:t>[00:33:34.340] 第二种，就是kusala的含义，就是anavajja。无病是āroga好，那无罪是anavajja。anavajja就是。不会被谴责的是无罪的，这种善心升起来的时候，行为上没有过失，内心是清净的，没有忧虑，没有焦虑，所以他不会被谴责，没有罪。</w:t>
      </w:r>
    </w:p>
    <w:p>
      <w:r>
        <w:rPr>
          <w:sz w:val="21"/>
        </w:rPr>
        <w:t>[00:34:02.395] 我们经常讲说不会被智者所谴责，一个智慧的人，不是说他很聪明，而是他看到。这个身心不善心就会有不善果报。他很清楚地看到这个，我们现在很多同学修观智的时候，他就马上能看到，那这个就是一个有智慧的人看到我这么干会有不良的后果。你明明看到这么干有不良后果为什么要去做？所以他就会指责，说你不应该那么干，这就会遭智者谴责的。作为一个长者谴责，</w:t>
      </w:r>
    </w:p>
    <w:p>
      <w:r>
        <w:rPr>
          <w:sz w:val="21"/>
        </w:rPr>
        <w:t>[00:34:37.230] 我们再说在这个巴利里面叫anavajja。anavajja，它是指这个罪了。那具体的这个，这个我们这词原型我们后面再说，</w:t>
      </w:r>
    </w:p>
    <w:p>
      <w:r>
        <w:rPr>
          <w:sz w:val="21"/>
        </w:rPr>
        <w:t>[00:34:56.195] 好。这个佛陀的身口意行，也被称为叫无罪。那无那这个无罪，跟我们这里谈的无罪，有些不一样。那佛陀的身口意行，他正行用的是用这个anavajja的这个无罪的这个字眼。所以，这里的无罪，不是我们现在的我们说有罪，这个政府或者这个你违反法律了被判有罪，那这个然后我们的无罪，似乎即你没有被判有罪。所以，我们就叫无罪。</w:t>
      </w:r>
    </w:p>
    <w:p>
      <w:r>
        <w:rPr>
          <w:sz w:val="21"/>
        </w:rPr>
        <w:t>[00:35:35.980] 这里的罪，它是指内心的不清净，所以无罪是内心的清净才能称为无罪。即当我们通过道智得到这种圣果，它是属于完全止息烦恼的。也就是通过止息断的这种威力而达到所谓身口意的正行。那这种无罪，它是。绝对的无罪，他不不单是不会违反这个法律，他连贪嗔痴的不善都不会造。那所以而我们现在讲的这个无罪或者不善，</w:t>
      </w:r>
    </w:p>
    <w:p>
      <w:r>
        <w:rPr>
          <w:sz w:val="21"/>
        </w:rPr>
        <w:t>[00:36:20.665] 是因为有这个不或者无了，所以巴利里面这个a。kusalala是善，前面加个a，它就是弄的意思，就是a不善这个罪。也就是。有罪，有罪，是sāvajja。vajja是等于罪。sāvajja是sa加vajja，这sa是带着罪，带罪，所以这个vajja是罪，sāvajja就是带罪或者有罪。那anavajja，就是不带这个罪，就是无罪，就加上这个an。</w:t>
      </w:r>
    </w:p>
    <w:p>
      <w:r>
        <w:rPr>
          <w:sz w:val="21"/>
        </w:rPr>
        <w:t>[00:37:07.670] 那这里面就是我们提到的善和不善。那前面我们讲到了kusala，这个善，它有剪断各种有罪烦恼的这个素质，或者它有这个能力去剪断跟他相反的法。善的相反就是不善。这种能够剪断跟不善相反的这种素质，就是kusala就是善的素质。所以无罪这个词，那个字来诠释这个善法善的素质，它就有两个角度，一个是无罪，第二个是跟有罪跟无善相反的，所以它是反这个有点像哲学的角度来讲，所以善第一个是无病，第二个是无罪。第三个是会带来乐的果报。那乐的果报，我们只是讲业果业果。</w:t>
      </w:r>
    </w:p>
    <w:p>
      <w:r>
        <w:rPr>
          <w:sz w:val="21"/>
        </w:rPr>
        <w:t>[00:38:00.025] 那学过阿毗达摩的知道，业是在我们在身口意造作的当下，他这有速行心，你的思心所带领相应心所，造的业行。而这个业行，对于不是阿拉汉圣者的有情来讲，他不是善就是不善。这个善和不善的这个速行心，它的特点就是会。留下业的力量。留下业的力量，就会带来果报。而对于不善，对于善的这种素质，他就只要因缘成熟，它一定产生乐果。他这个不会产生不善的苦果，</w:t>
      </w:r>
    </w:p>
    <w:p>
      <w:r>
        <w:rPr>
          <w:sz w:val="21"/>
        </w:rPr>
        <w:t>[00:38:47.300] 那佛陀在很多跟业相关的这个经典里面，就是这个硕硕的探讨的这样的问题。所以速行就是能带出来的就是kamma-satti，就业的能力，业的力量，都即使他在那种心升起的刚升起的那一刻，他已经具备了这种业的力量，能够带来果报。</w:t>
      </w:r>
    </w:p>
    <w:p>
      <w:r>
        <w:rPr>
          <w:sz w:val="21"/>
        </w:rPr>
        <w:t>[00:39:14.205] 所以以后在轮回中，名色流里面时机成熟，因缘成熟，它就会产生果报。</w:t>
      </w:r>
    </w:p>
    <w:p>
      <w:r>
        <w:rPr>
          <w:sz w:val="21"/>
        </w:rPr>
        <w:t>[00:39:21.540] 对于kusala这种无病无罪的速行，他如果因缘成熟，他一定是带来善的乐的果报，这是善的，从果位的角度上来讲，它的特质。</w:t>
      </w:r>
    </w:p>
    <w:p>
      <w:r>
        <w:rPr>
          <w:sz w:val="21"/>
        </w:rPr>
        <w:t>[00:39:36.440] 第四一个，我们刚才讲的这是聪明他是这个叫cheka或者kosalla。那。在这里面，是指聪明，或者明捷，或者是善巧的。由于kusala这种本质，所以有另外一个词，叫kosalla。这kosalla，我们有一个尊者叫kosalla尊者，我们善巧尊者对。这kosalla它其实是什么？它是kusala，kusala加ya，kusala加ya就称为叫kosalla。那。所以kusala这个素质也被称为叫kosalla，那kosalla的这个就是kosalla。它被称为善巧。</w:t>
      </w:r>
    </w:p>
    <w:p>
      <w:r>
        <w:rPr>
          <w:sz w:val="21"/>
        </w:rPr>
        <w:t>[00:40:34.460] 它翻译成善巧。那这个善巧，它带出来是这个聪明，叫cheka。聪明就是具有智慧的，具备智慧的，即这个kusala的本质是可以让一个人变得聪明。让一个人变得善巧，就我们说，即使这个香茅草，你也懂得怎样正确地去抓它。那这个不然你就满手都是被割烂掉，那这个需要善巧，所以善巧是什么？这个就要善巧，就是要有智慧，所以智慧会给带给人带来聪明。</w:t>
      </w:r>
    </w:p>
    <w:p>
      <w:r>
        <w:rPr>
          <w:sz w:val="21"/>
        </w:rPr>
        <w:t>[00:41:19.020] 明捷和善巧。就比如当一个人善巧地做一项技能的时候，他做一项工作的时候，他如果用善心，我们就讲说用善心的工作，他就是有智慧的，他就可以称为叫kosalla了。他就可以很善巧地做。当。这个但是如果一个人，他没有带着善心去做，他就是不善巧。而这个善巧，</w:t>
      </w:r>
    </w:p>
    <w:p>
      <w:r>
        <w:rPr>
          <w:sz w:val="21"/>
        </w:rPr>
        <w:t>[00:41:56.975] 跟我们说，你这个手真巧你这个心灵手巧，他他不完全一样。那虽然kosalla也可以被解释为说你这个很巧妙地做事儿，但是这个kosalla，它是kusala加ya对，kusala加ya它本质上它是讲善。所以，</w:t>
      </w:r>
    </w:p>
    <w:p>
      <w:r>
        <w:rPr>
          <w:sz w:val="21"/>
        </w:rPr>
        <w:t>[00:42:21.520] 是什么是善巧的，它有两个层面，一个层面即你知道。你这样去做是不会被。白茅草割熟的。好，即你这样的身语意造作，是不会给自己的心流留下不善的影响力的。好，这个才叫善巧，才叫做这个人有善巧，你心灵手巧，每天都在干坏事儿。心灵手巧的小偷，心灵手巧的搞冰搞搞保险柜，对？那那这个他就不需要善巧。对，好，第二一个，就是这个kosalla了，</w:t>
      </w:r>
    </w:p>
    <w:p>
      <w:r>
        <w:rPr>
          <w:sz w:val="21"/>
        </w:rPr>
        <w:t>[00:43:01.250] 即当一个人在善心的时候，你就会很好地处理问题。</w:t>
      </w:r>
    </w:p>
    <w:p>
      <w:r>
        <w:rPr>
          <w:sz w:val="21"/>
        </w:rPr>
        <w:t>[00:43:06.125] 我们经常讲有佛法就有办法。好有佛法就有办法，他是因为你懂得善巧，知道在善心里面没有moha，没有这个愚痴。那什么是愚痴？就当你这个不善心生起来的时候，我们就不去看真相了。我们直接就被这个很多的这种这种。就我们很多的烦恼，它生起就是你的自己的想象、期待、要求标准跟客观事实不一致，但是你认为那个客观事实不应该这样发生。那这个就是不去管客观事实，它无常苦我的特征，那这个就是属于moha，就属于愚痴。当我们于是升起来的时候，就会生起不善心。</w:t>
      </w:r>
    </w:p>
    <w:p>
      <w:r>
        <w:rPr>
          <w:sz w:val="21"/>
        </w:rPr>
        <w:t>[00:44:08.880] 那当我们有kusala的时候，你就不会生起不善心。不会生起不善心，我们就会很正确地看待这样的问题。接下来如何去面对这样的问题，我们就会kosalla了，就会有善巧，就不会跟人家吵架，就不会越搞越僵。</w:t>
      </w:r>
    </w:p>
    <w:p>
      <w:r>
        <w:rPr>
          <w:sz w:val="21"/>
        </w:rPr>
        <w:t>[00:44:28.300] 就你们不要说我对，说我我就跟你没完，对我即使干不过你，我去干别人对，那那这个就一定不会kosalla了，最后的结果，你就会被那个两边都是锋利的香茅草割得满手都是血。好，就是你不会kosalla了。所以，我们要学会善巧地收割了，对？善巧收割，它是在kusala的这个一个隐喻了，这个隐喻，阐明我们要。</w:t>
      </w:r>
    </w:p>
    <w:p>
      <w:r>
        <w:rPr>
          <w:sz w:val="21"/>
        </w:rPr>
        <w:t>[00:45:02.860] 对善要怎么来理解？第一个就从效用和潜力的来来看，就像这个吉祥草正确使用的时候它有物质的价值，我们布施持戒这些善法，它是道业发展的利器。但是，</w:t>
      </w:r>
    </w:p>
    <w:p>
      <w:r>
        <w:rPr>
          <w:sz w:val="21"/>
        </w:rPr>
        <w:t>[00:45:20.785] 如果你的布施的时候，你有很多的想法，你这个比如说。我们。这个有个贤友。他的这个朋友，再一次一次这个。运动中，这个摔倒了。这个就昏迷不醒。他就直接不参加班级活动了。</w:t>
      </w:r>
    </w:p>
    <w:p>
      <w:r>
        <w:rPr>
          <w:sz w:val="21"/>
        </w:rPr>
        <w:t>[00:45:59.700] 人家问他为什么，他说学佛这么久都不保握，都不保不保护。对，就学过这么久，动物还会摔倒对？这个对这个他觉得我不学了对。那这个，即这个错误的去割吉祥草对？对，就人家摔倒，您说觉得这个佛这个学佛好久了，就这个这不保佑，那这学佛的人都要长生不老。他即他不会正确地去使用。</w:t>
      </w:r>
    </w:p>
    <w:p>
      <w:r>
        <w:rPr>
          <w:sz w:val="21"/>
        </w:rPr>
        <w:t>[00:46:28.625] 什么是布施持戒？我们包括持戒也是这样对？有些人持戒看起来很严格，但但是，满肚子都是烦恼。对这个，我不跟你在一起，你跟不跟我在一起，但是选择性持戒。好，对，这个在我们今天，我们在这个缅甸的时候，我们有几个尊者，我们是不敢跟他见面的，对？不然看到看到他，我们就躲掉。</w:t>
      </w:r>
    </w:p>
    <w:p>
      <w:r>
        <w:rPr>
          <w:sz w:val="21"/>
        </w:rPr>
        <w:t>[00:46:55.475] 为什么他每天要找你忏悔，每天找无数的人忏悔？我今天可能有这个问题，我明天可能有这个问题。他即不懂得正确的这个持戒的目的，持戒的目的是为了培养我们的美德，培养我们的良善的习惯，而不是找别人的麻烦，而不是找自己的问题，所以。善巧，kusala，怎么来用kusala来去行善法？</w:t>
      </w:r>
    </w:p>
    <w:p>
      <w:r>
        <w:rPr>
          <w:sz w:val="21"/>
        </w:rPr>
        <w:t>[00:47:23.200] 第二一个，就是我们无知，它是有很多危险的，如果没有智慧，有我没有一些善行，会成为表演或者这个展染。比如说我们出于傲慢执着，或者这个求认可的这种布施禅修，实际上它掺杂了很多不善。</w:t>
      </w:r>
    </w:p>
    <w:p>
      <w:r>
        <w:rPr>
          <w:sz w:val="21"/>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sammādiṭṭhi，就是它的存在，它是跟无痴相关的，所以它这个。这个决定，这个我们的行为的这个伦理的本质，它是这个善和不善是跟你的这个我们的心的素质相关的，而不是那个行为的本身。</w:t>
      </w:r>
    </w:p>
    <w:p>
      <w:r>
        <w:rPr>
          <w:sz w:val="21"/>
        </w:rPr>
        <w:t>[00:48:39.080] 他跟我们背后的动机，清明智慧有很多的关系，</w:t>
      </w:r>
    </w:p>
    <w:p>
      <w:r>
        <w:rPr>
          <w:sz w:val="21"/>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r>
        <w:rPr>
          <w:sz w:val="21"/>
        </w:rPr>
        <w:t>[00:49:26.635] 我们北传一这样翻译叫法身渐肥对？法身渐肥，什么叫法身渐肥？就你浑身，你所有的言身语意都变成跟法相关的，就叫法身渐慧，而不是你越长越胖。对，那对。可因此，就是这个我们所有的生理欲行，它背后都是有一个。动力在里面，就我们讲一个动机，只要我们还不是阿拉汉，都有无明爱取。那无明爱取不见得都是。这个会导向糟糕的局面，</w:t>
      </w:r>
    </w:p>
    <w:p>
      <w:r>
        <w:rPr>
          <w:sz w:val="21"/>
        </w:rPr>
        <w:t>[00:50:07.940] 比如说有一个想证悟涅槃的人是我真实存在，我就是想证我涅槃，这是无明，因为没有我。对？我可爱真我涅槃，这是你的爱，我只取真我涅槃，这是你的取。因此我来禅修人好好的禅修，这是你的行好，最后，被你证得了道果，证得了涅槃，这是你的果报好，所以它是前前诸不善法对后后诸善法以亲依止缘为缘。</w:t>
      </w:r>
    </w:p>
    <w:p>
      <w:r>
        <w:rPr>
          <w:sz w:val="21"/>
        </w:rPr>
        <w:t>[00:50:38.200] 那这个的动机，我们这个动机是朝向于解脱、朝向于烦恼减轻，朝向于这个结缚的这个离散。这样的动机，它就是善巧的。kusala的。这个善巧了。好，那。在这个。</w:t>
      </w:r>
    </w:p>
    <w:p>
      <w:r>
        <w:rPr>
          <w:sz w:val="21"/>
        </w:rPr>
        <w:t>[00:51:04.280] 哲学意涵里面我们说这个我们要练习，以智慧为依的善，在教里面明确的指出来，我们的善有两大类，一个是世间的善对。世间的善是讲布施、持戒、禅修、服务，我们每天讲的十种福德业，随喜功德，回向功德，听闻佛法，弘扬佛法，端正自己的知见。</w:t>
      </w:r>
    </w:p>
    <w:p>
      <w:r>
        <w:rPr>
          <w:sz w:val="21"/>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r>
        <w:rPr>
          <w:sz w:val="21"/>
        </w:rPr>
        <w:t>[00:52:13.380] 如果是为了世俗的世间这个福德，那这是有漏的。那出世间的善，它是指道心，道心是出世间善果心是出世间的果报心，所以它是可以不可动摇的智慧俱生，它是直指解脱，是无漏善。就像，收割吉祥草需要善巧的比丘，修行者，也需要以辨别力和正念来践行善法。才能够这个以免沦为自欺的工具。</w:t>
      </w:r>
    </w:p>
    <w:p>
      <w:r>
        <w:rPr>
          <w:sz w:val="21"/>
        </w:rPr>
        <w:t>[00:52:57.400] 好，那我们回过头来再来看这个。？kusala和akusala，这个akusala，我们再回顾刚才讲的kusala，那么akusala就是a加kusala。那在佛教里面这个不善akusala？通常，又被翻译为不净。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r>
        <w:rPr>
          <w:sz w:val="21"/>
        </w:rPr>
        <w:t>[00:53:57.920] 所以不善，它其实是善的否定形式。这个前缀a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继付我们的这个心识，它遗留下这个不善的业痕，经常会强化moha执。所以它这个关键在于，不善的本质不仅在于行为本身，更在于背后推动的意图和相应的这个心理素质。</w:t>
      </w:r>
    </w:p>
    <w:p>
      <w:r>
        <w:rPr>
          <w:sz w:val="21"/>
        </w:rPr>
        <w:t>[00:55:02.060] 所以在佛教的不善里面，这个刚才讲了它这个不善巧，</w:t>
      </w:r>
    </w:p>
    <w:p>
      <w:r>
        <w:rPr>
          <w:sz w:val="21"/>
        </w:rPr>
        <w:t>[00:55:09.885] 有污染等等，它是它的含义，它的意义，它是超越了远超道德过失和伦理失败对。</w:t>
      </w:r>
    </w:p>
    <w:p>
      <w:r>
        <w:rPr>
          <w:sz w:val="21"/>
        </w:rPr>
        <w:t>[00:55:19.110] 就是我们讲什么是善什么是不善，它是这个。并不一定跟世俗道德，或者是这个习俗文化法律直接相关。而是跟我们的心是善的。心理素质还是不善的心理素质来关联。</w:t>
      </w:r>
    </w:p>
    <w:p>
      <w:r>
        <w:rPr>
          <w:sz w:val="21"/>
        </w:rPr>
        <w:t>[00:55:46.940] 好，所谓的善不善根？这个我们都很熟了，大家都讲贪嗔痴，我们知道对。</w:t>
      </w:r>
    </w:p>
    <w:p>
      <w:r>
        <w:rPr>
          <w:sz w:val="21"/>
        </w:rPr>
        <w:t>[00:55:55.120] 所以一切不善法的根基，在于三个根本烦恼，</w:t>
      </w:r>
    </w:p>
    <w:p>
      <w:r>
        <w:rPr>
          <w:sz w:val="21"/>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r>
        <w:rPr>
          <w:sz w:val="21"/>
        </w:rPr>
        <w:t>[00:56:47.100] 那就是像愤怒，怨恨，残忍，这个狭隘。包括焦虑抑郁，都是嗔吝啬强令追悔。那我们很多人就是忏悔跟追悔分不清楚。天天说，我还跟你忏悔，我跟你忏悔，天天都在追悔，那个是嗔。</w:t>
      </w:r>
    </w:p>
    <w:p>
      <w:r>
        <w:rPr>
          <w:sz w:val="21"/>
        </w:rPr>
        <w:t>[00:57:15.180] 第三个是无明。那无明，被称为不解四圣谛，无常苦我和业力法则。那这个以前我们跟大家讲过，</w:t>
      </w:r>
    </w:p>
    <w:p>
      <w:r>
        <w:rPr>
          <w:sz w:val="21"/>
        </w:rPr>
        <w:t>[00:57:25.585] 在著书里面讲什么是无明，说你所看到的人事物从来没有被正确地见过。纯粹对于这个，这个因缘聚合体，而生起常乐我净的看法。</w:t>
      </w:r>
    </w:p>
    <w:p>
      <w:r>
        <w:rPr>
          <w:sz w:val="21"/>
        </w:rPr>
        <w:t>[00:57:40.360] 就是无明，那我们很多人这个无明，就没搞明白，就认为无明有一团黑不溜秋的东西在我们心底里面时不时地冒一下，看不清楚。无明其实很清楚地在你每个当下可以被观察到。</w:t>
      </w:r>
    </w:p>
    <w:p>
      <w:r>
        <w:rPr>
          <w:sz w:val="21"/>
        </w:rPr>
        <w:t>[00:57:57.960] 那什么是无明？比如说这个，你今天跟一个人去。矛盾了。那当我们起矛盾？你起这个，</w:t>
      </w:r>
    </w:p>
    <w:p>
      <w:r>
        <w:rPr>
          <w:sz w:val="21"/>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可爱，造成执取让你很愤怒。好，那你这个无明就你马上就看到了对？那这个无明，它就是每个当下它就是表现出来的，</w:t>
      </w:r>
    </w:p>
    <w:p>
      <w:r>
        <w:rPr>
          <w:sz w:val="21"/>
        </w:rPr>
        <w:t>[00:59:04.470] 就把某一样客观，就是把一个这个无常苦我的五蕴当成一个会，我需要在他面前表现，我才会有快乐。那。</w:t>
      </w:r>
    </w:p>
    <w:p>
      <w:r>
        <w:rPr>
          <w:sz w:val="21"/>
        </w:rPr>
        <w:t>[00:59:16.500] 这样的一种行为，它背后是无明。无明本来很正常，因为我看不见这个五蕴，它其实是一堆究竟名色法，对于没有观智的人，他看过去就是一个老家伙在那边叭。对，那这个你看起来就觉得就是是，有时候他很凶对，对，那这个是对你来讲是无辜。</w:t>
      </w:r>
    </w:p>
    <w:p>
      <w:r>
        <w:rPr>
          <w:sz w:val="21"/>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akusala，就是你非常不会善巧，akusala。那这样的一种行为，我们就要去看到，虽然你不能看到它是一堆究竟名色法，但是，你要去知道他佛陀讲的话不会假，</w:t>
      </w:r>
    </w:p>
    <w:p>
      <w:r>
        <w:rPr>
          <w:sz w:val="21"/>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r>
        <w:rPr>
          <w:sz w:val="21"/>
        </w:rPr>
        <w:t>[01:00:53.020] 不解四圣谛，不解无常无我和业力法则，</w:t>
      </w:r>
    </w:p>
    <w:p>
      <w:r>
        <w:rPr>
          <w:sz w:val="21"/>
        </w:rPr>
        <w:t>[01:00:56.795] 你为什么会跟人在一起？这是你的业。那我们对于这样的一个相处，我们应该以什么样的方式来看？</w:t>
      </w:r>
    </w:p>
    <w:p>
      <w:r>
        <w:rPr>
          <w:sz w:val="21"/>
        </w:rPr>
        <w:t>[01:01:08.760] 我们以四圣谛的角度看问题。四圣谛角度看问题，即不管跟谁在一起，这个他都不会圆满，</w:t>
      </w:r>
    </w:p>
    <w:p>
      <w:r>
        <w:rPr>
          <w:sz w:val="21"/>
        </w:rPr>
        <w:t>[01:01:18.485] 为什么？因为你生活在一个苦圣谛的世界。这个世界是苦圣谛的世界。什么叫苦圣谛的世界？不圆满。受逼迫。我想一个人住一个房间，他们就是不给我分配。李妙龄一定是故意的，那那这个那么这个东西，它就是有很多误判对。那这个这个房间的安排，它是是这常驻很多流程的对，你就以为是某个人在安排，那这是很多误判，那这个误判，即这个是从集谛的角度来看。那从这个苦圣谛的角度上来讲，</w:t>
      </w:r>
    </w:p>
    <w:p>
      <w:r>
        <w:rPr>
          <w:sz w:val="21"/>
        </w:rPr>
        <w:t>[01:02:09.065] 你就是认为说我到一个地方去，我要去适应这个环境，而不是环境要适应我。要看到环境永远都不可能会。那你觉得？永远满意的对？</w:t>
      </w:r>
    </w:p>
    <w:p>
      <w:r>
        <w:rPr>
          <w:sz w:val="21"/>
        </w:rPr>
        <w:t>[01:02:24.435] 没有可能，你苦圣谛的世界。那但是矛盾发生了，冲突发生？那什么原因？我们要去找原因，就是集圣谛。那你想让这个状态变得好一点，至少我们至少你自己不要起烦恼，对。</w:t>
      </w:r>
    </w:p>
    <w:p>
      <w:r>
        <w:rPr>
          <w:sz w:val="21"/>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r>
        <w:rPr>
          <w:sz w:val="21"/>
        </w:rPr>
        <w:t>[01:03:15.225] 早上4点钟就开始唱。我本来想好好做一下，我今天又不去，又废掉了，对？那你要怎么办？就是4点钟，今天在天他就是开始唱我们要熟洗对？这个天神护持了我们一年，这这个一年才在我们一次，我就一直扶持你。我们要想说，这个我们都大家都在在天，这个去感谢龙天护法对我们的护持，那我们要赶紧好好的禅修了，把这个功德回向给他们。</w:t>
      </w:r>
    </w:p>
    <w:p>
      <w:r>
        <w:rPr>
          <w:sz w:val="21"/>
        </w:rPr>
        <w:t>[01:03:54.000] 我们以实修来在天。那这样，你就心很欢喜。那这个实修在天，就是跟着大家一起动，对，他们在唱诵，我们在经行，我们在随洗，那你就不会生起不善心。好，那就在这个状态下，显然跟你一点声音都没有，一做就进去的状态是不可能一样的。</w:t>
      </w:r>
    </w:p>
    <w:p>
      <w:r>
        <w:rPr>
          <w:sz w:val="21"/>
        </w:rPr>
        <w:t>[01:04:17.960] 对，那你要在这样的环境下怎么让kusala怎么让kusala生起对？这个是kusala了，就在这样的环境下还能够让你的禅修状态维持在一种相对平衡的状态，这个是kusala是一种善巧，那这个东西就是没有moha。是amoha，那如果你就觉得，这个环境怎么变成这样？amoha环境就是这个样子了，没有办法对？</w:t>
      </w:r>
    </w:p>
    <w:p>
      <w:r>
        <w:rPr>
          <w:sz w:val="21"/>
        </w:rPr>
        <w:t>[01:04:49.640] 说又新来一个人，又新来一个人，我又要重新习惯，太难受了对。没办法，新来一个人，我们想说，又来了一个新的同修，对，又是我一个新的商业客户出现了。对，这个那我每天都要造商业对，</w:t>
      </w:r>
    </w:p>
    <w:p>
      <w:r>
        <w:rPr>
          <w:sz w:val="21"/>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r>
        <w:rPr>
          <w:sz w:val="21"/>
        </w:rPr>
        <w:t>[01:05:30.515] 那这个所有的环境，所有的人在你面前，他就是你造善业的客户。</w:t>
      </w:r>
    </w:p>
    <w:p>
      <w:r>
        <w:rPr>
          <w:sz w:val="21"/>
        </w:rPr>
        <w:t>[01:05:38.620] 它是可以让你挣到钱的，挣到功德对？</w:t>
      </w:r>
    </w:p>
    <w:p>
      <w:r>
        <w:rPr>
          <w:sz w:val="21"/>
        </w:rPr>
        <w:t>[01:05:43.095] 所以那你要一看说，这个人又来折腾我了，那那接下来我们就会这个心，这个moha这个很麻烦，就为什么称叫盖？就无明障蔽，我们古人的翻译很准确，就是你被无明障蔽了以后，就是你怎么看都不顺眼。所以他这个所谓的，我们讲所谓的这个。这种对一个的看法，他只要起来这个moha，他把它赞盖完以后，他就会不断的夸大那个我们对他的这种错误的认知，你的心就不断地绕在里面。好，所以这个不善法的根，都在这个三个这个根源里面贪嗔痴里面我们要学会去看。</w:t>
      </w:r>
    </w:p>
    <w:p>
      <w:r>
        <w:rPr>
          <w:sz w:val="21"/>
        </w:rPr>
        <w:t>[01:06:33.480] 所以为什么先讲这个东西，因为如果。我们不能够认识这个东西，你就认识不了那个欺骗。因为你分不清楚什么是善，什么是不善。好，那今天的课我们就学到这里，</w:t>
      </w:r>
    </w:p>
    <w:p>
      <w:r>
        <w:rPr>
          <w:sz w:val="21"/>
        </w:rPr>
        <w:t>[01:06:48.615] 我们一起来回向功德。把我们无数以来所累积的善业功德，以及我们这几天。</w:t>
      </w:r>
    </w:p>
    <w:p>
      <w:pPr>
        <w:spacing w:before="40" w:after="80"/>
        <w:ind w:left="283"/>
        <w:shd w:val="clear" w:color="auto" w:fill="EEF2F8"/>
        <w:pBdr>
          <w:left w:val="single" w:sz="20" w:space="6" w:color="1F3864"/>
        </w:pBdr>
      </w:pPr>
      <w:r>
        <w:rPr>
          <w:sz w:val="20"/>
        </w:rPr>
        <w:t>转写说明：以上为该录音转写文档收录的全部正文，自 [00:00:00.000] 起至 [01:06:48.615] 止；末尾在「以及啊我们这几天啊」处中断（回向词未完整收录于本知识库文档中，如实注明）。[generated, not original text] 标注照规范保留。</w:t>
      </w:r>
    </w:p>
    <w:p>
      <w:pPr>
        <w:spacing w:before="120" w:after="80"/>
      </w:pPr>
      <w:r>
        <w:rPr>
          <w:rFonts w:ascii="Microsoft YaHei" w:hAnsi="Microsoft YaHei" w:eastAsia="Microsoft YaHei"/>
          <w:b/>
          <w:color w:val="1F3864"/>
          <w:sz w:val="25"/>
        </w:rPr>
        <w:t>材料② 课件｜02_破妄显真-破除三十八种修道上的自欺1-古源尊者-20260211（课件）</w:t>
      </w:r>
    </w:p>
    <w:p>
      <w:r>
        <w:rPr>
          <w:b/>
          <w:sz w:val="21"/>
        </w:rPr>
        <w:t>材料②</w:t>
      </w:r>
      <w:r>
        <w:rPr>
          <w:sz w:val="21"/>
        </w:rPr>
        <w:t xml:space="preserve"> ：《02_破妄显真-破除三十八种修道上的自欺1-古源尊者-20260211（课件）》</w:t>
      </w:r>
    </w:p>
    <w:p>
      <w:pPr>
        <w:ind w:left="340"/>
      </w:pPr>
      <w:r>
        <w:rPr>
          <w:color w:val="1F3864"/>
          <w:sz w:val="21"/>
        </w:rPr>
        <w:t xml:space="preserve">• </w:t>
      </w:r>
      <w:r>
        <w:rPr>
          <w:sz w:val="21"/>
        </w:rPr>
        <w:t>文件类型：pdf（课件要点）</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media_id：`pdf_d0dd1c0cd17209afe241ece24bf6b7b4_704d0ccb3ff59b009d0cb631eb0db8497439961422831605`</w:t>
      </w:r>
    </w:p>
    <w:p>
      <w:pPr>
        <w:ind w:left="340"/>
      </w:pPr>
      <w:r>
        <w:rPr>
          <w:color w:val="1F3864"/>
          <w:sz w:val="21"/>
        </w:rPr>
        <w:t xml:space="preserve">• </w:t>
      </w:r>
      <w:r>
        <w:rPr>
          <w:sz w:val="21"/>
        </w:rPr>
        <w:t>打开方式：ima知识库搜索「破妄显真 破除三十八种修道上的自欺1 课件」</w:t>
      </w:r>
    </w:p>
    <w:p>
      <w:pPr>
        <w:spacing w:before="40" w:after="80"/>
        <w:ind w:left="283"/>
        <w:shd w:val="clear" w:color="auto" w:fill="EEF2F8"/>
        <w:pBdr>
          <w:left w:val="single" w:sz="20" w:space="6" w:color="1F3864"/>
        </w:pBdr>
      </w:pPr>
      <w:r>
        <w:rPr>
          <w:sz w:val="20"/>
        </w:rPr>
        <w:t>⚠️ 主持人操作：本课件为板书要点，与材料①同讲；整篇照录，共读时作为「要点回看」用（可请学员现场朗读标题层级，对照材料①的口语讲解定位）。若时间紧，仅读「佛教语境中的自欺」「研究自欺的意义」「自欺在心清净与解脱中的角色」「善的四种核心素质」四节。</w:t>
      </w:r>
    </w:p>
    <w:p>
      <w:pPr>
        <w:spacing w:before="120" w:after="80"/>
      </w:pPr>
      <w:r>
        <w:rPr>
          <w:rFonts w:ascii="Microsoft YaHei" w:hAnsi="Microsoft YaHei" w:eastAsia="Microsoft YaHei"/>
          <w:b/>
          <w:color w:val="1F3864"/>
          <w:sz w:val="22"/>
        </w:rPr>
        <w:t>课件要点（整篇照录）</w:t>
      </w:r>
    </w:p>
    <w:p>
      <w:pPr>
        <w:spacing w:before="120" w:after="80"/>
      </w:pPr>
      <w:r>
        <w:rPr>
          <w:rFonts w:ascii="Microsoft YaHei" w:hAnsi="Microsoft YaHei" w:eastAsia="Microsoft YaHei"/>
          <w:b/>
          <w:color w:val="1F3864"/>
          <w:sz w:val="23"/>
        </w:rPr>
        <w:t>礼敬佛陀</w:t>
      </w:r>
    </w:p>
    <w:p>
      <w:r>
        <w:rPr>
          <w:sz w:val="21"/>
        </w:rPr>
        <w:t>Namo tassa bhagavato arahato sammā-sambuddhassa (x3)</w:t>
      </w:r>
    </w:p>
    <w:p>
      <w:r>
        <w:rPr>
          <w:sz w:val="21"/>
        </w:rPr>
        <w:t>礼敬那位世尊、阿拉汉、正自觉者</w:t>
      </w:r>
    </w:p>
    <w:p>
      <w:pPr>
        <w:spacing w:before="120" w:after="80"/>
      </w:pPr>
      <w:r>
        <w:rPr>
          <w:rFonts w:ascii="Microsoft YaHei" w:hAnsi="Microsoft YaHei" w:eastAsia="Microsoft YaHei"/>
          <w:b/>
          <w:color w:val="1F3864"/>
          <w:sz w:val="23"/>
        </w:rPr>
        <w:t>佛教语境中的自欺</w:t>
      </w:r>
    </w:p>
    <w:p>
      <w:r>
        <w:rPr>
          <w:sz w:val="21"/>
        </w:rPr>
        <w:t>欺骗 (vañcanā)：指遮蔽实相本质的微妙心理欺骗、误导、迷惑、虚妄或自欺模式。该词源于巴利语词根vañc（意为“欺瞒”或“虚伪”），根深蒂固、维系生死轮回的认知扭曲。</w:t>
      </w:r>
    </w:p>
    <w:p>
      <w:r>
        <w:rPr>
          <w:sz w:val="21"/>
        </w:rPr>
        <w:t>这些欺骗性心理倾向隐蔽而顽固，常潜伏于意识觉察之下。与杀盗淫妄等粗重恶行不同，这些欺骗表现为合理化解释、偏执态度、微细执取或扭曲认知。</w:t>
      </w:r>
    </w:p>
    <w:p>
      <w:r>
        <w:rPr>
          <w:sz w:val="21"/>
        </w:rPr>
        <w:t>《导论义注》：明确列举了三十八种具体欺骗，每一种皆作为细微的心所杂染（kilesa），源自三大不善根之一或多者：贪（lobha）嗔（dosa）痴（moha）</w:t>
      </w:r>
    </w:p>
    <w:p>
      <w:pPr>
        <w:spacing w:before="120" w:after="80"/>
      </w:pPr>
      <w:r>
        <w:rPr>
          <w:rFonts w:ascii="Microsoft YaHei" w:hAnsi="Microsoft YaHei" w:eastAsia="Microsoft YaHei"/>
          <w:b/>
          <w:color w:val="1F3864"/>
          <w:sz w:val="23"/>
        </w:rPr>
        <w:t>研究自欺 (vañcanā) 的意义</w:t>
      </w:r>
    </w:p>
    <w:p>
      <w:r>
        <w:rPr>
          <w:sz w:val="21"/>
        </w:rPr>
        <w:t>若未根除这些潜在杂染 (anusaya)，解脱便无从实现。妄见如同不善业的隐形引擎，滋养萨迦耶见 (sakkāya-diṭṭhi，即身见)，令迷惑持续蔓延。</w:t>
      </w:r>
    </w:p>
    <w:p>
      <w:r>
        <w:rPr>
          <w:sz w:val="21"/>
        </w:rPr>
        <w:t>因此，探究这些自欺模式对以下修学至关重要：</w:t>
      </w:r>
    </w:p>
    <w:p>
      <w:pPr>
        <w:ind w:left="340"/>
      </w:pPr>
      <w:r>
        <w:rPr>
          <w:b/>
          <w:sz w:val="21"/>
        </w:rPr>
        <w:t xml:space="preserve">1. </w:t>
      </w:r>
      <w:r>
        <w:rPr>
          <w:sz w:val="21"/>
        </w:rPr>
        <w:t>培育正见</w:t>
      </w:r>
    </w:p>
    <w:p>
      <w:pPr>
        <w:ind w:left="340"/>
      </w:pPr>
      <w:r>
        <w:rPr>
          <w:b/>
          <w:sz w:val="21"/>
        </w:rPr>
        <w:t xml:space="preserve">2. </w:t>
      </w:r>
      <w:r>
        <w:rPr>
          <w:sz w:val="21"/>
        </w:rPr>
        <w:t>发展观智，彻见诸法本质</w:t>
      </w:r>
    </w:p>
    <w:p>
      <w:pPr>
        <w:ind w:left="340"/>
      </w:pPr>
      <w:r>
        <w:rPr>
          <w:b/>
          <w:sz w:val="21"/>
        </w:rPr>
        <w:t xml:space="preserve">3. </w:t>
      </w:r>
      <w:r>
        <w:rPr>
          <w:sz w:val="21"/>
        </w:rPr>
        <w:t>践行八正道</w:t>
      </w:r>
    </w:p>
    <w:p>
      <w:pPr>
        <w:ind w:left="340"/>
      </w:pPr>
      <w:r>
        <w:rPr>
          <w:b/>
          <w:sz w:val="21"/>
        </w:rPr>
        <w:t xml:space="preserve">4. </w:t>
      </w:r>
      <w:r>
        <w:rPr>
          <w:sz w:val="21"/>
        </w:rPr>
        <w:t>证悟涅槃——一切苦的止息</w:t>
      </w:r>
    </w:p>
    <w:p>
      <w:pPr>
        <w:spacing w:before="120" w:after="80"/>
      </w:pPr>
      <w:r>
        <w:rPr>
          <w:rFonts w:ascii="Microsoft YaHei" w:hAnsi="Microsoft YaHei" w:eastAsia="Microsoft YaHei"/>
          <w:b/>
          <w:color w:val="1F3864"/>
          <w:sz w:val="23"/>
        </w:rPr>
        <w:t>自欺在心清净与解脱中的角色</w:t>
      </w:r>
    </w:p>
    <w:p>
      <w:r>
        <w:rPr>
          <w:sz w:val="21"/>
        </w:rPr>
        <w:t>佛陀正法为切实的心清净之道，而修行路上最艰巨的挑战之一，正是自欺——心灵通过无意识执取、合理化与扭曲认知实现自我欺骗的能力。</w:t>
      </w:r>
    </w:p>
    <w:p>
      <w:r>
        <w:rPr>
          <w:sz w:val="21"/>
        </w:rPr>
        <w:t>这三十八种自欺会腐蚀三大修学支柱：</w:t>
      </w:r>
    </w:p>
    <w:p>
      <w:pPr>
        <w:ind w:left="340"/>
      </w:pPr>
      <w:r>
        <w:rPr>
          <w:b/>
          <w:sz w:val="21"/>
        </w:rPr>
        <w:t xml:space="preserve">1. </w:t>
      </w:r>
      <w:r>
        <w:rPr>
          <w:sz w:val="21"/>
        </w:rPr>
        <w:t>戒 (sīla) 2) 定 (samādhi) 3) 慧 (paññā)</w:t>
      </w:r>
    </w:p>
    <w:p>
      <w:r>
        <w:rPr>
          <w:sz w:val="21"/>
        </w:rPr>
        <w:t>它们常伪装成宁静、道德或慈悲等良性特质，暗中阻碍修行，延续苦迫。因此，破除这些妄见是获得心灵澄明、真实性与觉知的必要前提，亦为解脱不可或缺的基石。</w:t>
      </w:r>
    </w:p>
    <w:p>
      <w:pPr>
        <w:spacing w:before="120" w:after="80"/>
      </w:pPr>
      <w:r>
        <w:rPr>
          <w:rFonts w:ascii="Microsoft YaHei" w:hAnsi="Microsoft YaHei" w:eastAsia="Microsoft YaHei"/>
          <w:b/>
          <w:color w:val="1F3864"/>
          <w:sz w:val="23"/>
        </w:rPr>
        <w:t>《导论注》对欺骗的句式呈现</w:t>
      </w:r>
    </w:p>
    <w:p>
      <w:r>
        <w:rPr>
          <w:sz w:val="21"/>
        </w:rPr>
        <w:t>“[Y]通过[X]之门被欺骗。”</w:t>
      </w:r>
    </w:p>
    <w:p>
      <w:r>
        <w:rPr>
          <w:sz w:val="21"/>
        </w:rPr>
        <w:t>“[X]mukhena [Y] vañcetīti yujjati.”</w:t>
      </w:r>
    </w:p>
    <w:p>
      <w:r>
        <w:rPr>
          <w:sz w:val="21"/>
        </w:rPr>
        <w:t>此结构揭示不善根如何模仿善法外相 (patirūpaka) 以自我隐蔽。例如：</w:t>
      </w:r>
    </w:p>
    <w:p>
      <w:r>
        <w:rPr>
          <w:sz w:val="21"/>
        </w:rPr>
        <w:t>appaṭikkūlasaññāmukhena kāmacchando vañcetīti yujjati.</w:t>
      </w:r>
    </w:p>
    <w:p>
      <w:r>
        <w:rPr>
          <w:sz w:val="21"/>
        </w:rPr>
        <w:t>· 欲贪 (kāmacchanda) 以“不厌恶想” (appaṭikkūlasaññā) 为借口</w:t>
      </w:r>
    </w:p>
    <w:p>
      <w:r>
        <w:rPr>
          <w:sz w:val="21"/>
        </w:rPr>
        <w:t>· 昏沉 (thīnamiddha) 假扮“禅定” (samādhi)</w:t>
      </w:r>
    </w:p>
    <w:p>
      <w:r>
        <w:rPr>
          <w:sz w:val="21"/>
        </w:rPr>
        <w:t>· 邪见 (micchādiṭṭhi) 伪装成“考察”(vīmaṃsā)</w:t>
      </w:r>
    </w:p>
    <w:p>
      <w:pPr>
        <w:spacing w:before="120" w:after="80"/>
      </w:pPr>
      <w:r>
        <w:rPr>
          <w:rFonts w:ascii="Microsoft YaHei" w:hAnsi="Microsoft YaHei" w:eastAsia="Microsoft YaHei"/>
          <w:b/>
          <w:color w:val="1F3864"/>
          <w:sz w:val="23"/>
        </w:rPr>
        <w:t>佛教中的善</w:t>
      </w:r>
    </w:p>
    <w:p>
      <w:pPr>
        <w:spacing w:before="120" w:after="80"/>
      </w:pPr>
      <w:r>
        <w:rPr>
          <w:rFonts w:ascii="Microsoft YaHei" w:hAnsi="Microsoft YaHei" w:eastAsia="Microsoft YaHei"/>
          <w:b/>
          <w:color w:val="1F3864"/>
          <w:sz w:val="22"/>
        </w:rPr>
        <w:t>佛教中“善”的哲学观</w:t>
      </w:r>
    </w:p>
    <w:p>
      <w:r>
        <w:rPr>
          <w:sz w:val="21"/>
        </w:rPr>
        <w:t>在佛教中，“善”（kusala）一词——常译为“清净”“巧妙”或“有德”——蕴含着深刻的哲学与词源学意义。它绝非仅是道德善行的标签，而是一种与智慧（paññā）和无痴（amoha）本质关联的精微心所品质。</w:t>
      </w:r>
    </w:p>
    <w:p>
      <w:pPr>
        <w:spacing w:before="120" w:after="80"/>
      </w:pPr>
      <w:r>
        <w:rPr>
          <w:rFonts w:ascii="Microsoft YaHei" w:hAnsi="Microsoft YaHei" w:eastAsia="Microsoft YaHei"/>
          <w:b/>
          <w:color w:val="1F3864"/>
          <w:sz w:val="23"/>
        </w:rPr>
        <w:t>巴利语中善与不善的智慧 Kusala = kusa + la aKusala = a + kusa + la</w:t>
      </w:r>
    </w:p>
    <w:p>
      <w:r>
        <w:rPr>
          <w:sz w:val="21"/>
        </w:rPr>
        <w:t>词源解析：kusala由两部分复合而成：</w:t>
      </w:r>
    </w:p>
    <w:p>
      <w:r>
        <w:rPr>
          <w:sz w:val="21"/>
        </w:rPr>
        <w:t>Kusa有三种完全独立的解释:1、邪恶、罪恶;2、智慧;3、吉祥草</w:t>
      </w:r>
    </w:p>
    <w:p>
      <w:r>
        <w:rPr>
          <w:sz w:val="21"/>
        </w:rPr>
        <w:t>la：意为“切断”或“善巧运用”</w:t>
      </w:r>
    </w:p>
    <w:p>
      <w:r>
        <w:rPr>
          <w:sz w:val="21"/>
        </w:rPr>
        <w:t>此词源构建出有力的隐喻框架：正如吉祥草在古印度社会用途广泛（用于苦顶、筑墙及祭祀），但其锋利边缘若处理不当反致伤害。唯有善巧者方能取其利而避其害。</w:t>
      </w:r>
    </w:p>
    <w:p>
      <w:pPr>
        <w:spacing w:before="120" w:after="80"/>
      </w:pPr>
      <w:r>
        <w:rPr>
          <w:rFonts w:ascii="Microsoft YaHei" w:hAnsi="Microsoft YaHei" w:eastAsia="Microsoft YaHei"/>
          <w:b/>
          <w:color w:val="1F3864"/>
          <w:sz w:val="23"/>
        </w:rPr>
        <w:t>第一种解说：切断邪恶</w:t>
      </w:r>
    </w:p>
    <w:p>
      <w:pPr>
        <w:spacing w:before="120" w:after="80"/>
      </w:pPr>
      <w:r>
        <w:rPr>
          <w:rFonts w:ascii="Microsoft YaHei" w:hAnsi="Microsoft YaHei" w:eastAsia="Microsoft YaHei"/>
          <w:b/>
          <w:color w:val="1F3864"/>
          <w:sz w:val="23"/>
        </w:rPr>
        <w:t>Kusa·不善法</w:t>
      </w:r>
    </w:p>
    <w:p>
      <w:r>
        <w:rPr>
          <w:sz w:val="21"/>
        </w:rPr>
        <w:t>代表邪恶与罪恶。贪嗔痴慢等烦恼在众生心流中生起，是痛苦的根源，也是导致恶道轮回的因。</w:t>
      </w:r>
    </w:p>
    <w:p>
      <w:pPr>
        <w:spacing w:before="120" w:after="80"/>
      </w:pPr>
      <w:r>
        <w:rPr>
          <w:rFonts w:ascii="Microsoft YaHei" w:hAnsi="Microsoft YaHei" w:eastAsia="Microsoft YaHei"/>
          <w:b/>
          <w:color w:val="1F3864"/>
          <w:sz w:val="23"/>
        </w:rPr>
        <w:t>La·切断</w:t>
      </w:r>
    </w:p>
    <w:p>
      <w:r>
        <w:rPr>
          <w:sz w:val="21"/>
        </w:rPr>
        <w:t>代表动作与过程。即“切断”的行为，是主动的识别与干预，将不善法从心流中连根拔起。</w:t>
      </w:r>
    </w:p>
    <w:p>
      <w:r>
        <w:rPr>
          <w:sz w:val="21"/>
        </w:rPr>
        <w:t>Kusala·善</w:t>
      </w:r>
    </w:p>
    <w:p>
      <w:r>
        <w:rPr>
          <w:sz w:val="21"/>
        </w:rPr>
        <w:t>意为“切断邪恶”。通过彼分断、镇伏断、正断断等方法切断邪恶kusa，就叫做“善”。</w:t>
      </w:r>
    </w:p>
    <w:p>
      <w:pPr>
        <w:spacing w:before="120" w:after="80"/>
      </w:pPr>
      <w:r>
        <w:rPr>
          <w:rFonts w:ascii="Microsoft YaHei" w:hAnsi="Microsoft YaHei" w:eastAsia="Microsoft YaHei"/>
          <w:b/>
          <w:color w:val="1F3864"/>
          <w:sz w:val="23"/>
        </w:rPr>
        <w:t>第二种解说：生起智慧</w:t>
      </w:r>
    </w:p>
    <w:p>
      <w:pPr>
        <w:spacing w:before="120" w:after="80"/>
      </w:pPr>
      <w:r>
        <w:rPr>
          <w:rFonts w:ascii="Microsoft YaHei" w:hAnsi="Microsoft YaHei" w:eastAsia="Microsoft YaHei"/>
          <w:b/>
          <w:color w:val="1F3864"/>
          <w:sz w:val="23"/>
        </w:rPr>
        <w:t>Kusa · 智慧（观智）</w:t>
      </w:r>
    </w:p>
    <w:p>
      <w:r>
        <w:rPr>
          <w:sz w:val="21"/>
        </w:rPr>
        <w:t>代表能够镇伏和断除烦恼的根本智慧。</w:t>
      </w:r>
    </w:p>
    <w:p>
      <w:pPr>
        <w:spacing w:before="120" w:after="80"/>
      </w:pPr>
      <w:r>
        <w:rPr>
          <w:rFonts w:ascii="Microsoft YaHei" w:hAnsi="Microsoft YaHei" w:eastAsia="Microsoft YaHei"/>
          <w:b/>
          <w:color w:val="1F3864"/>
          <w:sz w:val="23"/>
        </w:rPr>
        <w:t>La · 生起与保持</w:t>
      </w:r>
    </w:p>
    <w:p>
      <w:r>
        <w:rPr>
          <w:sz w:val="21"/>
        </w:rPr>
        <w:t>代表“应该被生起、学习和保持”的主动行为。</w:t>
      </w:r>
    </w:p>
    <w:p>
      <w:pPr>
        <w:spacing w:before="120" w:after="80"/>
      </w:pPr>
      <w:r>
        <w:rPr>
          <w:rFonts w:ascii="Microsoft YaHei" w:hAnsi="Microsoft YaHei" w:eastAsia="Microsoft YaHei"/>
          <w:b/>
          <w:color w:val="1F3864"/>
          <w:sz w:val="23"/>
        </w:rPr>
        <w:t>Kusala · 究竟的“善”</w:t>
      </w:r>
    </w:p>
    <w:p>
      <w:r>
        <w:rPr>
          <w:sz w:val="21"/>
        </w:rPr>
        <w:t>通过培养与智慧相应的善心，以其力量镇伏烦恼，此为“善”的真谛。</w:t>
      </w:r>
    </w:p>
    <w:p>
      <w:pPr>
        <w:spacing w:before="120" w:after="80"/>
      </w:pPr>
      <w:r>
        <w:rPr>
          <w:rFonts w:ascii="Microsoft YaHei" w:hAnsi="Microsoft YaHei" w:eastAsia="Microsoft YaHei"/>
          <w:b/>
          <w:color w:val="1F3864"/>
          <w:sz w:val="23"/>
        </w:rPr>
        <w:t>第三种解说：如草割烦恼</w:t>
      </w:r>
    </w:p>
    <w:p>
      <w:pPr>
        <w:spacing w:before="120" w:after="80"/>
      </w:pPr>
      <w:r>
        <w:rPr>
          <w:rFonts w:ascii="Microsoft YaHei" w:hAnsi="Microsoft YaHei" w:eastAsia="Microsoft YaHei"/>
          <w:b/>
          <w:color w:val="1F3864"/>
          <w:sz w:val="23"/>
        </w:rPr>
        <w:t>Kusa · 锋利之草</w:t>
      </w:r>
    </w:p>
    <w:p>
      <w:r>
        <w:rPr>
          <w:sz w:val="21"/>
        </w:rPr>
        <w:t>象征一种边缘锋利的草（如茅草根），其锯齿状的叶子能轻易割伤皮肤，代表着锐利的力量。</w:t>
      </w:r>
    </w:p>
    <w:p>
      <w:pPr>
        <w:spacing w:before="120" w:after="80"/>
      </w:pPr>
      <w:r>
        <w:rPr>
          <w:rFonts w:ascii="Microsoft YaHei" w:hAnsi="Microsoft YaHei" w:eastAsia="Microsoft YaHei"/>
          <w:b/>
          <w:color w:val="1F3864"/>
          <w:sz w:val="23"/>
        </w:rPr>
        <w:t>La·切割</w:t>
      </w:r>
    </w:p>
    <w:p>
      <w:r>
        <w:rPr>
          <w:sz w:val="21"/>
        </w:rPr>
        <w:t>意为“切割”或“斩断”。它赋予了草以动态的力量，象征着主动去除障碍的行为。</w:t>
      </w:r>
    </w:p>
    <w:p>
      <w:pPr>
        <w:spacing w:before="120" w:after="80"/>
      </w:pPr>
      <w:r>
        <w:rPr>
          <w:rFonts w:ascii="Microsoft YaHei" w:hAnsi="Microsoft YaHei" w:eastAsia="Microsoft YaHei"/>
          <w:b/>
          <w:color w:val="1F3864"/>
          <w:sz w:val="23"/>
        </w:rPr>
        <w:t>Kusala · 如草割烦恼</w:t>
      </w:r>
    </w:p>
    <w:p>
      <w:r>
        <w:rPr>
          <w:sz w:val="21"/>
        </w:rPr>
        <w:t>▼ 割除已生起的烦恼：如同除草一般，断除现行之惑。</w:t>
      </w:r>
    </w:p>
    <w:p>
      <w:r>
        <w:rPr>
          <w:sz w:val="21"/>
        </w:rPr>
        <w:t>● 防止未生起的烦恼：如同防护一般，预防未来之惑产生。</w:t>
      </w:r>
    </w:p>
    <w:p>
      <w:pPr>
        <w:spacing w:before="120" w:after="80"/>
      </w:pPr>
      <w:r>
        <w:rPr>
          <w:rFonts w:ascii="Microsoft YaHei" w:hAnsi="Microsoft YaHei" w:eastAsia="Microsoft YaHei"/>
          <w:b/>
          <w:color w:val="1F3864"/>
          <w:sz w:val="23"/>
        </w:rPr>
        <w:t>巴利语中善与不善的智慧 Kusala = kusa + la aKusala = a + kusa + la</w:t>
      </w:r>
    </w:p>
    <w:p>
      <w:r>
        <w:rPr>
          <w:sz w:val="21"/>
        </w:rPr>
        <w:t>词源解析：kusala由两部分复合而成：</w:t>
      </w:r>
    </w:p>
    <w:p>
      <w:r>
        <w:rPr>
          <w:sz w:val="21"/>
        </w:rPr>
        <w:t>Kusa有三种完全独立的解释：1、邪恶、罪恶；2、智慧；3、吉祥草</w:t>
      </w:r>
    </w:p>
    <w:p>
      <w:r>
        <w:rPr>
          <w:sz w:val="21"/>
        </w:rPr>
        <w:t>la: 意为“切断”或“善巧运用”</w:t>
      </w:r>
    </w:p>
    <w:p>
      <w:r>
        <w:rPr>
          <w:sz w:val="21"/>
        </w:rPr>
        <w:t>此词源构建出有力的隐喻框架：正如吉祥草在古印度社会用途广泛（用于苦顶、筑墙及祭祀），但其锋利边缘若处理不当反致伤害。唯有善巧者方能取其利而避其害。</w:t>
      </w:r>
    </w:p>
    <w:p>
      <w:pPr>
        <w:spacing w:before="120" w:after="80"/>
      </w:pPr>
      <w:r>
        <w:rPr>
          <w:rFonts w:ascii="Microsoft YaHei" w:hAnsi="Microsoft YaHei" w:eastAsia="Microsoft YaHei"/>
          <w:b/>
          <w:color w:val="1F3864"/>
          <w:sz w:val="23"/>
        </w:rPr>
        <w:t>善的四种核心素质</w:t>
      </w:r>
    </w:p>
    <w:p>
      <w:pPr>
        <w:spacing w:before="120" w:after="80"/>
      </w:pPr>
      <w:r>
        <w:rPr>
          <w:rFonts w:ascii="Microsoft YaHei" w:hAnsi="Microsoft YaHei" w:eastAsia="Microsoft YaHei"/>
          <w:b/>
          <w:color w:val="1F3864"/>
          <w:sz w:val="23"/>
        </w:rPr>
        <w:t>无病的 (Aroga)</w:t>
      </w:r>
    </w:p>
    <w:p>
      <w:r>
        <w:rPr>
          <w:sz w:val="21"/>
        </w:rPr>
        <w:t>内心没有苦患、烦恼的侵扰，如同身体无病般健康、清净，远离内心的“病痛”。</w:t>
      </w:r>
    </w:p>
    <w:p>
      <w:pPr>
        <w:spacing w:before="120" w:after="80"/>
      </w:pPr>
      <w:r>
        <w:rPr>
          <w:rFonts w:ascii="Microsoft YaHei" w:hAnsi="Microsoft YaHei" w:eastAsia="Microsoft YaHei"/>
          <w:b/>
          <w:color w:val="1F3864"/>
          <w:sz w:val="23"/>
        </w:rPr>
        <w:t>◆ 无罪的 (Anavajja)</w:t>
      </w:r>
    </w:p>
    <w:p>
      <w:r>
        <w:rPr>
          <w:sz w:val="21"/>
        </w:rPr>
        <w:t>行为与心念清净无染，没有过失和愧疚，或对罪恶的彻底断除，身口意行皆清净。</w:t>
      </w:r>
    </w:p>
    <w:p>
      <w:pPr>
        <w:spacing w:before="120" w:after="80"/>
      </w:pPr>
      <w:r>
        <w:rPr>
          <w:rFonts w:ascii="Microsoft YaHei" w:hAnsi="Microsoft YaHei" w:eastAsia="Microsoft YaHei"/>
          <w:b/>
          <w:color w:val="1F3864"/>
          <w:sz w:val="23"/>
        </w:rPr>
        <w:t>◆ 乐果报的 (Sampattisampada)</w:t>
      </w:r>
    </w:p>
    <w:p>
      <w:r>
        <w:rPr>
          <w:sz w:val="21"/>
        </w:rPr>
        <w:t>善的行为种下善业的种子，时机成熟便会收获幸福的果实，体现因果法则的自然运作。</w:t>
      </w:r>
    </w:p>
    <w:p>
      <w:pPr>
        <w:spacing w:before="120" w:after="80"/>
      </w:pPr>
      <w:r>
        <w:rPr>
          <w:rFonts w:ascii="Microsoft YaHei" w:hAnsi="Microsoft YaHei" w:eastAsia="Microsoft YaHei"/>
          <w:b/>
          <w:color w:val="1F3864"/>
          <w:sz w:val="23"/>
        </w:rPr>
        <w:t>◆ 聪明、善巧的 (Cheka / Kosalla)</w:t>
      </w:r>
    </w:p>
    <w:p>
      <w:r>
        <w:rPr>
          <w:sz w:val="21"/>
        </w:rPr>
        <w:t>善的本质带来智慧与善巧，不仅是道德的，更是智慧的，能让人明辨是非，行事恰当。</w:t>
      </w:r>
    </w:p>
    <w:p>
      <w:pPr>
        <w:spacing w:before="120" w:after="80"/>
      </w:pPr>
      <w:r>
        <w:rPr>
          <w:rFonts w:ascii="Microsoft YaHei" w:hAnsi="Microsoft YaHei" w:eastAsia="Microsoft YaHei"/>
          <w:b/>
          <w:color w:val="1F3864"/>
          <w:sz w:val="23"/>
        </w:rPr>
        <w:t>“善巧收割”的隐喻</w:t>
      </w:r>
    </w:p>
    <w:p>
      <w:r>
        <w:rPr>
          <w:sz w:val="21"/>
        </w:rPr>
        <w:t>阐明了对“善”的理解：</w:t>
      </w:r>
    </w:p>
    <w:p>
      <w:pPr>
        <w:ind w:left="340"/>
      </w:pPr>
      <w:r>
        <w:rPr>
          <w:b/>
          <w:sz w:val="21"/>
        </w:rPr>
        <w:t xml:space="preserve">1. </w:t>
      </w:r>
      <w:r>
        <w:rPr>
          <w:sz w:val="21"/>
        </w:rPr>
        <w:t>效用与潜力</w:t>
      </w:r>
    </w:p>
    <w:p>
      <w:r>
        <w:rPr>
          <w:sz w:val="21"/>
        </w:rPr>
        <w:t>如吉祥草正确使用时的物质价值，布施、持戒等善法实为道业发展的利器。</w:t>
      </w:r>
    </w:p>
    <w:p>
      <w:pPr>
        <w:ind w:left="340"/>
      </w:pPr>
      <w:r>
        <w:rPr>
          <w:b/>
          <w:sz w:val="21"/>
        </w:rPr>
        <w:t xml:space="preserve">2. </w:t>
      </w:r>
      <w:r>
        <w:rPr>
          <w:sz w:val="21"/>
        </w:rPr>
        <w:t>无知之险</w:t>
      </w:r>
    </w:p>
    <w:p>
      <w:r>
        <w:rPr>
          <w:sz w:val="21"/>
        </w:rPr>
        <w:t>若无智慧，这些善行可能沦为表演或染污。例如：出于傲慢、执着或求赞的布施，实已掺杂不善(akusala)。</w:t>
      </w:r>
    </w:p>
    <w:p>
      <w:r>
        <w:rPr>
          <w:sz w:val="21"/>
        </w:rPr>
        <w:t>由此得出根本教理洞见:善法的真实性取决于正见(sammā-diṭṭhi)的存在与无痴。决定其伦理本质的，非行为本身，而是背后的动机、清明与智慧。</w:t>
      </w:r>
    </w:p>
    <w:p>
      <w:pPr>
        <w:spacing w:before="120" w:after="80"/>
      </w:pPr>
      <w:r>
        <w:rPr>
          <w:rFonts w:ascii="Microsoft YaHei" w:hAnsi="Microsoft YaHei" w:eastAsia="Microsoft YaHei"/>
          <w:b/>
          <w:color w:val="1F3864"/>
          <w:sz w:val="23"/>
        </w:rPr>
        <w:t>智慧为依的善</w:t>
      </w:r>
    </w:p>
    <w:p>
      <w:pPr>
        <w:ind w:left="340"/>
      </w:pPr>
      <w:r>
        <w:rPr>
          <w:b/>
          <w:sz w:val="21"/>
        </w:rPr>
        <w:t xml:space="preserve">1. </w:t>
      </w:r>
      <w:r>
        <w:rPr>
          <w:sz w:val="21"/>
        </w:rPr>
        <w:t>世间善</w:t>
      </w:r>
    </w:p>
    <w:p>
      <w:r>
        <w:rPr>
          <w:sz w:val="21"/>
        </w:rPr>
        <w:t>(如布施、持戒)若缺乏清明或无执，仍属有漏善(sa-upakkilesa kusala)——虽具福德但未出烦恼界</w:t>
      </w:r>
    </w:p>
    <w:p>
      <w:pPr>
        <w:ind w:left="340"/>
      </w:pPr>
      <w:r>
        <w:rPr>
          <w:b/>
          <w:sz w:val="21"/>
        </w:rPr>
        <w:t xml:space="preserve">2. </w:t>
      </w:r>
      <w:r>
        <w:rPr>
          <w:sz w:val="21"/>
        </w:rPr>
        <w:t>出世间善</w:t>
      </w:r>
    </w:p>
    <w:p>
      <w:r>
        <w:rPr>
          <w:sz w:val="21"/>
        </w:rPr>
        <w:t>(如道心)则与不可动摇的智慧俱生，直指解脱（nibbāna），是为无漏善（anāsavakusala）恰似收割吉祥草需善巧避伤，修行者须以辨察力与正念践行善法，方免其沦为自欺工具——此关切正与妄（vañcanā）主题直接相关。</w:t>
      </w:r>
    </w:p>
    <w:p>
      <w:pPr>
        <w:spacing w:before="120" w:after="80"/>
      </w:pPr>
      <w:r>
        <w:rPr>
          <w:rFonts w:ascii="Microsoft YaHei" w:hAnsi="Microsoft YaHei" w:eastAsia="Microsoft YaHei"/>
          <w:b/>
          <w:color w:val="1F3864"/>
          <w:sz w:val="23"/>
        </w:rPr>
        <w:t>不善akusala=a+kusala</w:t>
      </w:r>
    </w:p>
    <w:p>
      <w:r>
        <w:rPr>
          <w:sz w:val="21"/>
        </w:rPr>
        <w:t>词源与本质：“akusala”由表否定的前缀“a-”与“kusala”复合而成，直指“缺乏善巧”或“智慧缺位”——善如巧匠挥镰，不善则如盲者舞刀——不仅割不断烦恼草，反令自他俱伤。</w:t>
      </w:r>
    </w:p>
    <w:p>
      <w:r>
        <w:rPr>
          <w:sz w:val="21"/>
        </w:rPr>
        <w:t>“不善” (akusala) 是根植于贪、嗔、痴三大根本烦恼的心智染污状态。是轮回(samsāra) 延续的核心动力。绝非仅指道德过失。</w:t>
      </w:r>
    </w:p>
    <w:p>
      <w:pPr>
        <w:spacing w:before="120" w:after="80"/>
      </w:pPr>
      <w:r>
        <w:rPr>
          <w:rFonts w:ascii="Microsoft YaHei" w:hAnsi="Microsoft YaHei" w:eastAsia="Microsoft YaHei"/>
          <w:b/>
          <w:color w:val="1F3864"/>
          <w:sz w:val="23"/>
        </w:rPr>
        <w:t>佛教中的不善</w:t>
      </w:r>
    </w:p>
    <w:p>
      <w:pPr>
        <w:spacing w:before="120" w:after="80"/>
      </w:pPr>
      <w:r>
        <w:rPr>
          <w:rFonts w:ascii="Microsoft YaHei" w:hAnsi="Microsoft YaHei" w:eastAsia="Microsoft YaHei"/>
          <w:b/>
          <w:color w:val="1F3864"/>
          <w:sz w:val="22"/>
        </w:rPr>
        <w:t>佛教中“不善”的哲学观</w:t>
      </w:r>
    </w:p>
    <w:p>
      <w:r>
        <w:rPr>
          <w:sz w:val="21"/>
        </w:rPr>
        <w:t>在佛教中，“不善”（akusala）一词——通常译为“不净”“不善巧”或“有染污”——其意义远超道德过失或伦理失败。它代表一种根植于三不善根（贪、嗔、痴）的心识染污状态，这些烦恼扭曲认知、毒害意志，并延续轮回（生死与苦）。</w:t>
      </w:r>
    </w:p>
    <w:p>
      <w:pPr>
        <w:spacing w:before="120" w:after="80"/>
      </w:pPr>
      <w:r>
        <w:rPr>
          <w:rFonts w:ascii="Microsoft YaHei" w:hAnsi="Microsoft YaHei" w:eastAsia="Microsoft YaHei"/>
          <w:b/>
          <w:color w:val="1F3864"/>
          <w:sz w:val="23"/>
        </w:rPr>
        <w:t>三不善根</w:t>
      </w:r>
    </w:p>
    <w:p>
      <w:pPr>
        <w:spacing w:before="120" w:after="80"/>
      </w:pPr>
      <w:r>
        <w:rPr>
          <w:rFonts w:ascii="Microsoft YaHei" w:hAnsi="Microsoft YaHei" w:eastAsia="Microsoft YaHei"/>
          <w:b/>
          <w:color w:val="1F3864"/>
          <w:sz w:val="23"/>
        </w:rPr>
        <w:t>一切不善法的根基在于三根本烦恼：</w:t>
      </w:r>
    </w:p>
    <w:p>
      <w:pPr>
        <w:spacing w:before="120" w:after="80"/>
      </w:pPr>
      <w:r>
        <w:rPr>
          <w:rFonts w:ascii="Microsoft YaHei" w:hAnsi="Microsoft YaHei" w:eastAsia="Microsoft YaHei"/>
          <w:b/>
          <w:color w:val="1F3864"/>
          <w:sz w:val="23"/>
        </w:rPr>
        <w:t>(1) 贪 (lobha)</w:t>
      </w:r>
    </w:p>
    <w:p>
      <w:r>
        <w:rPr>
          <w:sz w:val="21"/>
        </w:rPr>
        <w:t>对物、人、见解或经验的强迫性占有欲</w:t>
      </w:r>
    </w:p>
    <w:p>
      <w:r>
        <w:rPr>
          <w:sz w:val="21"/>
        </w:rPr>
        <w:t>实例如：贪婪、感官欲求、傲慢驱动的野心、身份认同的执取</w:t>
      </w:r>
    </w:p>
    <w:p>
      <w:pPr>
        <w:spacing w:before="120" w:after="80"/>
      </w:pPr>
      <w:r>
        <w:rPr>
          <w:rFonts w:ascii="Microsoft YaHei" w:hAnsi="Microsoft YaHei" w:eastAsia="Microsoft YaHei"/>
          <w:b/>
          <w:color w:val="1F3864"/>
          <w:sz w:val="23"/>
        </w:rPr>
        <w:t>(2) 嗔 (dosa)</w:t>
      </w:r>
    </w:p>
    <w:p>
      <w:r>
        <w:rPr>
          <w:sz w:val="21"/>
        </w:rPr>
        <w:t>对逆境的排斥、毁坏或疏离冲动</w:t>
      </w:r>
    </w:p>
    <w:p>
      <w:r>
        <w:rPr>
          <w:sz w:val="21"/>
        </w:rPr>
        <w:t>实例如：愤怒、怨恨、残忍、偏狭、义愤</w:t>
      </w:r>
    </w:p>
    <w:p>
      <w:pPr>
        <w:spacing w:before="120" w:after="80"/>
      </w:pPr>
      <w:r>
        <w:rPr>
          <w:rFonts w:ascii="Microsoft YaHei" w:hAnsi="Microsoft YaHei" w:eastAsia="Microsoft YaHei"/>
          <w:b/>
          <w:color w:val="1F3864"/>
          <w:sz w:val="23"/>
        </w:rPr>
        <w:t>(3) 痴 (moha)</w:t>
      </w:r>
    </w:p>
    <w:p>
      <w:r>
        <w:rPr>
          <w:sz w:val="21"/>
        </w:rPr>
        <w:t>无明的根本：不解四圣谛、无常、无我或业力法则</w:t>
      </w:r>
    </w:p>
    <w:p>
      <w:r>
        <w:rPr>
          <w:sz w:val="21"/>
        </w:rPr>
        <w:t>实例如：困惑、疑、自欺、邪见。《阿毗达摩》中，这三根生起十二不善心，各伴随特定染污心所。</w:t>
      </w:r>
    </w:p>
    <w:p>
      <w:r>
        <w:rPr>
          <w:sz w:val="21"/>
        </w:rPr>
        <w:t>实例如：贪根心总与慢、邪见或执取相应；嗔根心必含愤怒与忧受；痴根心则与疑、掉举俱生。</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120" w:after="80"/>
      </w:pPr>
      <w:r>
        <w:rPr>
          <w:rFonts w:ascii="Microsoft YaHei" w:hAnsi="Microsoft YaHei" w:eastAsia="Microsoft YaHei"/>
          <w:b/>
          <w:color w:val="1F3864"/>
          <w:sz w:val="25"/>
        </w:rPr>
        <w:t>材料③ 录音｜03_破妄显真-破除三十八种修道上的自欺2-古源尊者-20260213</w:t>
      </w:r>
    </w:p>
    <w:p>
      <w:r>
        <w:rPr>
          <w:b/>
          <w:sz w:val="21"/>
        </w:rPr>
        <w:t>材料③</w:t>
      </w:r>
      <w:r>
        <w:rPr>
          <w:sz w:val="21"/>
        </w:rPr>
        <w:t xml:space="preserve"> ★核心：《03_破妄显真-破除三十八种修道上的自欺2-古源尊者-20260213》（依据录音转写整理，已校对明显同音错字）</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media_id：`soundrecording_d0dd1c0cd17209afe241ece24bf6b7b4_d9350a900056d8bc6a33a2a1cf8d98dd7439961422831605`</w:t>
      </w:r>
    </w:p>
    <w:p>
      <w:pPr>
        <w:ind w:left="340"/>
      </w:pPr>
      <w:r>
        <w:rPr>
          <w:color w:val="1F3864"/>
          <w:sz w:val="21"/>
        </w:rPr>
        <w:t xml:space="preserve">• </w:t>
      </w:r>
      <w:r>
        <w:rPr>
          <w:sz w:val="21"/>
        </w:rPr>
        <w:t>打开方式：ima知识库搜索「破妄显真 破除三十八种修道上的自欺2 古源尊者」</w:t>
      </w:r>
    </w:p>
    <w:p>
      <w:pPr>
        <w:spacing w:before="40" w:after="80"/>
        <w:ind w:left="283"/>
        <w:shd w:val="clear" w:color="auto" w:fill="EEF2F8"/>
        <w:pBdr>
          <w:left w:val="single" w:sz="20" w:space="6" w:color="1F3864"/>
        </w:pBdr>
      </w:pPr>
      <w:r>
        <w:rPr>
          <w:sz w:val="20"/>
        </w:rPr>
        <w:t>⚠️ 主持人操作：本讲为「自欺总论」下半场（阿毗达摩精确辨析），转写近一万七千字，全场照录。分段建议：①[00:00:00]–[00:21:05]「三不善根再辨：贪=对所缘的黏着、嗔=对所缘的排斥、痴=无明；特相·作用·现起·近因四法鉴别善不善速行」；②[00:21:05]–[00:45:15]「二十一类善心与善相应三十八心所（十九遍一切美心心所）」；③[00:45:15]–[01:06:26]「十二不善心、三不善根如何腐蚀戒定慧、回向」。时间不足时保留①②。</w:t>
      </w:r>
    </w:p>
    <w:p>
      <w:pPr>
        <w:spacing w:before="120" w:after="80"/>
      </w:pPr>
      <w:r>
        <w:rPr>
          <w:rFonts w:ascii="Microsoft YaHei" w:hAnsi="Microsoft YaHei" w:eastAsia="Microsoft YaHei"/>
          <w:b/>
          <w:color w:val="1F3864"/>
          <w:sz w:val="22"/>
        </w:rPr>
        <w:t>讲法正文（依据录音转写整理，已校对明显同音错字）</w:t>
      </w:r>
    </w:p>
    <w:p>
      <w:r>
        <w:rPr>
          <w:sz w:val="21"/>
        </w:rPr>
        <w:t>[00:00:03.680] 南无达巴嘎瓦多，南无拉嘎瓦。南无拉、巴嘎瓦阿三，以及那位世尊阿拉善，正是学者。各位尊者，各位法师，各位贤友，晚上吉祥。</w:t>
      </w:r>
    </w:p>
    <w:p>
      <w:r>
        <w:rPr>
          <w:sz w:val="21"/>
        </w:rPr>
        <w:t>[00:00:56.100]</w:t>
      </w:r>
    </w:p>
    <w:p>
      <w:r>
        <w:rPr>
          <w:sz w:val="21"/>
        </w:rPr>
        <w:t>[00:00:59.340] 上一堂课。我们讲到了。什么是善好？什么是不善？那。不善，它就是对善的相反。那从佛教的角度上来看，这个善和不善我们一再强调。它的意义，是超越所谓的道德过失或者伦理失败，它是从心的素质，我们讲是你的心的结构，或者你的心的素质的角度来看的。那不善，它就是根植于三不善根的一种心识的染污状态，它会毒害我们的意志，会导致生死轮回和苦。</w:t>
      </w:r>
    </w:p>
    <w:p>
      <w:r>
        <w:rPr>
          <w:sz w:val="21"/>
        </w:rPr>
        <w:t>[00:01:57.060] 三不善根，大家都很熟了，对于佛教徒，大家就知道，</w:t>
      </w:r>
    </w:p>
    <w:p>
      <w:r>
        <w:rPr>
          <w:sz w:val="21"/>
        </w:rPr>
        <w:t>[00:02:01.960] 贪嗔痴对。那。但是。我们真的就理解什么是贪，什么是无贪吗？这个就是比较不容易。那我们先来看所谓的贪，它就是对人事物。包括你的见解经验，或者你的学识，或者你的容貌等等的，他有强迫性的占有欲，就是要所谓强迫性占有欲就是粘着放不下来。我们的汤在阿毗达摩的比喻，即像你这个热锅里面放油放肉了，它就直接粘锅了的这种特点。比如说，像贪婪，感官的欲求傲慢驱动的野心，身份认同的执取，这些都是跟贪想相关。</w:t>
      </w:r>
    </w:p>
    <w:p>
      <w:r>
        <w:rPr>
          <w:sz w:val="21"/>
        </w:rPr>
        <w:t>[00:02:58.100] 嗔就是对逆境的排斥，所以简单来讲，它不仅仅是对逆境的排斥，它其实是对所缘的排斥。它不一定是逆境，这个我们也要给它改一下，就是它是这个对所缘的排斥。</w:t>
      </w:r>
    </w:p>
    <w:p>
      <w:r>
        <w:rPr>
          <w:sz w:val="21"/>
        </w:rPr>
        <w:t>[00:03:17.500] 贪，是对所缘的黏着，嗔是对所缘的排斥。就是你心的那个目标，你只要排斥了，不管它是好坏，是顺境逆境，他这种排斥就是嗔。包括当然它也包括毁坏或者疏离，像愤怒，怨恨残忍，这个我们讲焦虑抑郁，愁悲。这个担忧等等，这个都是属于嗔的。那痴，也被称为是无明了。那。</w:t>
      </w:r>
    </w:p>
    <w:p>
      <w:r>
        <w:rPr>
          <w:sz w:val="21"/>
        </w:rPr>
        <w:t>[00:03:59.460] 经典里面经常讲什么是痴，就是不解四圣谛，把无常苦无我的这个究竟法，看成是常乐我净。那这个对于业果法则，也不能够接受或者理解。那。那这个是痴。它跟我们世俗上讲的这种笨，它是不一样的moha它是一种障蔽，我们讲无明障蔽就是它被。无明障蔽，我们看不清楚事实的真相的时候，</w:t>
      </w:r>
    </w:p>
    <w:p>
      <w:r>
        <w:rPr>
          <w:sz w:val="21"/>
        </w:rPr>
        <w:t>[00:04:33.260] 会导致困惑，怀疑，自欺欺人，生起邪见等等好。所以总的来讲，它是这个贪根总是跟纯粹的欲求傲慢邪见执取相应好。那嗔必然就跟这个各种排斥的心，我们讲愁悲苦忧恼相应好。那疑就跟这个痴这个痴，就跟这个怀疑和掉举相应。</w:t>
      </w:r>
    </w:p>
    <w:p>
      <w:r>
        <w:rPr>
          <w:sz w:val="21"/>
        </w:rPr>
        <w:t>[00:05:08.020] 不善的这个特质，它的特点，第一个是它无明为主导。他的动机，基本上是出于自私而非利他，或者是我们说作为一个佛教徒，他修行，他法随法行，法随法行，包括正念正知，他也是法随法行的初级，所以不善的特点它会导致心恼动。追悔，和善心的宁静它是相反的。那它有破坏力，它会破坏定力，它也破坏德行。它让我们的这个觉知支离破碎。那所以它会障碍观智的升起，它的特点就是遮蔽无常苦我的诸法的共相，所以在这个佛法的视野里面。</w:t>
      </w:r>
    </w:p>
    <w:p>
      <w:r>
        <w:rPr>
          <w:sz w:val="21"/>
        </w:rPr>
        <w:t>[00:06:07.060] 不善的本质，它是一种。自我的挫败。他会延续我执的这种幻象，最后会导致堕落恶趣那。这个即使他披着这个正义或精进的外衣，比如说我们后面会讲的三十八种欺骗。所以这个，这个即使他披着正义的外衣，他依然是腐蚀我们的身心，内心的素质，腐蚀我们的心识，扭曲我们的正见。所以话就导致这个认知和伦理的错位。</w:t>
      </w:r>
    </w:p>
    <w:p>
      <w:r>
        <w:rPr>
          <w:sz w:val="21"/>
        </w:rPr>
        <w:t>[00:07:01.420] 就是前面我们都讲了，我们大部分人其实即使我们佛教徒依然不认为，都搞不清楚到底什么是善，什么是不善好。这个我们甚至有人想说，你只要不不发菩提心就是不善。就从你这个从小乘的角度上来讲，你没有发出离心就是不善。你从大乘的角度上，你不发菩提心就是不善。那这个，就这个他就有点这个就就扯不到一起去了，</w:t>
      </w:r>
    </w:p>
    <w:p>
      <w:r>
        <w:rPr>
          <w:sz w:val="21"/>
        </w:rPr>
        <w:t>[00:07:32.190] 对？那这个善与不善，它是有一个在佛法里面的一个很。清晰的很明确的一个标准。即善和不善的理解，它是超越世俗道德主义，它一定是解释认知和真理的，那这个。只要是不善，他就脱离了真理，脱离了智慧。把无常执常、把苦执乐，把这个无我执我，我这个我，我们一直在讲这个atta，它是讲灵魂我或者有一个自在我的角度，而不是说你没有这个名色相续的这样的一个一个这个聚合体存在。</w:t>
      </w:r>
    </w:p>
    <w:p>
      <w:r>
        <w:rPr>
          <w:sz w:val="21"/>
        </w:rPr>
        <w:t>[00:08:29.170] 所以在这个意义上，我们不善，不仅仅是他会造作恶业，他更是需要以一种在佛教徒来讲，以正念、正知、智慧，</w:t>
      </w:r>
    </w:p>
    <w:p>
      <w:r>
        <w:rPr>
          <w:sz w:val="21"/>
        </w:rPr>
        <w:t>[00:08:41.820] 以及其他的善法，比如我们戒定慧三学，去对治的一种认知偏差。</w:t>
      </w:r>
    </w:p>
    <w:p>
      <w:r>
        <w:rPr>
          <w:sz w:val="21"/>
        </w:rPr>
        <w:t>[00:08:49.760] 那。这个我们这两天有同学就讲说这两天好像定心就不听话了。就完全不做，就不知道什么原因，一坐上去心就罢工，对？那我也没干什么坏事儿，怎么就变成这样？那这个基本上我们这个太熟悉了，就是他为什么会这样？就是前两天你逼迫他。你逼你的心要坐多长时间？应该要怎么样？你应该盯着它。你那理由是什么？要精进。尊者不是说要精进吗？不是说我们来禅修都非常难得，我们不能浪费时间，对？所以我就要努力，努力两天完以后心就罢工了。</w:t>
      </w:r>
    </w:p>
    <w:p>
      <w:r>
        <w:rPr>
          <w:sz w:val="21"/>
        </w:rPr>
        <w:t>[00:09:38.925] 那为什么会这样？他即你把邪精进包装成精进，把嗔心包装成精进，那你的心就会出现这样的这个对抗。</w:t>
      </w:r>
    </w:p>
    <w:p>
      <w:r>
        <w:rPr>
          <w:sz w:val="21"/>
        </w:rPr>
        <w:t>[00:09:54.150] 所以这个东西，到底是这个我们一般世俗上来讲的，这个善和不善和伦理角度上来讲，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那这个。</w:t>
      </w:r>
    </w:p>
    <w:p>
      <w:r>
        <w:rPr>
          <w:sz w:val="21"/>
        </w:rPr>
        <w:t>[00:10:33.540] 我们世俗上对什么是善，什么是不善的认知上的一种偏差。所以我们要这个认识到这一点。不是简单来看，即这个善不善，就是一种新的训练，就是你要充分看到不善其实是你人生的失败。大家能理解吗？那因为你只要造了不善，他就一定留下不善业。一些不善业，他未来就是要搞你的，你就一定要在里面要摔倒的。最多最最少最少他留一个这个石头让你去摔一下。</w:t>
      </w:r>
    </w:p>
    <w:p>
      <w:r>
        <w:rPr>
          <w:sz w:val="21"/>
        </w:rPr>
        <w:t>[00:11:14.020] 所以即在世俗上来讲，你好像挣到钱了，好像我事业成功了对？在佛教的角度上，你造不善业的就是人生的失败。</w:t>
      </w:r>
    </w:p>
    <w:p>
      <w:r>
        <w:rPr>
          <w:sz w:val="21"/>
        </w:rPr>
        <w:t>[00:11:25.140] 那为什么？知道业果法则的人就懂，他这个他这个就未来的这个后果，亏损，就等着你。好，所以我们要会算这个什么叫人生的资产负债表。前段时间我们有一帮企业家朋友来，我们就给他算什么是人生资产负债表来。那这个人生资产负债表？就是这个。</w:t>
      </w:r>
    </w:p>
    <w:p>
      <w:r>
        <w:rPr>
          <w:sz w:val="21"/>
        </w:rPr>
        <w:t>[00:11:53.620] 在社会上来讲，你可能对这个感觉不深，在禅修的时候它就很明显，因为我们很多不善法会伪装成善法。好，那这个如果我们不能够识破它这个隐秘的这个机制，那就经常就我们一直在那边自欺欺人，那自欺欺人，他就禅修就各种各样的状况对，所以这个我一再给大家讲一再讲禅修首先是。认识自己，那认识自己什么？认识自己的烦恼。知道就烦恼生起的机制，我们有办法去对治它。</w:t>
      </w:r>
    </w:p>
    <w:p>
      <w:r>
        <w:rPr>
          <w:sz w:val="21"/>
        </w:rPr>
        <w:t>[00:12:41.560] 但是大部分的禅修者来都是想说我什么时候去，3个小时常住去，好多人都有光了，我什么时候有关好多人都上场了，我什么时候上场？我们是来禅修是一场这个是一场比赛，好像那个是一场马拉松，不是，就长期我们今天我才跟一个同学讲说那个先不玩了，我出去玩对，出去玩吃点好吃的，对，那。那这个他们讲说你这个，这个长军老师怎么可以这样？</w:t>
      </w:r>
    </w:p>
    <w:p>
      <w:r>
        <w:rPr>
          <w:sz w:val="21"/>
        </w:rPr>
        <w:t>[00:13:22.740] 教禅修者，对？对，当你的心已经卡死的时候，那你就得释放。对你这样逼自己没有用的。好，即你要能会观察，你要能觉察自己到底是一个什么样的状态。不然，你就是这个，给我们讲道理，给自己讲道理，给别人讲道理，也是没有用的。你的心是不听你的。好，所以这个要知道什么是怎么来去，什么叫修行。好，那我们回过头来。好，那我们就是需要知道到底什么是善和不善。善和不善，</w:t>
      </w:r>
    </w:p>
    <w:p>
      <w:r>
        <w:rPr>
          <w:sz w:val="21"/>
        </w:rPr>
        <w:t>[00:14:13.710] 在阿毗达摩里面，它是一个很清晰的对他的这样一个分析了。好，在这个阿毗达摩里面，对所有的法。</w:t>
      </w:r>
    </w:p>
    <w:p>
      <w:r>
        <w:rPr>
          <w:sz w:val="21"/>
        </w:rPr>
        <w:t>[00:14:28.340] 他们。都有一种鉴别标准的，所有的究竟法。叫相、味、现起、足处，相、味、现起、足处，那相、味、现起、足处，这个味也被翻译成叫作用或者功能，rasa它的意思？相是什么？相就是它的特相好，特相就是任何一个。究竟法它都有与众不同的自己的特点，这个就叫相。</w:t>
      </w:r>
    </w:p>
    <w:p>
      <w:r>
        <w:rPr>
          <w:sz w:val="21"/>
        </w:rPr>
        <w:t>[00:15:01.720] 那举个例子说。地界的特相就是硬、粗、重、软、滑、轻。水界的特相就是流动和连结，火界的特性就是冷和热，风界的特相就是推动和支持。你必须认得他。你不能仅仅讲说，地水火风也是空的，OK，它当然是空的，那你会不会认得？所以你不要跟我讲这东西它空的，有什么好认。他就是烦恼，也是空的，要不要认？如果你能讲说一切烦恼都是空的，啪它就空掉了，OK，你不要认了。那你没有那种水平的时候，你就得一个个认呐，就是这样，</w:t>
      </w:r>
    </w:p>
    <w:p>
      <w:r>
        <w:rPr>
          <w:sz w:val="21"/>
        </w:rPr>
        <w:t>[00:15:46.205] 所以我们不要把自己定义太高，就是我是我已经证空性了对，那你还没证空性的时候，你要不要先认得他？这个点，</w:t>
      </w:r>
    </w:p>
    <w:p>
      <w:r>
        <w:rPr>
          <w:sz w:val="21"/>
        </w:rPr>
        <w:t>[00:16:00.185] 我们要这么来理解。作用，就是他所执行的任务或者所获得的成就，我们就是这个因上的作用和果上的作用。现起，就是呈现在这个一个禅修者或者说你在修观智的时候，你能清楚地看到这个究竟法它是一个什么样的现状。那它可能是呈现它的特相，也可能呈现它的作用。近因，就是这个究竟法生起的最直接依靠的境缘。那这个是我们叫相、味、现起、足处四法，那这是很重要的。</w:t>
      </w:r>
    </w:p>
    <w:p>
      <w:r>
        <w:rPr>
          <w:sz w:val="21"/>
        </w:rPr>
        <w:t>[00:16:43.250] 当我们修观的人做修观智的时候，他就需要对每一个究竟法的特相作用现起近因，他就要非常清楚，同时观察同时看到。</w:t>
      </w:r>
    </w:p>
    <w:p>
      <w:r>
        <w:rPr>
          <w:sz w:val="21"/>
        </w:rPr>
        <w:t>[00:16:53.600] 曾经这个有人就问我们一个禅师，讲说哇你这个教法太复杂了，说这个每那么多的究竟法，还有每一个究竟法的特相作用现起近因都要知道，还有十二缘起支说这个。这到底要怎么修？有必要这么复杂吗？</w:t>
      </w:r>
    </w:p>
    <w:p>
      <w:r>
        <w:rPr>
          <w:sz w:val="21"/>
        </w:rPr>
        <w:t>[00:17:22.130] 那老师就告诉他说，如果你不知道真实法的特相作用现起近因的内容，你怎么识别你的究竟法？那你究竟法都不识别，你怎么知道乃究竟法是无常苦无我的？那如果你究竟法都不识别的话，那你就知道你的生命的因是怎么回事，对？你的因果关系之间是怎么样的发生的？对，所以这个是一个必然的必须要学习的过程。那好在哪里？就是究竟法的学习，究竟法特相作用现起近因的学习，它不是理论，它不是佛教知识，它当然是佛教的知识，但是它主要是指导实修的。所以佛陀的法从来都是指导实修的，不是来指导辩论的。</w:t>
      </w:r>
    </w:p>
    <w:p>
      <w:r>
        <w:rPr>
          <w:sz w:val="21"/>
        </w:rPr>
        <w:t>[00:18:11.900] 好，那么好，那我们再用这个特相作用现起近因的来看这个善和不善，我们就看善的速行心，因为善和不善，它只会发生在速行上。那老同学都清楚了，新同学想了解什么是速行心，以后我们有机会再说，或者你们去参加学习了。</w:t>
      </w:r>
    </w:p>
    <w:p>
      <w:r>
        <w:rPr>
          <w:sz w:val="21"/>
        </w:rPr>
        <w:t>[00:18:37.820] 即造业的心都称为速行心。那。这个善的速行心，它的特相就是无罪无可指责，它带来善果报，这我们前面有讲过对。它的作用是破除不善，但善速行起来之后，它又破除不善。它的现起是心的清净，它的近因是如理作意，你没有如理作意，一生不起善心，不善，或者说。</w:t>
      </w:r>
    </w:p>
    <w:p>
      <w:r>
        <w:rPr>
          <w:sz w:val="21"/>
        </w:rPr>
        <w:t>[00:19:09.700] 就另外一个论师的提法，就是或者由于他对他对抗应受指责的过失，所以他的特相是无可指责，就你只要在善心上就没有人可以指责你，它的作用是令心清净。他的现起是可喜果报。它的近因是如理作意，那这个，你会我们看到就是这个作用，破除不善。它是从因的角度上来讲，对？它的这个下面这个作用，令心清净，它就是破除了不善心就清净。</w:t>
      </w:r>
    </w:p>
    <w:p>
      <w:r>
        <w:rPr>
          <w:sz w:val="21"/>
        </w:rPr>
        <w:t>[00:19:44.575] 就是从果的角度上来讲，现起，它也就因的现起也有果的现起，这个心的现起，是心之清净，它这个果的现起就是出现果报，可喜果报，那不善速行，它的特相是有罪应受指责。但它这个罪，我们前面有讲过，它不是我们说这个法院判刑你有罪。而是你心与欲不清净，留下这个不良的影响力，这个称为叫有罪，</w:t>
      </w:r>
    </w:p>
    <w:p>
      <w:r>
        <w:rPr>
          <w:sz w:val="21"/>
        </w:rPr>
        <w:t>[00:20:19.920] 应受指责，会带来苦果。它的作用是造作无益，会带来恶果。它的现起是心的不净，它的是烦恼，它的近因是不如理作意。或者从另外一个角度上来讲，由于不善法确实应受指责，所以它的特相是应受指责，它的作用是染污心流好，它的现起是不可喜果报，它的近因是不如理作意，这个也是从因来讲，这个是从果来讲。</w:t>
      </w:r>
    </w:p>
    <w:p>
      <w:r>
        <w:rPr>
          <w:sz w:val="21"/>
        </w:rPr>
        <w:t>[00:21:04.600] 那那我们说这个有这个。我们谈到善和不善，有时候也会讲到它是有病的、无病的，或者是健康的不健康的。好，在巴利里面，这个有病，它是指不病，就sārogā。这个sārogā无病，是ārogā。rogā，是等于病。sārogā，是这个没有不病。所以他这个巴利的这个对于有病，就是要没有不病。这个没有不病，即类似于就是像我们说善和不善的这样的区别的，就是你不善生起来的时候，它就是没有散。好。即因为他有烦恼染污的缘故，所以他是有病的。也正因为这样，他是有罪的。</w:t>
      </w:r>
    </w:p>
    <w:p>
      <w:r>
        <w:rPr>
          <w:sz w:val="21"/>
        </w:rPr>
        <w:t>[00:22:06.100] 好，那我们来看在阿毗达摩藏里面的善心，它是有二十一类善心，分别是四个种类，一个叫欲界善心。欲界善心就是悦俱智相应有行无行，悦俱智不相应有行无行，舍俱智相应有行无行，舍俱智不相应有行无行。好，它这个八种组合了，这个八种组合的欲界善心，它涵盖了我们日常的所有的善行。</w:t>
      </w:r>
    </w:p>
    <w:p>
      <w:r>
        <w:rPr>
          <w:sz w:val="21"/>
        </w:rPr>
        <w:t>[00:22:42.100] 包括初阶的禅修，就是还没有证得禅那之前的所有的善心，包括日常我们持戒，我们服务，我们禅修，你这还没有入禅，那这些的善心，都是属于欲界善心。</w:t>
      </w:r>
    </w:p>
    <w:p>
      <w:r>
        <w:rPr>
          <w:sz w:val="21"/>
        </w:rPr>
        <w:t>[00:23:00.600] 好，第二类就是色界善心。色界善心就是你入禅了。</w:t>
      </w:r>
    </w:p>
    <w:p>
      <w:r>
        <w:rPr>
          <w:sz w:val="21"/>
        </w:rPr>
        <w:t>[00:23:05.700] 入禅就从初禅一直到在论教法里面分五禅，在经教法里面是四禅。</w:t>
      </w:r>
    </w:p>
    <w:p>
      <w:r>
        <w:rPr>
          <w:sz w:val="21"/>
        </w:rPr>
        <w:t>[00:23:14.020] 四禅跟五禅的区别是什么？或者我们入禅的这个次第，是根据禅支来设定的，我们的禅支是有寻、伺、喜、乐、一境性，好。那对于现在我们教的是按照经教法来教的，即初禅？就是有五禅支，二禅，就把寻和伺舍掉，就变成二禅。这个就是二禅，就是寻伺不在，那这个三禅的时候，再把喜舍掉。对，到四禅的时候再把乐舍掉。</w:t>
      </w:r>
    </w:p>
    <w:p>
      <w:r>
        <w:rPr>
          <w:sz w:val="21"/>
        </w:rPr>
        <w:t>[00:23:53.305] 所以在这个佛陀的教法里面，初禅、二禅、三禅、四禅之就很清晰的禅支的差异，因为禅支的差异，所以它这个定的这种深度和质量，它就是会不同。所以跟不同于我们有一些外道，或者是不了解佛陀正法的这个禅禅那的人，你要问他什么是初禅、二禅、三禅、四禅。</w:t>
      </w:r>
    </w:p>
    <w:p>
      <w:r>
        <w:rPr>
          <w:sz w:val="21"/>
        </w:rPr>
        <w:t>[00:24:17.480] 我们甚至现在还有一些这个禅师，公开教导的国际大禅师，他讲说什么是二禅，说你现在是初禅对，你再进入一点点就二禅。再进入一点点，就三禅，那显然他是不知道佛陀曾经教过什么是初禅、二禅、三禅、四禅。他讲说你们搞论教法，搞论的人这样，不是这样的，因为在沙门果经佛陀就这么教过，在所有的经典里面佛陀都这么教过，不是仅仅论这么教了好。所以不懂就要老实就不要，就说不懂不要这个我们又编出一套理由来。</w:t>
      </w:r>
    </w:p>
    <w:p>
      <w:r>
        <w:rPr>
          <w:sz w:val="21"/>
        </w:rPr>
        <w:t>[00:24:59.475] 第三种，无色界善行，无色界善心就是空无边处，识无边处、无所有处和非想非非想处，这四种无色界善心。这四种无色界善心它们的所缘不一样，</w:t>
      </w:r>
    </w:p>
    <w:p>
      <w:r>
        <w:rPr>
          <w:sz w:val="21"/>
        </w:rPr>
        <w:t>[00:25:13.800] 但禅支都是第四禅的禅支，或者说论教法第五禅的禅支，什么意思？比如说我们修入出息念，修入出息念可以从初禅到二禅到三禅到四禅，如果论教法就可以到五禅。因为他把寻和伺分开，初禅的时候寻伺喜乐一境性，二禅的时候，他只舍掉一个寻。三禅的时候再舍掉一个伺，四禅的时候再舍掉一个喜，五禅的时候再舍掉乐，它是论教法是可以这样来舍，我们实际修的时候也是可以这样，但是寻伺它就很相近，所以我们没必要再整一个浪费时间。所以基本上我们从初禅到二禅直接把寻伺舍掉就可以了。</w:t>
      </w:r>
    </w:p>
    <w:p>
      <w:r>
        <w:rPr>
          <w:sz w:val="21"/>
        </w:rPr>
        <w:t>[00:25:56.730] 好，如果我们在修遍禅的时候，你比如修白遍对？修白遍，你从初禅、二禅、三禅、四禅到第四禅完以后，</w:t>
      </w:r>
    </w:p>
    <w:p>
      <w:r>
        <w:rPr>
          <w:sz w:val="21"/>
        </w:rPr>
        <w:t>[00:26:04.455] 如果要转修无色界定，我们就说，你要思维，这个色，这个色的过患。那色的过患？色是什么？色就是物质。那物质有什么过患？那我们想一下，如果你这个不要这个身体只有精神，你就不会生病，也不要吃饭也不要睡觉，也不要到菜斋堂，每天还要洗碗，麻烦还要还要行堂对，烦死了。你如果是没有色法，就没有这么多麻烦。所以色法其实是有很多过患的，你思维色法有很多过患，而无色界没有这个过患，你决意把这色法拿掉。</w:t>
      </w:r>
    </w:p>
    <w:p>
      <w:r>
        <w:rPr>
          <w:sz w:val="21"/>
        </w:rPr>
        <w:t>[00:26:45.750] 如果你过去修过这个遍禅的话，这个经典里形容，就像仙草席一样，拉到一角一拉开，十方的这个色遍就被你宣掉了，你就直接进入空无边处定，那从空无边处定稳定的，你取空无边处的禅那心，心证得识无边处定。那证得识无边处定完以后，你想再往前走，你取在识无边处定的时候，空无边处定的刹那，心不存在，而进入无所有处定，那无所有处定稳定的时候，你再取无所有处的禅那心，注意它是殊胜的，它是寂静的，而能够证得非想非非想处定。那我们能看到色无色界定，它的禅支都是。这个色和意、境性，就是跟四禅是一样的，但它的所缘不同，</w:t>
      </w:r>
    </w:p>
    <w:p>
      <w:r>
        <w:rPr>
          <w:sz w:val="21"/>
        </w:rPr>
        <w:t>[00:27:38.110] 对？好，空无边处定是无边的虚空，识无边处定是空无边处的刹那心，无所有处定是空无边处刹那心的不存在，非想非非想处定是。无所有处的刹那，心的寂静和殊胜。</w:t>
      </w:r>
    </w:p>
    <w:p>
      <w:r>
        <w:rPr>
          <w:sz w:val="21"/>
        </w:rPr>
        <w:t>[00:27:55.220] 所以它是所缘不同，那出世间禅那心，就是道心，这不是出世间禅那心，就出世间就是善心。出世间的善心就是初果道心、二果道心、三果道心、四果道心，也就叫须陀洹道心、斯陀含道心、阿那含道心和阿罗汉道心。</w:t>
      </w:r>
    </w:p>
    <w:p>
      <w:r>
        <w:rPr>
          <w:sz w:val="21"/>
        </w:rPr>
        <w:t>[00:28:13.245] 好，那这些道心，它是善心，善心只升起一个心之刹那，那所有的道心的后面都是果心，那不管是道心和果心，它跟其他的所有的善心的最大的不同是什么？是什么？最大不同是什么？他取涅槃为所缘。他不会取我们比如说色界善心是取白遍、水遍火遍等等的。欲界善心就取花供佛，我们用服务，我们又正念正觉察身体的动作这些所缘。欲界善心就欲界所缘，色界善心就是取遍相，或者是概念性的所缘。无色界善心，它是刚才讲的那个所缘，出世间善心，它只有涅槃为所缘，这是善心有二十一种，这是一种怎么去认识？</w:t>
      </w:r>
    </w:p>
    <w:p>
      <w:r>
        <w:rPr>
          <w:sz w:val="21"/>
        </w:rPr>
        <w:t>[00:29:12.090] 在我们日常生活中，他我们要看到他这个要去学习喽，就是你的善心，不管他讲说悦俱舍俱，这这个有智，有行无行，它的这个的定义是什么？我们看到这五十二个心所。所有的善心？他一定是有十九个遍一切美心的心所，或者遍一切善心的善心所。</w:t>
      </w:r>
    </w:p>
    <w:p>
      <w:r>
        <w:rPr>
          <w:sz w:val="21"/>
        </w:rPr>
        <w:t>[00:29:42.460] 哪十九个？大家看，信、念、惭、愧、无贪、无嗔、中舍性。下面这个。这个六对十二个，心和心所的轻安、轻快性、柔软性、适业性、练达性和正直性，那这十九个是遍一切。美心的心所或者遍一切善心的心所，即所有善心一定有这十九个心理素质是跟他同时升起来的。</w:t>
      </w:r>
    </w:p>
    <w:p>
      <w:r>
        <w:rPr>
          <w:sz w:val="21"/>
        </w:rPr>
        <w:t>[00:30:14.880] 那我们就可以体会。最容易体会的是什么？就是你无贪无嗔。你没有黏着，你没有排斥。好，那你能不能够体会，你现在在觉知入出息的时候，是不是善心你就很清楚，你就要能够看到我现在是用善心在觉知吗？如果是善心在觉知，一定无贪无嗔。如果只要有贪有嗔，一定不是在善心里面觉知，那只要不是在善心里面觉知，你就一定不可能证得善心的一境性。</w:t>
      </w:r>
    </w:p>
    <w:p>
      <w:r>
        <w:rPr>
          <w:sz w:val="21"/>
        </w:rPr>
        <w:t>[00:30:49.240] 好，所以我们就是为什么说修行禅修也是在训练心，就是你要训练这十九个美心生起来，那禅修还要加上慧根对。好，那如果你是要修慈心的话，慈心是以无嗔心为主的，一个无嗔的高级阶段。如果你要修悲心，还要加一个悲，你要修随喜，要加一个喜。你要修中舍，就是一个中舍的信（心）所为主的，全部都是心的素质的训练。</w:t>
      </w:r>
    </w:p>
    <w:p>
      <w:r>
        <w:rPr>
          <w:sz w:val="21"/>
        </w:rPr>
        <w:t>[00:31:22.580] 好，那所谓的悦俱智相应无行是什么？悦俱就是有这个喜心所。好智相应，就是有慧根。无行，就是你做的这个事儿，是你自己主动。升起来要去做的，不是别人怂恿的，或者你想了半天，犹豫了半天，最后觉得还还是去，那那个就叫做。有行，所谓的有行无行，在这个心理素质来讲，就属于有没有昏沉睡眠。但是，在善心里面，因为昏沉睡眠是不善心所，是不是不善心所，所以它不会在善心里面出现。</w:t>
      </w:r>
    </w:p>
    <w:p>
      <w:r>
        <w:rPr>
          <w:sz w:val="21"/>
        </w:rPr>
        <w:t>[00:32:13.660] 好，那我们就是简单的，因为阿毗达摩的内容很多，我们只是在这里跟大家有个了解了，这个什么是善心？欲界善心就是我们现在要练习禅那心之前的这些训练，对？</w:t>
      </w:r>
    </w:p>
    <w:p>
      <w:r>
        <w:rPr>
          <w:sz w:val="21"/>
        </w:rPr>
        <w:t>[00:32:30.735] 你首先，你在平常的时候尽量都要有善心生起，你没有善心升起的时候，你不是贪就是嗔。你一坐在上坐在座上的时候，你依然是不是贪就是嗔，所以你就在各种妄念里面来回倒腾。所以为什么叫强调？大家在日常的时候就要训练正念正知，因为只要正念正知就有善心。正念正知它的特点是什么？就是你在走路觉知身体里的动作，你不会贪，你不会嗔。你有正念。好，你只要有正念，有无贪无嗔，你就一定是善心，</w:t>
      </w:r>
    </w:p>
    <w:p>
      <w:r>
        <w:rPr>
          <w:sz w:val="21"/>
        </w:rPr>
        <w:t>[00:33:05.745] 所以为什么我们说哪怕你走路，你正念走路，你哪怕正念洗碗，你也能够洗出轻安轻快柔软适业的感觉出来，为什么？善心就必然有这些素质。所以我说你只要走一条十到20米左右的心行道，你能够连续在这条经行道来回走四趟以上，不打妄想，你的心如实自然地觉知你身体的动作，你就一定会感觉你飘起来了，你感觉身体好像飘起来了。为什么？心安轻快柔软，适业练达正直。这样的心理素质，他产生的心生色法就是轻快柔软适业的，所以他就感觉轻飘飘的。</w:t>
      </w:r>
    </w:p>
    <w:p>
      <w:r>
        <w:rPr>
          <w:sz w:val="21"/>
        </w:rPr>
        <w:t>[00:33:48.095] 很多人禅修到后面感觉身体没有了，为什么没有了？他就因为轻快轻安柔软适业，练达正直的心，产生了心生色法，轻快柔软适业，就感觉身体就飘起来了。</w:t>
      </w:r>
    </w:p>
    <w:p>
      <w:r>
        <w:rPr>
          <w:sz w:val="21"/>
        </w:rPr>
        <w:t>[00:33:59.120] 这逻辑是这样很清晰了。好。你需要在日常的时候都要训练这样的心的素质，你才容易培养那个最后入禅。</w:t>
      </w:r>
    </w:p>
    <w:p>
      <w:r>
        <w:rPr>
          <w:sz w:val="21"/>
        </w:rPr>
        <w:t>[00:34:14.295] 入禅，即原来我们的这个善心，它是一段一段的升起，最多升起7个心识刹那好。那你这个7个心识刹那马上就停了。好，色界的禅那心，它的跟欲界的善心的差别在哪里？比如说你入禅3个小时对，那就3个小时的心流全是这样的。还是这个区别了，那你要想，那你这个从欲界的善心变成禅那的善心要怎么练？</w:t>
      </w:r>
    </w:p>
    <w:p>
      <w:r>
        <w:rPr>
          <w:sz w:val="21"/>
        </w:rPr>
        <w:t>[00:34:48.260] 我们大家都坐过飞机对。坐飞机，他就要跑道要很长。他为什么要跑到很长？它要它那个飞机要滑行，滑到它那个初始速度足以能够飞上来。即你在禅修之前，你需要不断地让你的心都持续地对一个目标，比如入出息，你持续地对这个入出息这个目标持续地觉察，觉察，就像飞机在跑道上滑到那个程度才能飞得上来，才能进入禅。那好，</w:t>
      </w:r>
    </w:p>
    <w:p>
      <w:r>
        <w:rPr>
          <w:sz w:val="21"/>
        </w:rPr>
        <w:t>[00:35:20.940] 但是，我们经常如果你这个心不能够持续地在善行上的时候，它会相当于什么？即你原来在善行觉知，打一个妄想，就相当于你那个跑道上挖了个坑。对，你就得咣倒过去，你好不容易又起来了，可是那跑道又有一个坑，对，你就在那一直绕一直绕对，你说怎么搞的。为什么跑道上挖那么多坑，对？这是你自己挖的对？</w:t>
      </w:r>
    </w:p>
    <w:p>
      <w:r>
        <w:rPr>
          <w:sz w:val="21"/>
        </w:rPr>
        <w:t>[00:35:55.175] 在禅修的过程中，所有的不善法都是坑。为什么说不善是你人生的挫败？不善就是你禅修的挫败。没人没人害你，就是要不要升起善心，要么生起不善心，全是你自己的事。不管是你吃吃饭没吃饭，或者睡觉没睡觉，还是别人吵不吵你，对。都是你的事儿，你可以自己决定。你要你的痛苦有多深，愤怒有多久，焦虑有多长。是你自己的事儿。那你要认识到这样的一个内容，这个就是阿毗达摩给我们的智慧，对。</w:t>
      </w:r>
    </w:p>
    <w:p>
      <w:r>
        <w:rPr>
          <w:sz w:val="21"/>
        </w:rPr>
        <w:t>[00:36:35.720] 善心我们要去知道，就是你要去想获得色界善心，你首先要在欲界善心有足够的。这个力量好，我们讲如果是飞机跑道这样的滑行，或者说火箭这个起飞，脱离地球引力，这个过程它就是克服贪嗔痴的过程。那好，那这个是善心。</w:t>
      </w:r>
    </w:p>
    <w:p>
      <w:r>
        <w:rPr>
          <w:sz w:val="21"/>
        </w:rPr>
        <w:t>[00:37:03.980] 善心相应的心所，我们讲它有三十八个善相应的心所，分别是三类，遍一切心的心所有七种，杂心所有六种，美心所有二十五种那。</w:t>
      </w:r>
    </w:p>
    <w:p>
      <w:r>
        <w:rPr>
          <w:sz w:val="21"/>
        </w:rPr>
        <w:t>[00:37:18.380] 遍一切心的心所什么意思？就是所有的心，你不管是善心不善心，或者果报心、无记心。它都一定有这七个心所：触、受、想、思、一境性、命根、作意，它是一切心识活动的基础组件。一定要有接触，一定会有感受。因为所有的众生，都是通过感受去体验外在的人事物或者他外在的世界。想，就是做标记，你一定会给他做个标记，以便下一次认得他，就会想，就会形成我们的看法，我们的见解、我们的认知。思，就是组织所有的心所一起去造业，或者造作，它是一个管理者的角度，一境性，就是不管善心不善心，你都有一境性，就是你的心必须在那个当下，他是在这个所缘上的，叫一境性，命根。这个心理活动都是有命根的，</w:t>
      </w:r>
    </w:p>
    <w:p>
      <w:r>
        <w:rPr>
          <w:sz w:val="21"/>
        </w:rPr>
        <w:t>[00:38:15.790] 就是活着的人才会有心，死的人是不会有心的。</w:t>
      </w:r>
    </w:p>
    <w:p>
      <w:r>
        <w:rPr>
          <w:sz w:val="21"/>
        </w:rPr>
        <w:t>[00:38:19.890] 作意，就是把那个所缘取到心里面来对它进行，去，这个作意作，我们讲作意是意作，那你的心对所缘去作用它，杂心所就寻、伺、胜解、精进、喜和欲，杂心所就特定条件下才显现的活跃的心理素质好那。</w:t>
      </w:r>
    </w:p>
    <w:p>
      <w:r>
        <w:rPr>
          <w:sz w:val="21"/>
        </w:rPr>
        <w:t>[00:38:43.290] 所有的善和不善，是区别，就是这个喜和欲的在不在？那所有的善不善心都会有寻、伺、胜解、精进和欲。如果是这个怀疑，他就。没有这个欲，怀疑这个痴心，没有这样的好对。那这个是杂心所，美心所就是这个我们刚才讲的有这个十九个遍一切美心的心所，就是道德为根基的，像信、念、惭愧、无贪无嗔、中舍这七个加上，这个是，写写错了十二种，是身心的轻安组，轻安、轻快、柔软、适业、练达、正直，十二种。十二种加七个就十九个，十九个遍一切美心的心所。好，再加，</w:t>
      </w:r>
    </w:p>
    <w:p>
      <w:r>
        <w:rPr>
          <w:sz w:val="21"/>
        </w:rPr>
        <w:t>[00:39:41.865] 三离心所就是我们讲持戒离的正语、正业、正命，无量心就是慈悲喜舍，因为。慈就是无嗔，这个舍就是中舍性，所以无量心只在加悲和随喜。无痴就是慧根好，那三离心所。这个持戒的时候，在我们欲界心里面，持戒属于欲界心，只会要么生起正语，要么生起正业，要么生起正命。什么意思？当我们看到一个人你很恼火，平常我们就骂出去了，但一想我持戒，我不能够骂人呐，那这个时候你的那个速行心里面就有正语心所。</w:t>
      </w:r>
    </w:p>
    <w:p>
      <w:r>
        <w:rPr>
          <w:sz w:val="21"/>
        </w:rPr>
        <w:t>[00:40:26.420] 好，正念是什么。蚊子咬你了？对，以前习惯打过去，但是现在我现在这个我要持戒，我不能杀生对，只能这样赶赶他对，或者说，我就布施了，这个时候你的速行心里面升起来就有这个正业。</w:t>
      </w:r>
    </w:p>
    <w:p>
      <w:r>
        <w:rPr>
          <w:sz w:val="21"/>
        </w:rPr>
        <w:t>[00:40:51.320] 正命，这个对于我们出家人来讲即这个我们去讨好在家人，这个给在家人做走食，这是属于非正命。对在家人来讲，这个贩卖这个武器，屠杀这个以屠杀屠宰屠宰为业，以这个简单来讲就是以杀盗淫妄来谋生，那就是邪命。</w:t>
      </w:r>
    </w:p>
    <w:p>
      <w:r>
        <w:rPr>
          <w:sz w:val="21"/>
        </w:rPr>
        <w:t>[00:41:28.480] 当我们比如说有个同学他原来做电路板这个然后有人跟他讲，有一天给他订了很多的这个电路板，说干嘛用，说要卖给乌克兰。那去干什么用？做无人机的组件好，所以他当时就想说，那这怎么办，这个算是武器还是不是武器？他说我以前卖电路板都是一样的，你就没人把它当武器。那现在，这个事怎么办好，这就一个很麻烦的事情对。那那这这个最后他还是决定他不做这个单子了对。</w:t>
      </w:r>
    </w:p>
    <w:p>
      <w:r>
        <w:rPr>
          <w:sz w:val="21"/>
        </w:rPr>
        <w:t>[00:42:07.360] 就虽然可能有疑问，但是，他觉得我就不挣这个钱了，好，那这个时候他的内心就升起这个正命的这样的一个心所好。</w:t>
      </w:r>
    </w:p>
    <w:p>
      <w:r>
        <w:rPr>
          <w:sz w:val="21"/>
        </w:rPr>
        <w:t>[00:42:19.000] 但是，有一个特例是什么？道心和果心。他这个三个心所会在他的道心和果心里面同时出现。这个是很特别的，所以我们一个禅修者，我们说，法是自见的，是无时的，智者们可以各自正知的，他靠什么自见？靠什么各自正知？</w:t>
      </w:r>
    </w:p>
    <w:p>
      <w:r>
        <w:rPr>
          <w:sz w:val="21"/>
        </w:rPr>
        <w:t>[00:42:40.410] 就检查他的道心果心。他的道心果心如果有同时具有正语、正业、正命三个心所，他就就符合你是道心果心的特点了。其他的所有的欲界心，或者色界它绝不可能，因为色界心它不可以有正语正业正命，只有这个欲界心，欲界心，它绝不可能这个三个同时出现，只有道心果心才会有，这是一种检查的方式。</w:t>
      </w:r>
    </w:p>
    <w:p>
      <w:r>
        <w:rPr>
          <w:sz w:val="21"/>
        </w:rPr>
        <w:t>[00:43:07.265] 好，那我们对过来，就是善相应的心所，就是。蓝色这一片好，我们叫上面7个。遍一切心的心所下面这个六个。是杂心所，这个是所有的心的基础构建。这个是特定情况下会出现的这个心所、心理素质。这个中间红框的这个有25个美心所，就是属于这个。加上这13个，就是跟善心相关或者跟美心相关的心，所有38个。</w:t>
      </w:r>
    </w:p>
    <w:p>
      <w:r>
        <w:rPr>
          <w:sz w:val="21"/>
        </w:rPr>
        <w:t>[00:43:46.760] 那我们有为什么有时候说善心，有时候说美心？那如果是阿拉汉或者佛陀对？阿拉汉佛陀也是阿拉汉，就是证了阿拉汉以后，他的心就变成唯作心了，就他的速行就是唯作心。</w:t>
      </w:r>
    </w:p>
    <w:p>
      <w:r>
        <w:rPr>
          <w:sz w:val="21"/>
        </w:rPr>
        <w:t>[00:44:05.360] 那唯作心？你就不能叫它善心。因为它美，超越了善恶。阿拉汉不再造善业，不再造恶业，他为作那么他的为作，就是让我们这个他定义，在经典就讲他是美的，它是善美的。就是阿拉汉他不造善业也不造恶业，但是他只是做正确的事儿。他总是正确地做好，所以他的心，都是美心，只要是速行，都是美心。好好，所以，就会因为有这样的缘故，我们把这个心所就叫做美心所，但是对应到善心来讲，</w:t>
      </w:r>
    </w:p>
    <w:p>
      <w:r>
        <w:rPr>
          <w:sz w:val="21"/>
        </w:rPr>
        <w:t>[00:44:45.790] 就是跟善心相关的心所。这个边上的这个绿色的这个心所，它有14个，14个它就是。不善心的心所。</w:t>
      </w:r>
    </w:p>
    <w:p>
      <w:r>
        <w:rPr>
          <w:sz w:val="21"/>
        </w:rPr>
        <w:t>[00:44:58.380] 好，那凡是跟红框相关的心、心理素质，只要起来一个，他就一定是善心。只要跟这个绿框的这个心理素质只要出现一个，他就一定是不善心。</w:t>
      </w:r>
    </w:p>
    <w:p>
      <w:r>
        <w:rPr>
          <w:sz w:val="21"/>
        </w:rPr>
        <w:t>[00:45:15.800] 是不是很好认？好，那我们来看不善心。不善心它有12个，它分成贪嗔痴三种。</w:t>
      </w:r>
    </w:p>
    <w:p>
      <w:r>
        <w:rPr>
          <w:sz w:val="21"/>
        </w:rPr>
        <w:t>[00:45:28.620] 好，那贪根有8种，跟我们前面那个这个善心有点类似，有悦俱舍俱，它的相应不相应是什么？是邪见相应，邪见不相应。有行无行，那邪见相应邪见不相应，即你里面有我执的时候就有邪见了，没有我执的就纯粹的贪或者傲慢，傲慢跟邪见心所不会同时在一个心所里一个心里面出现。</w:t>
      </w:r>
    </w:p>
    <w:p>
      <w:r>
        <w:rPr>
          <w:sz w:val="21"/>
        </w:rPr>
        <w:t>[00:46:00.540] 好那这个从总的来讲，这个贪根。贪根心的特点，它就是恋浊。他是从物欲到情执的这种心理欲求和优越感，都属于这类心理欲求，即贪，优越感，一般就是这个慢，傲慢。嗔根心是两种。他是属于这个我们讲忧惧，忧惧就是他的感受是是这种忧受。它核心都是排斥，不管是显性的愤怒还是隐性的排斥，它总的来讲就是排斥好。</w:t>
      </w:r>
    </w:p>
    <w:p>
      <w:r>
        <w:rPr>
          <w:sz w:val="21"/>
        </w:rPr>
        <w:t>[00:46:48.340] 痴根心两种，就是一个是疑，一个是掉举。疑是对八事的犹豫不决，掉举就是散乱或者心猿意马。那疑了对八事的疑这个什么概念。如果你是想说。今天尊者讲不讲课？我说不知道。那这个算不算疑？算不算？为什么不算？对他不算疑，他这个要么是贪，要么是嗔。那这个痴根心的疑，是特指对八事。那八事，佛法僧三宝三个。</w:t>
      </w:r>
    </w:p>
    <w:p>
      <w:r>
        <w:rPr>
          <w:sz w:val="21"/>
        </w:rPr>
        <w:t>[00:47:33.060] 戒定慧三学单独一个，过去五蕴，未来五蕴，</w:t>
      </w:r>
    </w:p>
    <w:p>
      <w:r>
        <w:rPr>
          <w:sz w:val="21"/>
        </w:rPr>
        <w:t>[00:47:36.560] 过去未来五蕴，加上缘起。对，这八种。是的，怀疑就叫做疑，那就怀疑到底有没有佛一个觉悟者，觉悟的世间一切真理的这样的觉悟者存在。有没有可以解脱烦恼的法存在，可以导致涅槃的这个法存在，有没有真的以善行正道这个来修行的这个僧团存在，这个是疑有没有这个戒定慧三学的这个修学，有没有意义，我到底要不要学？这个犹豫不决，那是一。</w:t>
      </w:r>
    </w:p>
    <w:p>
      <w:r>
        <w:rPr>
          <w:sz w:val="21"/>
        </w:rPr>
        <w:t>[00:48:14.030] 过去五蕴，有没有过去生？未来五蕴有没有未来世？有没有还过去未来五蕴？就是过去跟未来五蕴这个为什么把这三个分开？这个是从我们一般的人或者古印度外道他们对生命的一种怀疑。过去五蕴就是到底有没有过去生？他可能承认有现在生和未来世，但是到底有没有过去生？他就是怀疑过去五蕴。</w:t>
      </w:r>
    </w:p>
    <w:p>
      <w:r>
        <w:rPr>
          <w:sz w:val="21"/>
        </w:rPr>
        <w:t>[00:48:42.475] 举一个例子说，印度有些外道，他的上一生是无想有情天。无想天五百个大劫，非常漫长。没有心识。这个对他来讲，就是如果是他以他的，如果他又修外道定，就起神通，一直找一直找，找了500个大劫都找不出生命来，他如果是到不了这个程度，他就不找，他就认为说过去没有，我看不到我的过去。对，它就可能产生一个过去不存在的这样的邪见，</w:t>
      </w:r>
    </w:p>
    <w:p>
      <w:r>
        <w:rPr>
          <w:sz w:val="21"/>
        </w:rPr>
        <w:t>[00:49:16.390] 就过去五蕴未来五蕴，就是我们经常讲说人死如灯灭。这个这一生这父母亲生心卵的这种这个偶然结合，死了就没有了，那个就是未对未来五蕴的怀疑，</w:t>
      </w:r>
    </w:p>
    <w:p>
      <w:r>
        <w:rPr>
          <w:sz w:val="21"/>
        </w:rPr>
        <w:t>[00:49:32.930] 那过去未来五蕴，就是我们讲这个过去跟。未来和现在这个三世，它是有因果关系的。过去跟未来五蕴之间有什么样的关联？大家也怀疑。那这个就是过去未来五蕴，</w:t>
      </w:r>
    </w:p>
    <w:p>
      <w:r>
        <w:rPr>
          <w:sz w:val="21"/>
        </w:rPr>
        <w:t>[00:49:51.725] 缘起就是无明缘行，行缘识，识缘名色，名色缘六处，十二缘起支，以及它这个每个缘起之间的缘力，我们叫二十四缘。那对这个你怀疑这个就叫做。</w:t>
      </w:r>
    </w:p>
    <w:p>
      <w:r>
        <w:rPr>
          <w:sz w:val="21"/>
        </w:rPr>
        <w:t>[00:50:05.500] 对八事的怀疑。在八事怀疑巴利里面叫vicikicchā。vicikicchā在巴利词源学的角度意义上是什么意思？叫无药可治。对，就是这种病，没有药可以治，就叫疑。所以一个人在轮回当中，如果对八事，对佛法僧三宝戒定慧三学，过去五蕴，未来五蕴，过去未来五蕴缘起他。怀疑，那这个人在轮回的生命当中就无药可治轮回。对，就只能轮了，有这个意思，所以他这个如果大家以后鼓励大家学巴利，就巴利特别有意思。</w:t>
      </w:r>
    </w:p>
    <w:p>
      <w:r>
        <w:rPr>
          <w:sz w:val="21"/>
        </w:rPr>
        <w:t>[00:50:46.960] 好，这个我们来看还有一个什么？即善心才8个，欲界的善心才8个对，贪心的有8个，这个不善心的有12个。但是，这个其实，我们善心也好，不善心也好，</w:t>
      </w:r>
    </w:p>
    <w:p>
      <w:r>
        <w:rPr>
          <w:sz w:val="21"/>
        </w:rPr>
        <w:t>[00:51:04.890] 从你体验的角度上来讲，这是千差万别，它有无数种，对。那这个在善心里面，我们只要说悦俱智相应，悦俱智不相应，有行无行，那但那感恩心算哪一个？对，这个我学习很欢喜，这行我算哪个？对，那这个。这个我帮助人的人心算哪一个？他说那你这个信我们这个。所有的善心遍一切美心的心所，他一定有信有念，惭愧，无贪无嗔，中舍性。那这个信？又是讲信八事，</w:t>
      </w:r>
    </w:p>
    <w:p>
      <w:r>
        <w:rPr>
          <w:sz w:val="21"/>
        </w:rPr>
        <w:t>[00:51:52.170] 那我如果是一个基督徒？那我来按照你的说法，这个基督徒？那就没有善心生起了，对？那这个信这个。就是。这个信我们要看信戒定慧三学，只要你其中某一个点算，它就算在有信里面。基督徒他的特点是什么？基督徒他的信是什么？信即做人，他就是要有惭有愧。</w:t>
      </w:r>
    </w:p>
    <w:p>
      <w:r>
        <w:rPr>
          <w:sz w:val="21"/>
        </w:rPr>
        <w:t>[00:52:26.290] 有些基督徒他是这样的，对，有些基督徒就认为说，上帝说了，我们一定要去帮助人。好，一定要去帮助人，这里面都是属于信的范畴。好都是戒行的范畴，所以这个只要你有某一个。</w:t>
      </w:r>
    </w:p>
    <w:p>
      <w:r>
        <w:rPr>
          <w:sz w:val="21"/>
        </w:rPr>
        <w:t>[00:52:47.260] 这个类型的跟这个相关的跟戒定慧三学，或者它属于戒行，戒行就是美德对？</w:t>
      </w:r>
    </w:p>
    <w:p>
      <w:r>
        <w:rPr>
          <w:sz w:val="21"/>
        </w:rPr>
        <w:t>[00:52:53.585] 很多人就是我们世俗人，我既不是基督徒，我又不是佛教徒，我就是一个世间人，但是，我也觉得人要做个好人呐。修路搭桥是一件好事儿。对，有困难的人我去帮一把，那这个就是善心。这个善心那归在哪里？就归在那个戒定慧，戒定慧三学那个戒里面。戒是美德，不要狭隘地认为说，你看十五戒，十八戒，我们比丘尼这个350条戒，你们比丘两百二十两百五十条戒等等。这个为什么佛陀制那些戒？就是透由那些戒条来去训练我们的。</w:t>
      </w:r>
    </w:p>
    <w:p>
      <w:r>
        <w:rPr>
          <w:sz w:val="21"/>
        </w:rPr>
        <w:t>[00:53:35.680] 品德。凡是跟这些品德相关的，属于戒的范畴，这是习惯的范畴，好。好，回头来看，就不善心所已经已经给大家讲过了对，这个它是。这个遍一切心的心所7个，杂心所6个，剩下的12个，14个。这个不善心的心所好，那这个部分加上这个部分，蓝色的加上绿色的，它就属于这个跟不善心相关的心所。那不善心相关的心所？它有它这个不善心？有四个遍一切不善心的心所。有4个，就所有的不善心生起，一定有这4个家伙。痴、无惭、无愧、掉举。</w:t>
      </w:r>
    </w:p>
    <w:p>
      <w:r>
        <w:rPr>
          <w:sz w:val="21"/>
        </w:rPr>
        <w:t>[00:54:31.340] 那很多人，对这个痴无惭无愧掉举为什么会放在这个遍一切这个不善心的心所。</w:t>
      </w:r>
    </w:p>
    <w:p>
      <w:r>
        <w:rPr>
          <w:sz w:val="21"/>
        </w:rPr>
        <w:t>[00:54:40.800] 我们举个例子，你们家孩子。这个干坏事了。被其他家长这个。投诉了，告状告到你家里来了。按照我们中国传统的习惯，那父母亲那一定都得摔他一巴掌，对？对，就是这个，就丢丢死人了。对人家告状都告到我家来了。那要么一种方式，就跟他吵架，说你们家孩子也不咋地对？就跟他干。</w:t>
      </w:r>
    </w:p>
    <w:p>
      <w:r>
        <w:rPr>
          <w:sz w:val="21"/>
        </w:rPr>
        <w:t>[00:55:14.930] 还有一个，就是对着自己的孩子发火。那它有什么特点？还有什么特点？他生起什么心？都是说你嗔心，对不对？嗔心，即在他那个状态下，他觉得生起嗔心是应该的，对？不管是想把责任推到其他的孩子身上，还是，就觉得我要教育一下我的孩子，要敲他一下子。他都是觉得我应该生气。</w:t>
      </w:r>
    </w:p>
    <w:p>
      <w:r>
        <w:rPr>
          <w:sz w:val="21"/>
        </w:rPr>
        <w:t>[00:55:52.220] 应该生气，在心所里面就属于无惭无愧。惭愧不是我们世俗上讲的，说不好意思了，惭愧惭愧。惭的意思。这个羞耻造恶，愧的意思，是害怕造恶，无惭无愧就是。不对，生起贪嗔痴不会觉得羞耻，对于生起贪嗔痴不会觉得害怕，那就是无惭无愧了。</w:t>
      </w:r>
    </w:p>
    <w:p>
      <w:r>
        <w:rPr>
          <w:sz w:val="21"/>
        </w:rPr>
        <w:t>[00:56:21.315] 所以无惭无愧是一定所有的贪嗔痴的心里面一定有的，他就觉得这个事儿，贪嗔痴没有什么问题。那无惭无愧生起来，那痴？痴是怎么体现的？</w:t>
      </w:r>
    </w:p>
    <w:p>
      <w:r>
        <w:rPr>
          <w:sz w:val="21"/>
        </w:rPr>
        <w:t>[00:56:37.050] 好，不管你是觉得你家孩子如何，或者是是对方如何，这个痴就是无明，无明就是看不到真相。也就是孩子，人家告状告到你来说你没有去看真相，即你丢死我人了对？先给他一巴掌，或者赶紧把责任推给他。你们家孩子也不咋地好，他是要么就是要掩盖，他的某一种。内心的这种情绪，或者某一种这个人设这样，所以他是不看真相的。所有的贪嗔就是不看真相，</w:t>
      </w:r>
    </w:p>
    <w:p>
      <w:r>
        <w:rPr>
          <w:sz w:val="21"/>
        </w:rPr>
        <w:t>[00:57:18.305] 就是要么在感受里面，要么在见解里面。那这个。今天刚好说一下，有人这个我们的当家那个告状了。让我赚。他说。搞什么状。说有贤友向常住提意见，说五斋在家种的菜太少了，能不能至少有六个。对，第二个就是这个。211的宿舍的水壶坏了。这个找到课堂要求更换。这个他就这个第三个就是。</w:t>
      </w:r>
    </w:p>
    <w:p>
      <w:r>
        <w:rPr>
          <w:sz w:val="21"/>
        </w:rPr>
        <w:t>[00:58:11.420] 这个有贤友，私自去常住的物业部，自己就拿东西走了，也没有登记。那。这个我们来看，即当时他升起的心是什么心，我们要具体的人才知道对，</w:t>
      </w:r>
    </w:p>
    <w:p>
      <w:r>
        <w:rPr>
          <w:sz w:val="21"/>
        </w:rPr>
        <w:t>[00:58:26.975] 好，那无外乎，即这个。贪嗔痴，那这里，</w:t>
      </w:r>
    </w:p>
    <w:p>
      <w:r>
        <w:rPr>
          <w:sz w:val="21"/>
        </w:rPr>
        <w:t>[00:58:36.205] 我一直在这个角度来讲，即如果我们觉得菜有问题，我们不能够直接去找常住。我们要在这里跟义工报告跟法工报告，你也可以写单子对？</w:t>
      </w:r>
    </w:p>
    <w:p>
      <w:r>
        <w:rPr>
          <w:sz w:val="21"/>
        </w:rPr>
        <w:t>[00:58:52.115] 整体的这个跟常住来讨论，那你每个人都这个常住说一下，常住就为你服务了，那我们就不要义工组了对？这就属于。</w:t>
      </w:r>
    </w:p>
    <w:p>
      <w:r>
        <w:rPr>
          <w:sz w:val="21"/>
        </w:rPr>
        <w:t>[00:59:03.440] 有痴对，moha搞搞不清楚状况对。那211水壶坏了对，直接找课堂要求更换。那也是一样，就是如果我们不管是是不是这个课堂的对，但是水壶都是我们配的，义工配的，不是常住配的，常住在里面没有配这个东西，是由法工他们去这个大家供养去配的。即我们先不管它这个是这个是不是常住的，那那我们去设想一下，我们这个100多个人，这每天有点事儿都去找常住。这个常住我每天就服务你了，又很麻烦对？</w:t>
      </w:r>
    </w:p>
    <w:p>
      <w:r>
        <w:rPr>
          <w:sz w:val="21"/>
        </w:rPr>
        <w:t>[00:59:45.215] 这个就是我们要知道什么是我们的边界，什么是我们的范围，这个就是有知无知。就是这个，你是不是有智无智？对不对？所以我们这个，即从善心不善心来看，这个你是不是伪装，这个我们会伪装成即那。这个你常住要慈悲。对，你出家人不是讲慈悲吗？那石碑那里就接蛋往下有什么问题？</w:t>
      </w:r>
    </w:p>
    <w:p>
      <w:r>
        <w:rPr>
          <w:sz w:val="21"/>
        </w:rPr>
        <w:t>[01:00:24.665] 对？你这个后面都是陈，对？前面就是汤，后面就是陈。好，那这个，即像这个东西，如果我们不深入去看，我们是不知道的，我们只讲道理。凭什么别人出家人就8个菜，我们就4个菜？</w:t>
      </w:r>
    </w:p>
    <w:p>
      <w:r>
        <w:rPr>
          <w:sz w:val="21"/>
        </w:rPr>
        <w:t>[01:00:45.760] 对，就出家的讲平等，对不对？你们出家人就嘴巴说平等，搞得这个当场不平等，对？对。在苦圣谛的世界里面，到处都是不平等。那所以，就是真正你要想搞明白，我们讲的不是说要在外面找平等，因为外在永远都不平等。没有平等。你只要你只要起贪嗔痴了，别因为平等起贪嗔痴了，你的你在那个当下，你的那个阶段，那一个刹那，你的人生就是失败的。阿毗达摩的角度上来讲就这样，你是你那个阶段还是失败的。</w:t>
      </w:r>
    </w:p>
    <w:p>
      <w:r>
        <w:rPr>
          <w:sz w:val="21"/>
        </w:rPr>
        <w:t>[01:01:35.830] 我们讲人生，很多人讲说，我要这个构建，我要要实现一个多么伟大的人生。什么是人生？人生是每个刹那每个刹那构建串起来的。对，</w:t>
      </w:r>
    </w:p>
    <w:p>
      <w:r>
        <w:rPr>
          <w:sz w:val="21"/>
        </w:rPr>
        <w:t>[01:01:48.120] 但是我们很多人对于人生的成功就想追到某一个顶点，我在70岁的时候，这个我会获得一个什么东西，我60岁的获得什么，七五十岁的时候获得一个什么东西，但是，我们从来不去看我们每个当下。是失败的还是有收获的？</w:t>
      </w:r>
    </w:p>
    <w:p>
      <w:r>
        <w:rPr>
          <w:sz w:val="21"/>
        </w:rPr>
        <w:t>[01:02:07.010] 那从佛法的角度上来讲，它是每一个当下。你每个当下只要是在善心，那你就是有收获的，你的生命就是成功的。你某一个每一个当下，你或者你某一个当下你起不善心了，那那个当下你的生命就是失败的。为什么？它会在未来带来不善的果报。他跑掉了，跑不掉的。所以我们要这么来看，所以，这个不是在任何时候他都不是去争一个是非对错平等不平等，这自由民主公正。</w:t>
      </w:r>
    </w:p>
    <w:p>
      <w:r>
        <w:rPr>
          <w:sz w:val="21"/>
        </w:rPr>
        <w:t>[01:02:42.980] 这个我们现在在大家讲说在八九十年代的时候，我们大家都在追求，哇，那是灯塔国的这种伟大的这种国家才有的，我们这些国家都不配有对？那你现在再看一下。对，对好这个再看看美丽国的这个所有的行为，自由民主公正没有的。这个佛陀以他的智慧观察这个无数劫，这个生命的轮回，最好的制度是转轮圣王制度。也就是精英治国制度。在佛陀的智慧，从来没有看到民主自由的制度会是一个最好的社会制度。</w:t>
      </w:r>
    </w:p>
    <w:p>
      <w:r>
        <w:rPr>
          <w:sz w:val="21"/>
        </w:rPr>
        <w:t>[01:03:33.010] 那这个是题外话了，所以如果我们想破除我们的这个，我们讲自欺欺人呐，但核心是要去除三个不善根，去除贪嗔痴。那你要去除贪嗔痴，你要都懂得什么是贪嗔痴。在每个当下能觉察你的心的状态是在贪嗔痴上还是不在贪嗔痴上，那你就得学阿毗达摩。真的，所以阿毗达摩是解脱的导航。我们讲阿毗达摩在这个如来禅的角度上来讲，它就是修行的指导书、说明书，它不是哲学。它不是一套理论体系，它就每一个心所都是可以亲自观察，它的每一个缘起都是亲自观察。</w:t>
      </w:r>
    </w:p>
    <w:p>
      <w:r>
        <w:rPr>
          <w:sz w:val="21"/>
        </w:rPr>
        <w:t>[01:04:22.605] 这个比如说我们这几天有几位在修观的同学，我就让他说，你去从受入手。受入手这个就为什么要从受入手？因为我们都靠受活的。初果圣者要破那个邪见，邪见是怎么形成的？想心所形成的？好，那你证了初果完以后，接着下来要干嘛呢？要证二果三果，三果就是。要断欲贪和嗔恚。</w:t>
      </w:r>
    </w:p>
    <w:p>
      <w:r>
        <w:rPr>
          <w:sz w:val="21"/>
        </w:rPr>
        <w:t>[01:04:55.760] 欲贪和嗔恚都靠什么？就是都是那个感受引发的对？凭什么他们8个菜我4个菜，我的感受很糟糕对？那然后他就就出来了，对不对。所以对我来讲说每天这个菜怎么都那么咸。这就是我的感受，那有些人想说这个菜这个菜怎么一点油都没有，那都是感受好，那这个感受引发你很多的情绪。</w:t>
      </w:r>
    </w:p>
    <w:p>
      <w:r>
        <w:rPr>
          <w:sz w:val="21"/>
        </w:rPr>
        <w:t>[01:05:24.520] 那这个就要去观察好，那我们今天的课就先学到这里，怎么去去这个感受我们后面再讲。好，大家一起，鼓掌。</w:t>
      </w:r>
    </w:p>
    <w:p>
      <w:r>
        <w:rPr>
          <w:sz w:val="21"/>
        </w:rPr>
        <w:t>[01:05:37.700] 好把我们无始以来所累积的一切善业功德，以及禅修期间大家持戒禅修服务、恭敬随喜功德、回向功德，听闻佛法、弘扬佛法。端正自己的知见，这些十福业，都至诚恭敬地回向，回向我们未来的生命中，我们修学的生涯能够顺缘具足，违缘消除，早日体证一切的道果。</w:t>
      </w:r>
    </w:p>
    <w:p>
      <w:r>
        <w:rPr>
          <w:sz w:val="21"/>
        </w:rPr>
        <w:t>[01:06:08.800] 也以这样的功德，跟所有的诸天分享，所有的鬼神分享。</w:t>
      </w:r>
    </w:p>
    <w:p>
      <w:r>
        <w:rPr>
          <w:sz w:val="21"/>
        </w:rPr>
        <w:t>[01:06:15.480] 说我们过往生的亲戚们分享，让他们都随喜我们的功德，一切的善愿都能成就。</w:t>
      </w:r>
    </w:p>
    <w:p>
      <w:r>
        <w:rPr>
          <w:sz w:val="21"/>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w:t>
      </w:r>
    </w:p>
    <w:p>
      <w:pPr>
        <w:spacing w:before="40" w:after="80"/>
        <w:ind w:left="283"/>
        <w:shd w:val="clear" w:color="auto" w:fill="EEF2F8"/>
        <w:pBdr>
          <w:left w:val="single" w:sz="20" w:space="6" w:color="1F3864"/>
        </w:pBdr>
      </w:pPr>
      <w:r>
        <w:rPr>
          <w:sz w:val="20"/>
        </w:rPr>
        <w:t>转写说明：以上为该录音转写文档收录的全部正文，自 [00:00:03.680] 起至 [01:06:25.660] 止；开课前礼敬段落有重复转写，回向词处为音译转写（[01:06:25.660]）如实保留原貌。[generated, not original text] 标注照规范保留。</w:t>
      </w:r>
    </w:p>
    <w:p>
      <w:pPr>
        <w:spacing w:before="120" w:after="80"/>
      </w:pPr>
      <w:r>
        <w:rPr>
          <w:rFonts w:ascii="Microsoft YaHei" w:hAnsi="Microsoft YaHei" w:eastAsia="Microsoft YaHei"/>
          <w:b/>
          <w:color w:val="1F3864"/>
          <w:sz w:val="25"/>
        </w:rPr>
        <w:t>材料④ 课件｜03_破妄显真-破除三十八种修道上的自欺2-古源尊者-20260213（课件）</w:t>
      </w:r>
    </w:p>
    <w:p>
      <w:r>
        <w:rPr>
          <w:b/>
          <w:sz w:val="21"/>
        </w:rPr>
        <w:t>材料④</w:t>
      </w:r>
      <w:r>
        <w:rPr>
          <w:sz w:val="21"/>
        </w:rPr>
        <w:t xml:space="preserve"> ：《03_破妄显真-破除三十八种修道上的自欺2-古源尊者-20260213（课件）》</w:t>
      </w:r>
    </w:p>
    <w:p>
      <w:pPr>
        <w:ind w:left="340"/>
      </w:pPr>
      <w:r>
        <w:rPr>
          <w:color w:val="1F3864"/>
          <w:sz w:val="21"/>
        </w:rPr>
        <w:t xml:space="preserve">• </w:t>
      </w:r>
      <w:r>
        <w:rPr>
          <w:sz w:val="21"/>
        </w:rPr>
        <w:t>文件类型：pdf（课件要点）</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media_id：`pdf_d0dd1c0cd17209afe241ece24bf6b7b4_0b91dfc532f2f5881c7d918fce76fdb77439961422831605`</w:t>
      </w:r>
    </w:p>
    <w:p>
      <w:pPr>
        <w:ind w:left="340"/>
      </w:pPr>
      <w:r>
        <w:rPr>
          <w:color w:val="1F3864"/>
          <w:sz w:val="21"/>
        </w:rPr>
        <w:t xml:space="preserve">• </w:t>
      </w:r>
      <w:r>
        <w:rPr>
          <w:sz w:val="21"/>
        </w:rPr>
        <w:t>打开方式：ima知识库搜索「破妄显真 破除三十八种修道上的自欺2 课件」</w:t>
      </w:r>
    </w:p>
    <w:p>
      <w:pPr>
        <w:spacing w:before="40" w:after="80"/>
        <w:ind w:left="283"/>
        <w:shd w:val="clear" w:color="auto" w:fill="EEF2F8"/>
        <w:pBdr>
          <w:left w:val="single" w:sz="20" w:space="6" w:color="1F3864"/>
        </w:pBdr>
      </w:pPr>
      <w:r>
        <w:rPr>
          <w:sz w:val="20"/>
        </w:rPr>
        <w:t>⚠️ 主持人操作：本课件为板书要点，与材料③同讲；整篇照录。共读时作为「结构回看」用，重点读「三不善根」「不善的特质」「鉴别究竟法」「善速行/不善速行」「二十一类善心」「五十二心所」「阿毗达摩是解脱的导航」七节。⚠️ 心所分类体系细节不在本周展开，仅作线索，注明「心所分类详见读书会14」。</w:t>
      </w:r>
    </w:p>
    <w:p>
      <w:pPr>
        <w:spacing w:before="120" w:after="80"/>
      </w:pPr>
      <w:r>
        <w:rPr>
          <w:rFonts w:ascii="Microsoft YaHei" w:hAnsi="Microsoft YaHei" w:eastAsia="Microsoft YaHei"/>
          <w:b/>
          <w:color w:val="1F3864"/>
          <w:sz w:val="22"/>
        </w:rPr>
        <w:t>课件要点（整篇照录）</w:t>
      </w:r>
    </w:p>
    <w:p>
      <w:pPr>
        <w:spacing w:before="120" w:after="80"/>
      </w:pPr>
      <w:r>
        <w:rPr>
          <w:rFonts w:ascii="Microsoft YaHei" w:hAnsi="Microsoft YaHei" w:eastAsia="Microsoft YaHei"/>
          <w:b/>
          <w:color w:val="1F3864"/>
          <w:sz w:val="23"/>
        </w:rPr>
        <w:t>破妄显真</w:t>
      </w:r>
    </w:p>
    <w:p>
      <w:r>
        <w:rPr>
          <w:sz w:val="21"/>
        </w:rPr>
        <w:t>破除三十八种修道上的自欺</w:t>
      </w:r>
    </w:p>
    <w:p>
      <w:r>
        <w:rPr>
          <w:sz w:val="21"/>
        </w:rPr>
        <w:t>古源如应讲述</w:t>
      </w:r>
    </w:p>
    <w:p>
      <w:pPr>
        <w:spacing w:before="120" w:after="80"/>
      </w:pPr>
      <w:r>
        <w:rPr>
          <w:rFonts w:ascii="Microsoft YaHei" w:hAnsi="Microsoft YaHei" w:eastAsia="Microsoft YaHei"/>
          <w:b/>
          <w:color w:val="1F3864"/>
          <w:sz w:val="23"/>
        </w:rPr>
        <w:t>礼敬佛陀</w:t>
      </w:r>
    </w:p>
    <w:p>
      <w:r>
        <w:rPr>
          <w:sz w:val="21"/>
        </w:rPr>
        <w:t>Namo tassa bhagavato arahato sammā-sambuddhassa (x3)</w:t>
      </w:r>
    </w:p>
    <w:p>
      <w:r>
        <w:rPr>
          <w:sz w:val="21"/>
        </w:rPr>
        <w:t>礼敬那位世尊、阿拉汉、正自觉者</w:t>
      </w:r>
    </w:p>
    <w:p>
      <w:pPr>
        <w:spacing w:before="120" w:after="80"/>
      </w:pPr>
      <w:r>
        <w:rPr>
          <w:rFonts w:ascii="Microsoft YaHei" w:hAnsi="Microsoft YaHei" w:eastAsia="Microsoft YaHei"/>
          <w:b/>
          <w:color w:val="1F3864"/>
          <w:sz w:val="23"/>
        </w:rPr>
        <w:t>三不善根</w:t>
      </w:r>
    </w:p>
    <w:p>
      <w:pPr>
        <w:spacing w:before="120" w:after="80"/>
      </w:pPr>
      <w:r>
        <w:rPr>
          <w:rFonts w:ascii="Microsoft YaHei" w:hAnsi="Microsoft YaHei" w:eastAsia="Microsoft YaHei"/>
          <w:b/>
          <w:color w:val="1F3864"/>
          <w:sz w:val="23"/>
        </w:rPr>
        <w:t>一切不善法的根基在于三根本烦恼：</w:t>
      </w:r>
    </w:p>
    <w:p>
      <w:pPr>
        <w:spacing w:before="120" w:after="80"/>
      </w:pPr>
      <w:r>
        <w:rPr>
          <w:rFonts w:ascii="Microsoft YaHei" w:hAnsi="Microsoft YaHei" w:eastAsia="Microsoft YaHei"/>
          <w:b/>
          <w:color w:val="1F3864"/>
          <w:sz w:val="23"/>
        </w:rPr>
        <w:t>(1) 贪 (lobha)</w:t>
      </w:r>
    </w:p>
    <w:p>
      <w:r>
        <w:rPr>
          <w:sz w:val="21"/>
        </w:rPr>
        <w:t>对物、人、见解或经验的强迫性占有欲</w:t>
      </w:r>
    </w:p>
    <w:p>
      <w:r>
        <w:rPr>
          <w:sz w:val="21"/>
        </w:rPr>
        <w:t>实例如：贪婪、感官欲求、傲慢驱动的野心、身份认同的执取</w:t>
      </w:r>
    </w:p>
    <w:p>
      <w:pPr>
        <w:spacing w:before="120" w:after="80"/>
      </w:pPr>
      <w:r>
        <w:rPr>
          <w:rFonts w:ascii="Microsoft YaHei" w:hAnsi="Microsoft YaHei" w:eastAsia="Microsoft YaHei"/>
          <w:b/>
          <w:color w:val="1F3864"/>
          <w:sz w:val="23"/>
        </w:rPr>
        <w:t>(2) 嗔 (dosa)</w:t>
      </w:r>
    </w:p>
    <w:p>
      <w:r>
        <w:rPr>
          <w:sz w:val="21"/>
        </w:rPr>
        <w:t>对逆境的排斥、毁坏或疏离冲动</w:t>
      </w:r>
    </w:p>
    <w:p>
      <w:r>
        <w:rPr>
          <w:sz w:val="21"/>
        </w:rPr>
        <w:t>实例如：愤怒、怨恨、残忍、偏狭、义愤</w:t>
      </w:r>
    </w:p>
    <w:p>
      <w:pPr>
        <w:spacing w:before="120" w:after="80"/>
      </w:pPr>
      <w:r>
        <w:rPr>
          <w:rFonts w:ascii="Microsoft YaHei" w:hAnsi="Microsoft YaHei" w:eastAsia="Microsoft YaHei"/>
          <w:b/>
          <w:color w:val="1F3864"/>
          <w:sz w:val="23"/>
        </w:rPr>
        <w:t>(3) 痴 (moha)</w:t>
      </w:r>
    </w:p>
    <w:p>
      <w:r>
        <w:rPr>
          <w:sz w:val="21"/>
        </w:rPr>
        <w:t>无明的根本：不解四圣谛、无常、无我或业力法则</w:t>
      </w:r>
    </w:p>
    <w:p>
      <w:r>
        <w:rPr>
          <w:sz w:val="21"/>
        </w:rPr>
        <w:t>实例如：困惑、疑、自欺、邪见。《阿毗达摩》中，这三根生起十二不善心，各伴随特定染污心所。</w:t>
      </w:r>
    </w:p>
    <w:p>
      <w:r>
        <w:rPr>
          <w:sz w:val="21"/>
        </w:rPr>
        <w:t>实例如：贪根心总与慢、邪见或执取相应；嗔根心必含愤怒与忧受；痴根心则与疑、掉举俱生。</w:t>
      </w:r>
    </w:p>
    <w:p>
      <w:pPr>
        <w:spacing w:before="120" w:after="80"/>
      </w:pPr>
      <w:r>
        <w:rPr>
          <w:rFonts w:ascii="Microsoft YaHei" w:hAnsi="Microsoft YaHei" w:eastAsia="Microsoft YaHei"/>
          <w:b/>
          <w:color w:val="1F3864"/>
          <w:sz w:val="23"/>
        </w:rPr>
        <w:t>不善的特质</w:t>
      </w:r>
    </w:p>
    <w:p>
      <w:r>
        <w:rPr>
          <w:sz w:val="21"/>
        </w:rPr>
        <w:t>◆ 1) 无明主导</w:t>
      </w:r>
    </w:p>
    <w:p>
      <w:r>
        <w:rPr>
          <w:sz w:val="21"/>
        </w:rPr>
        <w:t>◆ 2) 动机出于自私而非利他或法随法行</w:t>
      </w:r>
    </w:p>
    <w:p>
      <w:r>
        <w:rPr>
          <w:sz w:val="21"/>
        </w:rPr>
        <w:t>◆ 3) 导致心扰动、追悔，与善心的宁静相反</w:t>
      </w:r>
    </w:p>
    <w:p>
      <w:r>
        <w:rPr>
          <w:sz w:val="21"/>
        </w:rPr>
        <w:t>◆ 4) 破坏定力，令觉知支离破碎</w:t>
      </w:r>
    </w:p>
    <w:p>
      <w:r>
        <w:rPr>
          <w:sz w:val="21"/>
        </w:rPr>
        <w:t>◆ 5) 障碍观智生起，因其遮蔽无常、苦、无我</w:t>
      </w:r>
    </w:p>
    <w:p>
      <w:pPr>
        <w:spacing w:before="120" w:after="80"/>
      </w:pPr>
      <w:r>
        <w:rPr>
          <w:rFonts w:ascii="Microsoft YaHei" w:hAnsi="Microsoft YaHei" w:eastAsia="Microsoft YaHei"/>
          <w:b/>
          <w:color w:val="1F3864"/>
          <w:sz w:val="23"/>
        </w:rPr>
        <w:t>鉴别究竟法</w:t>
      </w:r>
    </w:p>
    <w:p>
      <w:r>
        <w:rPr>
          <w:sz w:val="21"/>
        </w:rPr>
        <w:t>对于任何究竟法的鉴别，即是每个究竟法各自的：</w:t>
      </w:r>
    </w:p>
    <w:p>
      <w:r>
        <w:rPr>
          <w:sz w:val="21"/>
        </w:rPr>
        <w:t>一、相 (Lakkhaṇa)，它的特相；</w:t>
      </w:r>
    </w:p>
    <w:p>
      <w:r>
        <w:rPr>
          <w:sz w:val="21"/>
        </w:rPr>
        <w:t>二、作用(rasa,亦作味)，它所执行的任务(kicca)或所获得的成就(sampatti);</w:t>
      </w:r>
    </w:p>
    <w:p>
      <w:r>
        <w:rPr>
          <w:sz w:val="21"/>
        </w:rPr>
        <w:t>三、现起(Paccupaṭṭhāna)，它呈现于(禅修者的)体验的方式;</w:t>
      </w:r>
    </w:p>
    <w:p>
      <w:r>
        <w:rPr>
          <w:sz w:val="21"/>
        </w:rPr>
        <w:t>四、近因 (Padaṭṭhāna)，它直接依靠的近缘。</w:t>
      </w:r>
    </w:p>
    <w:p>
      <w:pPr>
        <w:spacing w:before="120" w:after="80"/>
      </w:pPr>
      <w:r>
        <w:rPr>
          <w:rFonts w:ascii="Microsoft YaHei" w:hAnsi="Microsoft YaHei" w:eastAsia="Microsoft YaHei"/>
          <w:b/>
          <w:color w:val="1F3864"/>
          <w:sz w:val="23"/>
        </w:rPr>
        <w:t>阿毗达摩中的善与不善</w:t>
      </w:r>
    </w:p>
    <w:p>
      <w:pPr>
        <w:spacing w:before="120" w:after="80"/>
      </w:pPr>
      <w:r>
        <w:rPr>
          <w:rFonts w:ascii="Microsoft YaHei" w:hAnsi="Microsoft YaHei" w:eastAsia="Microsoft YaHei"/>
          <w:b/>
          <w:color w:val="1F3864"/>
          <w:sz w:val="22"/>
        </w:rPr>
        <w:t>善速行(kusala-javana)</w:t>
      </w:r>
    </w:p>
    <w:p>
      <w:r>
        <w:rPr>
          <w:sz w:val="21"/>
        </w:rPr>
        <w:t>特相:无罪、无可指责;善果报。</w:t>
      </w:r>
    </w:p>
    <w:p>
      <w:r>
        <w:rPr>
          <w:sz w:val="21"/>
        </w:rPr>
        <w:t>作用: 破除不善。</w:t>
      </w:r>
    </w:p>
    <w:p>
      <w:r>
        <w:rPr>
          <w:sz w:val="21"/>
        </w:rPr>
        <w:t>现起:心之清净。</w:t>
      </w:r>
    </w:p>
    <w:p>
      <w:r>
        <w:rPr>
          <w:sz w:val="21"/>
        </w:rPr>
        <w:t>近因：如理作意。</w:t>
      </w:r>
    </w:p>
    <w:p>
      <w:pPr>
        <w:spacing w:before="120" w:after="80"/>
      </w:pPr>
      <w:r>
        <w:rPr>
          <w:rFonts w:ascii="Microsoft YaHei" w:hAnsi="Microsoft YaHei" w:eastAsia="Microsoft YaHei"/>
          <w:b/>
          <w:color w:val="1F3864"/>
          <w:sz w:val="22"/>
        </w:rPr>
        <w:t>不善速行(akusala-javana)</w:t>
      </w:r>
    </w:p>
    <w:p>
      <w:r>
        <w:rPr>
          <w:sz w:val="21"/>
        </w:rPr>
        <w:t>特相:有罪、应受指责;有苦报。</w:t>
      </w:r>
    </w:p>
    <w:p>
      <w:r>
        <w:rPr>
          <w:sz w:val="21"/>
        </w:rPr>
        <w:t>作用: 肇致无益; 带来恶果。</w:t>
      </w:r>
    </w:p>
    <w:p>
      <w:r>
        <w:rPr>
          <w:sz w:val="21"/>
        </w:rPr>
        <w:t>现起:心之不净，烦恼。</w:t>
      </w:r>
    </w:p>
    <w:p>
      <w:r>
        <w:rPr>
          <w:sz w:val="21"/>
        </w:rPr>
        <w:t>近因:不如理作意。</w:t>
      </w:r>
    </w:p>
    <w:p>
      <w:r>
        <w:rPr>
          <w:sz w:val="21"/>
        </w:rPr>
        <w:t>或者，由于它对抗应受指责的过失，所以：</w:t>
      </w:r>
    </w:p>
    <w:p>
      <w:r>
        <w:rPr>
          <w:sz w:val="21"/>
        </w:rPr>
        <w:t>特相:无可指责。</w:t>
      </w:r>
    </w:p>
    <w:p>
      <w:r>
        <w:rPr>
          <w:sz w:val="21"/>
        </w:rPr>
        <w:t>作用:令心清净。</w:t>
      </w:r>
    </w:p>
    <w:p>
      <w:r>
        <w:rPr>
          <w:sz w:val="21"/>
        </w:rPr>
        <w:t>现起:可喜果报。</w:t>
      </w:r>
    </w:p>
    <w:p>
      <w:r>
        <w:rPr>
          <w:sz w:val="21"/>
        </w:rPr>
        <w:t>近因:如理作意。</w:t>
      </w:r>
    </w:p>
    <w:p>
      <w:r>
        <w:rPr>
          <w:sz w:val="21"/>
        </w:rPr>
        <w:t>或者，由于不善法确实应受指责，所以:</w:t>
      </w:r>
    </w:p>
    <w:p>
      <w:r>
        <w:rPr>
          <w:sz w:val="21"/>
        </w:rPr>
        <w:t>特相:应受指责。</w:t>
      </w:r>
    </w:p>
    <w:p>
      <w:r>
        <w:rPr>
          <w:sz w:val="21"/>
        </w:rPr>
        <w:t>作用:污染心流。</w:t>
      </w:r>
    </w:p>
    <w:p>
      <w:r>
        <w:rPr>
          <w:sz w:val="21"/>
        </w:rPr>
        <w:t>现起:不可喜果报。</w:t>
      </w:r>
    </w:p>
    <w:p>
      <w:r>
        <w:rPr>
          <w:sz w:val="21"/>
        </w:rPr>
        <w:t>近因:不如理作意。</w:t>
      </w:r>
    </w:p>
    <w:p>
      <w:pPr>
        <w:spacing w:before="120" w:after="80"/>
      </w:pPr>
      <w:r>
        <w:rPr>
          <w:rFonts w:ascii="Microsoft YaHei" w:hAnsi="Microsoft YaHei" w:eastAsia="Microsoft YaHei"/>
          <w:b/>
          <w:color w:val="1F3864"/>
          <w:sz w:val="23"/>
        </w:rPr>
        <w:t>善心</w:t>
      </w:r>
    </w:p>
    <w:p>
      <w:pPr>
        <w:spacing w:before="120" w:after="80"/>
      </w:pPr>
      <w:r>
        <w:rPr>
          <w:rFonts w:ascii="Microsoft YaHei" w:hAnsi="Microsoft YaHei" w:eastAsia="Microsoft YaHei"/>
          <w:b/>
          <w:color w:val="1F3864"/>
          <w:sz w:val="23"/>
        </w:rPr>
        <w:t>二十一类善心：</w:t>
      </w:r>
    </w:p>
    <w:p>
      <w:r>
        <w:rPr>
          <w:sz w:val="21"/>
        </w:rPr>
        <w:t>(1) 欲界善心（8种）：含悦俱/舍俱、有智/无智、有行/无行等组合，涵盖日常善行与初阶禅修</w:t>
      </w:r>
    </w:p>
    <w:p>
      <w:r>
        <w:rPr>
          <w:sz w:val="21"/>
        </w:rPr>
        <w:t>(2) 色界善心 (5种)：对应初禅至五禅，渐次舍离寻、伺、喜等禅支</w:t>
      </w:r>
    </w:p>
    <w:p>
      <w:r>
        <w:rPr>
          <w:sz w:val="21"/>
        </w:rPr>
        <w:t>(3) 无色界善心 (4种)：空无边处至非想非非想处定所摄</w:t>
      </w:r>
    </w:p>
    <w:p>
      <w:r>
        <w:rPr>
          <w:sz w:val="21"/>
        </w:rPr>
        <w:t>(4) 出世间善心 (4种)：四道心（须陀洹至阿罗汉），直指涅槃</w:t>
      </w:r>
    </w:p>
    <w:p>
      <w:pPr>
        <w:spacing w:before="120" w:after="80"/>
      </w:pPr>
      <w:r>
        <w:rPr>
          <w:rFonts w:ascii="Microsoft YaHei" w:hAnsi="Microsoft YaHei" w:eastAsia="Microsoft YaHei"/>
          <w:b/>
          <w:color w:val="1F3864"/>
          <w:sz w:val="23"/>
        </w:rPr>
        <w:t>五十二(52)心所</w:t>
      </w:r>
    </w:p>
    <w:p>
      <w:pPr>
        <w:spacing w:before="120" w:after="80"/>
      </w:pPr>
      <w:r>
        <w:rPr>
          <w:rFonts w:ascii="Microsoft YaHei" w:hAnsi="Microsoft YaHei" w:eastAsia="Microsoft YaHei"/>
          <w:b/>
          <w:color w:val="1F3864"/>
          <w:sz w:val="23"/>
        </w:rPr>
        <w:t>善心相应心所</w:t>
      </w:r>
    </w:p>
    <w:p>
      <w:pPr>
        <w:spacing w:before="120" w:after="80"/>
      </w:pPr>
      <w:r>
        <w:rPr>
          <w:rFonts w:ascii="Microsoft YaHei" w:hAnsi="Microsoft YaHei" w:eastAsia="Microsoft YaHei"/>
          <w:b/>
          <w:color w:val="1F3864"/>
          <w:sz w:val="23"/>
        </w:rPr>
        <w:t>三十八善相应心所，分为三类：</w:t>
      </w:r>
    </w:p>
    <w:p>
      <w:r>
        <w:rPr>
          <w:sz w:val="21"/>
        </w:rPr>
        <w:t>(1) 遍一切心心所（7种）：触、受、想、思、一境性、命根、作意——一切心识活动的基础组件</w:t>
      </w:r>
    </w:p>
    <w:p>
      <w:r>
        <w:rPr>
          <w:sz w:val="21"/>
        </w:rPr>
        <w:t>(2) 杂心所 (6种)：寻、伺、胜解、精进、喜、欲——特定条件下显现的活跃心理要素</w:t>
      </w:r>
    </w:p>
    <w:p>
      <w:r>
        <w:rPr>
          <w:sz w:val="21"/>
        </w:rPr>
        <w:t>(3) 美心所 (25种)：</w:t>
      </w:r>
    </w:p>
    <w:p>
      <w:r>
        <w:rPr>
          <w:sz w:val="21"/>
        </w:rPr>
        <w:t>道德根基：信、念、惭、愧、无贪、无嗔、中舍性</w:t>
      </w:r>
    </w:p>
    <w:p>
      <w:r>
        <w:rPr>
          <w:sz w:val="21"/>
        </w:rPr>
        <w:t>身心轻安组（14种）：轻快、柔软等禅修特质</w:t>
      </w:r>
    </w:p>
    <w:p>
      <w:r>
        <w:rPr>
          <w:sz w:val="21"/>
        </w:rPr>
        <w:t>三离：正语、正业、正命；无量心；悲、随喜；无痴：慧根</w:t>
      </w:r>
    </w:p>
    <w:p>
      <w:pPr>
        <w:spacing w:before="120" w:after="80"/>
      </w:pPr>
      <w:r>
        <w:rPr>
          <w:rFonts w:ascii="Microsoft YaHei" w:hAnsi="Microsoft YaHei" w:eastAsia="Microsoft YaHei"/>
          <w:b/>
          <w:color w:val="1F3864"/>
          <w:sz w:val="23"/>
        </w:rPr>
        <w:t>不善心</w:t>
      </w:r>
    </w:p>
    <w:p>
      <w:pPr>
        <w:spacing w:before="120" w:after="80"/>
      </w:pPr>
      <w:r>
        <w:rPr>
          <w:rFonts w:ascii="Microsoft YaHei" w:hAnsi="Microsoft YaHei" w:eastAsia="Microsoft YaHei"/>
          <w:b/>
          <w:color w:val="1F3864"/>
          <w:sz w:val="23"/>
        </w:rPr>
        <w:t>十二不善心，依三毒分类：</w:t>
      </w:r>
    </w:p>
    <w:p>
      <w:r>
        <w:rPr>
          <w:sz w:val="21"/>
        </w:rPr>
        <w:t>(1) 贪根心 (8种)：悦俱/舍俱、邪见相应/不相应、有行/无行——从物欲到情执的“心理欲求与优越感”皆属此类</w:t>
      </w:r>
    </w:p>
    <w:p>
      <w:r>
        <w:rPr>
          <w:sz w:val="21"/>
        </w:rPr>
        <w:t>(2) 嗔根心 (2种)：皆与忧受俱行，含显性愤怒与隐性排斥</w:t>
      </w:r>
    </w:p>
    <w:p>
      <w:r>
        <w:rPr>
          <w:sz w:val="21"/>
        </w:rPr>
        <w:t>(3) 痴根心(2种)：疑(对八事的犹豫不决)与掉举(散乱、心猿意马)——智慧的直接障碍</w:t>
      </w:r>
    </w:p>
    <w:p>
      <w:pPr>
        <w:spacing w:before="120" w:after="80"/>
      </w:pPr>
      <w:r>
        <w:rPr>
          <w:rFonts w:ascii="Microsoft YaHei" w:hAnsi="Microsoft YaHei" w:eastAsia="Microsoft YaHei"/>
          <w:b/>
          <w:color w:val="1F3864"/>
          <w:sz w:val="23"/>
        </w:rPr>
        <w:t>不善心相应心所</w:t>
      </w:r>
    </w:p>
    <w:p>
      <w:pPr>
        <w:spacing w:before="120" w:after="80"/>
      </w:pPr>
      <w:r>
        <w:rPr>
          <w:rFonts w:ascii="Microsoft YaHei" w:hAnsi="Microsoft YaHei" w:eastAsia="Microsoft YaHei"/>
          <w:b/>
          <w:color w:val="1F3864"/>
          <w:sz w:val="23"/>
        </w:rPr>
        <w:t>二十七不善心相应心所</w:t>
      </w:r>
    </w:p>
    <w:p>
      <w:r>
        <w:rPr>
          <w:sz w:val="21"/>
        </w:rPr>
        <w:t>(1) 遍一切心心所 (7种)</w:t>
      </w:r>
    </w:p>
    <w:p>
      <w:r>
        <w:rPr>
          <w:sz w:val="21"/>
        </w:rPr>
        <w:t>(2) 杂心所 (6种)</w:t>
      </w:r>
    </w:p>
    <w:p>
      <w:r>
        <w:rPr>
          <w:sz w:val="21"/>
        </w:rPr>
        <w:t>(3) 痴群：痴、无惭、无愧、掉举</w:t>
      </w:r>
    </w:p>
    <w:p>
      <w:r>
        <w:rPr>
          <w:sz w:val="21"/>
        </w:rPr>
        <w:t>(4) 贪群：贪、邪见、慢</w:t>
      </w:r>
    </w:p>
    <w:p>
      <w:r>
        <w:rPr>
          <w:sz w:val="21"/>
        </w:rPr>
        <w:t>(5) 嗔群：嗔、嫉、悭、悔</w:t>
      </w:r>
    </w:p>
    <w:p>
      <w:r>
        <w:rPr>
          <w:sz w:val="21"/>
        </w:rPr>
        <w:t>(6) 沉滞组：昏沉、睡眠、疑</w:t>
      </w:r>
    </w:p>
    <w:p>
      <w:pPr>
        <w:spacing w:before="120" w:after="80"/>
      </w:pPr>
      <w:r>
        <w:rPr>
          <w:rFonts w:ascii="Microsoft YaHei" w:hAnsi="Microsoft YaHei" w:eastAsia="Microsoft YaHei"/>
          <w:b/>
          <w:color w:val="1F3864"/>
          <w:sz w:val="23"/>
        </w:rPr>
        <w:t>阿毗达摩是解脱的导航</w:t>
      </w:r>
    </w:p>
    <w:p>
      <w:pPr>
        <w:spacing w:before="120" w:after="80"/>
      </w:pPr>
      <w:r>
        <w:rPr>
          <w:rFonts w:ascii="Microsoft YaHei" w:hAnsi="Microsoft YaHei" w:eastAsia="Microsoft YaHei"/>
          <w:b/>
          <w:color w:val="1F3864"/>
          <w:sz w:val="23"/>
        </w:rPr>
        <w:t>缺乏智慧的修行者可能：</w:t>
      </w:r>
    </w:p>
    <w:p>
      <w:pPr>
        <w:ind w:left="340"/>
      </w:pPr>
      <w:r>
        <w:rPr>
          <w:b/>
          <w:sz w:val="21"/>
        </w:rPr>
        <w:t xml:space="preserve">1. </w:t>
      </w:r>
      <w:r>
        <w:rPr>
          <w:sz w:val="21"/>
        </w:rPr>
        <w:t>将昏沉 (thīna) 误认为禅定</w:t>
      </w:r>
    </w:p>
    <w:p>
      <w:pPr>
        <w:ind w:left="340"/>
      </w:pPr>
      <w:r>
        <w:rPr>
          <w:b/>
          <w:sz w:val="21"/>
        </w:rPr>
        <w:t xml:space="preserve">2. </w:t>
      </w:r>
      <w:r>
        <w:rPr>
          <w:sz w:val="21"/>
        </w:rPr>
        <w:t>把狂热盲目错当正信 (saddhā)</w:t>
      </w:r>
    </w:p>
    <w:p>
      <w:pPr>
        <w:ind w:left="340"/>
      </w:pPr>
      <w:r>
        <w:rPr>
          <w:b/>
          <w:sz w:val="21"/>
        </w:rPr>
        <w:t xml:space="preserve">3. </w:t>
      </w:r>
      <w:r>
        <w:rPr>
          <w:sz w:val="21"/>
        </w:rPr>
        <w:t>怀有隐藏的贪求与算计而行布施，却自认为在修持功德</w:t>
      </w:r>
    </w:p>
    <w:p>
      <w:r>
        <w:rPr>
          <w:sz w:val="21"/>
        </w:rPr>
        <w:t>唯有通过阿毗达摩的精确辨析，结合观禅（vipassanā）</w:t>
      </w:r>
    </w:p>
    <w:p>
      <w:r>
        <w:rPr>
          <w:sz w:val="21"/>
        </w:rPr>
        <w:t>与如理作意 (yonisomanasikāra)，修行者方能从自欺的镀金中，甄别出纯善的真金。</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F3864"/>
          <w:sz w:val="28"/>
        </w:rPr>
        <w:t>💬 第一轮分享（20 min）</w:t>
      </w:r>
    </w:p>
    <w:p>
      <w:r>
        <w:rPr>
          <w:b/>
          <w:sz w:val="21"/>
        </w:rPr>
        <w:t>分享规则（开始前请照读）</w:t>
      </w:r>
    </w:p>
    <w:p>
      <w:pPr>
        <w:ind w:left="340"/>
      </w:pPr>
      <w:r>
        <w:rPr>
          <w:b/>
          <w:sz w:val="21"/>
        </w:rPr>
        <w:t xml:space="preserve">1. </w:t>
      </w:r>
      <w:r>
        <w:rPr>
          <w:sz w:val="21"/>
        </w:rPr>
        <w:t>每人 1.5–2 分钟，用一个「计时器」放在中间，到点轻响一声，不催不打断。</w:t>
      </w:r>
    </w:p>
    <w:p>
      <w:pPr>
        <w:ind w:left="340"/>
      </w:pPr>
      <w:r>
        <w:rPr>
          <w:b/>
          <w:sz w:val="21"/>
        </w:rPr>
        <w:t xml:space="preserve">2. </w:t>
      </w:r>
      <w:r>
        <w:rPr>
          <w:sz w:val="21"/>
        </w:rPr>
        <w:t>只讲</w:t>
      </w:r>
      <w:r>
        <w:rPr>
          <w:b/>
          <w:sz w:val="21"/>
        </w:rPr>
        <w:t>自己的经验与感受</w:t>
      </w:r>
      <w:r>
        <w:rPr>
          <w:sz w:val="21"/>
        </w:rPr>
        <w:t>，不点评他人、不给别人建议、不替别人下结论。</w:t>
      </w:r>
    </w:p>
    <w:p>
      <w:pPr>
        <w:ind w:left="340"/>
      </w:pPr>
      <w:r>
        <w:rPr>
          <w:b/>
          <w:sz w:val="21"/>
        </w:rPr>
        <w:t xml:space="preserve">3. </w:t>
      </w:r>
      <w:r>
        <w:rPr>
          <w:sz w:val="21"/>
        </w:rPr>
        <w:t>可以用「跳过」代替发言，直接说「我跳过」，同样被尊重。</w:t>
      </w:r>
    </w:p>
    <w:p>
      <w:pPr>
        <w:ind w:left="340"/>
      </w:pPr>
      <w:r>
        <w:rPr>
          <w:b/>
          <w:sz w:val="21"/>
        </w:rPr>
        <w:t xml:space="preserve">4. </w:t>
      </w:r>
      <w:r>
        <w:rPr>
          <w:sz w:val="21"/>
        </w:rPr>
        <w:t>听的人只做一件事：听见。不插话、不被引导反驳、不急着认同。</w:t>
      </w:r>
    </w:p>
    <w:p>
      <w:r>
        <w:rPr>
          <w:b/>
          <w:sz w:val="21"/>
        </w:rPr>
        <w:t>起手问题（三选一，也可自选）</w:t>
      </w:r>
    </w:p>
    <w:p>
      <w:pPr>
        <w:ind w:left="340"/>
      </w:pPr>
      <w:r>
        <w:rPr>
          <w:b/>
          <w:sz w:val="21"/>
        </w:rPr>
        <w:t xml:space="preserve">1. </w:t>
      </w:r>
      <w:r>
        <w:rPr>
          <w:sz w:val="21"/>
        </w:rPr>
        <w:t>今天读到的这么多内容里，哪一句最让你「心里一沉」或「心里一松」？就那一句，说说它碰到了你生活中的哪个具体场景（洗碗、通勤、带孩子、被人提意见……都可以）。</w:t>
      </w:r>
    </w:p>
    <w:p>
      <w:pPr>
        <w:ind w:left="340"/>
      </w:pPr>
      <w:r>
        <w:rPr>
          <w:b/>
          <w:sz w:val="21"/>
        </w:rPr>
        <w:t xml:space="preserve">2. </w:t>
      </w:r>
      <w:r>
        <w:rPr>
          <w:sz w:val="21"/>
        </w:rPr>
        <w:t>回看最近一周，有没有一次「我以为自己在做好事，但心里其实有点黏着、有点不情愿、或者有点想被看见」？只说事实经过，不解释、不评价自己。</w:t>
      </w:r>
    </w:p>
    <w:p>
      <w:pPr>
        <w:ind w:left="340"/>
      </w:pPr>
      <w:r>
        <w:rPr>
          <w:b/>
          <w:sz w:val="21"/>
        </w:rPr>
        <w:t xml:space="preserve">3. </w:t>
      </w:r>
      <w:r>
        <w:rPr>
          <w:sz w:val="21"/>
        </w:rPr>
        <w:t>材料①里有一句「我经常讲，修观的人，你只要心一想『这个法它应该是怎样的时候』，那个究竟法就变成概念法了」。你在生活里有没有类似的「我早就知道应该是这样」的瞬间？那一刻你的心在做什么？</w:t>
      </w:r>
    </w:p>
    <w:p>
      <w:r>
        <w:rPr>
          <w:b/>
          <w:sz w:val="21"/>
        </w:rPr>
        <w:t>（主持人提醒自己）</w:t>
      </w:r>
      <w:r>
        <w:rPr>
          <w:sz w:val="21"/>
        </w:rPr>
        <w:t xml:space="preserve"> 本轮只做「听见」，把「为什么」「你不妨」都收住。若有人开始自责，温和地重复一次：「我们看的是机制，不是罪。」若全场沉默，可先由主持人分享 1 分钟自己的例子，把气氛打开，再请大家接。</w:t>
      </w:r>
    </w:p>
    <w:p>
      <w:pPr>
        <w:spacing w:before="160" w:after="80"/>
      </w:pPr>
      <w:r>
        <w:rPr>
          <w:rFonts w:ascii="Microsoft YaHei" w:hAnsi="Microsoft YaHei" w:eastAsia="Microsoft YaHei"/>
          <w:b/>
          <w:color w:val="1F3864"/>
          <w:sz w:val="28"/>
        </w:rPr>
        <w:t>🎯 主题讨论（35 min）</w:t>
      </w:r>
    </w:p>
    <w:p>
      <w:r>
        <w:rPr>
          <w:b/>
          <w:sz w:val="21"/>
        </w:rPr>
        <w:t>引导问题一：自欺和「撒谎」有什么不同？它为什么比粗重的恶行更难被看见？</w:t>
      </w:r>
    </w:p>
    <w:p>
      <w:r>
        <w:rPr>
          <w:b/>
          <w:sz w:val="21"/>
        </w:rPr>
        <w:t>提示</w:t>
      </w:r>
      <w:r>
        <w:rPr>
          <w:sz w:val="21"/>
        </w:rPr>
        <w:t>：材料①说得很直接——vañcanā「与杀盗淫妄等粗重的恶行不同，这些欺骗表现为合理化解释、偏执态度、微细执取或扭曲认知」；它「经常潜伏在我们的觉察之下」，「就像这个不善业的隐形的引擎」。请轻轻带出三层：①它不需要你说假话，只需要你</w:t>
      </w:r>
      <w:r>
        <w:rPr>
          <w:b/>
          <w:sz w:val="21"/>
        </w:rPr>
        <w:t>相信自己编的理由</w:t>
      </w:r>
      <w:r>
        <w:rPr>
          <w:sz w:val="21"/>
        </w:rPr>
        <w:t>；②它常常穿着善的外衣（「要精进」「要慈悲」「要护持道场」）；③它不以「坏」的形式出现，而以「合理」的形式出现——所以最难的敌人是「看起来没有问题的自己」。请勿把讨论引向「谁在自欺」，只谈「机制长什么样」。</w:t>
      </w:r>
    </w:p>
    <w:p>
      <w:r>
        <w:rPr>
          <w:b/>
          <w:sz w:val="21"/>
        </w:rPr>
        <w:t>引导问题二：尊者说「只要有自欺，自欺的背后就有 moha（痴）」，又说「认识善不善，是认识自欺的前提」。这两句话怎么连起来？</w:t>
      </w:r>
    </w:p>
    <w:p>
      <w:r>
        <w:rPr>
          <w:b/>
          <w:sz w:val="21"/>
        </w:rPr>
        <w:t>提示</w:t>
      </w:r>
      <w:r>
        <w:rPr>
          <w:sz w:val="21"/>
        </w:rPr>
        <w:t>：把材料①的逻辑摆出来：自欺→背后是 moha→moha 使人「不能以正见为先导」→「八正道就无法展开」。再看材料③对三不善根的界定：贪是「对所缘的黏着」，嗔是「对所缘的排斥」，痴是「不解四圣谛、把无常苦无我执为常乐我净」。于是结论是：</w:t>
      </w:r>
      <w:r>
        <w:rPr>
          <w:b/>
          <w:sz w:val="21"/>
        </w:rPr>
        <w:t>善不善的判定，不在行为的形状，而在背后的心</w:t>
      </w:r>
      <w:r>
        <w:rPr>
          <w:sz w:val="21"/>
        </w:rPr>
        <w:t>（材料①：「决定其伦理本质的，非行为本身，而是背后的动机、清明与智慧」）。本周不展开心所体系，一句话注明「心所分类详见读书会14」；涉戒定慧框架时注明「框架详见读书会19」。这一问偏教理，学员基础弱可只做前半段。</w:t>
      </w:r>
    </w:p>
    <w:p>
      <w:r>
        <w:rPr>
          <w:b/>
          <w:sz w:val="21"/>
        </w:rPr>
        <w:t>引导问题三：如果把「不善＝人生每个当下的失败」这个视角拿来用，你会怎样重新看待自己最近的一次「做了很多却心里堵着」的修行或生活经历？</w:t>
      </w:r>
    </w:p>
    <w:p>
      <w:r>
        <w:rPr>
          <w:b/>
          <w:sz w:val="21"/>
        </w:rPr>
        <w:t>提示</w:t>
      </w:r>
      <w:r>
        <w:rPr>
          <w:sz w:val="21"/>
        </w:rPr>
        <w:t>：材料③给了两个很具体的抓手：一是「人生是每个刹那、每个刹那构建串起来的」「你每个当下只要是在善心，那你就是有收获的」，二是「你把邪精进包装成精进，把嗔心包装成精进，那你的心就会出现对抗」——同学「一坐上去心就罢工」的例子。请引导大家注意这个区分：</w:t>
      </w:r>
      <w:r>
        <w:rPr>
          <w:b/>
          <w:sz w:val="21"/>
        </w:rPr>
        <w:t>不是「我做得不够多」，而是「我那一刻的心是什么」</w:t>
      </w:r>
      <w:r>
        <w:rPr>
          <w:sz w:val="21"/>
        </w:rPr>
        <w:t>。同时给出心理安全提示：这不是让人回头数落自己，而是把「失败／成功」从外在成绩单，换到当下的心上；看见即是转化开始。收尾请让每人用一句话说出「下一次我想怎么开始」——把讨论落到可做的一小步。</w:t>
      </w:r>
    </w:p>
    <w:p>
      <w:pPr>
        <w:spacing w:before="40" w:after="80"/>
        <w:ind w:left="283"/>
        <w:shd w:val="clear" w:color="auto" w:fill="EEF2F8"/>
        <w:pBdr>
          <w:left w:val="single" w:sz="20" w:space="6" w:color="1F3864"/>
        </w:pBdr>
      </w:pPr>
      <w:r>
        <w:rPr>
          <w:b/>
          <w:sz w:val="20"/>
        </w:rPr>
        <w:t>分层追问</w:t>
      </w:r>
      <w:r>
        <w:rPr>
          <w:sz w:val="20"/>
        </w:rPr>
        <w:t>（可视时间取用，由浅入深）： - 【现象】同一件事，出于真心和出于「想让人看见」，你觉得结果会差在哪？ - 【影响】如果长期只在行为上做样子，心会慢慢变成什么？ - 【应对】这周你愿意挑一件平常的善行，只问自己一句「我为什么做它」？</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w:t>
      </w:r>
      <w:r>
        <w:rPr>
          <w:sz w:val="21"/>
        </w:rPr>
        <w:t>（照读即可）：</w:t>
      </w:r>
    </w:p>
    <w:p>
      <w:r>
        <w:rPr>
          <w:sz w:val="21"/>
        </w:rPr>
        <w:t>这个练习叫「无贪、无嗔地知道」。它来自材料③的一句提示：*如果是善心在觉知，一定无贪无嗔；如果只要有贪有嗔，一定不是在善心里面觉知。*</w:t>
      </w:r>
    </w:p>
    <w:p>
      <w:r>
        <w:rPr>
          <w:sz w:val="21"/>
        </w:rPr>
        <w:t>请端身正坐，轻轻闭上眼睛。</w:t>
      </w:r>
    </w:p>
    <w:p>
      <w:r>
        <w:rPr>
          <w:sz w:val="21"/>
        </w:rPr>
        <w:t>第一步（约 3 min）——先建立所缘。把注意力放到鼻端的呼吸上，只感受入息、出息。不需要数数，不需要标名，只是知道。</w:t>
      </w:r>
    </w:p>
    <w:p>
      <w:r>
        <w:rPr>
          <w:sz w:val="21"/>
        </w:rPr>
        <w:t>第二步（约 5 min）——开始「照见心的味道」。每一次觉知呼吸的同时，轻轻问自己一句：此刻这个「知道」里，有没有一点想抓住什么？有没有一点想推开什么？如果有，不必把它赶走，只对它说一句：「我看到你了。」如果此刻是平稳、没有黏着也没有排斥的，也只要知道：「此刻是无贪无嗔的。」</w:t>
      </w:r>
    </w:p>
    <w:p>
      <w:r>
        <w:rPr>
          <w:sz w:val="21"/>
        </w:rPr>
        <w:t>第三步（约 3 min）——把它带到今天的关系里。想起今天有一个人、一件事让你心里起了「不平」，只回忆场景，不进入剧情。然后在这个场景里，练习一次「不黏着、不排斥地知道」：知道有感受，知道有想法，但不跟着走。</w:t>
      </w:r>
    </w:p>
    <w:p>
      <w:r>
        <w:rPr>
          <w:sz w:val="21"/>
        </w:rPr>
        <w:t>第四步（约 2 min）——把这份觉知转向善意。愿自己如实看见而不自责；愿身边的人也都被如实看见；愿今天读到的法，成为心的清净而不是新的负担。</w:t>
      </w:r>
    </w:p>
    <w:p>
      <w:r>
        <w:rPr>
          <w:sz w:val="21"/>
        </w:rPr>
        <w:t>（缓慢睁眼，动一动肩膀，做三次深长的呼吸，回到当下）</w:t>
      </w:r>
    </w:p>
    <w:p>
      <w:r>
        <w:rPr>
          <w:b/>
          <w:sz w:val="21"/>
        </w:rPr>
        <w:t>（主持人补充）</w:t>
      </w:r>
      <w:r>
        <w:rPr>
          <w:sz w:val="21"/>
        </w:rPr>
        <w:t xml:space="preserve"> 练习中若有人情绪被牵动，允许睁眼、允许喝水、允许先出去走一走再回来。不讲、不追问、不要求汇报。</w:t>
      </w:r>
    </w:p>
    <w:p>
      <w:pPr>
        <w:spacing w:before="160" w:after="80"/>
      </w:pPr>
      <w:r>
        <w:rPr>
          <w:rFonts w:ascii="Microsoft YaHei" w:hAnsi="Microsoft YaHei" w:eastAsia="Microsoft YaHei"/>
          <w:b/>
          <w:color w:val="1F3864"/>
          <w:sz w:val="28"/>
        </w:rPr>
        <w:t>📚 扩展内容包（时间富余时使用）</w:t>
      </w:r>
    </w:p>
    <w:p>
      <w:r>
        <w:rPr>
          <w:b/>
          <w:sz w:val="21"/>
        </w:rPr>
        <w:t>扩展话题一：善恶的标准，为什么不是「文化习俗」？</w:t>
      </w:r>
    </w:p>
    <w:p>
      <w:r>
        <w:rPr>
          <w:sz w:val="21"/>
        </w:rPr>
        <w:t>材料①说过一段很日常的话：*「子不教父之过，棍棒之下出孝子……我们传统的文化习俗，祖祖代代都传承的这个东西，它到底是善还是不善呢？」* 可做 8 min 小讨论：举一个「小时候大家都认为对、长大发现有问题」的习俗或家规，分别从两把尺子去看——一把是「当时大家怎么说」，一把是「它让心变得清明还是浑浊、是黏着还是松开」。讨论终点不是否定传统，而是练习把自己从「默认正确」里拔出来一点点。</w:t>
      </w:r>
      <w:r>
        <w:rPr>
          <w:b/>
          <w:sz w:val="21"/>
        </w:rPr>
        <w:t>提醒</w:t>
      </w:r>
      <w:r>
        <w:rPr>
          <w:sz w:val="21"/>
        </w:rPr>
        <w:t>：不评判任何人的家庭与信仰，只谈尺度本身。</w:t>
      </w:r>
    </w:p>
    <w:p>
      <w:r>
        <w:rPr>
          <w:b/>
          <w:sz w:val="21"/>
        </w:rPr>
        <w:t>扩展话题二：从「收割吉祥草」看修行的善巧</w:t>
      </w:r>
    </w:p>
    <w:p>
      <w:r>
        <w:rPr>
          <w:sz w:val="21"/>
        </w:rPr>
        <w:t>材料①用吉祥草（白茅草）打了一个很好的比方：它两边都是锯齿，会割破手，「唯有善巧者方能取其利而避其害」。可做 8–10 min 小讨论：请每人举一个「本来是好事、却因为方式不当反而伤了自己或别人」的例子（劝人修行、为团体做事、为家人付出皆可），找出那个「不会抓草」的动作在哪里，再看下一步怎么抓。</w:t>
      </w:r>
      <w:r>
        <w:rPr>
          <w:b/>
          <w:sz w:val="21"/>
        </w:rPr>
        <w:t>提醒</w:t>
      </w:r>
      <w:r>
        <w:rPr>
          <w:sz w:val="21"/>
        </w:rPr>
        <w:t>：这是练习善巧，不是开检讨会。</w:t>
      </w:r>
    </w:p>
    <w:p>
      <w:r>
        <w:rPr>
          <w:b/>
          <w:sz w:val="21"/>
        </w:rPr>
        <w:t>延伸阅读（本周可选，供提前自学）</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《01_四大教示-古源尊者-20260206》</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`soundrecording_d0dd1c0cd17209afe241ece24bf6b7b4_caa9e653335f847387d17b49b2a9686b7439961422831605`</w:t>
            </w:r>
          </w:p>
        </w:tc>
        <w:tc>
          <w:tcPr>
            <w:tcW w:type="dxa" w:w="2409"/>
          </w:tcPr>
          <w:p>
            <w:pPr>
              <w:spacing w:after="20"/>
            </w:pPr>
            <w:r>
              <w:rPr>
                <w:sz w:val="19"/>
              </w:rPr>
              <w:t>周四讲「四大教示」检验标准（依经依律、能调伏贪嗔痴），并已点出三十八种自欺；与本周「以传承为依止、以理性来探究」的原则直接呼应</w:t>
            </w:r>
          </w:p>
        </w:tc>
      </w:tr>
      <w:tr>
        <w:tc>
          <w:tcPr>
            <w:tcW w:type="dxa" w:w="2409"/>
            <w:shd w:val="clear" w:color="auto" w:fill="F2F2F2"/>
          </w:tcPr>
          <w:p>
            <w:pPr>
              <w:spacing w:after="20"/>
            </w:pPr>
            <w:r>
              <w:rPr>
                <w:sz w:val="19"/>
              </w:rPr>
              <w:t>《02_破妄显真…自欺1（课件）》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`pdf_d0dd1c0cd17209afe241ece24bf6b7b4_704d0ccb3ff59b009d0cb631eb0db8497439961422831605`</w:t>
            </w:r>
          </w:p>
        </w:tc>
        <w:tc>
          <w:tcPr>
            <w:tcW w:type="dxa" w:w="2409"/>
            <w:shd w:val="clear" w:color="auto" w:fill="F2F2F2"/>
          </w:tcPr>
          <w:p>
            <w:pPr>
              <w:spacing w:after="20"/>
            </w:pPr>
            <w:r>
              <w:rPr>
                <w:sz w:val="19"/>
              </w:rPr>
              <w:t>本周材料②，便于随时回看「善的三义／四素质」板书</w:t>
            </w:r>
          </w:p>
        </w:tc>
      </w:tr>
      <w:tr>
        <w:tc>
          <w:tcPr>
            <w:tcW w:type="dxa" w:w="2409"/>
          </w:tcPr>
          <w:p>
            <w:pPr>
              <w:spacing w:after="20"/>
            </w:pPr>
            <w:r>
              <w:rPr>
                <w:sz w:val="19"/>
              </w:rPr>
              <w:t>《03_破妄显真…自欺2（课件）》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`pdf_d0dd1c0cd17209afe241ece24bf6b7b4_0b91dfc532f2f5881c7d918fce76fdb77439961422831605`</w:t>
            </w:r>
          </w:p>
        </w:tc>
        <w:tc>
          <w:tcPr>
            <w:tcW w:type="dxa" w:w="2409"/>
          </w:tcPr>
          <w:p>
            <w:pPr>
              <w:spacing w:after="20"/>
            </w:pPr>
            <w:r>
              <w:rPr>
                <w:sz w:val="19"/>
              </w:rPr>
              <w:t>本周材料④，便于回看「相·味·现起·足处」「二十一类善心」结构图</w:t>
            </w:r>
          </w:p>
        </w:tc>
      </w:tr>
    </w:tbl>
    <w:p>
      <w:r>
        <w:rPr>
          <w:sz w:val="21"/>
        </w:rPr>
        <w:t>（打开方式：ima 知识库搜索标题即可；本资料包正文零外链，不给临时链接。）</w:t>
      </w:r>
    </w:p>
    <w:p>
      <w:pPr>
        <w:spacing w:before="160" w:after="80"/>
      </w:pPr>
      <w:r>
        <w:rPr>
          <w:rFonts w:ascii="Microsoft YaHei" w:hAnsi="Microsoft YaHei" w:eastAsia="Microsoft YaHei"/>
          <w:b/>
          <w:color w:val="1F3864"/>
          <w:sz w:val="28"/>
        </w:rPr>
        <w:t>🔚 收尾与回向（15 min）</w:t>
      </w:r>
    </w:p>
    <w:p>
      <w:r>
        <w:rPr>
          <w:b/>
          <w:sz w:val="21"/>
        </w:rPr>
        <w:t>总结引导（主持人照读）</w:t>
      </w:r>
    </w:p>
    <w:p>
      <w:r>
        <w:rPr>
          <w:sz w:val="21"/>
        </w:rPr>
        <w:t>今天这一周，我们只做了一件事：把尺子摆出来。</w:t>
      </w:r>
    </w:p>
    <w:p>
      <w:r>
        <w:rPr>
          <w:sz w:val="21"/>
        </w:rPr>
        <w:t>第一，自欺（vañcanā）不是「说谎」，而是心把不善伪装成善、还让自己相信的机制；它源自贪、嗔、痴三个不善根，潜伏在觉察之下，腐蚀戒、定、慧三支柱。</w:t>
      </w:r>
    </w:p>
    <w:p>
      <w:r>
        <w:rPr>
          <w:sz w:val="21"/>
        </w:rPr>
        <w:t>第二，善（kusala）有三个词源面向——切断邪恶、生起智慧、如草割烦恼；它有四种素质——无病、无罪、乐果报、善巧。它的判定，不在行为的形状，而在背后的心。</w:t>
      </w:r>
    </w:p>
    <w:p>
      <w:r>
        <w:rPr>
          <w:sz w:val="21"/>
        </w:rPr>
        <w:t>第三，不善（akusala）不是道德污点，而是「对实相的拙劣应对」；它在每个当下呈现为贪（黏着）、嗔（排斥）、痴（不见真相）。</w:t>
      </w:r>
    </w:p>
    <w:p>
      <w:r>
        <w:rPr>
          <w:sz w:val="21"/>
        </w:rPr>
        <w:t>第四，最重要的一句：</w:t>
      </w:r>
      <w:r>
        <w:rPr>
          <w:b/>
          <w:sz w:val="21"/>
        </w:rPr>
        <w:t>这不是用来给人定罪的，是用来给自己照镜子的。</w:t>
      </w:r>
      <w:r>
        <w:rPr>
          <w:sz w:val="21"/>
        </w:rPr>
        <w:t xml:space="preserve"> 看见机制，是修行的开始；自责，不是。</w:t>
      </w:r>
    </w:p>
    <w:p>
      <w:r>
        <w:rPr>
          <w:b/>
          <w:sz w:val="21"/>
        </w:rPr>
        <w:t>下周预告</w:t>
      </w:r>
    </w:p>
    <w:p>
      <w:r>
        <w:rPr>
          <w:sz w:val="21"/>
        </w:rPr>
        <w:t>第 2 周进入第一个具体自欺：</w:t>
      </w:r>
      <w:r>
        <w:rPr>
          <w:b/>
          <w:sz w:val="21"/>
        </w:rPr>
        <w:t>以「贪」为借口的伪装</w:t>
      </w:r>
      <w:r>
        <w:rPr>
          <w:sz w:val="21"/>
        </w:rPr>
        <w:t>——欲贪以「厌恶想」（appaṭṭikkūlasaññā）为借口、以禅悦为借口欺瞒我们；我们会看清贪根不善心所的构成。（心所分类详见读书会14，本周不展开。）</w:t>
      </w:r>
    </w:p>
    <w:p>
      <w:r>
        <w:rPr>
          <w:b/>
          <w:sz w:val="21"/>
        </w:rPr>
        <w:t>微习惯承诺（可选，5 min）</w:t>
      </w:r>
    </w:p>
    <w:p>
      <w:r>
        <w:rPr>
          <w:sz w:val="21"/>
        </w:rPr>
        <w:t>请每位贤友在心里（或纸上）写下一句可执行的小承诺，格式：「本周____（情境）时，我会停下来一次，先看自己的心是黏着还是排斥。」不公开、不评比，只自己知道。</w:t>
      </w:r>
    </w:p>
    <w:p>
      <w:r>
        <w:rPr>
          <w:b/>
          <w:sz w:val="21"/>
        </w:rPr>
        <w:t>回向词（请全体合念）</w:t>
      </w:r>
    </w:p>
    <w:p>
      <w:r>
        <w:rPr>
          <w:sz w:val="21"/>
        </w:rPr>
        <w:t>Idaṃ me puññaṃ āsavakkhayāvahaṃ hotu.</w:t>
      </w:r>
    </w:p>
    <w:p>
      <w:r>
        <w:rPr>
          <w:sz w:val="21"/>
        </w:rPr>
        <w:t>Idam me puññam nibbānassa paccayo hotu.</w:t>
      </w:r>
    </w:p>
    <w:p>
      <w:r>
        <w:rPr>
          <w:sz w:val="21"/>
        </w:rPr>
        <w:t>Mama puñña-bhāgaṃ sabba-sattānaṃ bhājemi.</w:t>
      </w:r>
    </w:p>
    <w:p>
      <w:r>
        <w:rPr>
          <w:sz w:val="21"/>
        </w:rPr>
        <w:t>Te sabbe me samaṃ puñña-bhāgaṃ labhantu.</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Sādhu! Sādhu! Sādhu!</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如实觉察 ≠ 自我否定。</w:t>
      </w:r>
      <w:r>
        <w:rPr>
          <w:sz w:val="21"/>
        </w:rPr>
        <w:t xml:space="preserve"> 本周主题是「修道中的自欺」，涉及深度自我省察，最容易滑向自责。请在开场、讨论与收尾各强调一次：</w:t>
      </w:r>
      <w:r>
        <w:rPr>
          <w:b/>
          <w:sz w:val="21"/>
        </w:rPr>
        <w:t>自欺是凡夫共通的认知机制，不是道德污点</w:t>
      </w:r>
      <w:r>
        <w:rPr>
          <w:sz w:val="21"/>
        </w:rPr>
        <w:t>；看清它，是慈悲，不是判罪。若有人开始说「我完了／我不是好人」，请立即接住：「我们看的是机制，不是人。」</w:t>
      </w:r>
    </w:p>
    <w:p>
      <w:pPr>
        <w:ind w:left="340"/>
      </w:pPr>
      <w:r>
        <w:rPr>
          <w:b/>
          <w:sz w:val="21"/>
        </w:rPr>
        <w:t xml:space="preserve">2. </w:t>
      </w:r>
      <w:r>
        <w:rPr>
          <w:b/>
          <w:sz w:val="21"/>
        </w:rPr>
        <w:t>不做道德裁决，不贴心理学标签。</w:t>
      </w:r>
      <w:r>
        <w:rPr>
          <w:sz w:val="21"/>
        </w:rPr>
        <w:t xml:space="preserve"> 不给任何成员下结论、不诊断、不比较「谁修得好」。别人分享时，只听见，不评价、不劝告、不传播到会外。</w:t>
      </w:r>
    </w:p>
    <w:p>
      <w:pPr>
        <w:ind w:left="340"/>
      </w:pPr>
      <w:r>
        <w:rPr>
          <w:b/>
          <w:sz w:val="21"/>
        </w:rPr>
        <w:t xml:space="preserve">3. </w:t>
      </w:r>
      <w:r>
        <w:rPr>
          <w:b/>
          <w:sz w:val="21"/>
        </w:rPr>
        <w:t>不自卑，也不自满。</w:t>
      </w:r>
      <w:r>
        <w:rPr>
          <w:sz w:val="21"/>
        </w:rPr>
        <w:t xml:space="preserve"> 觉察到自己的自欺，不必自卑；今天状态清明，也不必自满——材料③讲得很清楚：*「你每个当下只要是在善心，那你就是有收获的。」* 只在当下算账，不做人格上的总结。</w:t>
      </w:r>
    </w:p>
    <w:p>
      <w:pPr>
        <w:ind w:left="340"/>
      </w:pPr>
      <w:r>
        <w:rPr>
          <w:b/>
          <w:sz w:val="21"/>
        </w:rPr>
        <w:t xml:space="preserve">4. </w:t>
      </w:r>
      <w:r>
        <w:rPr>
          <w:b/>
          <w:sz w:val="21"/>
        </w:rPr>
        <w:t>分享以自愿为限。</w:t>
      </w:r>
      <w:r>
        <w:rPr>
          <w:sz w:val="21"/>
        </w:rPr>
        <w:t xml:space="preserve"> 允许「跳过」、允许沉默、允许只听不说；主持人不点名、不追问、不要求汇报禅修体验。</w:t>
      </w:r>
    </w:p>
    <w:p>
      <w:pPr>
        <w:ind w:left="340"/>
      </w:pPr>
      <w:r>
        <w:rPr>
          <w:b/>
          <w:sz w:val="21"/>
        </w:rPr>
        <w:t xml:space="preserve">5. </w:t>
      </w:r>
      <w:r>
        <w:rPr>
          <w:b/>
          <w:sz w:val="21"/>
        </w:rPr>
        <w:t>情绪安全。</w:t>
      </w:r>
      <w:r>
        <w:rPr>
          <w:sz w:val="21"/>
        </w:rPr>
        <w:t xml:space="preserve"> 若有人被牵动情绪，提供两个出口：三次深呼吸，或暂时离场喝水走动，随时可回来；必要时陪到门边，不追问内容。</w:t>
      </w:r>
    </w:p>
    <w:p>
      <w:pPr>
        <w:ind w:left="340"/>
      </w:pPr>
      <w:r>
        <w:rPr>
          <w:b/>
          <w:sz w:val="21"/>
        </w:rPr>
        <w:t xml:space="preserve">6. </w:t>
      </w:r>
      <w:r>
        <w:rPr>
          <w:b/>
          <w:sz w:val="21"/>
        </w:rPr>
        <w:t>教理不展开，边界要清楚。</w:t>
      </w:r>
      <w:r>
        <w:rPr>
          <w:sz w:val="21"/>
        </w:rPr>
        <w:t xml:space="preserve"> 涉心所分类（五十二心所、十二不善心等）注明「详见读书会14」；涉戒定慧支柱框架注明「框架详见读书会19」；涉烦恼与业注明「详见读书会13」。本周只讲「自欺如何腐蚀」，不铺开心所体系，避免学员掉进名相。</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《02_破妄显真-破除三十八种修道上的自欺1-古源尊者-20260211》（录音）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`soundrecording_d0dd1c0cd17209afe241ece24bf6b7b4_96692e91a4bb53397192fff046b166e57439961422831605`</w:t>
            </w:r>
          </w:p>
        </w:tc>
        <w:tc>
          <w:tcPr>
            <w:tcW w:type="dxa" w:w="2409"/>
          </w:tcPr>
          <w:p>
            <w:pPr>
              <w:spacing w:after="20"/>
            </w:pPr>
            <w:r>
              <w:rPr>
                <w:sz w:val="19"/>
              </w:rPr>
              <w:t>本周材料①，自欺总论上半场：vañcanā 的体性与过患、kusala 词源三义与四素质、世间善／出世间善</w:t>
            </w:r>
          </w:p>
        </w:tc>
      </w:tr>
      <w:tr>
        <w:tc>
          <w:tcPr>
            <w:tcW w:type="dxa" w:w="2409"/>
            <w:shd w:val="clear" w:color="auto" w:fill="F2F2F2"/>
          </w:tcPr>
          <w:p>
            <w:pPr>
              <w:spacing w:after="20"/>
            </w:pPr>
            <w:r>
              <w:rPr>
                <w:sz w:val="19"/>
              </w:rPr>
              <w:t>《03_破妄显真-破除三十八种修道上的自欺2-古源尊者-20260213》（录音）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`soundrecording_d0dd1c0cd17209afe241ece24bf6b7b4_d9350a900056d8bc6a33a2a1cf8d98dd7439961422831605`</w:t>
            </w:r>
          </w:p>
        </w:tc>
        <w:tc>
          <w:tcPr>
            <w:tcW w:type="dxa" w:w="2409"/>
            <w:shd w:val="clear" w:color="auto" w:fill="F2F2F2"/>
          </w:tcPr>
          <w:p>
            <w:pPr>
              <w:spacing w:after="20"/>
            </w:pPr>
            <w:r>
              <w:rPr>
                <w:sz w:val="19"/>
              </w:rPr>
              <w:t>本周材料③，自欺总论下半场：三不善根再辨、相·味·现起·足处鉴别善不善、二十一类善心与十二不善心</w:t>
            </w:r>
          </w:p>
        </w:tc>
      </w:tr>
      <w:tr>
        <w:tc>
          <w:tcPr>
            <w:tcW w:type="dxa" w:w="2409"/>
          </w:tcPr>
          <w:p>
            <w:pPr>
              <w:spacing w:after="20"/>
            </w:pPr>
            <w:r>
              <w:rPr>
                <w:sz w:val="19"/>
              </w:rPr>
              <w:t>《01_四大教示-古源尊者-20260206》（录音）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`soundrecording_d0dd1c0cd17209afe241ece24bf6b7b4_caa9e653335f847387d17b49b2a9686b7439961422831605`</w:t>
            </w:r>
          </w:p>
        </w:tc>
        <w:tc>
          <w:tcPr>
            <w:tcW w:type="dxa" w:w="2409"/>
          </w:tcPr>
          <w:p>
            <w:pPr>
              <w:spacing w:after="20"/>
            </w:pPr>
            <w:r>
              <w:rPr>
                <w:sz w:val="19"/>
              </w:rPr>
              <w:t>系列前导：以经律为准绳检验真伪，并已点出三十八种自欺与「欺人」的烦恼伪装</w:t>
            </w:r>
          </w:p>
        </w:tc>
      </w:tr>
    </w:tbl>
    <w:p>
      <w:r>
        <w:rPr>
          <w:sz w:val="21"/>
        </w:rPr>
        <w:t>（打开方式：以上均可于 ima 知识库按标题搜索；正文不放置任何外链。）</w:t>
      </w:r>
    </w:p>
    <w:p>
      <w:r>
        <w:rPr>
          <w:sz w:val="21"/>
        </w:rPr>
        <w:t>&lt;!--/EXT_READ--&gt;</w:t>
      </w:r>
    </w:p>
    <w:p>
      <w:r>
        <w:rPr>
          <w:sz w:val="21"/>
        </w:rPr>
        <w:t>&lt;!--W_LEAD--&gt;</w:t>
      </w:r>
    </w:p>
    <w:p>
      <w:r>
        <w:rPr>
          <w:sz w:val="21"/>
        </w:rPr>
        <w:t>各位贤友，欢迎来到「破妄显真」第一周。今天我们要照的这面镜子，照的是「自欺」——不是照别人，也不是给人定罪，而是照见那个把人人都有的贪嗔痴包装成「合理、应该、为你好」的心。请带着温柔与诚实来：如实看见自己，是慈悲，不是自我否定；这份作业不交给任何人，只交给自己。我们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读书会21·第1周·自欺总论：善恶辨析与修道自欺的本质（朗读优化版）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