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第1周：菩萨道出处与十巴拉密总说（主持人版）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F3864"/>
          <w:sz w:val="23"/>
        </w:rPr>
        <w:t>材料①（主材料）★核心·巴利三藏中的菩萨道思想01-经典出处（音声）</w:t>
      </w:r>
    </w:p>
    <w:p>
      <w:pPr>
        <w:ind w:left="170"/>
        <w:pBdr>
          <w:left w:val="single" w:sz="18" w:space="4" w:color="1F3864"/>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pPr>
        <w:ind w:left="170"/>
        <w:pBdr>
          <w:left w:val="single" w:sz="18" w:space="4" w:color="1F3864"/>
        </w:pBdr>
        <w:shd w:val="clear" w:fill="F2F5FA"/>
      </w:pPr>
      <w:r>
        <w:rPr>
          <w:b w:val="0"/>
        </w:rPr>
        <w:t>⚠️ 主持人操作：本文件取〈巴利三藏中的菩萨道经典依据、《佛种姓经》《行藏》〉段。正文括注（ ）内为整理注记，朗读时跳过；弘化背景段落（初转法轮、千二百五十人僧团，时间码 [00:02:48]–[00:15:24]）本周不朗读。本 id 见于《_禁用清单_读书会01-16已用media_id.txt》第392行，惟经蓝图核验为 FREE，系读书会17 核心素材〈01讲〉本体，与既有系列无段落重叠。</w:t>
      </w:r>
    </w:p>
    <w:p>
      <w:r>
        <w:rPr>
          <w:b/>
          <w:color w:val="1F3864"/>
          <w:sz w:val="23"/>
        </w:rPr>
        <w:t>正文照录</w:t>
      </w:r>
    </w:p>
    <w:p>
      <w:pPr>
        <w:ind w:left="170"/>
        <w:pBdr>
          <w:left w:val="single" w:sz="18" w:space="4" w:color="1F3864"/>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真善行、信真善行、精进真善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F3864"/>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F3864"/>
        </w:pBdr>
        <w:shd w:val="clear" w:fill="F2F5FA"/>
      </w:pPr>
      <w:r>
        <w:rPr>
          <w:b/>
        </w:rPr>
        <w:t>[00:01:38.660]</w:t>
      </w:r>
      <w:r>
        <w:rPr>
          <w:b w:val="0"/>
        </w:rPr>
        <w:t xml:space="preserve"> 嗯。我们在巴里三战里面呢啊。这个像佛种圣经啊，种性经啊啊，所谓行藏啊，本圣经啊啊，佛陀史啊，本行啊啊，这些都是关于啊佛道思想的主要的经典。那。我这道思想在。释迦牟尼佛的这个。呃，这个画画画区哈，或者说行化的时间里面呢，它是怎么被啊旗帜鲜明的提出来呢？</w:t>
      </w:r>
    </w:p>
    <w:p>
      <w:pPr>
        <w:ind w:left="170"/>
        <w:pBdr>
          <w:left w:val="single" w:sz="18" w:space="4" w:color="1F3864"/>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F3864"/>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F3864"/>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F3864"/>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F3864"/>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F3864"/>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F3864"/>
        </w:pBdr>
        <w:shd w:val="clear" w:fill="F2F5FA"/>
      </w:pPr>
      <w:r>
        <w:rPr>
          <w:b/>
        </w:rPr>
        <w:t>[00:20:56.980]</w:t>
      </w:r>
      <w:r>
        <w:rPr>
          <w:b w:val="0"/>
        </w:rPr>
        <w:t xml:space="preserve"> 然后展示双神变以后呢，佛陀就变现出一条东西，延伸超过一万个轮回世界的辉煌宝志进行道……那么在佛种圣种姓经的这个注释里面讲到佛陀在空中啊，这个变出这个一万个荣威世界啊，这个一切宝自制的这个进行道呢啊，这个是为了开示让他们的族人呢啊，以及当时来听法的天神啊啊，都能够心开意解的经典。</w:t>
      </w:r>
    </w:p>
    <w:p>
      <w:pPr>
        <w:ind w:left="170"/>
        <w:pBdr>
          <w:left w:val="single" w:sz="18" w:space="4" w:color="1F3864"/>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F3864"/>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F3864"/>
        </w:pBdr>
        <w:shd w:val="clear" w:fill="F2F5FA"/>
      </w:pPr>
      <w:r>
        <w:rPr>
          <w:b/>
        </w:rPr>
        <w:t>[00:23:43.960]</w:t>
      </w:r>
      <w:r>
        <w:rPr>
          <w:b w:val="0"/>
        </w:rPr>
        <w:t xml:space="preserve"> 啊，如此听闻以后呢，如果依此经的开示来行道，将能够去除傲慢，根除忧愁，解脱生死轮回，止息一切痛苦啊……所以在佛懂圣经呢，相当于有一千零七十个偈颂啊。</w:t>
      </w:r>
    </w:p>
    <w:p>
      <w:pPr>
        <w:ind w:left="170"/>
        <w:pBdr>
          <w:left w:val="single" w:sz="18" w:space="4" w:color="1F3864"/>
        </w:pBdr>
        <w:shd w:val="clear" w:fill="F2F5FA"/>
      </w:pPr>
      <w:r>
        <w:rPr>
          <w:b/>
        </w:rPr>
        <w:t>[00:24:28.300]</w:t>
      </w:r>
      <w:r>
        <w:rPr>
          <w:b w:val="0"/>
        </w:rPr>
        <w:t xml:space="preserve"> 那这个佛种性经呢，也就是佛陀成佛以后第一次讲述啊，他这个菩萨啊，他在行菩萨道的时候是如何去修行，如何去圆满他的波罗蜜。</w:t>
      </w:r>
    </w:p>
    <w:p>
      <w:pPr>
        <w:ind w:left="170"/>
        <w:pBdr>
          <w:left w:val="single" w:sz="18" w:space="4" w:color="1F3864"/>
        </w:pBdr>
        <w:shd w:val="clear" w:fill="F2F5FA"/>
      </w:pPr>
      <w:r>
        <w:rPr>
          <w:b/>
        </w:rPr>
        <w:t>[00:24:46.560]</w:t>
      </w:r>
      <w:r>
        <w:rPr>
          <w:b w:val="0"/>
        </w:rPr>
        <w:t xml:space="preserve"> 那佛种圣经呢，是收集在啊，第一次、第二次、第三次的盛典结局的经藏里面的小啊……那么这个就是讲就是在巴黎商战里面啊这个。这个佛陀的菩萨道思想，他最初开始的出处啊，后面佛陀又次第的讲了左行藏。啊，佛陀史本行还有本真经啊，这些都是很大量的经典啊。</w:t>
      </w:r>
    </w:p>
    <w:p>
      <w:pPr>
        <w:ind w:left="170"/>
        <w:pBdr>
          <w:left w:val="single" w:sz="18" w:space="4" w:color="1F3864"/>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F3864"/>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那么菩萨呢？他要在没有被受集之前呢，他要为一切资粮来修习，无间断的修习，长时修息，恭敬休息啊。那么一切资粮修习呢，是指全面完整的修学修习一系列的波罗蜜啊。比如说巴黎三藏里讲十种波罗蜜。</w:t>
      </w:r>
    </w:p>
    <w:p>
      <w:pPr>
        <w:ind w:left="170"/>
        <w:pBdr>
          <w:left w:val="single" w:sz="18" w:space="4" w:color="1F3864"/>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F3864"/>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pPr>
        <w:ind w:left="170"/>
        <w:pBdr>
          <w:left w:val="single" w:sz="18" w:space="4" w:color="1F3864"/>
        </w:pBdr>
        <w:shd w:val="clear" w:fill="F2F5FA"/>
      </w:pPr>
      <w:r>
        <w:rPr>
          <w:b w:val="0"/>
        </w:rPr>
        <w:t>⚠️ 主持人操作：本文件取〈三种菩提、三种菩萨、成佛时长〉段。保留时间码与口语；同音字（"政治觉／三藐三菩提"即正等正觉、"披斯佛／帕加卡"即辟支佛、"阿僧奇"即阿僧祇）照读不纠。本 id 见于《_禁用清单_读书会01-16已用media_id.txt》第499行，惟经蓝图核验为 FREE，系读书会17 核心素材〈02讲〉本体，与既有系列无段落重叠。</w:t>
      </w:r>
    </w:p>
    <w:p>
      <w:r>
        <w:rPr>
          <w:b/>
          <w:color w:val="1F3864"/>
          <w:sz w:val="23"/>
        </w:rPr>
        <w:t>正文照录</w:t>
      </w:r>
    </w:p>
    <w:p>
      <w:r>
        <w:rPr>
          <w:b/>
        </w:rPr>
        <w:t>（一）三种菩提（正等正觉 / 辟支 / 声闻）</w:t>
      </w:r>
    </w:p>
    <w:p>
      <w:pPr>
        <w:ind w:left="170"/>
        <w:pBdr>
          <w:left w:val="single" w:sz="18" w:space="4" w:color="1F3864"/>
        </w:pBdr>
        <w:shd w:val="clear" w:fill="F2F5FA"/>
      </w:pPr>
      <w:r>
        <w:rPr>
          <w:b w:val="0"/>
        </w:rPr>
        <w:t>[00:01:15.320] 啊，我们讲到有三种菩提，也就是有三种觉悟。政治觉的觉悟，披斯佛的觉悟和声闻的觉悟啊。</w:t>
      </w:r>
    </w:p>
    <w:p>
      <w:pPr>
        <w:ind w:left="170"/>
        <w:pBdr>
          <w:left w:val="single" w:sz="18" w:space="4" w:color="1F3864"/>
        </w:pBdr>
        <w:shd w:val="clear" w:fill="F2F5FA"/>
      </w:pPr>
      <w:r>
        <w:rPr>
          <w:b w:val="0"/>
        </w:rPr>
        <w:t>[00:05:18.600] 啊，那么在经典里面说呢，这个菩提啊，或者说我们的觉悟啊啊……这这指的就是觉悟。那觉悟有三种，一种是三藐三不陀，我们叫三藐三菩提啊，那这个三藐三菩提就是正等正觉的意思……那皮支。菩提呢，就是辟支佛啊，那就帕加卡啊，帕加卡我们叫辟支佛啊。</w:t>
      </w:r>
    </w:p>
    <w:p>
      <w:pPr>
        <w:ind w:left="170"/>
        <w:pBdr>
          <w:left w:val="single" w:sz="18" w:space="4" w:color="1F3864"/>
        </w:pBdr>
        <w:shd w:val="clear" w:fill="F2F5FA"/>
      </w:pPr>
      <w:r>
        <w:rPr>
          <w:b w:val="0"/>
        </w:rPr>
        <w:t>[00:06:03.740] 那第三种菩提呢？称为声闻菩提好……那么对于发心要成为啊正等正觉啊佛陀的哈这种觉悟的萨摩三普陀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F3864"/>
        </w:pBdr>
        <w:shd w:val="clear" w:fill="F2F5FA"/>
      </w:pPr>
      <w:r>
        <w:rPr>
          <w:b w:val="0"/>
        </w:rPr>
        <w:t>[00:19:14.920] 所以，如此证得这种觉悟的圣者呢？在三界中没有众生可及，就称为一切知识的佛陀或者三马三不陀。那么那如果是。这个辟支佛呢，他是必须要修两个阿僧奇，加十万大劫，累积波罗蜜，他也能够无师自通啊，到达四圣谛哈，这个四种菩提智。但是呢，他没有。佛陀的一切资质，还有佛陀的实力智。</w:t>
      </w:r>
    </w:p>
    <w:p>
      <w:pPr>
        <w:ind w:left="170"/>
        <w:pBdr>
          <w:left w:val="single" w:sz="18" w:space="4" w:color="1F3864"/>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F3864"/>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F3864"/>
        </w:pBdr>
        <w:shd w:val="clear" w:fill="F2F5FA"/>
      </w:pPr>
      <w:r>
        <w:rPr>
          <w:b w:val="0"/>
        </w:rPr>
        <w:t>[00:07:11.020] 好，那我们昨天讲到的这个菩萨呢，又有三种，一种呢，是以慧真善的菩萨，一种是精进真善的菩萨，一种是性真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F3864"/>
        </w:pBdr>
        <w:shd w:val="clear" w:fill="F2F5FA"/>
      </w:pPr>
      <w:r>
        <w:rPr>
          <w:b w:val="0"/>
        </w:rPr>
        <w:t>[00:07:50.080] 或者我们现在可以听说的呢，比如说下一尊佛啊，弥勒佛，他是精进型菩萨，精进真善行的菩萨……而信行的菩萨呢，就是他着重是以信心为主来修炼他的波罗蜜啊。</w:t>
      </w:r>
    </w:p>
    <w:p>
      <w:pPr>
        <w:ind w:left="170"/>
        <w:pBdr>
          <w:left w:val="single" w:sz="18" w:space="4" w:color="1F3864"/>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F3864"/>
        </w:pBdr>
        <w:shd w:val="clear" w:fill="F2F5FA"/>
      </w:pPr>
      <w:r>
        <w:rPr>
          <w:b w:val="0"/>
        </w:rPr>
        <w:t>[00:03:29.260] 种信经啊，所以那么最初的这个巴利三藏的菩萨思想是佛种信经。啊，讲到了他在这个啊，从这个初发心哈到被燃灯佛授记啊，授记以后，又经过了四个阿僧奇劫加十万大劫，累积十种。波罗蜜，然后最后成就佛果的这样的一个次第哈。</w:t>
      </w:r>
    </w:p>
    <w:p>
      <w:pPr>
        <w:ind w:left="170"/>
        <w:pBdr>
          <w:left w:val="single" w:sz="18" w:space="4" w:color="1F3864"/>
        </w:pBdr>
        <w:shd w:val="clear" w:fill="F2F5FA"/>
      </w:pPr>
      <w:r>
        <w:rPr>
          <w:b w:val="0"/>
        </w:rPr>
        <w:t>[00:04:28.860] 啊那根据这些啊佛陀的开示呢啊，可以解释出佛陀出世是非常的稀有难得啊……那就像。我们的菩萨在燃灯佛授记之后。到他成佛，经过了四个阿僧奇，就四个不可数劫，又加十万大劫，这么漫长的时间里面，只有二十八尊佛出世。</w:t>
      </w:r>
    </w:p>
    <w:p>
      <w:pPr>
        <w:ind w:left="170"/>
        <w:pBdr>
          <w:left w:val="single" w:sz="18" w:space="4" w:color="1F3864"/>
        </w:pBdr>
        <w:shd w:val="clear" w:fill="F2F5FA"/>
      </w:pPr>
      <w:r>
        <w:rPr>
          <w:b w:val="0"/>
        </w:rPr>
        <w:t>[00:08:21.140] 啊，那么会真善的这个菩萨，他从受记之后到成佛呢，他的时间最短，就四个阿僧奇加十万大劫，就像我们的释迦牟尼佛。啊，那精进行菩萨呢，是时间最长，他被授记之后，要经过十六个阿僧祇劫加十万大劫，才能够成佛，就像我们的下一尊佛啊，弥勒佛。</w:t>
      </w:r>
    </w:p>
    <w:p>
      <w:pPr>
        <w:ind w:left="170"/>
        <w:pBdr>
          <w:left w:val="single" w:sz="18" w:space="4" w:color="1F3864"/>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F3864"/>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pPr>
        <w:ind w:left="170"/>
        <w:pBdr>
          <w:left w:val="single" w:sz="18" w:space="4" w:color="1F3864"/>
        </w:pBdr>
        <w:shd w:val="clear" w:fill="F2F5FA"/>
      </w:pPr>
      <w:r>
        <w:rPr>
          <w:b w:val="0"/>
        </w:rPr>
        <w:t>⚠️ 主持人操作：本课件只取"三种菩提分类""三种菩萨时长""十波罗密特相作用现起近因"三处文字与表格；结构图示页无法逐字提取，不臆造；课件后半慈心散播文、回向文为共诵内容，课堂不朗读。本 id 经蓝图核验为 FREE，与既有系列不重叠。</w:t>
      </w:r>
    </w:p>
    <w:p>
      <w:r>
        <w:rPr>
          <w:b/>
          <w:color w:val="1F3864"/>
          <w:sz w:val="23"/>
        </w:rPr>
        <w:t>正文照录</w:t>
      </w:r>
    </w:p>
    <w:p>
      <w:pPr>
        <w:ind w:left="170"/>
        <w:pBdr>
          <w:left w:val="single" w:sz="18" w:space="4" w:color="1F3864"/>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F3864"/>
        </w:pBdr>
        <w:shd w:val="clear" w:fill="F2F5FA"/>
      </w:pPr>
      <w:r>
        <w:rPr>
          <w:b/>
        </w:rPr>
        <w:t>菩提或觉悟有三种：</w:t>
      </w:r>
    </w:p>
    <w:p>
      <w:pPr>
        <w:ind w:left="170"/>
        <w:pBdr>
          <w:left w:val="single" w:sz="18" w:space="4" w:color="1F3864"/>
        </w:pBdr>
        <w:shd w:val="clear" w:fill="F2F5FA"/>
      </w:pPr>
      <w:r>
        <w:rPr>
          <w:b w:val="0"/>
        </w:rPr>
        <w:t>一、正等正觉或三藐三菩提 (sammāsambodhi)</w:t>
      </w:r>
    </w:p>
    <w:p>
      <w:pPr>
        <w:ind w:left="170"/>
        <w:pBdr>
          <w:left w:val="single" w:sz="18" w:space="4" w:color="1F3864"/>
        </w:pBdr>
        <w:shd w:val="clear" w:fill="F2F5FA"/>
      </w:pPr>
      <w:r>
        <w:rPr>
          <w:b w:val="0"/>
        </w:rPr>
        <w:t>二、辟支菩提（paccekabodhi）</w:t>
      </w:r>
    </w:p>
    <w:p>
      <w:pPr>
        <w:ind w:left="170"/>
        <w:pBdr>
          <w:left w:val="single" w:sz="18" w:space="4" w:color="1F3864"/>
        </w:pBdr>
        <w:shd w:val="clear" w:fill="F2F5FA"/>
      </w:pPr>
      <w:r>
        <w:rPr>
          <w:b w:val="0"/>
        </w:rPr>
        <w:t>三、弟子菩提或声闻菩提 (sāvakabodhi)</w:t>
      </w:r>
    </w:p>
    <w:p>
      <w:pPr>
        <w:ind w:left="170"/>
        <w:pBdr>
          <w:left w:val="single" w:sz="18" w:space="4" w:color="1F3864"/>
        </w:pBdr>
        <w:shd w:val="clear" w:fill="F2F5FA"/>
      </w:pPr>
      <w:r>
        <w:rPr>
          <w:b/>
        </w:rPr>
        <w:t>三种菩萨</w:t>
      </w:r>
    </w:p>
    <w:p>
      <w:pPr>
        <w:ind w:left="170"/>
        <w:pBdr>
          <w:left w:val="single" w:sz="18" w:space="4" w:color="1F3864"/>
        </w:pBdr>
        <w:shd w:val="clear" w:fill="F2F5FA"/>
      </w:pPr>
      <w:r>
        <w:rPr>
          <w:b/>
        </w:rPr>
        <w:t>慧者菩萨</w:t>
      </w:r>
      <w:r>
        <w:rPr>
          <w:b w:val="0"/>
        </w:rPr>
        <w:t xml:space="preserve"> —— 选择以智慧为主导的道路，预计需要四阿僧祇与十万大劫才能成佛。</w:t>
      </w:r>
    </w:p>
    <w:p>
      <w:pPr>
        <w:ind w:left="170"/>
        <w:pBdr>
          <w:left w:val="single" w:sz="18" w:space="4" w:color="1F3864"/>
        </w:pBdr>
        <w:shd w:val="clear" w:fill="F2F5FA"/>
      </w:pPr>
      <w:r>
        <w:rPr>
          <w:b/>
        </w:rPr>
        <w:t>信者菩萨</w:t>
      </w:r>
      <w:r>
        <w:rPr>
          <w:b w:val="0"/>
        </w:rPr>
        <w:t xml:space="preserve"> —— 选择以信为主导的道路，预计需要八阿僧祗与十万大劫才能成佛。</w:t>
      </w:r>
    </w:p>
    <w:p>
      <w:pPr>
        <w:ind w:left="170"/>
        <w:pBdr>
          <w:left w:val="single" w:sz="18" w:space="4" w:color="1F3864"/>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F3864"/>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F3864"/>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巴拉密</w:t>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F3864"/>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南北传菩萨道框架〉段（南传菩萨道思想起源、十巴拉密、圆满时间、南北传对比之"所依经典不同／对菩萨理解不同／对三乘解释不同"与八项共通）。朗读保留原文巴利转写用字，照读即可。本 id 经蓝图核验为 FREE，W2、W8 将复用同文件不同段落。</w:t>
      </w:r>
    </w:p>
    <w:p>
      <w:r>
        <w:rPr>
          <w:b/>
          <w:color w:val="1F3864"/>
          <w:sz w:val="23"/>
        </w:rPr>
        <w:t>正文照录</w:t>
      </w:r>
    </w:p>
    <w:p>
      <w:pPr>
        <w:ind w:left="170"/>
        <w:pBdr>
          <w:left w:val="single" w:sz="18" w:space="4" w:color="1F3864"/>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F3864"/>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F3864"/>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F3864"/>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F3864"/>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F3864"/>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F3864"/>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F3864"/>
          <w:sz w:val="23"/>
        </w:rPr>
        <w:t>共读小结：把三层地图串起来（主持人自用，共读结束后可照读 2 分钟）</w:t>
      </w:r>
    </w:p>
    <w:p>
      <w:pPr>
        <w:ind w:left="170"/>
        <w:pBdr>
          <w:left w:val="single" w:sz="18" w:space="4" w:color="1F3864"/>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【现象】巴利三藏里，菩萨道常被提到的是哪几部经？《佛种姓经》大概讲了什么？</w:t>
      </w:r>
    </w:p>
    <w:p>
      <w:pPr>
        <w:ind w:left="170"/>
        <w:pBdr>
          <w:left w:val="single" w:sz="18" w:space="4" w:color="1F3864"/>
        </w:pBdr>
        <w:shd w:val="clear" w:fill="F2F5FA"/>
      </w:pPr>
      <w:r>
        <w:rPr>
          <w:b w:val="0"/>
        </w:rPr>
        <w:t>- 【影响】如果知道自己也可能走上一条很长的路，你心里是踏实，还是觉得太远？</w:t>
      </w:r>
    </w:p>
    <w:p>
      <w:pPr>
        <w:ind w:left="170"/>
        <w:pBdr>
          <w:left w:val="single" w:sz="18" w:space="4" w:color="1F3864"/>
        </w:pBdr>
        <w:shd w:val="clear" w:fill="F2F5FA"/>
      </w:pPr>
      <w:r>
        <w:rPr>
          <w:b w:val="0"/>
        </w:rPr>
        <w:t>- 【应对】这周找一件愿意长期做的小事，先只做七天，不设目标、不用告诉别人。</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题务必先做，它把本周的"地图"立住；后两题视时间取舍。讨论中凡触及"我够不够格／我是不是该发愿"之类自我评价，主持人第一时间用第 1、2 条特别提醒接住。</w:t>
      </w:r>
    </w:p>
    <w:p>
      <w:r>
        <w:rPr>
          <w:b/>
        </w:rPr>
        <w:t>问题一：巴利三藏里，菩萨道思想的经典依据主要有哪些？《佛种姓经》在其中的地位是什么？</w:t>
      </w:r>
    </w:p>
    <w:p>
      <w:pPr>
        <w:pStyle w:val="ListBullet"/>
      </w:pPr>
      <w:r>
        <w:rPr>
          <w:b w:val="0"/>
        </w:rPr>
        <w:t>提示：请学员回到材料①的原句——"我们在巴里三战里面呢……这个像佛种圣经啊，种性经啊啊，所谓行藏啊，本圣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不陀，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会真善的这个菩萨，他从受记之后到成佛呢，他的时间最短，就四个阿僧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F3864"/>
          <w:sz w:val="23"/>
        </w:rPr>
        <w:t>材料①（主材料）★核心·巴利三藏中的菩萨道思想03-十巴拉密的特相作用现起近因（音声）</w:t>
      </w:r>
    </w:p>
    <w:p>
      <w:pPr>
        <w:ind w:left="170"/>
        <w:pBdr>
          <w:left w:val="single" w:sz="18" w:space="4" w:color="1F3864"/>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pPr>
        <w:ind w:left="170"/>
        <w:pBdr>
          <w:left w:val="single" w:sz="18" w:space="4" w:color="1F3864"/>
        </w:pBdr>
        <w:shd w:val="clear" w:fill="F2F5FA"/>
      </w:pPr>
      <w:r>
        <w:rPr>
          <w:b w:val="0"/>
        </w:rPr>
        <w:t>⚠️ 主持人操作：本文件取〈十巴拉密共同特相、七大条件、至上愿、十六倾向〉段。正文括注（ ）内为整理注记，朗读时跳过；原文该词多写作「至善愿」（另有一处作「至上院」），无「至上愿」字样，照录不改。四缘四因四力的展开属第 3 周内容，本周只作概览。本 id 见于《_禁用清单_读书会01-16已用media_id.txt》第532行，惟经蓝图核验为 FREE，系读书会17 核心素材〈03讲〉本体，与既有系列无段落重叠。</w:t>
      </w:r>
    </w:p>
    <w:p>
      <w:r>
        <w:rPr>
          <w:b/>
          <w:color w:val="1F3864"/>
          <w:sz w:val="23"/>
        </w:rPr>
        <w:t>正文照录</w:t>
      </w:r>
    </w:p>
    <w:p>
      <w:pPr>
        <w:ind w:left="170"/>
        <w:pBdr>
          <w:left w:val="single" w:sz="18" w:space="4" w:color="1F3864"/>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F3864"/>
        </w:pBdr>
        <w:shd w:val="clear" w:fill="F2F5FA"/>
      </w:pPr>
      <w:r>
        <w:rPr>
          <w:b/>
        </w:rPr>
        <w:t>[00:01:13.915]</w:t>
      </w:r>
      <w:r>
        <w:rPr>
          <w:b w:val="0"/>
        </w:rPr>
        <w:t xml:space="preserve"> 那我们来看看十种巴拉蜜啊。第一个是布什八百米啊。还在O。那我们来看看。啊，就是。啊，波罗蜜的各项作用现起静音了哈。嗯。总的来讲呢。那所有的菠萝蜜呢？啊，它都拥有利益他人的特效啊，利益众生的特效，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F3864"/>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F3864"/>
        </w:pBdr>
        <w:shd w:val="clear" w:fill="F2F5FA"/>
      </w:pPr>
      <w:r>
        <w:rPr>
          <w:b/>
        </w:rPr>
        <w:t>[00:02:54.480]</w:t>
      </w:r>
      <w:r>
        <w:rPr>
          <w:b w:val="0"/>
        </w:rPr>
        <w:t xml:space="preserve"> 第二个是大悲心和方便三巧智啊，刚才讲到的啊，大悲心和方便三巧智呢，是波罗蜜的出处或者静音。</w:t>
      </w:r>
    </w:p>
    <w:p>
      <w:pPr>
        <w:ind w:left="170"/>
        <w:pBdr>
          <w:left w:val="single" w:sz="18" w:space="4" w:color="1F3864"/>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F3864"/>
        </w:pBdr>
        <w:shd w:val="clear" w:fill="F2F5FA"/>
      </w:pPr>
      <w:r>
        <w:rPr>
          <w:b/>
        </w:rPr>
        <w:t>[00:03:30.900]</w:t>
      </w:r>
      <w:r>
        <w:rPr>
          <w:b w:val="0"/>
        </w:rPr>
        <w:t xml:space="preserve"> 啊，第六个呢，是十五种形，啊第七个是五神通，以及获得他们的因。</w:t>
      </w:r>
    </w:p>
    <w:p>
      <w:pPr>
        <w:ind w:left="170"/>
        <w:pBdr>
          <w:left w:val="single" w:sz="18" w:space="4" w:color="1F3864"/>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F3864"/>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F3864"/>
        </w:pBdr>
        <w:shd w:val="clear" w:fill="F2F5FA"/>
      </w:pPr>
      <w:r>
        <w:rPr>
          <w:b/>
        </w:rPr>
        <w:t>[00:05:19.410]</w:t>
      </w:r>
      <w:r>
        <w:rPr>
          <w:b w:val="0"/>
        </w:rPr>
        <w:t xml:space="preserve"> 第三个是意欲了之圣地啊，意欲了之圣地呢，就是要了知。</w:t>
      </w:r>
    </w:p>
    <w:p>
      <w:pPr>
        <w:ind w:left="170"/>
        <w:pBdr>
          <w:left w:val="single" w:sz="18" w:space="4" w:color="1F3864"/>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F3864"/>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F3864"/>
        </w:pBdr>
        <w:shd w:val="clear" w:fill="F2F5FA"/>
      </w:pPr>
      <w:r>
        <w:rPr>
          <w:b/>
        </w:rPr>
        <w:t>[00:06:11.850]</w:t>
      </w:r>
      <w:r>
        <w:rPr>
          <w:b w:val="0"/>
        </w:rPr>
        <w:t xml:space="preserve"> 那佛陀呢，在这个啊经典里面提到了六苦八苦三苦。对啊，那么在论战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F3864"/>
        </w:pBdr>
        <w:shd w:val="clear" w:fill="F2F5FA"/>
      </w:pPr>
      <w:r>
        <w:rPr>
          <w:b/>
        </w:rPr>
        <w:t>[00:07:10.760]</w:t>
      </w:r>
      <w:r>
        <w:rPr>
          <w:b w:val="0"/>
        </w:rPr>
        <w:t xml:space="preserve"> 这个苦呢。啊。在梵语或者巴黎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F3864"/>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F3864"/>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F3864"/>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F3864"/>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F3864"/>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F3864"/>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F3864"/>
        </w:pBdr>
        <w:shd w:val="clear" w:fill="F2F5FA"/>
      </w:pPr>
      <w:r>
        <w:rPr>
          <w:b/>
        </w:rPr>
        <w:t>[00:11:39.640]</w:t>
      </w:r>
      <w:r>
        <w:rPr>
          <w:b w:val="0"/>
        </w:rPr>
        <w:t xml:space="preserve"> 第五，第四个是见师，啊，第五个是出家，啊，第六个是得成就，第七是真善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F3864"/>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F3864"/>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F3864"/>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F3864"/>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F3864"/>
        </w:pBdr>
        <w:shd w:val="clear" w:fill="F2F5FA"/>
      </w:pPr>
      <w:r>
        <w:rPr>
          <w:b/>
        </w:rPr>
        <w:t>[00:15:11.440]</w:t>
      </w:r>
      <w:r>
        <w:rPr>
          <w:b w:val="0"/>
        </w:rPr>
        <w:t xml:space="preserve"> 那么，怎样才能够达到这种证悟阿罗汉的这种能力呢？</w:t>
      </w:r>
    </w:p>
    <w:p>
      <w:pPr>
        <w:ind w:left="170"/>
        <w:pBdr>
          <w:left w:val="single" w:sz="18" w:space="4" w:color="1F3864"/>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F3864"/>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F3864"/>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F3864"/>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F3864"/>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F3864"/>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F3864"/>
        </w:pBdr>
        <w:shd w:val="clear" w:fill="F2F5FA"/>
      </w:pPr>
      <w:r>
        <w:rPr>
          <w:b/>
        </w:rPr>
        <w:t>[00:18:49.280]</w:t>
      </w:r>
      <w:r>
        <w:rPr>
          <w:b w:val="0"/>
        </w:rPr>
        <w:t xml:space="preserve"> 第七个是增上行啊阿迪卡纳。啊，真善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F3864"/>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F3864"/>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F3864"/>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F3864"/>
        </w:pBdr>
        <w:shd w:val="clear" w:fill="F2F5FA"/>
      </w:pPr>
      <w:r>
        <w:rPr>
          <w:b/>
        </w:rPr>
        <w:t>[00:20:49.840]</w:t>
      </w:r>
      <w:r>
        <w:rPr>
          <w:b w:val="0"/>
        </w:rPr>
        <w:t xml:space="preserve"> 他会充满想要实行该项任务之愈，而绝不会退缩。</w:t>
      </w:r>
    </w:p>
    <w:p>
      <w:pPr>
        <w:ind w:left="170"/>
        <w:pBdr>
          <w:left w:val="single" w:sz="18" w:space="4" w:color="1F3864"/>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F3864"/>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F3864"/>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F3864"/>
        </w:pBdr>
        <w:shd w:val="clear" w:fill="F2F5FA"/>
      </w:pPr>
      <w:r>
        <w:rPr>
          <w:b/>
        </w:rPr>
        <w:t>[00:21:54.730]</w:t>
      </w:r>
      <w:r>
        <w:rPr>
          <w:b w:val="0"/>
        </w:rPr>
        <w:t xml:space="preserve"> 那具备上述八个条件的人所发出的这个四善愿呢，是具备这八个条件而升起的心。所以它的特效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F3864"/>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F3864"/>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F3864"/>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F3864"/>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F3864"/>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F3864"/>
        </w:pBdr>
        <w:shd w:val="clear" w:fill="F2F5FA"/>
      </w:pPr>
      <w:r>
        <w:rPr>
          <w:b/>
        </w:rPr>
        <w:t>[00:35:30.440]</w:t>
      </w:r>
      <w:r>
        <w:rPr>
          <w:b w:val="0"/>
        </w:rPr>
        <w:t xml:space="preserve"> 啊，就是我们前面讲到了，就是释迦牟尼佛啊，回家示现双神变。</w:t>
      </w:r>
    </w:p>
    <w:p>
      <w:pPr>
        <w:ind w:left="170"/>
        <w:pBdr>
          <w:left w:val="single" w:sz="18" w:space="4" w:color="1F3864"/>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F3864"/>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F3864"/>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F3864"/>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F3864"/>
        </w:pBdr>
        <w:shd w:val="clear" w:fill="F2F5FA"/>
      </w:pPr>
      <w:r>
        <w:rPr>
          <w:b/>
        </w:rPr>
        <w:t>[00:39:08.900]</w:t>
      </w:r>
      <w:r>
        <w:rPr>
          <w:b w:val="0"/>
        </w:rPr>
        <w:t xml:space="preserve"> 好，那么不管是哪一种人呢，他这个发愿成佛的人呢，啊，那么就是伟大的人，他具有为过去佛。做出真善行的这个特别的善业，作为亲离子，也就是说，像这样的人呢，他过去生一定遇见过不止一尊的佛陀。然后在这个墨佛陀的面前呢，他做过布施啊，供养啊，或者学习啊，或者持戒啊啊，或者是禅修啊等等。那以这样的一种亲离子源呢，导致他会发这样的心啊。</w:t>
      </w:r>
    </w:p>
    <w:p>
      <w:pPr>
        <w:ind w:left="170"/>
        <w:pBdr>
          <w:left w:val="single" w:sz="18" w:space="4" w:color="1F3864"/>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F3864"/>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F3864"/>
        </w:pBdr>
        <w:shd w:val="clear" w:fill="F2F5FA"/>
      </w:pPr>
      <w:r>
        <w:rPr>
          <w:b/>
        </w:rPr>
        <w:t>[00:40:26.280]</w:t>
      </w:r>
      <w:r>
        <w:rPr>
          <w:b w:val="0"/>
        </w:rPr>
        <w:t xml:space="preserve"> 那在以上四种音当中呢？啊，拥有青与子，是指他曾经当着过去佛的面前。地震哈，大家发愿成佛，大地震动，对在心中默念，以亲口发愿修菩萨道，他一直倾向于证悟正等正觉，以及为众生的福利而奉献。由于他具备这清与子，他在某些方面与那些未来将成为辟支佛或弟子的佛弟子的人呢，他有明显的差别。</w:t>
      </w:r>
    </w:p>
    <w:p>
      <w:pPr>
        <w:ind w:left="170"/>
        <w:pBdr>
          <w:left w:val="single" w:sz="18" w:space="4" w:color="1F3864"/>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真善行这种亲离子。然后你内心自然拥有悲悯的美德。然后呢，这个人就是很精进啊，那么他很乐于这个行善啊，这个退恶啊，而且愿意跟善事善知识打交道。啊。那这个是静音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F3864"/>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F3864"/>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F3864"/>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清淤子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F3864"/>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F3864"/>
        </w:pBdr>
        <w:shd w:val="clear" w:fill="F2F5FA"/>
      </w:pPr>
      <w:r>
        <w:rPr>
          <w:b/>
        </w:rPr>
        <w:t>[00:44:56.360]</w:t>
      </w:r>
      <w:r>
        <w:rPr>
          <w:b w:val="0"/>
        </w:rPr>
        <w:t xml:space="preserve"> 青衣子力呢，我们也就讲说这个强主导力，就凭借这个上书四音的第一项，其实他本身极度倾向于三毛藏不陀啊，它具有敏锐的根，具有正念的自然清净。</w:t>
      </w:r>
    </w:p>
    <w:p>
      <w:pPr>
        <w:ind w:left="170"/>
        <w:pBdr>
          <w:left w:val="single" w:sz="18" w:space="4" w:color="1F3864"/>
        </w:pBdr>
        <w:shd w:val="clear" w:fill="F2F5FA"/>
      </w:pPr>
      <w:r>
        <w:rPr>
          <w:b/>
        </w:rPr>
        <w:t>[00:45:14.710]</w:t>
      </w:r>
      <w:r>
        <w:rPr>
          <w:b w:val="0"/>
        </w:rPr>
        <w:t xml:space="preserve"> 在运用此力呢，菩萨发愿证悟佛果，修习诸波罗蜜，此是最终证得。</w:t>
      </w:r>
    </w:p>
    <w:p>
      <w:pPr>
        <w:ind w:left="170"/>
        <w:pBdr>
          <w:left w:val="single" w:sz="18" w:space="4" w:color="1F3864"/>
        </w:pBdr>
        <w:shd w:val="clear" w:fill="F2F5FA"/>
      </w:pPr>
      <w:r>
        <w:rPr>
          <w:b/>
        </w:rPr>
        <w:t>[00:45:21.700]</w:t>
      </w:r>
      <w:r>
        <w:rPr>
          <w:b w:val="0"/>
        </w:rPr>
        <w:t xml:space="preserve"> 三藐三菩提。啊，这是氢离子原理啊，就是。</w:t>
      </w:r>
    </w:p>
    <w:p>
      <w:pPr>
        <w:ind w:left="170"/>
        <w:pBdr>
          <w:left w:val="single" w:sz="18" w:space="4" w:color="1F3864"/>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F3864"/>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F3864"/>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F3864"/>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F3864"/>
        </w:pBdr>
        <w:shd w:val="clear" w:fill="F2F5FA"/>
      </w:pPr>
      <w:r>
        <w:rPr>
          <w:b/>
        </w:rPr>
        <w:t>[00:48:10.620]</w:t>
      </w:r>
      <w:r>
        <w:rPr>
          <w:b w:val="0"/>
        </w:rPr>
        <w:t xml:space="preserve"> 三藐三菩提啊，看看自己有没有啊外力呢，啊，就是还是跟前面的想学习一样，亲离子原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F3864"/>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F3864"/>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F3864"/>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F3864"/>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F3864"/>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F3864"/>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F3864"/>
        </w:pBdr>
        <w:shd w:val="clear" w:fill="F2F5FA"/>
      </w:pPr>
      <w:r>
        <w:rPr>
          <w:b/>
        </w:rPr>
        <w:t>[00:59:57.440]</w:t>
      </w:r>
      <w:r>
        <w:rPr>
          <w:b w:val="0"/>
        </w:rPr>
        <w:t xml:space="preserve"> 与舍对立的，是趋同世事的兴衰变迁。</w:t>
      </w:r>
    </w:p>
    <w:p>
      <w:pPr>
        <w:ind w:left="170"/>
        <w:pBdr>
          <w:left w:val="single" w:sz="18" w:space="4" w:color="1F3864"/>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F3864"/>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F3864"/>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F3864"/>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F3864"/>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F3864"/>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pPr>
        <w:ind w:left="170"/>
        <w:pBdr>
          <w:left w:val="single" w:sz="18" w:space="4" w:color="1F3864"/>
        </w:pBdr>
        <w:shd w:val="clear" w:fill="F2F5FA"/>
      </w:pPr>
      <w:r>
        <w:rPr>
          <w:b w:val="0"/>
        </w:rPr>
        <w:t>⚠️ 主持人操作：本文件为 03讲课件。本周重点取〈成就波罗密的七大条件〉〈四佛地〉〈十六种内心气质〉〈八个不幸时期〉四块；前两张「十巴拉密的特相作用现起近因」总表属第 4–7 周细节，本周</w:t>
      </w:r>
      <w:r>
        <w:rPr>
          <w:b/>
        </w:rPr>
        <w:t>只需读表头、交代「一共有十件事」即可</w:t>
      </w:r>
      <w:r>
        <w:rPr>
          <w:b w:val="0"/>
        </w:rPr>
        <w:t>，不逐格念。开篇摘要为知识库自动生成。</w:t>
      </w:r>
    </w:p>
    <w:p>
      <w:r>
        <w:rPr>
          <w:b/>
          <w:color w:val="1F3864"/>
          <w:sz w:val="23"/>
        </w:rPr>
        <w:t>正文照录</w:t>
      </w:r>
    </w:p>
    <w:p>
      <w:pPr>
        <w:ind w:left="170"/>
        <w:pBdr>
          <w:left w:val="single" w:sz="18" w:space="4" w:color="1F3864"/>
        </w:pBdr>
        <w:shd w:val="clear" w:fill="F2F5FA"/>
      </w:pPr>
      <w:r>
        <w:rPr>
          <w:b w:val="0"/>
        </w:rPr>
        <w:t>巴利三藏中的菩萨道思想03-十巴拉密的特相作用现起近因-古源尊者-20250623（课件）.pdf</w:t>
      </w:r>
    </w:p>
    <w:p>
      <w:pPr>
        <w:ind w:left="170"/>
        <w:pBdr>
          <w:left w:val="single" w:sz="18" w:space="4" w:color="1F3864"/>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F3864"/>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val="0"/>
        </w:rPr>
        <w:t>什么是它们的相、味（作用）、现起与足处（近因）？</w:t>
      </w:r>
    </w:p>
    <w:p>
      <w:pPr>
        <w:ind w:left="170"/>
        <w:pBdr>
          <w:left w:val="single" w:sz="18" w:space="4" w:color="1F3864"/>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F3864"/>
        </w:pBdr>
        <w:shd w:val="clear" w:fill="F2F5FA"/>
      </w:pPr>
      <w:r>
        <w:rPr>
          <w:b/>
        </w:rPr>
        <w:t>成就波罗密的七大条件：</w:t>
      </w:r>
    </w:p>
    <w:p>
      <w:pPr>
        <w:ind w:left="170"/>
        <w:pBdr>
          <w:left w:val="single" w:sz="18" w:space="4" w:color="1F3864"/>
        </w:pBdr>
        <w:shd w:val="clear" w:fill="F2F5FA"/>
      </w:pPr>
      <w:r>
        <w:rPr>
          <w:b w:val="0"/>
        </w:rPr>
        <w:t>一、至上愿 (abhi-nīhāra) ；</w:t>
      </w:r>
    </w:p>
    <w:p>
      <w:pPr>
        <w:ind w:left="170"/>
        <w:pBdr>
          <w:left w:val="single" w:sz="18" w:space="4" w:color="1F3864"/>
        </w:pBdr>
        <w:shd w:val="clear" w:fill="F2F5FA"/>
      </w:pPr>
      <w:r>
        <w:rPr>
          <w:b w:val="0"/>
        </w:rPr>
        <w:t>二、大悲心(mahākaruņā)与方法善巧智(upāya- kosallañāņa)；</w:t>
      </w:r>
    </w:p>
    <w:p>
      <w:pPr>
        <w:ind w:left="170"/>
        <w:pBdr>
          <w:left w:val="single" w:sz="18" w:space="4" w:color="1F3864"/>
        </w:pBdr>
        <w:shd w:val="clear" w:fill="F2F5FA"/>
      </w:pPr>
      <w:r>
        <w:rPr>
          <w:b w:val="0"/>
        </w:rPr>
        <w:t>三、四佛地(buddhabhūmi)；</w:t>
      </w:r>
    </w:p>
    <w:p>
      <w:pPr>
        <w:ind w:left="170"/>
        <w:pBdr>
          <w:left w:val="single" w:sz="18" w:space="4" w:color="1F3864"/>
        </w:pBdr>
        <w:shd w:val="clear" w:fill="F2F5FA"/>
      </w:pPr>
      <w:r>
        <w:rPr>
          <w:b w:val="0"/>
        </w:rPr>
        <w:t>四、十六种内心倾向(ajjhāsaya)；</w:t>
      </w:r>
    </w:p>
    <w:p>
      <w:pPr>
        <w:ind w:left="170"/>
        <w:pBdr>
          <w:left w:val="single" w:sz="18" w:space="4" w:color="1F3864"/>
        </w:pBdr>
        <w:shd w:val="clear" w:fill="F2F5FA"/>
      </w:pPr>
      <w:r>
        <w:rPr>
          <w:b w:val="0"/>
        </w:rPr>
        <w:t>五、对布施等的利益及不布施等的过患的省察智(paccavekkanāna)。</w:t>
      </w:r>
    </w:p>
    <w:p>
      <w:pPr>
        <w:ind w:left="170"/>
        <w:pBdr>
          <w:left w:val="single" w:sz="18" w:space="4" w:color="1F3864"/>
        </w:pBdr>
        <w:shd w:val="clear" w:fill="F2F5FA"/>
      </w:pPr>
      <w:r>
        <w:rPr>
          <w:b w:val="0"/>
        </w:rPr>
        <w:t>六、十五种行（carana）</w:t>
      </w:r>
    </w:p>
    <w:p>
      <w:pPr>
        <w:ind w:left="170"/>
        <w:pBdr>
          <w:left w:val="single" w:sz="18" w:space="4" w:color="1F3864"/>
        </w:pBdr>
        <w:shd w:val="clear" w:fill="F2F5FA"/>
      </w:pPr>
      <w:r>
        <w:rPr>
          <w:b w:val="0"/>
        </w:rPr>
        <w:t>七、五神通（abhiñā）及获得它们之因。</w:t>
      </w:r>
    </w:p>
    <w:p>
      <w:pPr>
        <w:ind w:left="170"/>
        <w:pBdr>
          <w:left w:val="single" w:sz="18" w:space="4" w:color="1F3864"/>
        </w:pBdr>
        <w:shd w:val="clear" w:fill="F2F5FA"/>
      </w:pPr>
      <w:r>
        <w:rPr>
          <w:b/>
        </w:rPr>
        <w:t>意欲成佛之三个目的</w:t>
      </w:r>
    </w:p>
    <w:p>
      <w:pPr>
        <w:ind w:left="170"/>
        <w:pBdr>
          <w:left w:val="single" w:sz="18" w:space="4" w:color="1F3864"/>
        </w:pBdr>
        <w:shd w:val="clear" w:fill="F2F5FA"/>
      </w:pPr>
      <w:r>
        <w:rPr>
          <w:b w:val="0"/>
        </w:rPr>
        <w:t>· Tinno tareyyam-意欲度脱轮回大海\</w:t>
      </w:r>
    </w:p>
    <w:p>
      <w:pPr>
        <w:ind w:left="170"/>
        <w:pBdr>
          <w:left w:val="single" w:sz="18" w:space="4" w:color="1F3864"/>
        </w:pBdr>
        <w:shd w:val="clear" w:fill="F2F5FA"/>
      </w:pPr>
      <w:r>
        <w:rPr>
          <w:b w:val="0"/>
        </w:rPr>
        <w:t>Mutto moceyyam-意欲脱离轮回铁牢</w:t>
      </w:r>
    </w:p>
    <w:p>
      <w:pPr>
        <w:ind w:left="170"/>
        <w:pBdr>
          <w:left w:val="single" w:sz="18" w:space="4" w:color="1F3864"/>
        </w:pBdr>
        <w:shd w:val="clear" w:fill="F2F5FA"/>
      </w:pPr>
      <w:r>
        <w:rPr>
          <w:b w:val="0"/>
        </w:rPr>
        <w:t>· Danto dameyyam!-意欲调伏诸根\</w:t>
      </w:r>
    </w:p>
    <w:p>
      <w:pPr>
        <w:ind w:left="170"/>
        <w:pBdr>
          <w:left w:val="single" w:sz="18" w:space="4" w:color="1F3864"/>
        </w:pBdr>
        <w:shd w:val="clear" w:fill="F2F5FA"/>
      </w:pPr>
      <w:r>
        <w:rPr>
          <w:b w:val="0"/>
        </w:rPr>
        <w:t>Santo sameyyam-意欲寂减烦恼</w:t>
      </w:r>
    </w:p>
    <w:p>
      <w:pPr>
        <w:ind w:left="170"/>
        <w:pBdr>
          <w:left w:val="single" w:sz="18" w:space="4" w:color="1F3864"/>
        </w:pBdr>
        <w:shd w:val="clear" w:fill="F2F5FA"/>
      </w:pPr>
      <w:r>
        <w:rPr>
          <w:b w:val="0"/>
        </w:rPr>
        <w:t>· Buddho bodheyyam-意欲了知圣谛</w:t>
      </w:r>
    </w:p>
    <w:p>
      <w:pPr>
        <w:ind w:left="170"/>
        <w:pBdr>
          <w:left w:val="single" w:sz="18" w:space="4" w:color="1F3864"/>
        </w:pBdr>
        <w:shd w:val="clear" w:fill="F2F5FA"/>
      </w:pPr>
      <w:r>
        <w:rPr>
          <w:b/>
        </w:rPr>
        <w:t>成就「至上愿」abhinīhāral</w:t>
      </w:r>
    </w:p>
    <w:p>
      <w:pPr>
        <w:ind w:left="170"/>
        <w:pBdr>
          <w:left w:val="single" w:sz="18" w:space="4" w:color="1F3864"/>
        </w:pBdr>
        <w:shd w:val="clear" w:fill="F2F5FA"/>
      </w:pPr>
      <w:r>
        <w:rPr>
          <w:b/>
        </w:rPr>
        <w:t>（度众八愿）</w:t>
      </w:r>
    </w:p>
    <w:p>
      <w:pPr>
        <w:ind w:left="170"/>
        <w:pBdr>
          <w:left w:val="single" w:sz="18" w:space="4" w:color="1F3864"/>
        </w:pBdr>
        <w:shd w:val="clear" w:fill="F2F5FA"/>
      </w:pPr>
      <w:r>
        <w:rPr>
          <w:b w:val="0"/>
        </w:rPr>
        <w:t>(1)能度者我当度之;</w:t>
      </w:r>
    </w:p>
    <w:p>
      <w:pPr>
        <w:ind w:left="170"/>
        <w:pBdr>
          <w:left w:val="single" w:sz="18" w:space="4" w:color="1F3864"/>
        </w:pBdr>
        <w:shd w:val="clear" w:fill="F2F5FA"/>
      </w:pPr>
      <w:r>
        <w:rPr>
          <w:b w:val="0"/>
        </w:rPr>
        <w:t>(2) 能解脱者我当解脱之；</w:t>
      </w:r>
    </w:p>
    <w:p>
      <w:pPr>
        <w:ind w:left="170"/>
        <w:pBdr>
          <w:left w:val="single" w:sz="18" w:space="4" w:color="1F3864"/>
        </w:pBdr>
        <w:shd w:val="clear" w:fill="F2F5FA"/>
      </w:pPr>
      <w:r>
        <w:rPr>
          <w:b w:val="0"/>
        </w:rPr>
        <w:t>(3) 能驯服者我当驯服之；</w:t>
      </w:r>
    </w:p>
    <w:p>
      <w:pPr>
        <w:ind w:left="170"/>
        <w:pBdr>
          <w:left w:val="single" w:sz="18" w:space="4" w:color="1F3864"/>
        </w:pBdr>
        <w:shd w:val="clear" w:fill="F2F5FA"/>
      </w:pPr>
      <w:r>
        <w:rPr>
          <w:b w:val="0"/>
        </w:rPr>
        <w:t>(4) 能平息者我当平息之；</w:t>
      </w:r>
    </w:p>
    <w:p>
      <w:pPr>
        <w:ind w:left="170"/>
        <w:pBdr>
          <w:left w:val="single" w:sz="18" w:space="4" w:color="1F3864"/>
        </w:pBdr>
        <w:shd w:val="clear" w:fill="F2F5FA"/>
      </w:pPr>
      <w:r>
        <w:rPr>
          <w:b w:val="0"/>
        </w:rPr>
        <w:t>(5) 能得舒适者我当令其舒适；</w:t>
      </w:r>
    </w:p>
    <w:p>
      <w:pPr>
        <w:ind w:left="170"/>
        <w:pBdr>
          <w:left w:val="single" w:sz="18" w:space="4" w:color="1F3864"/>
        </w:pBdr>
        <w:shd w:val="clear" w:fill="F2F5FA"/>
      </w:pPr>
      <w:r>
        <w:rPr>
          <w:b w:val="0"/>
        </w:rPr>
        <w:t>(6) 能证悟涅盘者当导至证悟涅盘；</w:t>
      </w:r>
    </w:p>
    <w:p>
      <w:pPr>
        <w:ind w:left="170"/>
        <w:pBdr>
          <w:left w:val="single" w:sz="18" w:space="4" w:color="1F3864"/>
        </w:pBdr>
        <w:shd w:val="clear" w:fill="F2F5FA"/>
      </w:pPr>
      <w:r>
        <w:rPr>
          <w:b w:val="0"/>
        </w:rPr>
        <w:t>(7) 能清净者我当清净之;</w:t>
      </w:r>
    </w:p>
    <w:p>
      <w:pPr>
        <w:ind w:left="170"/>
        <w:pBdr>
          <w:left w:val="single" w:sz="18" w:space="4" w:color="1F3864"/>
        </w:pBdr>
        <w:shd w:val="clear" w:fill="F2F5FA"/>
      </w:pPr>
      <w:r>
        <w:rPr>
          <w:b w:val="0"/>
        </w:rPr>
        <w:t>(8) 能觉悟者我当令其觉悟。</w:t>
      </w:r>
    </w:p>
    <w:p>
      <w:pPr>
        <w:ind w:left="170"/>
        <w:pBdr>
          <w:left w:val="single" w:sz="18" w:space="4" w:color="1F3864"/>
        </w:pBdr>
        <w:shd w:val="clear" w:fill="F2F5FA"/>
      </w:pPr>
      <w:r>
        <w:rPr>
          <w:b w:val="0"/>
        </w:rPr>
        <w:t>这是一切波罗密必须具备的条件</w:t>
      </w:r>
    </w:p>
    <w:p>
      <w:pPr>
        <w:ind w:left="170"/>
        <w:pBdr>
          <w:left w:val="single" w:sz="18" w:space="4" w:color="1F3864"/>
        </w:pBdr>
        <w:shd w:val="clear" w:fill="F2F5FA"/>
      </w:pPr>
      <w:r>
        <w:rPr>
          <w:b/>
        </w:rPr>
        <w:t>所需具备的条件</w:t>
      </w:r>
    </w:p>
    <w:p>
      <w:pPr>
        <w:ind w:left="170"/>
        <w:pBdr>
          <w:left w:val="single" w:sz="18" w:space="4" w:color="1F3864"/>
        </w:pBdr>
        <w:shd w:val="clear" w:fill="F2F5FA"/>
      </w:pPr>
      <w:r>
        <w:rPr>
          <w:b/>
        </w:rPr>
        <w:t>（授记八法）</w:t>
      </w:r>
    </w:p>
    <w:p>
      <w:pPr>
        <w:ind w:left="170"/>
        <w:pBdr>
          <w:left w:val="single" w:sz="18" w:space="4" w:color="1F3864"/>
        </w:pBdr>
        <w:shd w:val="clear" w:fill="F2F5FA"/>
      </w:pPr>
      <w:r>
        <w:rPr>
          <w:b w:val="0"/>
        </w:rPr>
        <w:t>(1) 生为人</w:t>
      </w:r>
    </w:p>
    <w:p>
      <w:pPr>
        <w:ind w:left="170"/>
        <w:pBdr>
          <w:left w:val="single" w:sz="18" w:space="4" w:color="1F3864"/>
        </w:pBdr>
        <w:shd w:val="clear" w:fill="F2F5FA"/>
      </w:pPr>
      <w:r>
        <w:rPr>
          <w:b w:val="0"/>
        </w:rPr>
        <w:t>(2) 生为男性</w:t>
      </w:r>
    </w:p>
    <w:p>
      <w:pPr>
        <w:ind w:left="170"/>
        <w:pBdr>
          <w:left w:val="single" w:sz="18" w:space="4" w:color="1F3864"/>
        </w:pBdr>
        <w:shd w:val="clear" w:fill="F2F5FA"/>
      </w:pPr>
      <w:r>
        <w:rPr>
          <w:b w:val="0"/>
        </w:rPr>
        <w:t>(3) 因（具证悟阿罗汉之能力）</w:t>
      </w:r>
    </w:p>
    <w:p>
      <w:pPr>
        <w:ind w:left="170"/>
        <w:pBdr>
          <w:left w:val="single" w:sz="18" w:space="4" w:color="1F3864"/>
        </w:pBdr>
        <w:shd w:val="clear" w:fill="F2F5FA"/>
      </w:pPr>
      <w:r>
        <w:rPr>
          <w:b w:val="0"/>
        </w:rPr>
        <w:t>(4) 见师（遇到佛陀）</w:t>
      </w:r>
    </w:p>
    <w:p>
      <w:pPr>
        <w:ind w:left="170"/>
        <w:pBdr>
          <w:left w:val="single" w:sz="18" w:space="4" w:color="1F3864"/>
        </w:pBdr>
        <w:shd w:val="clear" w:fill="F2F5FA"/>
      </w:pPr>
      <w:r>
        <w:rPr>
          <w:b w:val="0"/>
        </w:rPr>
        <w:t>(5) 出家（相信业报的沙门）</w:t>
      </w:r>
    </w:p>
    <w:p>
      <w:pPr>
        <w:ind w:left="170"/>
        <w:pBdr>
          <w:left w:val="single" w:sz="18" w:space="4" w:color="1F3864"/>
        </w:pBdr>
        <w:shd w:val="clear" w:fill="F2F5FA"/>
      </w:pPr>
      <w:r>
        <w:rPr>
          <w:b w:val="0"/>
        </w:rPr>
        <w:t>(6)德成就(具八定五神通)</w:t>
      </w:r>
    </w:p>
    <w:p>
      <w:pPr>
        <w:ind w:left="170"/>
        <w:pBdr>
          <w:left w:val="single" w:sz="18" w:space="4" w:color="1F3864"/>
        </w:pBdr>
        <w:shd w:val="clear" w:fill="F2F5FA"/>
      </w:pPr>
      <w:r>
        <w:rPr>
          <w:b w:val="0"/>
        </w:rPr>
        <w:t>(7) 增上行（奉献性命给佛陀）</w:t>
      </w:r>
    </w:p>
    <w:p>
      <w:pPr>
        <w:ind w:left="170"/>
        <w:pBdr>
          <w:left w:val="single" w:sz="18" w:space="4" w:color="1F3864"/>
        </w:pBdr>
        <w:shd w:val="clear" w:fill="F2F5FA"/>
      </w:pPr>
      <w:r>
        <w:rPr>
          <w:b w:val="0"/>
        </w:rPr>
        <w:t>(8)有极强想要成佛的善欲</w:t>
      </w:r>
    </w:p>
    <w:p>
      <w:pPr>
        <w:ind w:left="170"/>
        <w:pBdr>
          <w:left w:val="single" w:sz="18" w:space="4" w:color="1F3864"/>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F3864"/>
        </w:pBdr>
        <w:shd w:val="clear" w:fill="F2F5FA"/>
      </w:pPr>
      <w:r>
        <w:rPr>
          <w:b w:val="0"/>
        </w:rPr>
        <w:t>一、证悟(adhigama):证悟阿罗汉道果或其它道果。</w:t>
      </w:r>
    </w:p>
    <w:p>
      <w:pPr>
        <w:ind w:left="170"/>
        <w:pBdr>
          <w:left w:val="single" w:sz="18" w:space="4" w:color="1F3864"/>
        </w:pBdr>
        <w:shd w:val="clear" w:fill="F2F5FA"/>
      </w:pPr>
      <w:r>
        <w:rPr>
          <w:b w:val="0"/>
        </w:rPr>
        <w:t>二、精通教理(pariyatti):学习佛法教典。</w:t>
      </w:r>
    </w:p>
    <w:p>
      <w:pPr>
        <w:ind w:left="170"/>
        <w:pBdr>
          <w:left w:val="single" w:sz="18" w:space="4" w:color="1F3864"/>
        </w:pBdr>
        <w:shd w:val="clear" w:fill="F2F5FA"/>
      </w:pPr>
      <w:r>
        <w:rPr>
          <w:b w:val="0"/>
        </w:rPr>
        <w:t>三、听闻(savana):专心恭敬地听闻佛法。</w:t>
      </w:r>
    </w:p>
    <w:p>
      <w:pPr>
        <w:ind w:left="170"/>
        <w:pBdr>
          <w:left w:val="single" w:sz="18" w:space="4" w:color="1F3864"/>
        </w:pBdr>
        <w:shd w:val="clear" w:fill="F2F5FA"/>
      </w:pPr>
      <w:r>
        <w:rPr>
          <w:b w:val="0"/>
        </w:rPr>
        <w:t>四、质问(paripucchā):讨论经典与注释中疑难的段落和解释。</w:t>
      </w:r>
    </w:p>
    <w:p>
      <w:pPr>
        <w:ind w:left="170"/>
        <w:pBdr>
          <w:left w:val="single" w:sz="18" w:space="4" w:color="1F3864"/>
        </w:pBdr>
        <w:shd w:val="clear" w:fill="F2F5FA"/>
      </w:pPr>
      <w:r>
        <w:rPr>
          <w:b w:val="0"/>
        </w:rPr>
        <w:t>五、先前的修行（pubbayoga）：曾在过去佛的教化期中修行止观，达到行舍智（saňkhārupekkhā- ñāņa）。</w:t>
      </w:r>
    </w:p>
    <w:p>
      <w:pPr>
        <w:ind w:left="170"/>
        <w:pBdr>
          <w:left w:val="single" w:sz="18" w:space="4" w:color="1F3864"/>
        </w:pBdr>
        <w:shd w:val="clear" w:fill="F2F5FA"/>
      </w:pPr>
      <w:r>
        <w:rPr>
          <w:b w:val="0"/>
        </w:rPr>
        <w:t>一、四缘（远的因素）</w:t>
      </w:r>
    </w:p>
    <w:p>
      <w:pPr>
        <w:ind w:left="170"/>
        <w:pBdr>
          <w:left w:val="single" w:sz="18" w:space="4" w:color="1F3864"/>
        </w:pBdr>
        <w:shd w:val="clear" w:fill="F2F5FA"/>
      </w:pPr>
      <w:r>
        <w:rPr>
          <w:b w:val="0"/>
        </w:rPr>
        <w:t>二、四因（近的、直接的因素）</w:t>
      </w:r>
    </w:p>
    <w:p>
      <w:pPr>
        <w:ind w:left="170"/>
        <w:pBdr>
          <w:left w:val="single" w:sz="18" w:space="4" w:color="1F3864"/>
        </w:pBdr>
        <w:shd w:val="clear" w:fill="F2F5FA"/>
      </w:pPr>
      <w:r>
        <w:rPr>
          <w:b w:val="0"/>
        </w:rPr>
        <w:t>三、四力</w:t>
      </w:r>
    </w:p>
    <w:p>
      <w:pPr>
        <w:ind w:left="170"/>
        <w:pBdr>
          <w:left w:val="single" w:sz="18" w:space="4" w:color="1F3864"/>
        </w:pBdr>
        <w:shd w:val="clear" w:fill="F2F5FA"/>
      </w:pPr>
      <w:r>
        <w:rPr>
          <w:b/>
        </w:rPr>
        <w:t>大悲心与方法善巧智</w:t>
      </w:r>
    </w:p>
    <w:p>
      <w:pPr>
        <w:ind w:left="170"/>
        <w:pBdr>
          <w:left w:val="single" w:sz="18" w:space="4" w:color="1F3864"/>
        </w:pBdr>
        <w:shd w:val="clear" w:fill="F2F5FA"/>
      </w:pPr>
      <w:r>
        <w:rPr>
          <w:b/>
        </w:rPr>
        <w:t>四佛地</w:t>
      </w:r>
    </w:p>
    <w:p>
      <w:pPr>
        <w:ind w:left="170"/>
        <w:pBdr>
          <w:left w:val="single" w:sz="18" w:space="4" w:color="1F3864"/>
        </w:pBdr>
        <w:shd w:val="clear" w:fill="F2F5FA"/>
      </w:pPr>
      <w:r>
        <w:rPr>
          <w:b w:val="0"/>
        </w:rPr>
        <w:t>一、精进（ussāha）：这是修习波罗密、舍离与善行的精进力。</w:t>
      </w:r>
    </w:p>
    <w:p>
      <w:pPr>
        <w:ind w:left="170"/>
        <w:pBdr>
          <w:left w:val="single" w:sz="18" w:space="4" w:color="1F3864"/>
        </w:pBdr>
        <w:shd w:val="clear" w:fill="F2F5FA"/>
      </w:pPr>
      <w:r>
        <w:rPr>
          <w:b w:val="0"/>
        </w:rPr>
        <w:t>二、上智 (ummaṅga)：即是方法善巧智。</w:t>
      </w:r>
    </w:p>
    <w:p>
      <w:pPr>
        <w:ind w:left="170"/>
        <w:pBdr>
          <w:left w:val="single" w:sz="18" w:space="4" w:color="1F3864"/>
        </w:pBdr>
        <w:shd w:val="clear" w:fill="F2F5FA"/>
      </w:pPr>
      <w:r>
        <w:rPr>
          <w:b w:val="0"/>
        </w:rPr>
        <w:t>三、决意 (avatthāna)：这是对修菩萨道不可动摇的决心。</w:t>
      </w:r>
    </w:p>
    <w:p>
      <w:pPr>
        <w:ind w:left="170"/>
        <w:pBdr>
          <w:left w:val="single" w:sz="18" w:space="4" w:color="1F3864"/>
        </w:pBdr>
        <w:shd w:val="clear" w:fill="F2F5FA"/>
      </w:pPr>
      <w:r>
        <w:rPr>
          <w:b w:val="0"/>
        </w:rPr>
        <w:t>四、善行（hitacariya）：即是培育慈悲心。这四个因素名为四佛地，因为它们有利于成就正等正觉。</w:t>
      </w:r>
    </w:p>
    <w:p>
      <w:pPr>
        <w:ind w:left="170"/>
        <w:pBdr>
          <w:left w:val="single" w:sz="18" w:space="4" w:color="1F3864"/>
        </w:pBdr>
        <w:shd w:val="clear" w:fill="F2F5FA"/>
      </w:pPr>
      <w:r>
        <w:rPr>
          <w:b/>
        </w:rPr>
        <w:t>十六种内心气质</w:t>
      </w:r>
    </w:p>
    <w:p>
      <w:pPr>
        <w:ind w:left="170"/>
        <w:pBdr>
          <w:left w:val="single" w:sz="18" w:space="4" w:color="1F3864"/>
        </w:pBdr>
        <w:shd w:val="clear" w:fill="F2F5FA"/>
      </w:pPr>
      <w:r>
        <w:rPr>
          <w:b w:val="0"/>
        </w:rPr>
        <w:t>强烈的</w:t>
      </w:r>
    </w:p>
    <w:p>
      <w:pPr>
        <w:ind w:left="170"/>
        <w:pBdr>
          <w:left w:val="single" w:sz="18" w:space="4" w:color="1F3864"/>
        </w:pBdr>
        <w:shd w:val="clear" w:fill="F2F5FA"/>
      </w:pPr>
      <w:r>
        <w:rPr>
          <w:b w:val="0"/>
        </w:rPr>
        <w:t>出离、独处、无贪、无瞋、无痴、解脱倾向</w:t>
      </w:r>
    </w:p>
    <w:p>
      <w:pPr>
        <w:ind w:left="170"/>
        <w:pBdr>
          <w:left w:val="single" w:sz="18" w:space="4" w:color="1F3864"/>
        </w:pBdr>
        <w:shd w:val="clear" w:fill="F2F5FA"/>
      </w:pPr>
      <w:r>
        <w:rPr>
          <w:b w:val="0"/>
        </w:rPr>
        <w:t>以及布施、持戒、出离、智慧、精进、忍辱、真实、决意、慈、舍十个波罗密</w:t>
      </w:r>
    </w:p>
    <w:p>
      <w:pPr>
        <w:ind w:left="170"/>
        <w:pBdr>
          <w:left w:val="single" w:sz="18" w:space="4" w:color="1F3864"/>
        </w:pBdr>
        <w:shd w:val="clear" w:fill="F2F5FA"/>
      </w:pPr>
      <w:r>
        <w:rPr>
          <w:b/>
        </w:rPr>
        <w:t>八个不幸时期：</w:t>
      </w:r>
    </w:p>
    <w:p>
      <w:pPr>
        <w:ind w:left="170"/>
        <w:pBdr>
          <w:left w:val="single" w:sz="18" w:space="4" w:color="1F3864"/>
        </w:pBdr>
        <w:shd w:val="clear" w:fill="F2F5FA"/>
      </w:pPr>
      <w:r>
        <w:rPr>
          <w:b w:val="0"/>
        </w:rPr>
        <w:t>生于地狱，</w:t>
      </w:r>
    </w:p>
    <w:p>
      <w:pPr>
        <w:ind w:left="170"/>
        <w:pBdr>
          <w:left w:val="single" w:sz="18" w:space="4" w:color="1F3864"/>
        </w:pBdr>
        <w:shd w:val="clear" w:fill="F2F5FA"/>
      </w:pPr>
      <w:r>
        <w:rPr>
          <w:b w:val="0"/>
        </w:rPr>
        <w:t>生于畜生道，</w:t>
      </w:r>
    </w:p>
    <w:p>
      <w:pPr>
        <w:ind w:left="170"/>
        <w:pBdr>
          <w:left w:val="single" w:sz="18" w:space="4" w:color="1F3864"/>
        </w:pBdr>
        <w:shd w:val="clear" w:fill="F2F5FA"/>
      </w:pPr>
      <w:r>
        <w:rPr>
          <w:b w:val="0"/>
        </w:rPr>
        <w:t>生于饿鬼道，</w:t>
      </w:r>
    </w:p>
    <w:p>
      <w:pPr>
        <w:ind w:left="170"/>
        <w:pBdr>
          <w:left w:val="single" w:sz="18" w:space="4" w:color="1F3864"/>
        </w:pBdr>
        <w:shd w:val="clear" w:fill="F2F5FA"/>
      </w:pPr>
      <w:r>
        <w:rPr>
          <w:b w:val="0"/>
        </w:rPr>
        <w:t>生于无想有情天，</w:t>
      </w:r>
    </w:p>
    <w:p>
      <w:pPr>
        <w:ind w:left="170"/>
        <w:pBdr>
          <w:left w:val="single" w:sz="18" w:space="4" w:color="1F3864"/>
        </w:pBdr>
        <w:shd w:val="clear" w:fill="F2F5FA"/>
      </w:pPr>
      <w:r>
        <w:rPr>
          <w:b w:val="0"/>
        </w:rPr>
        <w:t>生于遥远的边地，</w:t>
      </w:r>
    </w:p>
    <w:p>
      <w:pPr>
        <w:ind w:left="170"/>
        <w:pBdr>
          <w:left w:val="single" w:sz="18" w:space="4" w:color="1F3864"/>
        </w:pBdr>
        <w:shd w:val="clear" w:fill="F2F5FA"/>
      </w:pPr>
      <w:r>
        <w:rPr>
          <w:b w:val="0"/>
        </w:rPr>
        <w:t>生为一个持有「定邪见」</w:t>
      </w:r>
    </w:p>
    <w:p>
      <w:pPr>
        <w:ind w:left="170"/>
        <w:pBdr>
          <w:left w:val="single" w:sz="18" w:space="4" w:color="1F3864"/>
        </w:pBdr>
        <w:shd w:val="clear" w:fill="F2F5FA"/>
      </w:pPr>
      <w:r>
        <w:rPr>
          <w:b w:val="0"/>
        </w:rPr>
        <w:t>生为五根不具足之人；</w:t>
      </w:r>
    </w:p>
    <w:p>
      <w:pPr>
        <w:ind w:left="170"/>
        <w:pBdr>
          <w:left w:val="single" w:sz="18" w:space="4" w:color="1F3864"/>
        </w:pBdr>
        <w:shd w:val="clear" w:fill="F2F5FA"/>
      </w:pPr>
      <w:r>
        <w:rPr>
          <w:b w:val="0"/>
        </w:rPr>
        <w:t>生于没有佛陀出世的时期；</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主持人操作：南北传菩萨道.pdf 篇幅长，本文件只取〈至上愿／大悲心／方法善巧智等条件〉相关段（上篇二、十巴拉密；上篇三、巴拉密的基本条件；下篇四、行菩萨道的条件相关句段）。巴利语转写符号（如 ¤、õ、à、ã 等）与原文括号编号按原样保留，朗读时跳过括注。末尾 [generated, not original text] 标注保留。</w:t>
      </w:r>
      <w:r>
        <w:rPr>
          <w:b/>
        </w:rPr>
        <w:t>本系列 W1、W2、W8 复用同一文件的不同段落</w:t>
      </w:r>
      <w:r>
        <w:rPr>
          <w:b w:val="0"/>
        </w:rPr>
        <w:t>（W1 取〈南北传菩萨道框架·圆满时间与三乘解释〉，本讲取〈至上愿／大悲心／方法善巧智等条件〉，W8 取〈菩萨道艰辛与在家修〉），段段不重叠。</w:t>
      </w:r>
    </w:p>
    <w:p>
      <w:r>
        <w:rPr>
          <w:b/>
          <w:color w:val="1F3864"/>
          <w:sz w:val="23"/>
        </w:rPr>
        <w:t>正文照录</w:t>
      </w:r>
    </w:p>
    <w:p>
      <w:pPr>
        <w:ind w:left="170"/>
        <w:pBdr>
          <w:left w:val="single" w:sz="18" w:space="4" w:color="1F3864"/>
        </w:pBdr>
        <w:shd w:val="clear" w:fill="F2F5FA"/>
      </w:pPr>
      <w:r>
        <w:rPr>
          <w:b/>
        </w:rPr>
        <w:t>〔出处一：上篇·二、十巴拉密〕</w:t>
      </w:r>
    </w:p>
    <w:p>
      <w:pPr>
        <w:ind w:left="170"/>
        <w:pBdr>
          <w:left w:val="single" w:sz="18" w:space="4" w:color="1F3864"/>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F3864"/>
        </w:pBdr>
        <w:shd w:val="clear" w:fill="F2F5FA"/>
      </w:pPr>
      <w:r>
        <w:rPr>
          <w:b w:val="0"/>
        </w:rPr>
        <w:t>其中：</w:t>
      </w:r>
    </w:p>
    <w:p>
      <w:pPr>
        <w:ind w:left="170"/>
        <w:pBdr>
          <w:left w:val="single" w:sz="18" w:space="4" w:color="1F3864"/>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F3864"/>
        </w:pBdr>
        <w:shd w:val="clear" w:fill="F2F5FA"/>
      </w:pPr>
      <w:r>
        <w:rPr>
          <w:b w:val="0"/>
        </w:rPr>
        <w:t>２.持戒(sãla)巴拉密是以大悲心与方法善巧智为基础的身善行和语善行。</w:t>
      </w:r>
    </w:p>
    <w:p>
      <w:pPr>
        <w:ind w:left="170"/>
        <w:pBdr>
          <w:left w:val="single" w:sz="18" w:space="4" w:color="1F3864"/>
        </w:pBdr>
        <w:shd w:val="clear" w:fill="F2F5FA"/>
      </w:pPr>
      <w:r>
        <w:rPr>
          <w:b w:val="0"/>
        </w:rPr>
        <w:t>３.出离(nekkhamma)巴拉密是在明了欲乐与生命界的不圆满之后所生起的舍弃欲界之心。</w:t>
      </w:r>
    </w:p>
    <w:p>
      <w:pPr>
        <w:ind w:left="170"/>
        <w:pBdr>
          <w:left w:val="single" w:sz="18" w:space="4" w:color="1F3864"/>
        </w:pBdr>
        <w:shd w:val="clear" w:fill="F2F5FA"/>
      </w:pPr>
      <w:r>
        <w:rPr>
          <w:b w:val="0"/>
        </w:rPr>
        <w:t>４.智慧(pa¤¤à)巴拉密是毫无错误地透视诸法之共相与特相的心所。</w:t>
      </w:r>
    </w:p>
    <w:p>
      <w:pPr>
        <w:ind w:left="170"/>
        <w:pBdr>
          <w:left w:val="single" w:sz="18" w:space="4" w:color="1F3864"/>
        </w:pBdr>
        <w:shd w:val="clear" w:fill="F2F5FA"/>
      </w:pPr>
      <w:r>
        <w:rPr>
          <w:b w:val="0"/>
        </w:rPr>
        <w:t>５.精进(vãriya)巴拉密是为众生之福利而付出的身</w:t>
      </w:r>
    </w:p>
    <w:p>
      <w:pPr>
        <w:ind w:left="170"/>
        <w:pBdr>
          <w:left w:val="single" w:sz="18" w:space="4" w:color="1F3864"/>
        </w:pBdr>
        <w:shd w:val="clear" w:fill="F2F5FA"/>
      </w:pPr>
      <w:r>
        <w:rPr>
          <w:b w:val="0"/>
        </w:rPr>
        <w:t>2 诸义注中说："正确地自己觉悟了一切法，故为'正自觉者'。"</w:t>
      </w:r>
    </w:p>
    <w:p>
      <w:pPr>
        <w:ind w:left="170"/>
        <w:pBdr>
          <w:left w:val="single" w:sz="18" w:space="4" w:color="1F3864"/>
        </w:pBdr>
        <w:shd w:val="clear" w:fill="F2F5FA"/>
      </w:pPr>
      <w:r>
        <w:rPr>
          <w:b w:val="0"/>
        </w:rPr>
        <w:t>与心的努力。</w:t>
      </w:r>
    </w:p>
    <w:p>
      <w:pPr>
        <w:ind w:left="170"/>
        <w:pBdr>
          <w:left w:val="single" w:sz="18" w:space="4" w:color="1F3864"/>
        </w:pBdr>
        <w:shd w:val="clear" w:fill="F2F5FA"/>
      </w:pPr>
      <w:r>
        <w:rPr>
          <w:b w:val="0"/>
        </w:rPr>
        <w:t>６.忍耐(khanti)巴拉密是忍受他人对己所犯之错的忍耐力。</w:t>
      </w:r>
    </w:p>
    <w:p>
      <w:pPr>
        <w:ind w:left="170"/>
        <w:pBdr>
          <w:left w:val="single" w:sz="18" w:space="4" w:color="1F3864"/>
        </w:pBdr>
        <w:shd w:val="clear" w:fill="F2F5FA"/>
      </w:pPr>
      <w:r>
        <w:rPr>
          <w:b w:val="0"/>
        </w:rPr>
        <w:t>７.真实(sacca)巴拉密是只说诚实不欺的真实语言。 ８.决意(adhiññhàna)巴拉密是对利益众生之善行毫不动摇的决心。</w:t>
      </w:r>
    </w:p>
    <w:p>
      <w:pPr>
        <w:ind w:left="170"/>
        <w:pBdr>
          <w:left w:val="single" w:sz="18" w:space="4" w:color="1F3864"/>
        </w:pBdr>
        <w:shd w:val="clear" w:fill="F2F5FA"/>
      </w:pPr>
      <w:r>
        <w:rPr>
          <w:b w:val="0"/>
        </w:rPr>
        <w:t>９.慈(mettà)巴拉密是为众生之福利与快乐所做的祝愿与奉献。</w:t>
      </w:r>
    </w:p>
    <w:p>
      <w:pPr>
        <w:ind w:left="170"/>
        <w:pBdr>
          <w:left w:val="single" w:sz="18" w:space="4" w:color="1F3864"/>
        </w:pBdr>
        <w:shd w:val="clear" w:fill="F2F5FA"/>
      </w:pPr>
      <w:r>
        <w:rPr>
          <w:b w:val="0"/>
        </w:rPr>
        <w:t>10.舍(upekkhà)巴拉密是对所有好与恶之法舍弃爱与恨，采取平等和无分别的态度。</w:t>
      </w:r>
    </w:p>
    <w:p>
      <w:pPr>
        <w:ind w:left="170"/>
        <w:pBdr>
          <w:left w:val="single" w:sz="18" w:space="4" w:color="1F3864"/>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F3864"/>
        </w:pBdr>
        <w:shd w:val="clear" w:fill="F2F5FA"/>
      </w:pPr>
      <w:r>
        <w:rPr>
          <w:b/>
        </w:rPr>
        <w:t>〔出处二：上篇·三、巴拉密的基本条件〕</w:t>
      </w:r>
    </w:p>
    <w:p>
      <w:pPr>
        <w:ind w:left="170"/>
        <w:pBdr>
          <w:left w:val="single" w:sz="18" w:space="4" w:color="1F3864"/>
        </w:pBdr>
        <w:shd w:val="clear" w:fill="F2F5FA"/>
      </w:pPr>
      <w:r>
        <w:rPr>
          <w:b w:val="0"/>
        </w:rPr>
        <w:t>诸巴拉密必须具备的基本条件是：</w:t>
      </w:r>
    </w:p>
    <w:p>
      <w:pPr>
        <w:ind w:left="170"/>
        <w:pBdr>
          <w:left w:val="single" w:sz="18" w:space="4" w:color="1F3864"/>
        </w:pBdr>
        <w:shd w:val="clear" w:fill="F2F5FA"/>
      </w:pPr>
      <w:r>
        <w:rPr>
          <w:b w:val="0"/>
        </w:rPr>
        <w:t>1.至上愿(abhinãhàra)，即发愿成为正自觉者。一位修行者在第一次被授记成为菩萨时，他必须具备八个条件，即：</w:t>
      </w:r>
    </w:p>
    <w:p>
      <w:pPr>
        <w:ind w:left="170"/>
        <w:pBdr>
          <w:left w:val="single" w:sz="18" w:space="4" w:color="1F3864"/>
        </w:pBdr>
        <w:shd w:val="clear" w:fill="F2F5FA"/>
      </w:pPr>
      <w:r>
        <w:rPr>
          <w:b w:val="0"/>
        </w:rPr>
        <w:t>⑴他必须是人；</w:t>
      </w:r>
    </w:p>
    <w:p>
      <w:pPr>
        <w:ind w:left="170"/>
        <w:pBdr>
          <w:left w:val="single" w:sz="18" w:space="4" w:color="1F3864"/>
        </w:pBdr>
        <w:shd w:val="clear" w:fill="F2F5FA"/>
      </w:pPr>
      <w:r>
        <w:rPr>
          <w:b w:val="0"/>
        </w:rPr>
        <w:t>⑵他必须是男性；</w:t>
      </w:r>
    </w:p>
    <w:p>
      <w:pPr>
        <w:ind w:left="170"/>
        <w:pBdr>
          <w:left w:val="single" w:sz="18" w:space="4" w:color="1F3864"/>
        </w:pBdr>
        <w:shd w:val="clear" w:fill="F2F5FA"/>
      </w:pPr>
      <w:r>
        <w:rPr>
          <w:b w:val="0"/>
        </w:rPr>
        <w:t>⑶修行圆满至可在那世证悟阿拉汉果；</w:t>
      </w:r>
    </w:p>
    <w:p>
      <w:pPr>
        <w:ind w:left="170"/>
        <w:pBdr>
          <w:left w:val="single" w:sz="18" w:space="4" w:color="1F3864"/>
        </w:pBdr>
        <w:shd w:val="clear" w:fill="F2F5FA"/>
      </w:pPr>
      <w:r>
        <w:rPr>
          <w:b w:val="0"/>
        </w:rPr>
        <w:t>⑷遇见在世的佛陀；</w:t>
      </w:r>
    </w:p>
    <w:p>
      <w:pPr>
        <w:ind w:left="170"/>
        <w:pBdr>
          <w:left w:val="single" w:sz="18" w:space="4" w:color="1F3864"/>
        </w:pBdr>
        <w:shd w:val="clear" w:fill="F2F5FA"/>
      </w:pPr>
      <w:r>
        <w:rPr>
          <w:b w:val="0"/>
        </w:rPr>
        <w:t>⑸他必须出家成为一名比库，或相信业因与果报的沙门；</w:t>
      </w:r>
    </w:p>
    <w:p>
      <w:pPr>
        <w:ind w:left="170"/>
        <w:pBdr>
          <w:left w:val="single" w:sz="18" w:space="4" w:color="1F3864"/>
        </w:pBdr>
        <w:shd w:val="clear" w:fill="F2F5FA"/>
      </w:pPr>
      <w:r>
        <w:rPr>
          <w:b w:val="0"/>
        </w:rPr>
        <w:t>⑹他必须成就四禅八定与五神通等圣德；</w:t>
      </w:r>
    </w:p>
    <w:p>
      <w:pPr>
        <w:ind w:left="170"/>
        <w:pBdr>
          <w:left w:val="single" w:sz="18" w:space="4" w:color="1F3864"/>
        </w:pBdr>
        <w:shd w:val="clear" w:fill="F2F5FA"/>
      </w:pPr>
      <w:r>
        <w:rPr>
          <w:b w:val="0"/>
        </w:rPr>
        <w:t>⑺增上行，有能够完全地奉献自己的生命给佛陀的极强诚意；</w:t>
      </w:r>
    </w:p>
    <w:p>
      <w:pPr>
        <w:ind w:left="170"/>
        <w:pBdr>
          <w:left w:val="single" w:sz="18" w:space="4" w:color="1F3864"/>
        </w:pBdr>
        <w:shd w:val="clear" w:fill="F2F5FA"/>
      </w:pPr>
      <w:r>
        <w:rPr>
          <w:b w:val="0"/>
        </w:rPr>
        <w:t>⑻拥有不畏任何艰难去成就佛果的极强善欲。</w:t>
      </w:r>
    </w:p>
    <w:p>
      <w:pPr>
        <w:ind w:left="170"/>
        <w:pBdr>
          <w:left w:val="single" w:sz="18" w:space="4" w:color="1F3864"/>
        </w:pBdr>
        <w:shd w:val="clear" w:fill="F2F5FA"/>
      </w:pPr>
      <w:r>
        <w:rPr>
          <w:b w:val="0"/>
        </w:rPr>
        <w:t>当具备以上八个条件时，所发的至上愿才能生效。</w:t>
      </w:r>
    </w:p>
    <w:p>
      <w:pPr>
        <w:ind w:left="170"/>
        <w:pBdr>
          <w:left w:val="single" w:sz="18" w:space="4" w:color="1F3864"/>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F3864"/>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F3864"/>
        </w:pBdr>
        <w:shd w:val="clear" w:fill="F2F5FA"/>
      </w:pPr>
      <w:r>
        <w:rPr>
          <w:b w:val="0"/>
        </w:rPr>
        <w:t>3.四佛地。有如至上愿、大悲心与方法善巧智，四佛地也是巴拉密的根本条件：</w:t>
      </w:r>
    </w:p>
    <w:p>
      <w:pPr>
        <w:ind w:left="170"/>
        <w:pBdr>
          <w:left w:val="single" w:sz="18" w:space="4" w:color="1F3864"/>
        </w:pBdr>
        <w:shd w:val="clear" w:fill="F2F5FA"/>
      </w:pPr>
      <w:r>
        <w:rPr>
          <w:b w:val="0"/>
        </w:rPr>
        <w:t>⑴勇猛(ussàha)，这是修习巴拉密、舍离与善行的精进力。</w:t>
      </w:r>
    </w:p>
    <w:p>
      <w:pPr>
        <w:ind w:left="170"/>
        <w:pBdr>
          <w:left w:val="single" w:sz="18" w:space="4" w:color="1F3864"/>
        </w:pBdr>
        <w:shd w:val="clear" w:fill="F2F5FA"/>
      </w:pPr>
      <w:r>
        <w:rPr>
          <w:b w:val="0"/>
        </w:rPr>
        <w:t>⑵上智(ummanya)，即方法善巧智。</w:t>
      </w:r>
    </w:p>
    <w:p>
      <w:pPr>
        <w:ind w:left="170"/>
        <w:pBdr>
          <w:left w:val="single" w:sz="18" w:space="4" w:color="1F3864"/>
        </w:pBdr>
        <w:shd w:val="clear" w:fill="F2F5FA"/>
      </w:pPr>
      <w:r>
        <w:rPr>
          <w:b w:val="0"/>
        </w:rPr>
        <w:t>⑶决意(avatthàna)，是对修菩萨道不可动摇的决心。 ⑷利益行(hitacariya)，即培养慈悲心。</w:t>
      </w:r>
    </w:p>
    <w:p>
      <w:pPr>
        <w:ind w:left="170"/>
        <w:pBdr>
          <w:left w:val="single" w:sz="18" w:space="4" w:color="1F3864"/>
        </w:pBdr>
        <w:shd w:val="clear" w:fill="F2F5FA"/>
      </w:pPr>
      <w:r>
        <w:rPr>
          <w:b w:val="0"/>
        </w:rPr>
        <w:t>因为此四项因素有利于成就正自觉，故名四佛地。</w:t>
      </w:r>
    </w:p>
    <w:p>
      <w:pPr>
        <w:ind w:left="170"/>
        <w:pBdr>
          <w:left w:val="single" w:sz="18" w:space="4" w:color="1F3864"/>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F3864"/>
        </w:pBdr>
        <w:shd w:val="clear" w:fill="F2F5FA"/>
      </w:pPr>
      <w:r>
        <w:rPr>
          <w:b w:val="0"/>
        </w:rPr>
        <w:t>5.省察智(paccavekkaõa-¤àõa)。省察不修布施等十巴拉密的坏处与修布施等十种巴拉密的好处。</w:t>
      </w:r>
    </w:p>
    <w:p>
      <w:pPr>
        <w:ind w:left="170"/>
        <w:pBdr>
          <w:left w:val="single" w:sz="18" w:space="4" w:color="1F3864"/>
        </w:pBdr>
        <w:shd w:val="clear" w:fill="F2F5FA"/>
      </w:pPr>
      <w:r>
        <w:rPr>
          <w:b w:val="0"/>
        </w:rPr>
        <w:t>6.十五种行(carana)、五种神通(abhi¤¤à)及它们的组成部分。</w:t>
      </w:r>
    </w:p>
    <w:p>
      <w:pPr>
        <w:ind w:left="170"/>
        <w:pBdr>
          <w:left w:val="single" w:sz="18" w:space="4" w:color="1F3864"/>
        </w:pBdr>
        <w:shd w:val="clear" w:fill="F2F5FA"/>
      </w:pPr>
      <w:r>
        <w:rPr>
          <w:b w:val="0"/>
        </w:rPr>
        <w:t>十五种行是持戒、守护根门、于食知节量、昼夜精进、信、念、惭、愧、勤学、精进、慧、初禅、第二禅、第三禅、第四禅。</w:t>
      </w:r>
    </w:p>
    <w:p>
      <w:pPr>
        <w:ind w:left="170"/>
        <w:pBdr>
          <w:left w:val="single" w:sz="18" w:space="4" w:color="1F3864"/>
        </w:pBdr>
        <w:shd w:val="clear" w:fill="F2F5FA"/>
      </w:pPr>
      <w:r>
        <w:rPr>
          <w:b w:val="0"/>
        </w:rPr>
        <w:t>五神通即神变通（如意通）、天耳通、他心通、天眼通及宿住随念通（宿命通）。</w:t>
      </w:r>
    </w:p>
    <w:p>
      <w:pPr>
        <w:ind w:left="170"/>
        <w:pBdr>
          <w:left w:val="single" w:sz="18" w:space="4" w:color="1F3864"/>
        </w:pBdr>
        <w:shd w:val="clear" w:fill="F2F5FA"/>
      </w:pPr>
      <w:r>
        <w:rPr>
          <w:b/>
        </w:rPr>
        <w:t>〔出处三：下篇·四、行菩萨道的条件不同〕（相关句段）</w:t>
      </w:r>
    </w:p>
    <w:p>
      <w:pPr>
        <w:ind w:left="170"/>
        <w:pBdr>
          <w:left w:val="single" w:sz="18" w:space="4" w:color="1F3864"/>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F3864"/>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F3864"/>
          <w:sz w:val="26"/>
        </w:rPr>
        <w:t>💬 第二轮分享（10 min）</w:t>
      </w:r>
    </w:p>
    <w:p>
      <w:pPr>
        <w:ind w:left="170"/>
        <w:pBdr>
          <w:left w:val="single" w:sz="18" w:space="4" w:color="1F3864"/>
        </w:pBdr>
        <w:shd w:val="clear" w:fill="F2F5FA"/>
      </w:pPr>
      <w:r>
        <w:rPr>
          <w:b w:val="0"/>
        </w:rPr>
        <w:t>⚠️ 主持人操作：先讲规则——</w:t>
      </w:r>
      <w:r>
        <w:rPr>
          <w:b/>
        </w:rPr>
        <w:t>每人 90 秒，先邀请不点名，不评判、不比较、不劝改</w:t>
      </w:r>
      <w:r>
        <w:rPr>
          <w:b w:val="0"/>
        </w:rPr>
        <w:t>；不想说的人安静地听，本身就是参与。主持人先做 30 秒示范。分享是"联系生活"，不是"复述原文"。</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【现象】十条巴拉密是哪十条？它们共同的特相、作用、现起、近因，你记得哪一条？</w:t>
      </w:r>
    </w:p>
    <w:p>
      <w:pPr>
        <w:ind w:left="170"/>
        <w:pBdr>
          <w:left w:val="single" w:sz="18" w:space="4" w:color="1F3864"/>
        </w:pBdr>
        <w:shd w:val="clear" w:fill="F2F5FA"/>
      </w:pPr>
      <w:r>
        <w:rPr>
          <w:b w:val="0"/>
        </w:rPr>
        <w:t>- 【影响】把做好事和修巴拉密分开来看，你做的哪件事更靠近哪一边？</w:t>
      </w:r>
    </w:p>
    <w:p>
      <w:pPr>
        <w:ind w:left="170"/>
        <w:pBdr>
          <w:left w:val="single" w:sz="18" w:space="4" w:color="1F3864"/>
        </w:pBdr>
        <w:shd w:val="clear" w:fill="F2F5FA"/>
      </w:pPr>
      <w:r>
        <w:rPr>
          <w:b w:val="0"/>
        </w:rPr>
        <w:t>- 【应对】这周挑一条巴拉密，只在一件事上试着做出来，做完不用去评价。</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题务必先做，它把本周的"骨架"立住；后两题视时间取舍。讨论中凡触及"我够不够格／我是不是该发愿"之类自我评价，主持人第一时间用第 1、2 条特别提醒接住。</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效……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F3864"/>
          <w:sz w:val="26"/>
        </w:rPr>
        <w:t>📚 扩展内容包（时间富余时使用）</w:t>
      </w:r>
    </w:p>
    <w:p>
      <w:r>
        <w:rPr>
          <w:b/>
          <w:color w:val="1F3864"/>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F3864"/>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用材料①"它都拥有利益他人的特效……它的住处或者近因呢，是大悲心和方便善巧智"与材料③"所有的巴拉密皆以大悲心与方法善巧智为基础"作引子。白话落地：十条路，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总结引导（主持人可照说）</w:t>
      </w:r>
    </w:p>
    <w:p>
      <w:pPr>
        <w:ind w:left="170"/>
        <w:pBdr>
          <w:left w:val="single" w:sz="18" w:space="4" w:color="1F3864"/>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val="0"/>
        </w:rPr>
        <w:t>&lt;!--/W_LEAD--&gt;</w:t>
      </w:r>
    </w:p>
    <w:p>
      <w:r>
        <w:rPr>
          <w:b/>
          <w:color w:val="1F3864"/>
          <w:sz w:val="23"/>
        </w:rPr>
        <w:t>本讲主持人特别提醒</w:t>
      </w:r>
    </w:p>
    <w:p>
      <w:pPr>
        <w:pStyle w:val="ListNumber"/>
      </w:pPr>
      <w:r>
        <w:rPr>
          <w:b/>
        </w:rPr>
        <w:t>心理安全是本周第一要务（本系列 W1–W4 通用指引）。</w:t>
      </w:r>
      <w:r>
        <w:rPr>
          <w:b w:val="0"/>
        </w:rPr>
        <w:t xml:space="preserve"> 本周涉"成佛需四至十六阿僧祇劫加十万大劫"等长远时间尺度，学员极容易被那个数字压住，生出"我不够格""这跟我没关系""我这辈子都别想了"的念头。请在开场与收尾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这句话请一定转达给学员，它比任何进度都更能让人安心地留下来。</w:t>
      </w:r>
      <w:r>
        <w:rPr>
          <w:b/>
        </w:rPr>
        <w:t>本周最该被守住的，不是讲清了多少数字，而是没有让任何一个人因为"长远"而看轻自己。</w:t>
      </w:r>
    </w:p>
    <w:p>
      <w:pPr>
        <w:pStyle w:val="ListNumber"/>
      </w:pPr>
      <w:r>
        <w:rPr>
          <w:b/>
        </w:rPr>
        <w:t>不劝发愿、也不劝退，只作"认路"。</w:t>
      </w:r>
      <w:r>
        <w:rPr>
          <w:b w:val="0"/>
        </w:rPr>
        <w:t xml:space="preserve"> 本周出现的"萨摩三普陀""至上愿"等，都是"介绍概念"，不是"发起号召"。学员若问"我是不是该发愿成佛"，回答："发愿是极重、极个人的选择，本课既不劝发、也不劝退；我们只是先把这条路看清楚，今天不要求任何人做决定。"凡涉"谁该走哪条路"，一律回到"这是个人的选择，被尊重"。</w:t>
      </w:r>
    </w:p>
    <w:p>
      <w:pPr>
        <w:pStyle w:val="ListNumber"/>
      </w:pPr>
      <w:r>
        <w:rPr>
          <w:b/>
        </w:rPr>
        <w:t>本周只搭地图，绝不深挖十巴拉密与授记细节。</w:t>
      </w:r>
      <w:r>
        <w:rPr>
          <w:b w:val="0"/>
        </w:rPr>
        <w:t xml:space="preserve"> 十巴拉密的特相作用、七大条件、四佛地属于第 2 周；授记八法、须弥陀与燃灯佛属于第 3 周；十巴拉密的次序与省察属于第 4 周。学员若追问，明确告知"这是后面几周的功课"，宁可留白，也不要提前把后面的内容讲散。材料③的"十巴拉密特相表"本周</w:t>
      </w:r>
      <w:r>
        <w:rPr>
          <w:b/>
        </w:rPr>
        <w:t>只需看一眼"有十件事"即可</w:t>
      </w:r>
      <w:r>
        <w:rPr>
          <w:b w:val="0"/>
        </w:rPr>
        <w:t>，不逐条讲。</w:t>
      </w:r>
    </w:p>
    <w:p>
      <w:pPr>
        <w:pStyle w:val="ListNumber"/>
      </w:pPr>
      <w:r>
        <w:rPr>
          <w:b/>
        </w:rPr>
        <w:t>"三种菩萨"不是"三等人"，"三种菩提"不是"三条高低路"。</w:t>
      </w:r>
      <w:r>
        <w:rPr>
          <w:b w:val="0"/>
        </w:rPr>
        <w:t xml:space="preserve"> 若学员把三种菩萨理解为"慧者最高、精进者最低"，请当场纠正：三种之分说的是</w:t>
      </w:r>
      <w:r>
        <w:rPr>
          <w:b/>
        </w:rPr>
        <w:t>根性偏向</w:t>
      </w:r>
      <w:r>
        <w:rPr>
          <w:b w:val="0"/>
        </w:rPr>
        <w:t>，不是等级；三者在证悟涅槃或解脱方面</w:t>
      </w:r>
      <w:r>
        <w:rPr>
          <w:b/>
        </w:rPr>
        <w:t>没有差别</w:t>
      </w:r>
      <w:r>
        <w:rPr>
          <w:b w:val="0"/>
        </w:rPr>
        <w:t>，成佛之后功德</w:t>
      </w:r>
      <w:r>
        <w:rPr>
          <w:b/>
        </w:rPr>
        <w:t>完全一样</w:t>
      </w:r>
      <w:r>
        <w:rPr>
          <w:b w:val="0"/>
        </w:rPr>
        <w:t>（材料②"这个佛陀的功德都是一样的是没有区别的"）。</w:t>
      </w:r>
    </w:p>
    <w:p>
      <w:pPr>
        <w:pStyle w:val="ListNumber"/>
      </w:pPr>
      <w:r>
        <w:rPr>
          <w:b/>
        </w:rPr>
        <w:t>南北传只作框架呈现，不做宗派评判。</w:t>
      </w:r>
      <w:r>
        <w:rPr>
          <w:b w:val="0"/>
        </w:rPr>
        <w:t xml:space="preserve"> 全程守中道：只转述材料④"南传巴利语三藏经典中，也收录有丰富的有关菩萨道思想和实践的经典"，以及南北传的六项差异与八项共通；</w:t>
      </w:r>
      <w:r>
        <w:rPr>
          <w:b/>
        </w:rPr>
        <w:t>不比较优劣、不评判他宗、不制造宗派对立</w:t>
      </w:r>
      <w:r>
        <w:rPr>
          <w:b w:val="0"/>
        </w:rPr>
        <w:t>。学员若带出"哪边才对"的对立话题，温和拉回"我们只看南传经论怎么说，不做裁判"。</w:t>
      </w:r>
    </w:p>
    <w:p>
      <w:pPr>
        <w:pStyle w:val="ListNumber"/>
      </w:pPr>
      <w:r>
        <w:rPr>
          <w:b/>
        </w:rPr>
        <w:t>术语与同音字不纠不考。</w:t>
      </w:r>
      <w:r>
        <w:rPr>
          <w:b w:val="0"/>
        </w:rPr>
        <w:t xml:space="preserve"> 共读原文保留尊者的口语与同音字（"政治觉"即正等正觉、"披斯佛／帕加卡"即辟支佛、"阿僧奇"即阿僧祇、"真善"即增上、"佛种圣经"即《佛种姓经》），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南传到底有没有菩萨道""哪种觉悟更究竟"等话题，温和拉回"我们只看原文怎么说、只认路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三层地图"的主线上。</w:t>
      </w:r>
    </w:p>
    <w:p>
      <w:pPr>
        <w:pStyle w:val="ListNumber"/>
      </w:pPr>
      <w:r>
        <w:rPr>
          <w:b/>
        </w:rPr>
        <w:t>本周是系列开篇，请刻意"留白"。</w:t>
      </w:r>
      <w:r>
        <w:rPr>
          <w:b w:val="0"/>
        </w:rPr>
        <w:t xml:space="preserve"> 不要试图在一节课里把十巴拉密、授记、三菩提的细节讲全；开篇最珍贵的不是"讲得多"，而是"让学员觉得这门课既开眼界、又不必有压力"。凡学员问得深、问得急的问题，主持人可以诚实地说"这个问题很好，我们第 X 周会专门讲"，把它郑重地记下来。</w:t>
      </w:r>
    </w:p>
    <w:p>
      <w:pPr>
        <w:pStyle w:val="ListNumber"/>
      </w:pPr>
      <w:r>
        <w:rPr>
          <w:b/>
        </w:rPr>
        <w:t>开篇的"温度"比"密度"更重要。</w:t>
      </w:r>
      <w:r>
        <w:rPr>
          <w:b w:val="0"/>
        </w:rPr>
        <w:t xml:space="preserve"> 系列第一周，学员对这门课的第一印象，会决定他后面七周愿不愿意来。请务必让今晚"有收获、没压力"：宁可少讲一个名相，也要让每个人都带着一句能带走的话离开。临散会前，可以请大家在心里各挑一句今晚最想带走的话（"巴利三藏里也有菩萨道"／"路有长短，终点一样"／"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问：南传不是只讲解脱道吗？菩萨道不是大乘的吗？→ 答：材料①尊者开门见山："其实在巴利语系的经典里面，菩萨道的思想也是非常的丰富。"巴利三藏《小部》里就有《本生》《佛陀史》《所行藏》及义注专门讲菩萨道。所以"南传只有解脱道"是一个需要被更新掉的印象。</w:t>
      </w:r>
    </w:p>
    <w:p>
      <w:pPr>
        <w:pStyle w:val="ListBullet"/>
      </w:pPr>
      <w:r>
        <w:rPr>
          <w:b w:val="0"/>
        </w:rPr>
        <w:t>问：我该不该发愿成佛？→ 答：发愿是极重、极个人的选择。本课</w:t>
      </w:r>
      <w:r>
        <w:rPr>
          <w:b/>
        </w:rPr>
        <w:t>既不劝发、也不劝退</w:t>
      </w:r>
      <w:r>
        <w:rPr>
          <w:b w:val="0"/>
        </w:rPr>
        <w:t>，只负责把路看清楚。今天不要求任何人做决定；什么时候发心，由你自己在充分了解后决定。</w:t>
      </w:r>
    </w:p>
    <w:p>
      <w:pPr>
        <w:pStyle w:val="ListBullet"/>
      </w:pPr>
      <w:r>
        <w:rPr>
          <w:b w:val="0"/>
        </w:rPr>
        <w:t>问：成佛要那么久，那我学这些有什么用？→ 答：了解一条道路，本身就是收获：它让你看见修行版图的全貌，也让你知道"发心"二字有多重。而且——</w:t>
      </w:r>
      <w:r>
        <w:rPr>
          <w:b/>
        </w:rPr>
        <w:t>了解菩萨道是认识一条道路，不是衡量自己够不够格</w:t>
      </w:r>
      <w:r>
        <w:rPr>
          <w:b w:val="0"/>
        </w:rPr>
        <w:t>；看不看得上这条路，和你今天过得好不好，是两件事。</w:t>
      </w:r>
    </w:p>
    <w:p>
      <w:pPr>
        <w:pStyle w:val="ListBullet"/>
      </w:pPr>
      <w:r>
        <w:rPr>
          <w:b w:val="0"/>
        </w:rPr>
        <w:t>问：三种菩萨谁最厉害？→ 答：三种之分只是根性偏向（慧强／信强／精进强），不是等级；成佛之后功德"都是一样的是没有区别的"（材料②）。快慢不是分数，路不同而已。</w:t>
      </w:r>
    </w:p>
    <w:p>
      <w:pPr>
        <w:pStyle w:val="ListBullet"/>
      </w:pPr>
      <w:r>
        <w:rPr>
          <w:b w:val="0"/>
        </w:rPr>
        <w:t>问：辟支佛是不是比佛陀低一等？→ 答：三类觉者都证悟彻知四圣谛的四道智，都成为阿拉汉，在证悟涅槃或解脱方面没有差别（材料④）；差别只在"能不能教导他人"——佛陀能，辟支佛与弟子不能或不完全能。</w:t>
      </w:r>
    </w:p>
    <w:p>
      <w:pPr>
        <w:pStyle w:val="ListBullet"/>
      </w:pPr>
      <w:r>
        <w:rPr>
          <w:b w:val="0"/>
        </w:rPr>
        <w:t>问：那些劫的数目是真的可以算出来吗？→ 答：经典用"阿僧祇（不可数）劫"这个词，本意就是"极长、难以计数"。本周只要知道"非常久"就够，不必换算、不必背数字。</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答：当然，但请把"名相细节、劫数换算"类问题记在便签上，课后统一答疑，把课堂时间留给"读—分享—讨论—练习"。</w:t>
      </w:r>
    </w:p>
    <w:p>
      <w:r>
        <w:rPr>
          <w:b/>
        </w:rPr>
        <w:t>主持人逐段串讲参考（气氛冷场、或共读结束后做小结时使用，照读即可；以下为主持人的话，非原文）</w:t>
      </w:r>
    </w:p>
    <w:p>
      <w:r>
        <w:rPr>
          <w:b w:val="0"/>
        </w:rPr>
        <w:t>今天四份材料，其实讲的是同一件事的三层。</w:t>
      </w:r>
    </w:p>
    <w:p>
      <w:r>
        <w:rPr>
          <w:b w:val="0"/>
        </w:rPr>
        <w:t>第一层最短：</w:t>
      </w:r>
      <w:r>
        <w:rPr>
          <w:b/>
        </w:rPr>
        <w:t>这条路在哪儿。</w:t>
      </w:r>
      <w:r>
        <w:rPr>
          <w:b w:val="0"/>
        </w:rPr>
        <w:t xml:space="preserve"> 材料①尊者一上来就说，巴利三藏里菩萨道思想"非常的丰富"——像《佛种姓经》《行藏》《本生》《佛陀史》《本行》，"这些都是关于佛道思想的主要的经典"。而《佛种姓经》最特别：它是</w:t>
      </w:r>
      <w:r>
        <w:rPr>
          <w:b/>
        </w:rPr>
        <w:t>佛陀成佛以后第一次讲述</w:t>
      </w:r>
      <w:r>
        <w:rPr>
          <w:b w:val="0"/>
        </w:rPr>
        <w:t>菩萨当年怎么修行、怎么圆满波罗蜜的经。你看，这不是后人编的励志故事，是写在经里、被结集下来的。</w:t>
      </w:r>
    </w:p>
    <w:p>
      <w:r>
        <w:rPr>
          <w:b w:val="0"/>
        </w:rPr>
        <w:t>第二层是本周的正题之一：</w:t>
      </w:r>
      <w:r>
        <w:rPr>
          <w:b/>
        </w:rPr>
        <w:t>觉悟有三种。</w:t>
      </w:r>
      <w:r>
        <w:rPr>
          <w:b w:val="0"/>
        </w:rPr>
        <w:t xml:space="preserve"> 材料②说得很清楚——正等正觉（三藐三菩提）、辟支菩提（辟支佛）、声闻菩提（弟子）。翻成人话：有人自己走通、还能带人走；有人自己走通、带不了人；有人要靠先到的人带。材料④补了一句最要紧的："此三类觉者皆证悟彻知四圣谛的四道智，皆成为阿拉汉，在证悟涅槃或解脱方面是没有差别的。"所以，三条觉路不是三个高低台阶。</w:t>
      </w:r>
    </w:p>
    <w:p>
      <w:r>
        <w:rPr>
          <w:b w:val="0"/>
        </w:rPr>
        <w:t>第三层是本周的正题之二：</w:t>
      </w:r>
      <w:r>
        <w:rPr>
          <w:b/>
        </w:rPr>
        <w:t>菩萨有三种，步伐长短不同。</w:t>
      </w:r>
      <w:r>
        <w:rPr>
          <w:b w:val="0"/>
        </w:rPr>
        <w:t xml:space="preserve"> 慧增上的（像释迦牟尼佛）走四个阿僧祇劫加十万大劫；信增上的、精进增上的（像弥勒佛）更久。但你注意材料②最后那一句——</w:t>
      </w:r>
      <w:r>
        <w:rPr>
          <w:b/>
        </w:rPr>
        <w:t>"然而在他成佛之后，这个佛陀的功德都是一样的是没有区别的。"</w:t>
      </w:r>
      <w:r>
        <w:rPr>
          <w:b w:val="0"/>
        </w:rPr>
        <w:t xml:space="preserve"> 这就把"久"这个字，从一种压力，变成了一种认识：路有长短，终点一样；走得慢的人，不是差的人。</w:t>
      </w:r>
    </w:p>
    <w:p>
      <w:r>
        <w:rPr>
          <w:b w:val="0"/>
        </w:rPr>
        <w:t>所以本周的功课，不是背会那几个数字，而是回家认出一次：当"长远"两个字让我心里一紧的时候，我能不能对自己说一句——"这只是认识一条路，不是给自己打分"。</w:t>
      </w:r>
    </w:p>
    <w:p>
      <w:r>
        <w:rPr>
          <w:b/>
        </w:rPr>
        <w:t>主持人备课后记：本周容易忽略的三件事（主持人自用）</w:t>
      </w:r>
    </w:p>
    <w:p>
      <w:r>
        <w:rPr>
          <w:b/>
        </w:rPr>
        <w:t>其一，"认路"不等于"催人上路"。</w:t>
      </w:r>
      <w:r>
        <w:rPr>
          <w:b w:val="0"/>
        </w:rPr>
        <w:t xml:space="preserve"> 本周是开篇，最容易犯的错，是主持人自己被内容打动，语言一热，就把"介绍"说成了"劝进"。请在开场、讨论、收尾三处各守一次边界：我们只把地图摊开，不推任何人走。任何时候，学员说"我还没准备好"，都要被认真接住——"这完全被尊重，认识一条路，和走不走这条路，是两件事。"</w:t>
      </w:r>
    </w:p>
    <w:p>
      <w:r>
        <w:rPr>
          <w:b/>
        </w:rPr>
        <w:t>其二，把"三种"讲成"分类"，而不是"排名"。</w:t>
      </w:r>
      <w:r>
        <w:rPr>
          <w:b w:val="0"/>
        </w:rPr>
        <w:t xml:space="preserve"> 中文语境里的"三"很容易被听成"上中下"。所以每次说到"三种菩提""三种菩萨"，都要紧跟一句"这是偏向，不是高低"。可以固定用一句口令收束："路不一样，终点一样；快慢不是分数。"这句话本周可以说三遍以上，它既护住了学员的心，也护住了法义的正确。</w:t>
      </w:r>
    </w:p>
    <w:p>
      <w:r>
        <w:rPr>
          <w:b/>
        </w:rPr>
        <w:t>其三，"长远"两个字要主动替学员说出来。</w:t>
      </w:r>
      <w:r>
        <w:rPr>
          <w:b w:val="0"/>
        </w:rPr>
        <w:t xml:space="preserve"> 学员往往不会主动说"我怕我做不到"，但心里那根弦可能已经绷紧。所以主持人要</w:t>
      </w:r>
      <w:r>
        <w:rPr>
          <w:b/>
        </w:rPr>
        <w:t>先替他把话说出来</w:t>
      </w:r>
      <w:r>
        <w:rPr>
          <w:b w:val="0"/>
        </w:rPr>
        <w:t>："我知道四阿僧祇劫听起来很吓人。"——一句话，学员就松了一口气。心理安全不是等学员崩了才去处理，而是在他还没说出口时，就先替他把位置留好。本周反复回到那句核心提醒：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pPr>
        <w:pStyle w:val="ListNumber"/>
      </w:pPr>
      <w:r>
        <w:rPr>
          <w:b/>
        </w:rPr>
        <w:t>心理安全是本周第一要务（本系列 W1–W4 通用指引）。</w:t>
      </w:r>
      <w:r>
        <w:rPr>
          <w:b w:val="0"/>
        </w:rPr>
        <w:t xml:space="preserve"> 本周涉"至上愿须极强、须舍弃财富肢体乃至性命""被授记后还要过四个阿僧祇劫加十万大劫"等长远与严苛的尺度，学员极容易被"条件之严""时间之长"压住，生出"我不够格""这么多条我一条都做不到""这跟我没关系"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这句话请一定转达给学员，它比任何清单都更能让人安心地留下来。</w:t>
      </w:r>
      <w:r>
        <w:rPr>
          <w:b/>
        </w:rPr>
        <w:t>本周最该被守住的，不是讲清了几条，而是没有让任何一个人因为"条件多"而看轻自己。</w:t>
      </w:r>
    </w:p>
    <w:p>
      <w:pPr>
        <w:pStyle w:val="ListNumber"/>
      </w:pPr>
      <w:r>
        <w:rPr>
          <w:b/>
        </w:rPr>
        <w:t>把"七大条件"讲成"路线说明"，绝不讲成"门票检查"。</w:t>
      </w:r>
      <w:r>
        <w:rPr>
          <w:b w:val="0"/>
        </w:rPr>
        <w:t xml:space="preserve"> 条件讲的是"要成为巴拉密、要被授记为菩萨须具备什么"，是</w:t>
      </w:r>
      <w:r>
        <w:rPr>
          <w:b/>
        </w:rPr>
        <w:t>认识用的</w:t>
      </w:r>
      <w:r>
        <w:rPr>
          <w:b w:val="0"/>
        </w:rPr>
        <w:t>，不是</w:t>
      </w:r>
      <w:r>
        <w:rPr>
          <w:b/>
        </w:rPr>
        <w:t>考核用的</w:t>
      </w:r>
      <w:r>
        <w:rPr>
          <w:b w:val="0"/>
        </w:rPr>
        <w:t>。学员若问"我够不够条件、是不是该发愿"，回答："发愿是极重、极个人的选择，本课既不劝发、也不劝退；我们只是先把路看清楚，今天不要求任何人做决定。"凡涉"谁够格、谁该走"，一律回到"这是个人的选择，被尊重"。</w:t>
      </w:r>
    </w:p>
    <w:p>
      <w:pPr>
        <w:pStyle w:val="ListNumber"/>
      </w:pPr>
      <w:r>
        <w:rPr>
          <w:b/>
        </w:rPr>
        <w:t>本周只搭骨架，绝不深挖十巴拉密的逐一修法与授记细节。</w:t>
      </w:r>
      <w:r>
        <w:rPr>
          <w:b w:val="0"/>
        </w:rPr>
        <w:t xml:space="preserve"> 十巴拉密"一件一件怎么修"属于第 4–7 周；"至上愿"的授记八法逐条细讲、四缘四因四力的展开、须弥陀与燃灯佛的故事属于第 3 周。学员若追问，明确告知"这是后面几周的功课"，宁可留白，也不要提前把后面的内容讲散。材料②的"十巴拉密特相作用现起近因"两张总表，本周</w:t>
      </w:r>
      <w:r>
        <w:rPr>
          <w:b/>
        </w:rPr>
        <w:t>只需读表头、交代"一共有十件事"即可</w:t>
      </w:r>
      <w:r>
        <w:rPr>
          <w:b w:val="0"/>
        </w:rPr>
        <w:t>，不逐格讲。</w:t>
      </w:r>
    </w:p>
    <w:p>
      <w:pPr>
        <w:pStyle w:val="ListNumber"/>
      </w:pPr>
      <w:r>
        <w:rPr>
          <w:b/>
        </w:rPr>
        <w:t>"清单"不是"等级"，"条件"不是"打分"。</w:t>
      </w:r>
      <w:r>
        <w:rPr>
          <w:b w:val="0"/>
        </w:rPr>
        <w:t xml:space="preserve"> 若学员把"十六种内心倾向"当成"性格等级表"，或把"四佛地"当成"四套要考过的功法"，请当场纠正：十六倾向是</w:t>
      </w:r>
      <w:r>
        <w:rPr>
          <w:b/>
        </w:rPr>
        <w:t>内心状态的描述</w:t>
      </w:r>
      <w:r>
        <w:rPr>
          <w:b w:val="0"/>
        </w:rPr>
        <w:t>，四佛地是</w:t>
      </w:r>
      <w:r>
        <w:rPr>
          <w:b/>
        </w:rPr>
        <w:t>成就正觉的四种因素</w:t>
      </w:r>
      <w:r>
        <w:rPr>
          <w:b w:val="0"/>
        </w:rPr>
        <w:t>（精进／上智／决意／善行）；二者都是"描述一棵树完整的样子"，不是"给今天的你打分的量表"。四佛地翻成人话就是——</w:t>
      </w:r>
      <w:r>
        <w:rPr>
          <w:b/>
        </w:rPr>
        <w:t>用力、有智慧、拿得定、去利益人。</w:t>
      </w:r>
    </w:p>
    <w:p>
      <w:pPr>
        <w:pStyle w:val="ListNumber"/>
      </w:pPr>
      <w:r>
        <w:rPr>
          <w:b/>
        </w:rPr>
        <w:t>大悲心是"主动承担"，不是"软弱和事佬"。</w:t>
      </w:r>
      <w:r>
        <w:rPr>
          <w:b w:val="0"/>
        </w:rPr>
        <w:t xml:space="preserve"> 材料③原话："大悲心(mahà karuõà)是视一切众生如亲生儿子的深切怜悯，这种大悲心强大到足以使菩萨不惜牺牲自己的生命来帮助一切众生脱离苦海。"若学员把大悲心理解成"没有原则地讲人情"，请温和纠正：它是</w:t>
      </w:r>
      <w:r>
        <w:rPr>
          <w:b/>
        </w:rPr>
        <w:t>敢于承担</w:t>
      </w:r>
      <w:r>
        <w:rPr>
          <w:b w:val="0"/>
        </w:rPr>
        <w:t>的悲，不是被动的软。同时提醒：经典里"舍弃生命、布施肢体"是描述菩萨道难度的话，</w:t>
      </w:r>
      <w:r>
        <w:rPr>
          <w:b/>
        </w:rPr>
        <w:t>本周不鼓励任何极端行为、不引导模仿</w:t>
      </w:r>
      <w:r>
        <w:rPr>
          <w:b w:val="0"/>
        </w:rPr>
        <w:t>，今天只作"看见"，不作"效仿"。</w:t>
      </w:r>
    </w:p>
    <w:p>
      <w:pPr>
        <w:pStyle w:val="ListNumber"/>
      </w:pPr>
      <w:r>
        <w:rPr>
          <w:b/>
        </w:rPr>
        <w:t>南北传只作框架呈现，不做宗派评判。</w:t>
      </w:r>
      <w:r>
        <w:rPr>
          <w:b w:val="0"/>
        </w:rPr>
        <w:t xml:space="preserve"> 全程守中道：只转述材料①②③关于十巴拉密、七大条件、四佛地的原文；</w:t>
      </w:r>
      <w:r>
        <w:rPr>
          <w:b/>
        </w:rPr>
        <w:t>不比较优劣、不评判他宗、不制造宗派对立、不套用自己熟悉的其他体系名相</w:t>
      </w:r>
      <w:r>
        <w:rPr>
          <w:b w:val="0"/>
        </w:rPr>
        <w:t>。学员若带出"哪边才对"的对立话题，温和拉回"我们只看经论怎么说，不做裁判"。</w:t>
      </w:r>
    </w:p>
    <w:p>
      <w:pPr>
        <w:pStyle w:val="ListNumber"/>
      </w:pPr>
      <w:r>
        <w:rPr>
          <w:b/>
        </w:rPr>
        <w:t>术语与同音字不纠不考。</w:t>
      </w:r>
      <w:r>
        <w:rPr>
          <w:b w:val="0"/>
        </w:rPr>
        <w:t xml:space="preserve"> 共读原文保留尊者的口语与同音字（"菠萝蜜／巴拉蜜"即巴拉密、"至善愿／智善缘"即至上愿、"方便三巧智"即方法善巧智、"十六种类金树脂"即十六种内心气质），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我是不是哪样都弱"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巴拉密到底几条""哪种归类才对"等话题，温和拉回"我们只看原文怎么说、只认骨架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四层骨架"的主线上。</w:t>
      </w:r>
    </w:p>
    <w:p>
      <w:pPr>
        <w:pStyle w:val="ListNumber"/>
      </w:pPr>
      <w:r>
        <w:rPr>
          <w:b/>
        </w:rPr>
        <w:t>本周的"温度"比"密度"更重要。</w:t>
      </w:r>
      <w:r>
        <w:rPr>
          <w:b w:val="0"/>
        </w:rPr>
        <w:t xml:space="preserve"> 第 2 周学员已经愿意来了，但"清单"很容易把温度降下来。请务必让今晚"有收获、没压力"：宁可少讲一个巴利语词，也要让每个人都带着一句能带走的话离开。临散会前，可以请大家在心里各挑一句今晚最想带走的话（"十件事，同一颗心"／"清单是地图，不是量表"／"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问：十巴拉密是不是就是十条戒？→ 答：不是戒条清单。材料②说每一条的重点都在"心"——布施是"舍思"、慈是"无嗔心所"；它们"都拥有利益他人的特相"。本周先记住"有十件事、它们长着同一颗心"就好。</w:t>
      </w:r>
    </w:p>
    <w:p>
      <w:pPr>
        <w:pStyle w:val="ListBullet"/>
      </w:pPr>
      <w:r>
        <w:rPr>
          <w:b w:val="0"/>
        </w:rPr>
        <w:t>问：七大条件我一条都不具备，那我是不是没希望？→ 答：条件是用来</w:t>
      </w:r>
      <w:r>
        <w:rPr>
          <w:b/>
        </w:rPr>
        <w:t>认识这条路的</w:t>
      </w:r>
      <w:r>
        <w:rPr>
          <w:b w:val="0"/>
        </w:rPr>
        <w:t>，不是用来</w:t>
      </w:r>
      <w:r>
        <w:rPr>
          <w:b/>
        </w:rPr>
        <w:t>考核今天的你</w:t>
      </w:r>
      <w:r>
        <w:rPr>
          <w:b w:val="0"/>
        </w:rPr>
        <w:t>的。了解菩萨道是认识一条道路，不是衡量自己够不够格；发心与否皆被尊重。</w:t>
      </w:r>
    </w:p>
    <w:p>
      <w:pPr>
        <w:pStyle w:val="ListBullet"/>
      </w:pPr>
      <w:r>
        <w:rPr>
          <w:b w:val="0"/>
        </w:rPr>
        <w:t>问：至上愿和授记是一回事吗？→ 答：至上愿是"发愿成佛"这颗心；授记是被佛陀确认"你是菩萨"的那一刻。本周只认名字，讲透留到第 3 周。</w:t>
      </w:r>
    </w:p>
    <w:p>
      <w:pPr>
        <w:pStyle w:val="ListBullet"/>
      </w:pPr>
      <w:r>
        <w:rPr>
          <w:b w:val="0"/>
        </w:rPr>
        <w:t>问：大悲心是不是就是老好人？→ 答：材料③原话："视一切众生如亲生儿子的深切怜悯"，强到"足以使菩萨不惜牺牲自己的生命"。是</w:t>
      </w:r>
      <w:r>
        <w:rPr>
          <w:b/>
        </w:rPr>
        <w:t>主动承担</w:t>
      </w:r>
      <w:r>
        <w:rPr>
          <w:b w:val="0"/>
        </w:rPr>
        <w:t>的悲，不是软弱的和事佬。</w:t>
      </w:r>
    </w:p>
    <w:p>
      <w:pPr>
        <w:pStyle w:val="ListBullet"/>
      </w:pPr>
      <w:r>
        <w:rPr>
          <w:b w:val="0"/>
        </w:rPr>
        <w:t>问：四佛地是四种修法吗？→ 答：是成就正觉的四个</w:t>
      </w:r>
      <w:r>
        <w:rPr>
          <w:b/>
        </w:rPr>
        <w:t>因素</w:t>
      </w:r>
      <w:r>
        <w:rPr>
          <w:b w:val="0"/>
        </w:rPr>
        <w:t>：精进（ussāha）、上智（ummaṅga）、决意（avatthāna）、善行（hitacariya）。翻成人话——用力、有智慧、拿得定、去利益人。</w:t>
      </w:r>
    </w:p>
    <w:p>
      <w:pPr>
        <w:pStyle w:val="ListBullet"/>
      </w:pPr>
      <w:r>
        <w:rPr>
          <w:b w:val="0"/>
        </w:rPr>
        <w:t>问：八个不幸时期是不是说"命不好就别修了"？→ 答：正好相反。它是说"修行难易的处境"，列出来，是为了让我们</w:t>
      </w:r>
      <w:r>
        <w:rPr>
          <w:b/>
        </w:rPr>
        <w:t>珍惜此刻能闻法、能修行的机缘</w:t>
      </w:r>
      <w:r>
        <w:rPr>
          <w:b w:val="0"/>
        </w:rPr>
        <w:t>，不是给人贴定命的标签。</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答：当然，但请把"名相细节、逐条修法"类问题记在便签上，课后统一答疑，把课堂时间留给"读—分享—讨论—练习"。</w:t>
      </w:r>
    </w:p>
    <w:p>
      <w:r>
        <w:rPr>
          <w:b/>
        </w:rPr>
        <w:t>主持人逐段串讲参考（气氛冷场、或共读结束后做小结时使用，照读即可；以下为主持人的话，非原文）</w:t>
      </w:r>
    </w:p>
    <w:p>
      <w:r>
        <w:rPr>
          <w:b w:val="0"/>
        </w:rPr>
        <w:t>今天三份材料，其实讲的是同一副骨架的四层。</w:t>
      </w:r>
    </w:p>
    <w:p>
      <w:r>
        <w:rPr>
          <w:b w:val="0"/>
        </w:rPr>
        <w:t>第一层最短：</w:t>
      </w:r>
      <w:r>
        <w:rPr>
          <w:b/>
        </w:rPr>
        <w:t>十件事。</w:t>
      </w:r>
      <w:r>
        <w:rPr>
          <w:b w:val="0"/>
        </w:rPr>
        <w:t xml:space="preserve"> 布施、持戒、出离、智慧、精进、忍辱、真实、决意、慈、舍。记住名字就好，怎么修是后面几周的功课。</w:t>
      </w:r>
    </w:p>
    <w:p>
      <w:r>
        <w:rPr>
          <w:b w:val="0"/>
        </w:rPr>
        <w:t>第二层是本周的第一个正题：</w:t>
      </w:r>
      <w:r>
        <w:rPr>
          <w:b/>
        </w:rPr>
        <w:t>它们共同的样子。</w:t>
      </w:r>
      <w:r>
        <w:rPr>
          <w:b w:val="0"/>
        </w:rPr>
        <w:t xml:space="preserve"> 材料①尊者一上来就说得很清楚——"它都拥有利益他人的特效……协助他人或者不犹豫的这个作用……现写为希望他人幸福，或者愿意证得佛果。它的住处或者近因呢，是大悲心和方便善巧智。" 换成一句话：</w:t>
      </w:r>
      <w:r>
        <w:rPr>
          <w:b/>
        </w:rPr>
        <w:t>十条河，同一个水源。</w:t>
      </w:r>
      <w:r>
        <w:rPr>
          <w:b w:val="0"/>
        </w:rPr>
        <w:t xml:space="preserve"> 不管你做的是布施还是忍辱，看的不只是"做了什么"，而是"那一刻的心，是不是利益他人"。</w:t>
      </w:r>
    </w:p>
    <w:p>
      <w:r>
        <w:rPr>
          <w:b w:val="0"/>
        </w:rPr>
        <w:t>第三层是本周的第二个正题：</w:t>
      </w:r>
      <w:r>
        <w:rPr>
          <w:b/>
        </w:rPr>
        <w:t>七大条件。</w:t>
      </w:r>
      <w:r>
        <w:rPr>
          <w:b w:val="0"/>
        </w:rPr>
        <w:t xml:space="preserve"> 至上愿、大悲心与方法善巧智、四佛地、十六种内心倾向、省察智、十五种行、五神通及因。这里最要紧的一句话是：</w:t>
      </w:r>
      <w:r>
        <w:rPr>
          <w:b/>
        </w:rPr>
        <w:t>这是描述一棵树完整的样子，不是要求你今天就得长成这么大。</w:t>
      </w:r>
      <w:r>
        <w:rPr>
          <w:b w:val="0"/>
        </w:rPr>
        <w:t xml:space="preserve"> 看到清单心里紧，是正常的；我们今天只求"看懂有过这么一回事"。</w:t>
      </w:r>
    </w:p>
    <w:p>
      <w:r>
        <w:rPr>
          <w:b w:val="0"/>
        </w:rPr>
        <w:t>第四层是本周的第三个正题：</w:t>
      </w:r>
      <w:r>
        <w:rPr>
          <w:b/>
        </w:rPr>
        <w:t>四佛地。</w:t>
      </w:r>
      <w:r>
        <w:rPr>
          <w:b w:val="0"/>
        </w:rPr>
        <w:t xml:space="preserve"> 精进、上智、决意、善行——用力、有智慧、拿得定、去利益人。你注意材料③那句："因为此四项因素有利于成就正自觉，故名四佛地。" 它说的是一种</w:t>
      </w:r>
      <w:r>
        <w:rPr>
          <w:b/>
        </w:rPr>
        <w:t>完整</w:t>
      </w:r>
      <w:r>
        <w:rPr>
          <w:b w:val="0"/>
        </w:rPr>
        <w:t>，不是一张</w:t>
      </w:r>
      <w:r>
        <w:rPr>
          <w:b/>
        </w:rPr>
        <w:t>考卷</w:t>
      </w:r>
      <w:r>
        <w:rPr>
          <w:b w:val="0"/>
        </w:rPr>
        <w:t>。</w:t>
      </w:r>
    </w:p>
    <w:p>
      <w:r>
        <w:rPr>
          <w:b w:val="0"/>
        </w:rPr>
        <w:t>所以本周的功课，不是背会这几张清单，而是回家认出一次：当我看到"条件很多"心里一紧的时候，我能不能对自己说一句——"这只是认识一条路，不是给自己打分。"</w:t>
      </w:r>
    </w:p>
    <w:p>
      <w:r>
        <w:rPr>
          <w:b/>
        </w:rPr>
        <w:t>主持人备课后记：本周容易忽略的三件事（主持人自用）</w:t>
      </w:r>
    </w:p>
    <w:p>
      <w:r>
        <w:rPr>
          <w:b/>
        </w:rPr>
        <w:t>其一，"骨架"不等于"催人上路"。</w:t>
      </w:r>
      <w:r>
        <w:rPr>
          <w:b w:val="0"/>
        </w:rPr>
        <w:t xml:space="preserve"> 本周最容易犯的错，是主持人自己被"菩萨道如此庄严、如此完整"打动，语言一热，就把"介绍"说成了"劝进"。请在开场、讨论、收尾三处各守一次边界：我们只把骨架摊开，不推任何人走。任何时候，学员说"我还没准备好"，都要被认真接住——"这完全被尊重，认识一条路，和走不走这条路，是两件事。"</w:t>
      </w:r>
    </w:p>
    <w:p>
      <w:r>
        <w:rPr>
          <w:b/>
        </w:rPr>
        <w:t>其二，把"清单"讲成"地图"，而不是"量表"。</w:t>
      </w:r>
      <w:r>
        <w:rPr>
          <w:b w:val="0"/>
        </w:rPr>
        <w:t xml:space="preserve"> 中文语境里，"七条""十六种"很容易被听成"要考几关"。所以每次说到"七大条件""十六种倾向"，都要紧跟一句"这是描述，不是考核"。可以固定用一句口令收束：</w:t>
      </w:r>
      <w:r>
        <w:rPr>
          <w:b/>
        </w:rPr>
        <w:t>"清单是地图，不是量表。"</w:t>
      </w:r>
      <w:r>
        <w:rPr>
          <w:b w:val="0"/>
        </w:rPr>
        <w:t xml:space="preserve"> 这句话本周可以说三遍以上，它既护住了学员的心，也护住了法义的正确。</w:t>
      </w:r>
    </w:p>
    <w:p>
      <w:r>
        <w:rPr>
          <w:b/>
        </w:rPr>
        <w:t>其三，"条件之严、时间之长"要主动替学员说出来。</w:t>
      </w:r>
      <w:r>
        <w:rPr>
          <w:b w:val="0"/>
        </w:rPr>
        <w:t xml:space="preserve"> 学员往往不会主动说"我怕我做不到"，但心里那根弦可能已经绷紧。所以主持人要</w:t>
      </w:r>
      <w:r>
        <w:rPr>
          <w:b/>
        </w:rPr>
        <w:t>先替他把话说出来</w:t>
      </w:r>
      <w:r>
        <w:rPr>
          <w:b w:val="0"/>
        </w:rPr>
        <w:t>："我知道七条、十六种、四阿僧祇劫听起来很吓人。"——一句话，学员就松了一口气。心理安全不是等学员崩了才去处理，而是在他还没说出口时，就先替他把位置留好。本周反复回到那句核心提醒：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《巴利三藏中的菩萨道思想02（课件）》：![拼版总图·《巴利三藏中的菩萨道思想02（课件）》](课件原图/拼版_ad10c9cc.png)</w:t>
      </w:r>
    </w:p>
    <w:p>
      <w:pPr>
        <w:pStyle w:val="ListBullet"/>
      </w:pPr>
      <w:r>
        <w:rPr>
          <w:b w:val="0"/>
        </w:rPr>
        <w:t>《南北传菩萨道.pdf》：![拼版总图·《南北传菩萨道.pdf》](课件原图/拼版_9a5e453b.png)</w:t>
      </w:r>
    </w:p>
    <w:p>
      <w:pPr>
        <w:pStyle w:val="ListBullet"/>
      </w:pPr>
      <w:r>
        <w:rPr>
          <w:b w:val="0"/>
        </w:rPr>
        <w:t>《巴利三藏中的菩萨道思想03-十巴拉密特相作用现起近因（课件）》：![拼版总图·《巴利三藏中的菩萨道思想03-十巴拉密特相作用现起近因（课件）》](课件原图/拼版_cde965f2.png)</w:t>
      </w:r>
    </w:p>
    <w:p>
      <w:r>
        <w:rPr>
          <w:b/>
        </w:rPr>
        <w:t>图形页（目视定位所得）</w:t>
      </w:r>
    </w:p>
    <w:p>
      <w:pPr>
        <w:pStyle w:val="ListBullet"/>
      </w:pPr>
      <w:r>
        <w:rPr>
          <w:b w:val="0"/>
        </w:rPr>
        <w:t>《巴利三藏中的菩萨道思想02（课件）》第5页（结构图/表格）：![课件原图·《巴利三藏中的菩萨道思想02（课件）》·第5页](课件原图/课件原图_ad10c9cc_p05.png)</w:t>
      </w:r>
    </w:p>
    <w:p>
      <w:pPr>
        <w:pStyle w:val="ListBullet"/>
      </w:pPr>
      <w:r>
        <w:rPr>
          <w:b w:val="0"/>
        </w:rPr>
        <w:t>《巴利三藏中的菩萨道思想02（课件）》第14页（结构图/表格）：![课件原图·《巴利三藏中的菩萨道思想02（课件）》·第14页](课件原图/课件原图_ad10c9cc_p14.png)</w:t>
      </w:r>
    </w:p>
    <w:p>
      <w:pPr>
        <w:pStyle w:val="ListBullet"/>
      </w:pPr>
      <w:r>
        <w:rPr>
          <w:b w:val="0"/>
        </w:rPr>
        <w:t>《巴利三藏中的菩萨道思想02（课件）》第15页（结构图/表格）：![课件原图·《巴利三藏中的菩萨道思想02（课件）》·第15页](课件原图/课件原图_ad10c9cc_p15.png)</w:t>
      </w:r>
    </w:p>
    <w:p>
      <w:pPr>
        <w:pStyle w:val="ListBullet"/>
      </w:pPr>
      <w:r>
        <w:rPr>
          <w:b w:val="0"/>
        </w:rPr>
        <w:t>《巴利三藏中的菩萨道思想02（课件）》第16页（结构图/表格）：![课件原图·《巴利三藏中的菩萨道思想02（课件）》·第16页](课件原图/课件原图_ad10c9cc_p16.png)</w:t>
      </w:r>
    </w:p>
    <w:p>
      <w:pPr>
        <w:pStyle w:val="ListBullet"/>
      </w:pPr>
      <w:r>
        <w:rPr>
          <w:b w:val="0"/>
        </w:rPr>
        <w:t>《巴利三藏中的菩萨道思想02（课件）》第17页（结构图/表格）：![课件原图·《巴利三藏中的菩萨道思想02（课件）》·第17页](课件原图/课件原图_ad10c9cc_p17.png)</w:t>
      </w:r>
    </w:p>
    <w:p>
      <w:pPr>
        <w:pStyle w:val="ListBullet"/>
      </w:pPr>
      <w:r>
        <w:rPr>
          <w:b w:val="0"/>
        </w:rPr>
        <w:t>《巴利三藏中的菩萨道思想02（课件）》第20页（结构图/表格）：![课件原图·《巴利三藏中的菩萨道思想02（课件）》·第20页](课件原图/课件原图_ad10c9cc_p20.png)</w:t>
      </w:r>
    </w:p>
    <w:p>
      <w:pPr>
        <w:pStyle w:val="ListBullet"/>
      </w:pPr>
      <w:r>
        <w:rPr>
          <w:b w:val="0"/>
        </w:rPr>
        <w:t>《巴利三藏中的菩萨道思想02（课件）》第21页（结构图/表格）：![课件原图·《巴利三藏中的菩萨道思想02（课件）》·第21页](课件原图/课件原图_ad10c9cc_p21.png)</w:t>
      </w:r>
    </w:p>
    <w:p>
      <w:pPr>
        <w:pStyle w:val="ListBullet"/>
      </w:pPr>
      <w:r>
        <w:rPr>
          <w:b w:val="0"/>
        </w:rPr>
        <w:t>《巴利三藏中的菩萨道思想02（课件）》第22页（结构图/表格）：![课件原图·《巴利三藏中的菩萨道思想02（课件）》·第22页](课件原图/课件原图_ad10c9cc_p22.png)</w:t>
      </w:r>
    </w:p>
    <w:p>
      <w:pPr>
        <w:pStyle w:val="ListBullet"/>
      </w:pPr>
      <w:r>
        <w:rPr>
          <w:b w:val="0"/>
        </w:rPr>
        <w:t>《南北传菩萨道.pdf》：（本册为纯文字页，无图形页）</w:t>
      </w:r>
    </w:p>
    <w:p>
      <w:pPr>
        <w:pStyle w:val="ListBullet"/>
      </w:pPr>
      <w:r>
        <w:rPr>
          <w:b w:val="0"/>
        </w:rPr>
        <w:t>《巴利三藏中的菩萨道思想03-十巴拉密特相作用现起近因（课件）》第3页（表格（特相·作用·现起·近因总表））：![课件原图·《巴利三藏中的菩萨道思想03-十巴拉密特相作用现起近因（课件）》·第3页](课件原图/课件原图_cde965f2_p03.png)</w:t>
      </w:r>
    </w:p>
    <w:p>
      <w:pPr>
        <w:pStyle w:val="ListBullet"/>
      </w:pPr>
      <w:r>
        <w:rPr>
          <w:b w:val="0"/>
        </w:rPr>
        <w:t>《巴利三藏中的菩萨道思想03-十巴拉密特相作用现起近因（课件）》第4页（表格（特相·作用·现起·近因总表））：![课件原图·《巴利三藏中的菩萨道思想03-十巴拉密特相作用现起近因（课件）》·第4页](课件原图/课件原图_cde965f2_p04.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