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第4周：第四至六组身分观照</w:t>
      </w:r>
    </w:p>
    <w:p>
      <w:pPr>
        <w:ind w:left="170"/>
        <w:pBdr>
          <w:left w:val="single" w:sz="18" w:space="4" w:color="1E4620"/>
        </w:pBdr>
        <w:shd w:val="clear" w:fill="F2F5FA"/>
      </w:pPr>
      <w:r>
        <w:rPr>
          <w:b/>
        </w:rPr>
        <w:t>读书会24：三十二身分（身至念）专修 · 第4周</w:t>
      </w:r>
    </w:p>
    <w:p>
      <w:pPr>
        <w:ind w:left="170"/>
        <w:pBdr>
          <w:left w:val="single" w:sz="18" w:space="4" w:color="1E4620"/>
        </w:pBdr>
        <w:shd w:val="clear" w:fill="F2F5FA"/>
      </w:pPr>
      <w:r>
        <w:rPr>
          <w:b w:val="0"/>
        </w:rPr>
        <w:t>各位贤友，欢迎来到读书会24「三十二身分（身至念）专修」第4周。前三周我们依次看了：总图（定义、出处、六组划分、五种分辨法）、第一组与第二组（发毛爪齿皮／肉筋骨髓肾）、第三组（心肝脾肺膜）。这一周，我们把剩下的三组一次走完：</w:t>
      </w:r>
      <w:r>
        <w:rPr>
          <w:b/>
        </w:rPr>
        <w:t>第四组</w:t>
      </w:r>
      <w:r>
        <w:rPr>
          <w:b w:val="0"/>
        </w:rPr>
        <w:t>（肠、肠间膜、胃中物、粪、脑）、</w:t>
      </w:r>
      <w:r>
        <w:rPr>
          <w:b/>
        </w:rPr>
        <w:t>第五组</w:t>
      </w:r>
      <w:r>
        <w:rPr>
          <w:b w:val="0"/>
        </w:rPr>
        <w:t>（胆汁、痰、脓、血、汗、脂肪）、</w:t>
      </w:r>
      <w:r>
        <w:rPr>
          <w:b/>
        </w:rPr>
        <w:t>第六组</w:t>
      </w:r>
      <w:r>
        <w:rPr>
          <w:b w:val="0"/>
        </w:rPr>
        <w:t>（泪、膏脂、唾液、涕、关节滑液、尿）。</w:t>
      </w:r>
    </w:p>
    <w:p>
      <w:pPr>
        <w:ind w:left="170"/>
        <w:pBdr>
          <w:left w:val="single" w:sz="18" w:space="4" w:color="1E4620"/>
        </w:pBdr>
        <w:shd w:val="clear" w:fill="F2F5FA"/>
      </w:pPr>
      <w:r>
        <w:rPr>
          <w:b w:val="0"/>
        </w:rPr>
        <w:t>这一周的原文有一个特别之处：它把「</w:t>
      </w:r>
      <w:r>
        <w:rPr>
          <w:b/>
        </w:rPr>
        <w:t>为什么这样看、看到什么程度就够了</w:t>
      </w:r>
      <w:r>
        <w:rPr>
          <w:b w:val="0"/>
        </w:rPr>
        <w:t>」讲清楚了。前三周多在回答「看什么」，本周开始谈「看到什么程度就够」——这就是本讲的关键词：</w:t>
      </w:r>
      <w:r>
        <w:rPr>
          <w:b/>
        </w:rPr>
        <w:t>可验（paccavekkhana，省察／审察）</w:t>
      </w:r>
      <w:r>
        <w:rPr>
          <w:b w:val="0"/>
        </w:rPr>
        <w:t>。尊者的原话是：可厌作意「也不是不断的去厌恶它，而是取到它不可喜，它不是可爱的这样的一种感觉就可以了」；取到之后，「你的心是放松的、清凉的」。换句话说，</w:t>
      </w:r>
      <w:r>
        <w:rPr>
          <w:b/>
        </w:rPr>
        <w:t>这一周的重点不是「把这些器官想得多恶心」，而是「看到它们的真实样子，去掉那层美化滤镜」。</w:t>
      </w:r>
      <w:r>
        <w:rPr>
          <w:b w:val="0"/>
        </w:rPr>
        <w:t>另外，本讲还有两个技术要点：一是「</w:t>
      </w:r>
      <w:r>
        <w:rPr>
          <w:b/>
        </w:rPr>
        <w:t>脑与粪并列</w:t>
      </w:r>
      <w:r>
        <w:rPr>
          <w:b w:val="0"/>
        </w:rPr>
        <w:t>」的解义（为什么佛陀把脑放在粪便旁边），二是「</w:t>
      </w:r>
      <w:r>
        <w:rPr>
          <w:b/>
        </w:rPr>
        <w:t>水界两组</w:t>
      </w:r>
      <w:r>
        <w:rPr>
          <w:b w:val="0"/>
        </w:rPr>
        <w:t>」的辨识（第五、六组为什么归为一类）。</w:t>
      </w:r>
    </w:p>
    <w:p>
      <w:pPr>
        <w:ind w:left="170"/>
        <w:pBdr>
          <w:left w:val="single" w:sz="18" w:space="4" w:color="1E4620"/>
        </w:pBdr>
        <w:shd w:val="clear" w:fill="F2F5FA"/>
      </w:pPr>
      <w:r>
        <w:rPr>
          <w:b w:val="0"/>
        </w:rPr>
        <w:t>提醒一句：本周内容涉及内脏、粪便、体液，读起来可能有人会不舒服——这完全正常。</w:t>
      </w:r>
      <w:r>
        <w:rPr>
          <w:b/>
        </w:rPr>
        <w:t>你可以跳读、可以只听、可以只取一处、可以随时暂停</w:t>
      </w:r>
      <w:r>
        <w:rPr>
          <w:b w:val="0"/>
        </w:rPr>
        <w:t>，我们练的是「看清」，不是「忍耐」。</w:t>
      </w:r>
    </w:p>
    <w:p>
      <w:pPr>
        <w:ind w:left="170"/>
        <w:pBdr>
          <w:left w:val="single" w:sz="18" w:space="4" w:color="1E4620"/>
        </w:pBdr>
        <w:shd w:val="clear" w:fill="F2F5FA"/>
      </w:pPr>
      <w:r>
        <w:rPr>
          <w:b w:val="0"/>
        </w:rPr>
        <w:t>本周主题：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120min｜核心问题：什么是「可验（paccavekkhana）」——为什么取到「不可喜」就够了、而不必生起厌恶？为什么佛陀把「脑」与「粪」并列在第四组？为什么第五、六组要合称「水界两组」？｜共读原文提要：材料①《21_三十二身分4（课件）》以「一页一身分」给出第四至六组共十七个身分的「颜色／形状／方位／处所／界限」分辨文，末句统一收于「异分界限与头发（内容）相同」，并含「三十二身分的修法」段（超越名称概念）与完整列表；材料②《21_三十二身分4（录音）》[00:04:20]–[17:38] 段则把课件讲成可操作的口述观察——肠分小肠大肠三段、肠间膜如润滑的膜、胃中物是一团正在消化的食物、粪在降结肠、脑与粪「没有什么区别，都是一团一团的」；再讲水界两组：胆汁早黄饭后偏绿、痰储于肺也遍布血管壁、脓是败坏的血液、血遍布全身且腥臭、汗在毛孔、脂肪是皮下红黄脂肪；最后一组泪咸、膏脂是皮肤渗出的油脂、唾液比痰轻、涕充满鼻腔、关节滑液护关节、尿在膀胱。｜本周作业：每日静坐后，从第四至六组中</w:t>
      </w:r>
      <w:r>
        <w:rPr>
          <w:b/>
        </w:rPr>
        <w:t>只选一个身分</w:t>
      </w:r>
      <w:r>
        <w:rPr>
          <w:b w:val="0"/>
        </w:rPr>
        <w:t>，用「颜色／形状／方位／处所／界限」中的任两栏，记一句「可验」的体会（例如「取到胃中物『一团正在消化的食物』的感觉即可」），下周带来分享；不做评判、不追求影像清晰、不必把三十二身分背全。</w:t>
      </w:r>
    </w:p>
    <w:p>
      <w:r>
        <w:rPr>
          <w:b/>
          <w:color w:val="1E4620"/>
          <w:sz w:val="26"/>
        </w:rPr>
        <w:t>🧘 静心开场</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w:t>
      </w:r>
    </w:p>
    <w:p>
      <w:pPr>
        <w:ind w:left="170"/>
        <w:pBdr>
          <w:left w:val="single" w:sz="18" w:space="4" w:color="1E4620"/>
        </w:pBdr>
        <w:shd w:val="clear" w:fill="F2F5FA"/>
      </w:pPr>
      <w:r>
        <w:rPr>
          <w:b w:val="0"/>
        </w:rPr>
        <w:t>前面三周，我们看过头发、皮肤、肌肉、骨头、心脏、肝、脾、肺。这一周，我们要往里面再走一层——看肚子里的肠子、胃里正在消化的食物、以及身体里流动的种种液体。听起来也许有点「不美」；但请记得：我们不是来猎奇的，也不是要让自己讨厌身体。我们只是</w:t>
      </w:r>
      <w:r>
        <w:rPr>
          <w:b/>
        </w:rPr>
        <w:t>把一直带着、却从没认真看过的东西，认认真真看一遍</w:t>
      </w:r>
      <w:r>
        <w:rPr>
          <w:b w:val="0"/>
        </w:rPr>
        <w:t>。</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我每天说「我的身体」，可我真的看过它里面吗？</w:t>
      </w:r>
      <w:r>
        <w:rPr>
          <w:b w:val="0"/>
        </w:rPr>
        <w:t>……不必急着回答，只是把它轻轻放在心里。</w:t>
      </w:r>
    </w:p>
    <w:p>
      <w:pPr>
        <w:ind w:left="170"/>
        <w:pBdr>
          <w:left w:val="single" w:sz="18" w:space="4" w:color="1E4620"/>
        </w:pBdr>
        <w:shd w:val="clear" w:fill="F2F5FA"/>
      </w:pPr>
      <w:r>
        <w:rPr>
          <w:b w:val="0"/>
        </w:rPr>
        <w:t>最后再交代一句，今天很重要的一句话：</w:t>
      </w:r>
      <w:r>
        <w:rPr>
          <w:b/>
        </w:rPr>
        <w:t>如果读到哪一个身分让你不舒服，你可以随时睁开眼睛、回到呼吸，不必硬撑，也不必觉得不好意思。</w:t>
      </w:r>
      <w:r>
        <w:rPr>
          <w:b w:val="0"/>
        </w:rPr>
        <w:t xml:space="preserve"> 我们不是来「消灭」身体的，是来「认识」它的。带着这样一份放心，我们开始今天的共读。</w:t>
      </w:r>
    </w:p>
    <w:p>
      <w:pPr>
        <w:ind w:left="170"/>
        <w:pBdr>
          <w:left w:val="single" w:sz="18" w:space="4" w:color="1E4620"/>
        </w:pBdr>
        <w:shd w:val="clear" w:fill="F2F5FA"/>
      </w:pPr>
      <w:r>
        <w:rPr>
          <w:b w:val="0"/>
        </w:rPr>
        <w:t xml:space="preserve">💬 </w:t>
      </w:r>
      <w:r>
        <w:rPr>
          <w:b/>
        </w:rPr>
        <w:t>破冰｜3–5分钟</w:t>
      </w:r>
      <w:r>
        <w:rPr>
          <w:b w:val="0"/>
        </w:rPr>
        <w:t>：说说看：把身体拆成这些部分之后，你心里有什么感觉？</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r>
        <w:rPr>
          <w:b/>
          <w:color w:val="1E4620"/>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百花古寺2025百日禅</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16.肠（antam）</w:t>
      </w:r>
    </w:p>
    <w:p>
      <w:pPr>
        <w:ind w:left="170"/>
        <w:pBdr>
          <w:left w:val="single" w:sz="18" w:space="4" w:color="1E4620"/>
        </w:pBdr>
        <w:shd w:val="clear" w:fill="F2F5FA"/>
      </w:pPr>
      <w:r>
        <w:rPr>
          <w:b w:val="0"/>
        </w:rPr>
        <w:t>17.肠膜（antaguṇaṃ）</w:t>
      </w:r>
    </w:p>
    <w:p>
      <w:pPr>
        <w:ind w:left="170"/>
        <w:pBdr>
          <w:left w:val="single" w:sz="18" w:space="4" w:color="1E4620"/>
        </w:pBdr>
        <w:shd w:val="clear" w:fill="F2F5FA"/>
      </w:pPr>
      <w:r>
        <w:rPr>
          <w:b w:val="0"/>
        </w:rPr>
        <w:t>18.胃中物（udariyaṃ）</w:t>
      </w:r>
    </w:p>
    <w:p>
      <w:pPr>
        <w:ind w:left="170"/>
        <w:pBdr>
          <w:left w:val="single" w:sz="18" w:space="4" w:color="1E4620"/>
        </w:pBdr>
        <w:shd w:val="clear" w:fill="F2F5FA"/>
      </w:pPr>
      <w:r>
        <w:rPr>
          <w:b w:val="0"/>
        </w:rPr>
        <w:t>19.大便（karīsaṃ）</w:t>
      </w:r>
    </w:p>
    <w:p>
      <w:pPr>
        <w:ind w:left="170"/>
        <w:pBdr>
          <w:left w:val="single" w:sz="18" w:space="4" w:color="1E4620"/>
        </w:pBdr>
        <w:shd w:val="clear" w:fill="F2F5FA"/>
      </w:pPr>
      <w:r>
        <w:rPr>
          <w:b w:val="0"/>
        </w:rPr>
        <w:t>20.大脑（pittam）（按：课件原标如此；巴利 matthaluṅgaṃ，见下「脑」条）</w:t>
      </w:r>
    </w:p>
    <w:p>
      <w:pPr>
        <w:spacing w:before="200"/>
      </w:pPr>
      <w:r>
        <w:rPr>
          <w:b/>
          <w:color w:val="1E4620"/>
          <w:sz w:val="30"/>
        </w:rPr>
        <w:t>三十二身分</w:t>
      </w:r>
    </w:p>
    <w:p>
      <w:pPr>
        <w:spacing w:before="200"/>
      </w:pPr>
      <w:r>
        <w:rPr>
          <w:b/>
          <w:color w:val="1E4620"/>
          <w:sz w:val="30"/>
        </w:rPr>
        <w:t>肠</w:t>
      </w:r>
    </w:p>
    <w:p>
      <w:pPr>
        <w:spacing w:before="200"/>
      </w:pPr>
      <w:r>
        <w:rPr>
          <w:b/>
          <w:color w:val="1E4620"/>
          <w:sz w:val="30"/>
        </w:rPr>
        <w:t>分辨肠身分</w:t>
      </w:r>
    </w:p>
    <w:p>
      <w:pPr>
        <w:ind w:left="170"/>
        <w:pBdr>
          <w:left w:val="single" w:sz="18" w:space="4" w:color="1E4620"/>
        </w:pBdr>
        <w:shd w:val="clear" w:fill="F2F5FA"/>
      </w:pPr>
      <w:r>
        <w:rPr>
          <w:b w:val="0"/>
        </w:rPr>
        <w:t>颜色：肠即是男有三十二肘、女有二十八肘曲折肠子。于二十一处有着皱化、曲折着。其颜色为白色，如砂石、混合泥颜色。</w:t>
      </w:r>
    </w:p>
    <w:p>
      <w:pPr>
        <w:ind w:left="170"/>
        <w:pBdr>
          <w:left w:val="single" w:sz="18" w:space="4" w:color="1E4620"/>
        </w:pBdr>
        <w:shd w:val="clear" w:fill="F2F5FA"/>
      </w:pPr>
      <w:r>
        <w:rPr>
          <w:b w:val="0"/>
        </w:rPr>
        <w:t>形状：其形状为于赤染料液体内，所放置的无头蛇盘绕形。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处所：其处所为上至咽喉，以及下至肛门，由于曲折着咽喉开始至肛门为终点，其处于体内。</w:t>
      </w:r>
    </w:p>
    <w:p>
      <w:pPr>
        <w:ind w:left="170"/>
        <w:pBdr>
          <w:left w:val="single" w:sz="18" w:space="4" w:color="1E4620"/>
        </w:pBdr>
        <w:shd w:val="clear" w:fill="F2F5FA"/>
      </w:pPr>
      <w:r>
        <w:rPr>
          <w:b w:val="0"/>
        </w:rPr>
        <w:t>界限：其界限为以肠子（周边）分界限。以上是肠的自分界限。至于异分界限与头发（内容）相同。</w:t>
      </w:r>
    </w:p>
    <w:p>
      <w:pPr>
        <w:spacing w:before="200"/>
      </w:pPr>
      <w:r>
        <w:rPr>
          <w:b/>
          <w:color w:val="1E4620"/>
          <w:sz w:val="30"/>
        </w:rPr>
        <w:t>三十二身分</w:t>
      </w:r>
    </w:p>
    <w:p>
      <w:pPr>
        <w:spacing w:before="200"/>
      </w:pPr>
      <w:r>
        <w:rPr>
          <w:b/>
          <w:color w:val="1E4620"/>
          <w:sz w:val="30"/>
        </w:rPr>
        <w:t>肠间膜</w:t>
      </w:r>
    </w:p>
    <w:p>
      <w:pPr>
        <w:spacing w:before="200"/>
      </w:pPr>
      <w:r>
        <w:rPr>
          <w:b/>
          <w:color w:val="1E4620"/>
          <w:sz w:val="30"/>
        </w:rPr>
        <w:t>分辨肠间膜身分</w:t>
      </w:r>
    </w:p>
    <w:p>
      <w:pPr>
        <w:ind w:left="170"/>
        <w:pBdr>
          <w:left w:val="single" w:sz="18" w:space="4" w:color="1E4620"/>
        </w:pBdr>
        <w:shd w:val="clear" w:fill="F2F5FA"/>
      </w:pPr>
      <w:r>
        <w:rPr>
          <w:b w:val="0"/>
        </w:rPr>
        <w:t>颜色：肠间膜即是附著于肠子曲折之处。其颜色为白色，如睡莲根颜色，或为水草根颜色。</w:t>
      </w:r>
    </w:p>
    <w:p>
      <w:pPr>
        <w:ind w:left="170"/>
        <w:pBdr>
          <w:left w:val="single" w:sz="18" w:space="4" w:color="1E4620"/>
        </w:pBdr>
        <w:shd w:val="clear" w:fill="F2F5FA"/>
      </w:pPr>
      <w:r>
        <w:rPr>
          <w:b w:val="0"/>
        </w:rPr>
        <w:t>形状：其形状为水里之水草根形。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E4620"/>
        </w:pBdr>
        <w:shd w:val="clear" w:fill="F2F5FA"/>
      </w:pPr>
      <w:r>
        <w:rPr>
          <w:b w:val="0"/>
        </w:rPr>
        <w:t>界限：其界限为以肠间膜分界限。以上是肠间膜的自分界限。至于异分界限与头发（内容）相同。</w:t>
      </w:r>
    </w:p>
    <w:p>
      <w:pPr>
        <w:spacing w:before="200"/>
      </w:pPr>
      <w:r>
        <w:rPr>
          <w:b/>
          <w:color w:val="1E4620"/>
          <w:sz w:val="30"/>
        </w:rPr>
        <w:t>三十二身分</w:t>
      </w:r>
    </w:p>
    <w:p>
      <w:pPr>
        <w:spacing w:before="200"/>
      </w:pPr>
      <w:r>
        <w:rPr>
          <w:b/>
          <w:color w:val="1E4620"/>
          <w:sz w:val="30"/>
        </w:rPr>
        <w:t>胃中物</w:t>
      </w:r>
    </w:p>
    <w:p>
      <w:pPr>
        <w:spacing w:before="200"/>
      </w:pPr>
      <w:r>
        <w:rPr>
          <w:b/>
          <w:color w:val="1E4620"/>
          <w:sz w:val="30"/>
        </w:rPr>
        <w:t>分辨胃中物身分</w:t>
      </w:r>
    </w:p>
    <w:p>
      <w:pPr>
        <w:ind w:left="170"/>
        <w:pBdr>
          <w:left w:val="single" w:sz="18" w:space="4" w:color="1E4620"/>
        </w:pBdr>
        <w:shd w:val="clear" w:fill="F2F5FA"/>
      </w:pPr>
      <w:r>
        <w:rPr>
          <w:b w:val="0"/>
        </w:rPr>
        <w:t>颜色：胃中物即是胃中曾所饮食、啖食之食物。其颜色为所吞食之食物颜色。</w:t>
      </w:r>
    </w:p>
    <w:p>
      <w:pPr>
        <w:ind w:left="170"/>
        <w:pBdr>
          <w:left w:val="single" w:sz="18" w:space="4" w:color="1E4620"/>
        </w:pBdr>
        <w:shd w:val="clear" w:fill="F2F5FA"/>
      </w:pPr>
      <w:r>
        <w:rPr>
          <w:b w:val="0"/>
        </w:rPr>
        <w:t>形状：其形状为所吞食物之食物形状，如在滤馕中将米松散包装之形。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处所：其处所为胃中。</w:t>
      </w:r>
    </w:p>
    <w:p>
      <w:pPr>
        <w:ind w:left="170"/>
        <w:pBdr>
          <w:left w:val="single" w:sz="18" w:space="4" w:color="1E4620"/>
        </w:pBdr>
        <w:shd w:val="clear" w:fill="F2F5FA"/>
      </w:pPr>
      <w:r>
        <w:rPr>
          <w:b w:val="0"/>
        </w:rPr>
        <w:t>界限：其界限为以胃膜与胃物分界限。以上则是胃中物的自分界限。至于异分界限与头发（内容）相同。</w:t>
      </w:r>
    </w:p>
    <w:p>
      <w:pPr>
        <w:spacing w:before="200"/>
      </w:pPr>
      <w:r>
        <w:rPr>
          <w:b/>
          <w:color w:val="1E4620"/>
          <w:sz w:val="30"/>
        </w:rPr>
        <w:t>三十二身分</w:t>
      </w:r>
    </w:p>
    <w:p>
      <w:pPr>
        <w:spacing w:before="200"/>
      </w:pPr>
      <w:r>
        <w:rPr>
          <w:b/>
          <w:color w:val="1E4620"/>
          <w:sz w:val="30"/>
        </w:rPr>
        <w:t>粪</w:t>
      </w:r>
    </w:p>
    <w:p>
      <w:pPr>
        <w:spacing w:before="200"/>
      </w:pPr>
      <w:r>
        <w:rPr>
          <w:b/>
          <w:color w:val="1E4620"/>
          <w:sz w:val="30"/>
        </w:rPr>
        <w:t>分辨粪中物身分</w:t>
      </w:r>
    </w:p>
    <w:p>
      <w:pPr>
        <w:ind w:left="170"/>
        <w:pBdr>
          <w:left w:val="single" w:sz="18" w:space="4" w:color="1E4620"/>
        </w:pBdr>
        <w:shd w:val="clear" w:fill="F2F5FA"/>
      </w:pPr>
      <w:r>
        <w:rPr>
          <w:b w:val="0"/>
        </w:rPr>
        <w:t>颜色：粪即是粪便。其颜色为绝大部分所吞食食物的颜色。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E4620"/>
        </w:pBdr>
        <w:shd w:val="clear" w:fill="F2F5FA"/>
      </w:pPr>
      <w:r>
        <w:rPr>
          <w:b w:val="0"/>
        </w:rPr>
        <w:t>界限：其界限为以直肠膜与粪界限。以上是自分界限。至于粪的异分界限与头发内容相同。</w:t>
      </w:r>
    </w:p>
    <w:p>
      <w:pPr>
        <w:spacing w:before="200"/>
      </w:pPr>
      <w:r>
        <w:rPr>
          <w:b/>
          <w:color w:val="1E4620"/>
          <w:sz w:val="30"/>
        </w:rPr>
        <w:t>三十二身分</w:t>
      </w:r>
    </w:p>
    <w:p>
      <w:pPr>
        <w:spacing w:before="200"/>
      </w:pPr>
      <w:r>
        <w:rPr>
          <w:b/>
          <w:color w:val="1E4620"/>
          <w:sz w:val="30"/>
        </w:rPr>
        <w:t>脑</w:t>
      </w:r>
    </w:p>
    <w:p>
      <w:pPr>
        <w:spacing w:before="200"/>
      </w:pPr>
      <w:r>
        <w:rPr>
          <w:b/>
          <w:color w:val="1E4620"/>
          <w:sz w:val="30"/>
        </w:rPr>
        <w:t>分辨脑中物身分</w:t>
      </w:r>
    </w:p>
    <w:p>
      <w:pPr>
        <w:ind w:left="170"/>
        <w:pBdr>
          <w:left w:val="single" w:sz="18" w:space="4" w:color="1E4620"/>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处所：其处所为头盖下方，依于四（脑室）结合处，就像由四团糕饼结合一般。</w:t>
      </w:r>
    </w:p>
    <w:p>
      <w:pPr>
        <w:ind w:left="170"/>
        <w:pBdr>
          <w:left w:val="single" w:sz="18" w:space="4" w:color="1E4620"/>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E4620"/>
        </w:pBdr>
        <w:shd w:val="clear" w:fill="F2F5FA"/>
      </w:pPr>
      <w:r>
        <w:rPr>
          <w:b w:val="0"/>
        </w:rPr>
        <w:t>21. 胆汁（pittam）</w:t>
      </w:r>
    </w:p>
    <w:p>
      <w:pPr>
        <w:ind w:left="170"/>
        <w:pBdr>
          <w:left w:val="single" w:sz="18" w:space="4" w:color="1E4620"/>
        </w:pBdr>
        <w:shd w:val="clear" w:fill="F2F5FA"/>
      </w:pPr>
      <w:r>
        <w:rPr>
          <w:b w:val="0"/>
        </w:rPr>
        <w:t>22.痰（semhaṃ）</w:t>
      </w:r>
    </w:p>
    <w:p>
      <w:pPr>
        <w:ind w:left="170"/>
        <w:pBdr>
          <w:left w:val="single" w:sz="18" w:space="4" w:color="1E4620"/>
        </w:pBdr>
        <w:shd w:val="clear" w:fill="F2F5FA"/>
      </w:pPr>
      <w:r>
        <w:rPr>
          <w:b w:val="0"/>
        </w:rPr>
        <w:t>23. 脓（pubbo）</w:t>
      </w:r>
    </w:p>
    <w:p>
      <w:pPr>
        <w:ind w:left="170"/>
        <w:pBdr>
          <w:left w:val="single" w:sz="18" w:space="4" w:color="1E4620"/>
        </w:pBdr>
        <w:shd w:val="clear" w:fill="F2F5FA"/>
      </w:pPr>
      <w:r>
        <w:rPr>
          <w:b w:val="0"/>
        </w:rPr>
        <w:t>24.血（lohitaṃ）</w:t>
      </w:r>
    </w:p>
    <w:p>
      <w:pPr>
        <w:ind w:left="170"/>
        <w:pBdr>
          <w:left w:val="single" w:sz="18" w:space="4" w:color="1E4620"/>
        </w:pBdr>
        <w:shd w:val="clear" w:fill="F2F5FA"/>
      </w:pPr>
      <w:r>
        <w:rPr>
          <w:b w:val="0"/>
        </w:rPr>
        <w:t>25. 汗（sedo）</w:t>
      </w:r>
    </w:p>
    <w:p>
      <w:pPr>
        <w:ind w:left="170"/>
        <w:pBdr>
          <w:left w:val="single" w:sz="18" w:space="4" w:color="1E4620"/>
        </w:pBdr>
        <w:shd w:val="clear" w:fill="F2F5FA"/>
      </w:pPr>
      <w:r>
        <w:rPr>
          <w:b w:val="0"/>
        </w:rPr>
        <w:t>26.脂肪（medo）</w:t>
      </w:r>
    </w:p>
    <w:p>
      <w:pPr>
        <w:spacing w:before="200"/>
      </w:pPr>
      <w:r>
        <w:rPr>
          <w:b/>
          <w:color w:val="1E4620"/>
          <w:sz w:val="30"/>
        </w:rPr>
        <w:t>三十二身分</w:t>
      </w:r>
    </w:p>
    <w:p>
      <w:pPr>
        <w:spacing w:before="200"/>
      </w:pPr>
      <w:r>
        <w:rPr>
          <w:b/>
          <w:color w:val="1E4620"/>
          <w:sz w:val="30"/>
        </w:rPr>
        <w:t>胆汁</w:t>
      </w:r>
    </w:p>
    <w:p>
      <w:pPr>
        <w:spacing w:before="200"/>
      </w:pPr>
      <w:r>
        <w:rPr>
          <w:b/>
          <w:color w:val="1E4620"/>
          <w:sz w:val="30"/>
        </w:rPr>
        <w:t>分辨胆汁中物身分</w:t>
      </w:r>
    </w:p>
    <w:p>
      <w:pPr>
        <w:ind w:left="170"/>
        <w:pBdr>
          <w:left w:val="single" w:sz="18" w:space="4" w:color="1E4620"/>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E4620"/>
        </w:pBdr>
        <w:shd w:val="clear" w:fill="F2F5FA"/>
      </w:pPr>
      <w:r>
        <w:rPr>
          <w:b w:val="0"/>
        </w:rPr>
        <w:t>形状：其形状两种都是依自己所处之形。</w:t>
      </w:r>
    </w:p>
    <w:p>
      <w:pPr>
        <w:ind w:left="170"/>
        <w:pBdr>
          <w:left w:val="single" w:sz="18" w:space="4" w:color="1E4620"/>
        </w:pBdr>
        <w:shd w:val="clear" w:fill="F2F5FA"/>
      </w:pPr>
      <w:r>
        <w:rPr>
          <w:b w:val="0"/>
        </w:rPr>
        <w:t>方位：其方位有组织性的胆汁在上方，没有组织性胆汁在上下两方。</w:t>
      </w:r>
    </w:p>
    <w:p>
      <w:pPr>
        <w:ind w:left="170"/>
        <w:pBdr>
          <w:left w:val="single" w:sz="18" w:space="4" w:color="1E4620"/>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E4620"/>
        </w:pBdr>
        <w:shd w:val="clear" w:fill="F2F5FA"/>
      </w:pPr>
      <w:r>
        <w:rPr>
          <w:b w:val="0"/>
        </w:rPr>
        <w:t>界限：其界限为以胆囊为界限。以上是自分界限。至于胆囊的异分界限与头发内容相同。</w:t>
      </w:r>
    </w:p>
    <w:p>
      <w:pPr>
        <w:spacing w:before="200"/>
      </w:pPr>
      <w:r>
        <w:rPr>
          <w:b/>
          <w:color w:val="1E4620"/>
          <w:sz w:val="30"/>
        </w:rPr>
        <w:t>三十二身分</w:t>
      </w:r>
    </w:p>
    <w:p>
      <w:pPr>
        <w:spacing w:before="200"/>
      </w:pPr>
      <w:r>
        <w:rPr>
          <w:b/>
          <w:color w:val="1E4620"/>
          <w:sz w:val="30"/>
        </w:rPr>
        <w:t>痰</w:t>
      </w:r>
    </w:p>
    <w:p>
      <w:pPr>
        <w:spacing w:before="200"/>
      </w:pPr>
      <w:r>
        <w:rPr>
          <w:b/>
          <w:color w:val="1E4620"/>
          <w:sz w:val="30"/>
        </w:rPr>
        <w:t>分辨痰中物身分</w:t>
      </w:r>
    </w:p>
    <w:p>
      <w:pPr>
        <w:ind w:left="170"/>
        <w:pBdr>
          <w:left w:val="single" w:sz="18" w:space="4" w:color="1E4620"/>
        </w:pBdr>
        <w:shd w:val="clear" w:fill="F2F5FA"/>
      </w:pPr>
      <w:r>
        <w:rPr>
          <w:b w:val="0"/>
        </w:rPr>
        <w:t>颜色：体内满钵之量（其量为两个炼乳罐）为痰。其颜色为白色，如那伽巴罗叶汁颜色。</w:t>
      </w:r>
    </w:p>
    <w:p>
      <w:pPr>
        <w:ind w:left="170"/>
        <w:pBdr>
          <w:left w:val="single" w:sz="18" w:space="4" w:color="1E4620"/>
        </w:pBdr>
        <w:shd w:val="clear" w:fill="F2F5FA"/>
      </w:pPr>
      <w:r>
        <w:rPr>
          <w:b w:val="0"/>
        </w:rPr>
        <w:t>形状：其形状为于自己所处之形。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E4620"/>
        </w:pBdr>
        <w:shd w:val="clear" w:fill="F2F5FA"/>
      </w:pPr>
      <w:r>
        <w:rPr>
          <w:b w:val="0"/>
        </w:rPr>
        <w:t>界限：其界限以痰为界限。以上则是痰自分界限。至于痰的异分界限与头发内容相同。</w:t>
      </w:r>
    </w:p>
    <w:p>
      <w:pPr>
        <w:spacing w:before="200"/>
      </w:pPr>
      <w:r>
        <w:rPr>
          <w:b/>
          <w:color w:val="1E4620"/>
          <w:sz w:val="30"/>
        </w:rPr>
        <w:t>三十二身分</w:t>
      </w:r>
    </w:p>
    <w:p>
      <w:pPr>
        <w:spacing w:before="200"/>
      </w:pPr>
      <w:r>
        <w:rPr>
          <w:b/>
          <w:color w:val="1E4620"/>
          <w:sz w:val="30"/>
        </w:rPr>
        <w:t>脓</w:t>
      </w:r>
    </w:p>
    <w:p>
      <w:pPr>
        <w:spacing w:before="200"/>
      </w:pPr>
      <w:r>
        <w:rPr>
          <w:b/>
          <w:color w:val="1E4620"/>
          <w:sz w:val="30"/>
        </w:rPr>
        <w:t>分辨脓中物身分</w:t>
      </w:r>
    </w:p>
    <w:p>
      <w:pPr>
        <w:ind w:left="170"/>
        <w:pBdr>
          <w:left w:val="single" w:sz="18" w:space="4" w:color="1E4620"/>
        </w:pBdr>
        <w:shd w:val="clear" w:fill="F2F5FA"/>
      </w:pPr>
      <w:r>
        <w:rPr>
          <w:b w:val="0"/>
        </w:rPr>
        <w:t>颜色：脓即是败坏的血液，即脓血。其颜色为枯萎黄叶颜色。若是尸体，其流溢出来的脓血则有米汤发酵之颜色。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处所：其处所为不固定。当被短木、芒刺、武器、火焰所伤，于彼处血液集中，将成为伤口、疮痍。其脓血依于此处。</w:t>
      </w:r>
    </w:p>
    <w:p>
      <w:pPr>
        <w:ind w:left="170"/>
        <w:pBdr>
          <w:left w:val="single" w:sz="18" w:space="4" w:color="1E4620"/>
        </w:pBdr>
        <w:shd w:val="clear" w:fill="F2F5FA"/>
      </w:pPr>
      <w:r>
        <w:rPr>
          <w:b w:val="0"/>
        </w:rPr>
        <w:t>界限：其界限以脓分为界限。以上则是脓自分界限。至于脓的异分界限与头发内容相同。</w:t>
      </w:r>
    </w:p>
    <w:p>
      <w:pPr>
        <w:spacing w:before="200"/>
      </w:pPr>
      <w:r>
        <w:rPr>
          <w:b/>
          <w:color w:val="1E4620"/>
          <w:sz w:val="30"/>
        </w:rPr>
        <w:t>三十二身分</w:t>
      </w:r>
    </w:p>
    <w:p>
      <w:pPr>
        <w:spacing w:before="200"/>
      </w:pPr>
      <w:r>
        <w:rPr>
          <w:b/>
          <w:color w:val="1E4620"/>
          <w:sz w:val="30"/>
        </w:rPr>
        <w:t>血</w:t>
      </w:r>
    </w:p>
    <w:p>
      <w:pPr>
        <w:spacing w:before="200"/>
      </w:pPr>
      <w:r>
        <w:rPr>
          <w:b/>
          <w:color w:val="1E4620"/>
          <w:sz w:val="30"/>
        </w:rPr>
        <w:t>分辨血中物身分</w:t>
      </w:r>
    </w:p>
    <w:p>
      <w:pPr>
        <w:ind w:left="170"/>
        <w:pBdr>
          <w:left w:val="single" w:sz="18" w:space="4" w:color="1E4620"/>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E4620"/>
        </w:pBdr>
        <w:shd w:val="clear" w:fill="F2F5FA"/>
      </w:pPr>
      <w:r>
        <w:rPr>
          <w:b w:val="0"/>
        </w:rPr>
        <w:t>形状：其形状为其两种所处之形。</w:t>
      </w:r>
    </w:p>
    <w:p>
      <w:pPr>
        <w:ind w:left="170"/>
        <w:pBdr>
          <w:left w:val="single" w:sz="18" w:space="4" w:color="1E4620"/>
        </w:pBdr>
        <w:shd w:val="clear" w:fill="F2F5FA"/>
      </w:pPr>
      <w:r>
        <w:rPr>
          <w:b w:val="0"/>
        </w:rPr>
        <w:t>方位：其方位为凝聚血在上方。循环血在两方。</w:t>
      </w:r>
    </w:p>
    <w:p>
      <w:pPr>
        <w:ind w:left="170"/>
        <w:pBdr>
          <w:left w:val="single" w:sz="18" w:space="4" w:color="1E4620"/>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E4620"/>
        </w:pBdr>
        <w:shd w:val="clear" w:fill="F2F5FA"/>
      </w:pPr>
      <w:r>
        <w:rPr>
          <w:b w:val="0"/>
        </w:rPr>
        <w:t>界限：其界限以血（周边）为界限。以上则是血自分界限。至于血的异分界限与头发内容相同。</w:t>
      </w:r>
    </w:p>
    <w:p>
      <w:pPr>
        <w:spacing w:before="200"/>
      </w:pPr>
      <w:r>
        <w:rPr>
          <w:b/>
          <w:color w:val="1E4620"/>
          <w:sz w:val="30"/>
        </w:rPr>
        <w:t>三十二身分</w:t>
      </w:r>
    </w:p>
    <w:p>
      <w:pPr>
        <w:spacing w:before="200"/>
      </w:pPr>
      <w:r>
        <w:rPr>
          <w:b/>
          <w:color w:val="1E4620"/>
          <w:sz w:val="30"/>
        </w:rPr>
        <w:t>汗</w:t>
      </w:r>
    </w:p>
    <w:p>
      <w:pPr>
        <w:spacing w:before="200"/>
      </w:pPr>
      <w:r>
        <w:rPr>
          <w:b/>
          <w:color w:val="1E4620"/>
          <w:sz w:val="30"/>
        </w:rPr>
        <w:t>分辨汗中物身分</w:t>
      </w:r>
    </w:p>
    <w:p>
      <w:pPr>
        <w:ind w:left="170"/>
        <w:pBdr>
          <w:left w:val="single" w:sz="18" w:space="4" w:color="1E4620"/>
        </w:pBdr>
        <w:shd w:val="clear" w:fill="F2F5FA"/>
      </w:pPr>
      <w:r>
        <w:rPr>
          <w:b w:val="0"/>
        </w:rPr>
        <w:t>颜色：汗就是从细毛洞孔等流溢出来的水界。其颜色为澄清的胡麻油颜色。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E4620"/>
        </w:pBdr>
        <w:shd w:val="clear" w:fill="F2F5FA"/>
      </w:pPr>
      <w:r>
        <w:rPr>
          <w:b w:val="0"/>
        </w:rPr>
        <w:t>界限：其界限以汗周边为界限。以上则是汗自分界限。至于汗的异分界限与头发内容相同。</w:t>
      </w:r>
    </w:p>
    <w:p>
      <w:pPr>
        <w:spacing w:before="200"/>
      </w:pPr>
      <w:r>
        <w:rPr>
          <w:b/>
          <w:color w:val="1E4620"/>
          <w:sz w:val="30"/>
        </w:rPr>
        <w:t>三十二身分</w:t>
      </w:r>
    </w:p>
    <w:p>
      <w:pPr>
        <w:spacing w:before="200"/>
      </w:pPr>
      <w:r>
        <w:rPr>
          <w:b/>
          <w:color w:val="1E4620"/>
          <w:sz w:val="30"/>
        </w:rPr>
        <w:t>脂肪</w:t>
      </w:r>
    </w:p>
    <w:p>
      <w:pPr>
        <w:spacing w:before="200"/>
      </w:pPr>
      <w:r>
        <w:rPr>
          <w:b/>
          <w:color w:val="1E4620"/>
          <w:sz w:val="30"/>
        </w:rPr>
        <w:t>分辨脂肪中物身分</w:t>
      </w:r>
    </w:p>
    <w:p>
      <w:pPr>
        <w:ind w:left="170"/>
        <w:pBdr>
          <w:left w:val="single" w:sz="18" w:space="4" w:color="1E4620"/>
        </w:pBdr>
        <w:shd w:val="clear" w:fill="F2F5FA"/>
      </w:pPr>
      <w:r>
        <w:rPr>
          <w:b w:val="0"/>
        </w:rPr>
        <w:t>颜色：脂肪即是凝固的油脂。其颜色为裂开之姜黄。</w:t>
      </w:r>
    </w:p>
    <w:p>
      <w:pPr>
        <w:ind w:left="170"/>
        <w:pBdr>
          <w:left w:val="single" w:sz="18" w:space="4" w:color="1E4620"/>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E4620"/>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E4620"/>
        </w:pBdr>
        <w:shd w:val="clear" w:fill="F2F5FA"/>
      </w:pPr>
      <w:r>
        <w:rPr>
          <w:b w:val="0"/>
        </w:rPr>
        <w:t>27.泪（assu）</w:t>
      </w:r>
    </w:p>
    <w:p>
      <w:pPr>
        <w:ind w:left="170"/>
        <w:pBdr>
          <w:left w:val="single" w:sz="18" w:space="4" w:color="1E4620"/>
        </w:pBdr>
        <w:shd w:val="clear" w:fill="F2F5FA"/>
      </w:pPr>
      <w:r>
        <w:rPr>
          <w:b w:val="0"/>
        </w:rPr>
        <w:t>28.油（vasā）</w:t>
      </w:r>
    </w:p>
    <w:p>
      <w:pPr>
        <w:ind w:left="170"/>
        <w:pBdr>
          <w:left w:val="single" w:sz="18" w:space="4" w:color="1E4620"/>
        </w:pBdr>
        <w:shd w:val="clear" w:fill="F2F5FA"/>
      </w:pPr>
      <w:r>
        <w:rPr>
          <w:b w:val="0"/>
        </w:rPr>
        <w:t>29.唾（kheḷo）</w:t>
      </w:r>
    </w:p>
    <w:p>
      <w:pPr>
        <w:ind w:left="170"/>
        <w:pBdr>
          <w:left w:val="single" w:sz="18" w:space="4" w:color="1E4620"/>
        </w:pBdr>
        <w:shd w:val="clear" w:fill="F2F5FA"/>
      </w:pPr>
      <w:r>
        <w:rPr>
          <w:b w:val="0"/>
        </w:rPr>
        <w:t>30.鼻涕（siṅghāṇikā）</w:t>
      </w:r>
    </w:p>
    <w:p>
      <w:pPr>
        <w:ind w:left="170"/>
        <w:pBdr>
          <w:left w:val="single" w:sz="18" w:space="4" w:color="1E4620"/>
        </w:pBdr>
        <w:shd w:val="clear" w:fill="F2F5FA"/>
      </w:pPr>
      <w:r>
        <w:rPr>
          <w:b w:val="0"/>
        </w:rPr>
        <w:t>31.关节液（lasikā）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32.尿（muttaṃ）</w:t>
      </w:r>
    </w:p>
    <w:p>
      <w:pPr>
        <w:spacing w:before="200"/>
      </w:pPr>
      <w:r>
        <w:rPr>
          <w:b/>
          <w:color w:val="1E4620"/>
          <w:sz w:val="30"/>
        </w:rPr>
        <w:t>三十二身分</w:t>
      </w:r>
    </w:p>
    <w:p>
      <w:pPr>
        <w:spacing w:before="200"/>
      </w:pPr>
      <w:r>
        <w:rPr>
          <w:b/>
          <w:color w:val="1E4620"/>
          <w:sz w:val="30"/>
        </w:rPr>
        <w:t>泪</w:t>
      </w:r>
    </w:p>
    <w:p>
      <w:pPr>
        <w:spacing w:before="200"/>
      </w:pPr>
      <w:r>
        <w:rPr>
          <w:b/>
          <w:color w:val="1E4620"/>
          <w:sz w:val="30"/>
        </w:rPr>
        <w:t>分辨泪中物身分</w:t>
      </w:r>
    </w:p>
    <w:p>
      <w:pPr>
        <w:ind w:left="170"/>
        <w:pBdr>
          <w:left w:val="single" w:sz="18" w:space="4" w:color="1E4620"/>
        </w:pBdr>
        <w:shd w:val="clear" w:fill="F2F5FA"/>
      </w:pPr>
      <w:r>
        <w:rPr>
          <w:b w:val="0"/>
        </w:rPr>
        <w:t>颜色：泪是从眼睛流下的水界。其颜色为澄清的胡麻油色。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E4620"/>
        </w:pBdr>
        <w:shd w:val="clear" w:fill="F2F5FA"/>
      </w:pPr>
      <w:r>
        <w:rPr>
          <w:b w:val="0"/>
        </w:rPr>
        <w:t>界限：其界限以泪（周边）为界限。以上则是泪自分界限。至于泪的异分界限与头发内容相同。</w:t>
      </w:r>
    </w:p>
    <w:p>
      <w:pPr>
        <w:spacing w:before="200"/>
      </w:pPr>
      <w:r>
        <w:rPr>
          <w:b/>
          <w:color w:val="1E4620"/>
          <w:sz w:val="30"/>
        </w:rPr>
        <w:t>三十二身分</w:t>
      </w:r>
    </w:p>
    <w:p>
      <w:pPr>
        <w:spacing w:before="200"/>
      </w:pPr>
      <w:r>
        <w:rPr>
          <w:b/>
          <w:color w:val="1E4620"/>
          <w:sz w:val="30"/>
        </w:rPr>
        <w:t>油膏</w:t>
      </w:r>
    </w:p>
    <w:p>
      <w:pPr>
        <w:spacing w:before="200"/>
      </w:pPr>
      <w:r>
        <w:rPr>
          <w:b/>
          <w:color w:val="1E4620"/>
          <w:sz w:val="30"/>
        </w:rPr>
        <w:t>分辨油膏中物身分</w:t>
      </w:r>
    </w:p>
    <w:p>
      <w:pPr>
        <w:ind w:left="170"/>
        <w:pBdr>
          <w:left w:val="single" w:sz="18" w:space="4" w:color="1E4620"/>
        </w:pBdr>
        <w:shd w:val="clear" w:fill="F2F5FA"/>
      </w:pPr>
      <w:r>
        <w:rPr>
          <w:b w:val="0"/>
        </w:rPr>
        <w:t>颜色：油膏即是液状的油脂。其颜色为椰子油颜色。亦可以说淋浴米汤上油的颜色。</w:t>
      </w:r>
    </w:p>
    <w:p>
      <w:pPr>
        <w:ind w:left="170"/>
        <w:pBdr>
          <w:left w:val="single" w:sz="18" w:space="4" w:color="1E4620"/>
        </w:pBdr>
        <w:shd w:val="clear" w:fill="F2F5FA"/>
      </w:pPr>
      <w:r>
        <w:rPr>
          <w:b w:val="0"/>
        </w:rPr>
        <w:t>形状：其形状为沐浴之际，在清澈的水面扩散的浮动油脂。</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E4620"/>
        </w:pBdr>
        <w:shd w:val="clear" w:fill="F2F5FA"/>
      </w:pPr>
      <w:r>
        <w:rPr>
          <w:b w:val="0"/>
        </w:rPr>
        <w:t>界限：其界限以油膏（周边）为界限。以上则是油膏自分界限。至于油膏的异分界限与头发内容相同。</w:t>
      </w:r>
    </w:p>
    <w:p>
      <w:pPr>
        <w:spacing w:before="200"/>
      </w:pPr>
      <w:r>
        <w:rPr>
          <w:b/>
          <w:color w:val="1E4620"/>
          <w:sz w:val="30"/>
        </w:rPr>
        <w:t>三十二身分</w:t>
      </w:r>
    </w:p>
    <w:p>
      <w:pPr>
        <w:spacing w:before="200"/>
      </w:pPr>
      <w:r>
        <w:rPr>
          <w:b/>
          <w:color w:val="1E4620"/>
          <w:sz w:val="30"/>
        </w:rPr>
        <w:t>唾液</w:t>
      </w:r>
    </w:p>
    <w:p>
      <w:pPr>
        <w:spacing w:before="200"/>
      </w:pPr>
      <w:r>
        <w:rPr>
          <w:b/>
          <w:color w:val="1E4620"/>
          <w:sz w:val="30"/>
        </w:rPr>
        <w:t>分辨唾液身分</w:t>
      </w:r>
    </w:p>
    <w:p>
      <w:pPr>
        <w:ind w:left="170"/>
        <w:pBdr>
          <w:left w:val="single" w:sz="18" w:space="4" w:color="1E4620"/>
        </w:pBdr>
        <w:shd w:val="clear" w:fill="F2F5FA"/>
      </w:pPr>
      <w:r>
        <w:rPr>
          <w:b w:val="0"/>
        </w:rPr>
        <w:t>颜色：唾液即是口腔内与气泡相杂之水界。其颜色为白色，像水泡之颜色。</w:t>
      </w:r>
    </w:p>
    <w:p>
      <w:pPr>
        <w:ind w:left="170"/>
        <w:pBdr>
          <w:left w:val="single" w:sz="18" w:space="4" w:color="1E4620"/>
        </w:pBdr>
        <w:shd w:val="clear" w:fill="F2F5FA"/>
      </w:pPr>
      <w:r>
        <w:rPr>
          <w:b w:val="0"/>
        </w:rPr>
        <w:t>形状：其形状为于自己所处之形，亦可以说水泡形状。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E4620"/>
        </w:pBdr>
        <w:shd w:val="clear" w:fill="F2F5FA"/>
      </w:pPr>
      <w:r>
        <w:rPr>
          <w:b w:val="0"/>
        </w:rPr>
        <w:t>界限：其界限以唾液（周边）为界限。以上则是唾液自分界限。至于唾液的异分界限与头发内容相同。</w:t>
      </w:r>
    </w:p>
    <w:p>
      <w:pPr>
        <w:spacing w:before="200"/>
      </w:pPr>
      <w:r>
        <w:rPr>
          <w:b/>
          <w:color w:val="1E4620"/>
          <w:sz w:val="30"/>
        </w:rPr>
        <w:t>三十二身分</w:t>
      </w:r>
    </w:p>
    <w:p>
      <w:pPr>
        <w:spacing w:before="200"/>
      </w:pPr>
      <w:r>
        <w:rPr>
          <w:b/>
          <w:color w:val="1E4620"/>
          <w:sz w:val="30"/>
        </w:rPr>
        <w:t>鼻涕</w:t>
      </w:r>
    </w:p>
    <w:p>
      <w:pPr>
        <w:spacing w:before="200"/>
      </w:pPr>
      <w:r>
        <w:rPr>
          <w:b/>
          <w:color w:val="1E4620"/>
          <w:sz w:val="30"/>
        </w:rPr>
        <w:t>分辨涕中物身分</w:t>
      </w:r>
    </w:p>
    <w:p>
      <w:pPr>
        <w:ind w:left="170"/>
        <w:pBdr>
          <w:left w:val="single" w:sz="18" w:space="4" w:color="1E4620"/>
        </w:pBdr>
        <w:shd w:val="clear" w:fill="F2F5FA"/>
      </w:pPr>
      <w:r>
        <w:rPr>
          <w:b w:val="0"/>
        </w:rPr>
        <w:t>颜色：涕即是从头脑处所流溢之不净物。其颜色为不熟多罗果核心颜色。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E4620"/>
        </w:pBdr>
        <w:shd w:val="clear" w:fill="F2F5FA"/>
      </w:pPr>
      <w:r>
        <w:rPr>
          <w:b w:val="0"/>
        </w:rPr>
        <w:t>界限：其界限以涕（周边）为界限。以上则是涕自分界限。至于涕的异分界限与头发内容相同。</w:t>
      </w:r>
    </w:p>
    <w:p>
      <w:pPr>
        <w:spacing w:before="200"/>
      </w:pPr>
      <w:r>
        <w:rPr>
          <w:b/>
          <w:color w:val="1E4620"/>
          <w:sz w:val="30"/>
        </w:rPr>
        <w:t>三十二身分</w:t>
      </w:r>
    </w:p>
    <w:p>
      <w:pPr>
        <w:spacing w:before="200"/>
      </w:pPr>
      <w:r>
        <w:rPr>
          <w:b/>
          <w:color w:val="1E4620"/>
          <w:sz w:val="30"/>
        </w:rPr>
        <w:t>关节滑液</w:t>
      </w:r>
    </w:p>
    <w:p>
      <w:pPr>
        <w:spacing w:before="200"/>
      </w:pPr>
      <w:r>
        <w:rPr>
          <w:b/>
          <w:color w:val="1E4620"/>
          <w:sz w:val="30"/>
        </w:rPr>
        <w:t>分辨关节滑液中物身分</w:t>
      </w:r>
    </w:p>
    <w:p>
      <w:pPr>
        <w:ind w:left="170"/>
        <w:pBdr>
          <w:left w:val="single" w:sz="18" w:space="4" w:color="1E4620"/>
        </w:pBdr>
        <w:shd w:val="clear" w:fill="F2F5FA"/>
      </w:pPr>
      <w:r>
        <w:rPr>
          <w:b w:val="0"/>
        </w:rPr>
        <w:t>颜色：关节滑液即是在体内关节之间有着粘稠的滑液。其颜色为羯尼迦树（黄柏树）胶质颜色。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E4620"/>
        </w:pBdr>
        <w:shd w:val="clear" w:fill="F2F5FA"/>
      </w:pPr>
      <w:r>
        <w:rPr>
          <w:b w:val="0"/>
        </w:rPr>
        <w:t>界限：其界限以关节滑液（周边）为界限。以上则是关节滑液自分界限。至于关节滑液的异分界限与头发内容相同。</w:t>
      </w:r>
    </w:p>
    <w:p>
      <w:pPr>
        <w:spacing w:before="200"/>
      </w:pPr>
      <w:r>
        <w:rPr>
          <w:b/>
          <w:color w:val="1E4620"/>
          <w:sz w:val="30"/>
        </w:rPr>
        <w:t>三十二身分</w:t>
      </w:r>
    </w:p>
    <w:p>
      <w:pPr>
        <w:spacing w:before="200"/>
      </w:pPr>
      <w:r>
        <w:rPr>
          <w:b/>
          <w:color w:val="1E4620"/>
          <w:sz w:val="30"/>
        </w:rPr>
        <w:t>尿</w:t>
      </w:r>
    </w:p>
    <w:p>
      <w:pPr>
        <w:spacing w:before="200"/>
      </w:pPr>
      <w:r>
        <w:rPr>
          <w:b/>
          <w:color w:val="1E4620"/>
          <w:sz w:val="30"/>
        </w:rPr>
        <w:t>分辨尿中物身分</w:t>
      </w:r>
    </w:p>
    <w:p>
      <w:pPr>
        <w:ind w:left="170"/>
        <w:pBdr>
          <w:left w:val="single" w:sz="18" w:space="4" w:color="1E4620"/>
        </w:pBdr>
        <w:shd w:val="clear" w:fill="F2F5FA"/>
      </w:pPr>
      <w:r>
        <w:rPr>
          <w:b w:val="0"/>
        </w:rPr>
        <w:t>颜色：尿即尿液。其颜色为烤大豆灰汁颜色（火烧豆子，将灰用水搅和过量后的汤汁颜色）。</w:t>
      </w:r>
    </w:p>
    <w:p>
      <w:pPr>
        <w:ind w:left="170"/>
        <w:pBdr>
          <w:left w:val="single" w:sz="18" w:space="4" w:color="1E4620"/>
        </w:pBdr>
        <w:shd w:val="clear" w:fill="F2F5FA"/>
      </w:pPr>
      <w:r>
        <w:rPr>
          <w:b w:val="0"/>
        </w:rPr>
        <w:t>形状：其形状为水翁倒置之内部流出来水之形。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E4620"/>
        </w:pBdr>
        <w:shd w:val="clear" w:fill="F2F5FA"/>
      </w:pPr>
      <w:r>
        <w:rPr>
          <w:b w:val="0"/>
        </w:rPr>
        <w:t>界限：其界限以膀胱（周边）为界限。以上则是尿自分界限。至于尿的异分界限与头发内容相同。</w:t>
      </w:r>
    </w:p>
    <w:p>
      <w:pPr>
        <w:spacing w:before="200"/>
      </w:pPr>
      <w:r>
        <w:rPr>
          <w:b/>
          <w:color w:val="1E4620"/>
          <w:sz w:val="30"/>
        </w:rPr>
        <w:t>三十二身分</w:t>
      </w:r>
    </w:p>
    <w:p>
      <w:pPr>
        <w:spacing w:before="200"/>
      </w:pPr>
      <w:r>
        <w:rPr>
          <w:b/>
          <w:color w:val="1E4620"/>
          <w:sz w:val="30"/>
        </w:rPr>
        <w:t>三十二身分的修法</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E4620"/>
        </w:pBdr>
        <w:shd w:val="clear" w:fill="F2F5FA"/>
      </w:pPr>
      <w:r>
        <w:rPr>
          <w:b w:val="0"/>
        </w:rPr>
        <w:t>（三十二身分完整列表）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color w:val="FFFFFF"/>
                <w:sz w:val="18"/>
              </w:rPr>
            </w:r>
          </w:p>
        </w:tc>
        <w:tc>
          <w:tcPr>
            <w:tcW w:type="dxa" w:w="1606"/>
            <w:shd w:val="clear" w:fill="1E4620"/>
          </w:tcPr>
          <w:p>
            <w:r>
              <w:rPr>
                <w:color w:val="FFFFFF"/>
                <w:sz w:val="18"/>
              </w:rPr>
            </w:r>
          </w:p>
        </w:tc>
        <w:tc>
          <w:tcPr>
            <w:tcW w:type="dxa" w:w="1606"/>
            <w:shd w:val="clear" w:fill="1E4620"/>
          </w:tcPr>
          <w:p>
            <w:r>
              <w:rPr>
                <w:color w:val="FFFFFF"/>
                <w:sz w:val="18"/>
              </w:rPr>
            </w:r>
          </w:p>
        </w:tc>
        <w:tc>
          <w:tcPr>
            <w:tcW w:type="dxa" w:w="1606"/>
            <w:shd w:val="clear" w:fill="1E4620"/>
          </w:tcPr>
          <w:p>
            <w:r>
              <w:rPr>
                <w:color w:val="FFFFFF"/>
                <w:sz w:val="18"/>
              </w:rPr>
            </w:r>
          </w:p>
        </w:tc>
        <w:tc>
          <w:tcPr>
            <w:tcW w:type="dxa" w:w="1606"/>
            <w:shd w:val="clear" w:fill="1E4620"/>
          </w:tcPr>
          <w:p>
            <w:r>
              <w:rPr>
                <w:color w:val="FFFFFF"/>
                <w:sz w:val="18"/>
              </w:rPr>
            </w:r>
          </w:p>
        </w:tc>
        <w:tc>
          <w:tcPr>
            <w:tcW w:type="dxa" w:w="1606"/>
            <w:shd w:val="clear" w:fill="1E4620"/>
          </w:tcPr>
          <w:p>
            <w:r>
              <w:rPr>
                <w:color w:val="FFFFFF"/>
                <w:sz w:val="18"/>
              </w:rPr>
            </w:r>
          </w:p>
        </w:tc>
      </w:tr>
      <w:tr>
        <w:tc>
          <w:tcPr>
            <w:tcW w:type="dxa" w:w="1606"/>
          </w:tcPr>
          <w:p>
            <w:r>
              <w:rPr>
                <w:sz w:val="18"/>
              </w:rPr>
            </w:r>
            <w:r>
              <w:rPr>
                <w:b w:val="0"/>
                <w:sz w:val="18"/>
              </w:rPr>
              <w:t>1) 发 kesā</w:t>
            </w:r>
          </w:p>
        </w:tc>
        <w:tc>
          <w:tcPr>
            <w:tcW w:type="dxa" w:w="1606"/>
          </w:tcPr>
          <w:p>
            <w:r>
              <w:rPr>
                <w:sz w:val="18"/>
              </w:rPr>
            </w:r>
            <w:r>
              <w:rPr>
                <w:b w:val="0"/>
                <w:sz w:val="18"/>
              </w:rPr>
              <w:t>2) 毛 lomā</w:t>
            </w:r>
          </w:p>
        </w:tc>
        <w:tc>
          <w:tcPr>
            <w:tcW w:type="dxa" w:w="1606"/>
          </w:tcPr>
          <w:p>
            <w:r>
              <w:rPr>
                <w:sz w:val="18"/>
              </w:rPr>
            </w:r>
            <w:r>
              <w:rPr>
                <w:b w:val="0"/>
                <w:sz w:val="18"/>
              </w:rPr>
              <w:t>3) 爪 nakhā</w:t>
            </w:r>
          </w:p>
        </w:tc>
        <w:tc>
          <w:tcPr>
            <w:tcW w:type="dxa" w:w="1606"/>
          </w:tcPr>
          <w:p>
            <w:r>
              <w:rPr>
                <w:sz w:val="18"/>
              </w:rPr>
            </w:r>
            <w:r>
              <w:rPr>
                <w:b w:val="0"/>
                <w:sz w:val="18"/>
              </w:rPr>
              <w:t>4) 齿 dantā</w:t>
            </w:r>
          </w:p>
        </w:tc>
        <w:tc>
          <w:tcPr>
            <w:tcW w:type="dxa" w:w="1606"/>
          </w:tcPr>
          <w:p>
            <w:r>
              <w:rPr>
                <w:sz w:val="18"/>
              </w:rPr>
            </w:r>
            <w:r>
              <w:rPr>
                <w:b w:val="0"/>
                <w:sz w:val="18"/>
              </w:rPr>
              <w:t>5) 皮 taco</w:t>
            </w:r>
          </w:p>
        </w:tc>
        <w:tc>
          <w:tcPr>
            <w:tcW w:type="dxa" w:w="1606"/>
          </w:tcPr>
          <w:p>
            <w:r>
              <w:rPr>
                <w:sz w:val="18"/>
              </w:rPr>
            </w:r>
          </w:p>
        </w:tc>
      </w:tr>
      <w:tr>
        <w:tc>
          <w:tcPr>
            <w:tcW w:type="dxa" w:w="1606"/>
            <w:shd w:val="clear" w:fill="F2F5FA"/>
          </w:tcPr>
          <w:p>
            <w:r>
              <w:rPr>
                <w:sz w:val="18"/>
              </w:rPr>
            </w:r>
            <w:r>
              <w:rPr>
                <w:b w:val="0"/>
                <w:sz w:val="18"/>
              </w:rPr>
              <w:t>6) 肉 maṃsaṃ</w:t>
            </w:r>
          </w:p>
        </w:tc>
        <w:tc>
          <w:tcPr>
            <w:tcW w:type="dxa" w:w="1606"/>
            <w:shd w:val="clear" w:fill="F2F5FA"/>
          </w:tcPr>
          <w:p>
            <w:r>
              <w:rPr>
                <w:sz w:val="18"/>
              </w:rPr>
            </w:r>
            <w:r>
              <w:rPr>
                <w:b w:val="0"/>
                <w:sz w:val="18"/>
              </w:rPr>
              <w:t>7) 筋 nahāru</w:t>
            </w:r>
          </w:p>
        </w:tc>
        <w:tc>
          <w:tcPr>
            <w:tcW w:type="dxa" w:w="1606"/>
            <w:shd w:val="clear" w:fill="F2F5FA"/>
          </w:tcPr>
          <w:p>
            <w:r>
              <w:rPr>
                <w:sz w:val="18"/>
              </w:rPr>
            </w:r>
            <w:r>
              <w:rPr>
                <w:b w:val="0"/>
                <w:sz w:val="18"/>
              </w:rPr>
              <w:t>8) 骨 aṭṭhi</w:t>
            </w:r>
          </w:p>
        </w:tc>
        <w:tc>
          <w:tcPr>
            <w:tcW w:type="dxa" w:w="1606"/>
            <w:shd w:val="clear" w:fill="F2F5FA"/>
          </w:tcPr>
          <w:p>
            <w:r>
              <w:rPr>
                <w:sz w:val="18"/>
              </w:rPr>
            </w:r>
            <w:r>
              <w:rPr>
                <w:b w:val="0"/>
                <w:sz w:val="18"/>
              </w:rPr>
              <w:t>9) 髓 aṭṭhimiñjaṃ</w:t>
            </w:r>
          </w:p>
        </w:tc>
        <w:tc>
          <w:tcPr>
            <w:tcW w:type="dxa" w:w="1606"/>
            <w:shd w:val="clear" w:fill="F2F5FA"/>
          </w:tcPr>
          <w:p>
            <w:r>
              <w:rPr>
                <w:sz w:val="18"/>
              </w:rPr>
            </w:r>
            <w:r>
              <w:rPr>
                <w:b w:val="0"/>
                <w:sz w:val="18"/>
              </w:rPr>
              <w:t>10) 肾 vakkaṃ</w:t>
            </w:r>
          </w:p>
        </w:tc>
        <w:tc>
          <w:tcPr>
            <w:tcW w:type="dxa" w:w="1606"/>
            <w:shd w:val="clear" w:fill="F2F5FA"/>
          </w:tcPr>
          <w:p>
            <w:r>
              <w:rPr>
                <w:sz w:val="18"/>
              </w:rPr>
            </w:r>
          </w:p>
        </w:tc>
      </w:tr>
      <w:tr>
        <w:tc>
          <w:tcPr>
            <w:tcW w:type="dxa" w:w="1606"/>
          </w:tcPr>
          <w:p>
            <w:r>
              <w:rPr>
                <w:sz w:val="18"/>
              </w:rPr>
            </w:r>
            <w:r>
              <w:rPr>
                <w:b w:val="0"/>
                <w:sz w:val="18"/>
              </w:rPr>
              <w:t>11) 心 hadayaṃ</w:t>
            </w:r>
          </w:p>
        </w:tc>
        <w:tc>
          <w:tcPr>
            <w:tcW w:type="dxa" w:w="1606"/>
          </w:tcPr>
          <w:p>
            <w:r>
              <w:rPr>
                <w:sz w:val="18"/>
              </w:rPr>
            </w:r>
            <w:r>
              <w:rPr>
                <w:b w:val="0"/>
                <w:sz w:val="18"/>
              </w:rPr>
              <w:t>12) 肝 yakanaṃ</w:t>
            </w:r>
          </w:p>
        </w:tc>
        <w:tc>
          <w:tcPr>
            <w:tcW w:type="dxa" w:w="1606"/>
          </w:tcPr>
          <w:p>
            <w:r>
              <w:rPr>
                <w:sz w:val="18"/>
              </w:rPr>
            </w:r>
            <w:r>
              <w:rPr>
                <w:b w:val="0"/>
                <w:sz w:val="18"/>
              </w:rPr>
              <w:t>13) 肋膜 kilomakaṃ</w:t>
            </w:r>
          </w:p>
        </w:tc>
        <w:tc>
          <w:tcPr>
            <w:tcW w:type="dxa" w:w="1606"/>
          </w:tcPr>
          <w:p>
            <w:r>
              <w:rPr>
                <w:sz w:val="18"/>
              </w:rPr>
            </w:r>
            <w:r>
              <w:rPr>
                <w:b w:val="0"/>
                <w:sz w:val="18"/>
              </w:rPr>
              <w:t>14) 脾 pihakaṃ</w:t>
            </w:r>
          </w:p>
        </w:tc>
        <w:tc>
          <w:tcPr>
            <w:tcW w:type="dxa" w:w="1606"/>
          </w:tcPr>
          <w:p>
            <w:r>
              <w:rPr>
                <w:sz w:val="18"/>
              </w:rPr>
            </w:r>
            <w:r>
              <w:rPr>
                <w:b w:val="0"/>
                <w:sz w:val="18"/>
              </w:rPr>
              <w:t>15) 肺 papphāsaṃ</w:t>
            </w:r>
          </w:p>
        </w:tc>
        <w:tc>
          <w:tcPr>
            <w:tcW w:type="dxa" w:w="1606"/>
          </w:tcPr>
          <w:p>
            <w:r>
              <w:rPr>
                <w:sz w:val="18"/>
              </w:rPr>
            </w:r>
          </w:p>
        </w:tc>
      </w:tr>
      <w:tr>
        <w:tc>
          <w:tcPr>
            <w:tcW w:type="dxa" w:w="1606"/>
            <w:shd w:val="clear" w:fill="F2F5FA"/>
          </w:tcPr>
          <w:p>
            <w:r>
              <w:rPr>
                <w:sz w:val="18"/>
              </w:rPr>
            </w:r>
            <w:r>
              <w:rPr>
                <w:b w:val="0"/>
                <w:sz w:val="18"/>
              </w:rPr>
              <w:t>16) 肠 antaṃ</w:t>
            </w:r>
          </w:p>
        </w:tc>
        <w:tc>
          <w:tcPr>
            <w:tcW w:type="dxa" w:w="1606"/>
            <w:shd w:val="clear" w:fill="F2F5FA"/>
          </w:tcPr>
          <w:p>
            <w:r>
              <w:rPr>
                <w:sz w:val="18"/>
              </w:rPr>
            </w:r>
            <w:r>
              <w:rPr>
                <w:b w:val="0"/>
                <w:sz w:val="18"/>
              </w:rPr>
              <w:t>17) 肠间膜 antaguṇaṃ</w:t>
            </w:r>
          </w:p>
        </w:tc>
        <w:tc>
          <w:tcPr>
            <w:tcW w:type="dxa" w:w="1606"/>
            <w:shd w:val="clear" w:fill="F2F5FA"/>
          </w:tcPr>
          <w:p>
            <w:r>
              <w:rPr>
                <w:sz w:val="18"/>
              </w:rPr>
            </w:r>
            <w:r>
              <w:rPr>
                <w:b w:val="0"/>
                <w:sz w:val="18"/>
              </w:rPr>
              <w:t>18) 胃中物 udariyaṃ</w:t>
            </w:r>
          </w:p>
        </w:tc>
        <w:tc>
          <w:tcPr>
            <w:tcW w:type="dxa" w:w="1606"/>
            <w:shd w:val="clear" w:fill="F2F5FA"/>
          </w:tcPr>
          <w:p>
            <w:r>
              <w:rPr>
                <w:sz w:val="18"/>
              </w:rPr>
            </w:r>
            <w:r>
              <w:rPr>
                <w:b w:val="0"/>
                <w:sz w:val="18"/>
              </w:rPr>
              <w:t>19) 粪 karīsaṃ</w:t>
            </w:r>
          </w:p>
        </w:tc>
        <w:tc>
          <w:tcPr>
            <w:tcW w:type="dxa" w:w="1606"/>
            <w:shd w:val="clear" w:fill="F2F5FA"/>
          </w:tcPr>
          <w:p>
            <w:r>
              <w:rPr>
                <w:sz w:val="18"/>
              </w:rPr>
            </w:r>
            <w:r>
              <w:rPr>
                <w:b w:val="0"/>
                <w:sz w:val="18"/>
              </w:rPr>
              <w:t>20) 脑 matthaluṅgaṃ</w:t>
            </w:r>
          </w:p>
        </w:tc>
        <w:tc>
          <w:tcPr>
            <w:tcW w:type="dxa" w:w="1606"/>
            <w:shd w:val="clear" w:fill="F2F5FA"/>
          </w:tcPr>
          <w:p>
            <w:r>
              <w:rPr>
                <w:sz w:val="18"/>
              </w:rPr>
            </w:r>
          </w:p>
        </w:tc>
      </w:tr>
      <w:tr>
        <w:tc>
          <w:tcPr>
            <w:tcW w:type="dxa" w:w="1606"/>
          </w:tcPr>
          <w:p>
            <w:r>
              <w:rPr>
                <w:sz w:val="18"/>
              </w:rPr>
            </w:r>
            <w:r>
              <w:rPr>
                <w:b w:val="0"/>
                <w:sz w:val="18"/>
              </w:rPr>
              <w:t>21) 胆汁 pittaṃ</w:t>
            </w:r>
          </w:p>
        </w:tc>
        <w:tc>
          <w:tcPr>
            <w:tcW w:type="dxa" w:w="1606"/>
          </w:tcPr>
          <w:p>
            <w:r>
              <w:rPr>
                <w:sz w:val="18"/>
              </w:rPr>
            </w:r>
            <w:r>
              <w:rPr>
                <w:b w:val="0"/>
                <w:sz w:val="18"/>
              </w:rPr>
              <w:t>22) 痰 semhaṃ</w:t>
            </w:r>
          </w:p>
        </w:tc>
        <w:tc>
          <w:tcPr>
            <w:tcW w:type="dxa" w:w="1606"/>
          </w:tcPr>
          <w:p>
            <w:r>
              <w:rPr>
                <w:sz w:val="18"/>
              </w:rPr>
            </w:r>
            <w:r>
              <w:rPr>
                <w:b w:val="0"/>
                <w:sz w:val="18"/>
              </w:rPr>
              <w:t>23) 脓 pubbo</w:t>
            </w:r>
          </w:p>
        </w:tc>
        <w:tc>
          <w:tcPr>
            <w:tcW w:type="dxa" w:w="1606"/>
          </w:tcPr>
          <w:p>
            <w:r>
              <w:rPr>
                <w:sz w:val="18"/>
              </w:rPr>
            </w:r>
            <w:r>
              <w:rPr>
                <w:b w:val="0"/>
                <w:sz w:val="18"/>
              </w:rPr>
              <w:t>24) 血 lohitaṃ</w:t>
            </w:r>
          </w:p>
        </w:tc>
        <w:tc>
          <w:tcPr>
            <w:tcW w:type="dxa" w:w="1606"/>
          </w:tcPr>
          <w:p>
            <w:r>
              <w:rPr>
                <w:sz w:val="18"/>
              </w:rPr>
            </w:r>
            <w:r>
              <w:rPr>
                <w:b w:val="0"/>
                <w:sz w:val="18"/>
              </w:rPr>
              <w:t>25) 汗 sedo</w:t>
            </w:r>
          </w:p>
        </w:tc>
        <w:tc>
          <w:tcPr>
            <w:tcW w:type="dxa" w:w="1606"/>
          </w:tcPr>
          <w:p>
            <w:r>
              <w:rPr>
                <w:sz w:val="18"/>
              </w:rPr>
            </w:r>
            <w:r>
              <w:rPr>
                <w:b w:val="0"/>
                <w:sz w:val="18"/>
              </w:rPr>
              <w:t>26) 脂肪 medo</w:t>
            </w:r>
          </w:p>
        </w:tc>
      </w:tr>
      <w:tr>
        <w:tc>
          <w:tcPr>
            <w:tcW w:type="dxa" w:w="1606"/>
            <w:shd w:val="clear" w:fill="F2F5FA"/>
          </w:tcPr>
          <w:p>
            <w:r>
              <w:rPr>
                <w:sz w:val="18"/>
              </w:rPr>
            </w:r>
            <w:r>
              <w:rPr>
                <w:b w:val="0"/>
                <w:sz w:val="18"/>
              </w:rPr>
              <w:t>27) 泪 assu</w:t>
            </w:r>
          </w:p>
        </w:tc>
        <w:tc>
          <w:tcPr>
            <w:tcW w:type="dxa" w:w="1606"/>
            <w:shd w:val="clear" w:fill="F2F5FA"/>
          </w:tcPr>
          <w:p>
            <w:r>
              <w:rPr>
                <w:sz w:val="18"/>
              </w:rPr>
            </w:r>
            <w:r>
              <w:rPr>
                <w:b w:val="0"/>
                <w:sz w:val="18"/>
              </w:rPr>
              <w:t>28) 油 vasā</w:t>
            </w:r>
          </w:p>
        </w:tc>
        <w:tc>
          <w:tcPr>
            <w:tcW w:type="dxa" w:w="1606"/>
            <w:shd w:val="clear" w:fill="F2F5FA"/>
          </w:tcPr>
          <w:p>
            <w:r>
              <w:rPr>
                <w:sz w:val="18"/>
              </w:rPr>
            </w:r>
            <w:r>
              <w:rPr>
                <w:b w:val="0"/>
                <w:sz w:val="18"/>
              </w:rPr>
              <w:t>29) 唾液 kheḷo</w:t>
            </w:r>
          </w:p>
        </w:tc>
        <w:tc>
          <w:tcPr>
            <w:tcW w:type="dxa" w:w="1606"/>
            <w:shd w:val="clear" w:fill="F2F5FA"/>
          </w:tcPr>
          <w:p>
            <w:r>
              <w:rPr>
                <w:sz w:val="18"/>
              </w:rPr>
            </w:r>
            <w:r>
              <w:rPr>
                <w:b w:val="0"/>
                <w:sz w:val="18"/>
              </w:rPr>
              <w:t>30) 涕 siṅghāṇikā</w:t>
            </w:r>
          </w:p>
        </w:tc>
        <w:tc>
          <w:tcPr>
            <w:tcW w:type="dxa" w:w="1606"/>
            <w:shd w:val="clear" w:fill="F2F5FA"/>
          </w:tcPr>
          <w:p>
            <w:r>
              <w:rPr>
                <w:sz w:val="18"/>
              </w:rPr>
            </w:r>
            <w:r>
              <w:rPr>
                <w:b w:val="0"/>
                <w:sz w:val="18"/>
              </w:rPr>
              <w:t>31) 关节滑液 lasikā</w:t>
            </w:r>
          </w:p>
        </w:tc>
        <w:tc>
          <w:tcPr>
            <w:tcW w:type="dxa" w:w="1606"/>
            <w:shd w:val="clear" w:fill="F2F5FA"/>
          </w:tcPr>
          <w:p>
            <w:r>
              <w:rPr>
                <w:sz w:val="18"/>
              </w:rPr>
            </w:r>
            <w:r>
              <w:rPr>
                <w:b w:val="0"/>
                <w:sz w:val="18"/>
              </w:rPr>
              <w:t>32) 尿 muttaṃ</w:t>
            </w:r>
          </w:p>
        </w:tc>
      </w:tr>
    </w:tbl>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E4620"/>
          <w:sz w:val="23"/>
        </w:rPr>
        <w:t>🧭 主持人精讲：本讲四段分辨文的「读法」（主持人自用，非照录）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E4620"/>
          <w:sz w:val="23"/>
        </w:rPr>
        <w:t>材料② ★补足：《21_三十二身分4（录音）》（依据录音转写整理，已校对明显同音错字）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依据录音转写整理，已校对明显同音错字（转写原文未作改写；明显同音讹字原样保留，对照表见文末）</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〔同音误字对照（转写原字 → 正字，供朗读理解，正文照录不改）〕</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[00:04:20.410] 就是对三十二身分的名字要先熟悉，然后这些位置，这些器官，这些身分在身体的处所，这个方位。然后它的这个前后左右的关系。它的大致颜色、形状，有个概念，有个概念，心里面能想到这个样子就可以了。好，接下来呢一组呢，就是肠、肠间膜、胃中物，粪便和大脑。肠子呢，大家都很清楚，就在我们的腹部。有小肠，大肠从我们的胃出来，十二指肠下来就是小肠。把胃里面的食物，</w:t>
      </w:r>
    </w:p>
    <w:p>
      <w:pPr>
        <w:ind w:left="170"/>
        <w:pBdr>
          <w:left w:val="single" w:sz="18" w:space="4" w:color="1E4620"/>
        </w:pBdr>
        <w:shd w:val="clear" w:fill="F2F5FA"/>
      </w:pPr>
      <w:r>
        <w:rPr>
          <w:b w:val="0"/>
        </w:rPr>
        <w:t>[00:05:09.510] 被熟化的食物呢，通过小肠的这个毛细血管呢，来吸取它的。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E4620"/>
        </w:pBdr>
        <w:shd w:val="clear" w:fill="F2F5FA"/>
      </w:pPr>
      <w:r>
        <w:rPr>
          <w:b w:val="0"/>
        </w:rPr>
        <w:t>[00:05:38.940] 那去营养全身，它这个我们的这个营养吸收的过程是这样呢。好，那么小肠通过这个很长的这个小肠都吸收，剩下的这个渣呢，就变成粪便了，就进入了大肠。</w:t>
      </w:r>
    </w:p>
    <w:p>
      <w:pPr>
        <w:ind w:left="170"/>
        <w:pBdr>
          <w:left w:val="single" w:sz="18" w:space="4" w:color="1E4620"/>
        </w:pBdr>
        <w:shd w:val="clear" w:fill="F2F5FA"/>
      </w:pPr>
      <w:r>
        <w:rPr>
          <w:b w:val="0"/>
        </w:rPr>
        <w:t>[00:05:55.980] 大肠呢有三段，就是升结肠、横结肠和降结肠。从小肠出来是在我们右边有一个向上的升结肠，然后横在我们这个胃下方的是横结肠，然后在左边下来的，这个叫降结肠。好，降结肠，然后后面一端的呢就是直肠，就是直接到肛门排泄，那一段每天如果每个人。大家去按按，就是如果是你排便不畅的人，你这个靠右边的这个这个降结肠，这一段呢，就是很硬的，僵硬的。然后按下去会很疼痛的，但就是经常去按摩它，然后挺容易排出去。不然这个很多人是叫什么直肠癌什么原因呢？</w:t>
      </w:r>
    </w:p>
    <w:p>
      <w:pPr>
        <w:ind w:left="170"/>
        <w:pBdr>
          <w:left w:val="single" w:sz="18" w:space="4" w:color="1E4620"/>
        </w:pBdr>
        <w:shd w:val="clear" w:fill="F2F5FA"/>
      </w:pPr>
      <w:r>
        <w:rPr>
          <w:b w:val="0"/>
        </w:rPr>
        <w:t>[00:06:46.530] 就这段降结肠呢，一直这个不能够顺畅的排便。</w:t>
      </w:r>
    </w:p>
    <w:p>
      <w:pPr>
        <w:ind w:left="170"/>
        <w:pBdr>
          <w:left w:val="single" w:sz="18" w:space="4" w:color="1E4620"/>
        </w:pBdr>
        <w:shd w:val="clear" w:fill="F2F5FA"/>
      </w:pPr>
      <w:r>
        <w:rPr>
          <w:b w:val="0"/>
        </w:rPr>
        <w:t>[00:06:52.220] 尤其喜欢吃这种，这个辣油性很高，不好消化的。这个就会有这样的问题。好，</w:t>
      </w:r>
    </w:p>
    <w:p>
      <w:pPr>
        <w:ind w:left="170"/>
        <w:pBdr>
          <w:left w:val="single" w:sz="18" w:space="4" w:color="1E4620"/>
        </w:pBdr>
        <w:shd w:val="clear" w:fill="F2F5FA"/>
      </w:pPr>
      <w:r>
        <w:rPr>
          <w:b w:val="0"/>
        </w:rPr>
        <w:t>[00:07:00.530] 那个是肠子了。肠子完以后呢，肠子之间呢，它是有肠间膜。就肠子跟肠子之间呢，为了防止肠子之间的这种粘连，它就会有这个膜，这个其实呢，它是类似于脂肪，它这个黄色的，是一种膜。就是肠子之间的这个，起润滑作用的。那么很多人有一些人这个做手术了，然后这个结果肠粘连了，造成或者是往往呢，就是肚子动手术完以后，清理以后，这些肠间膜呢，受到伤害，所以它就会粘在一起，肠间膜是起这样的作用。</w:t>
      </w:r>
    </w:p>
    <w:p>
      <w:pPr>
        <w:ind w:left="170"/>
        <w:pBdr>
          <w:left w:val="single" w:sz="18" w:space="4" w:color="1E4620"/>
        </w:pBdr>
        <w:shd w:val="clear" w:fill="F2F5FA"/>
      </w:pPr>
      <w:r>
        <w:rPr>
          <w:b w:val="0"/>
        </w:rPr>
        <w:t>[00:08:03.060] 肠间膜，然后喉头，就胃中物。胃中物是胃里面的，不是不是简单的胃，而是胃里面的正在消化的食物，是是一团很很。很恶心的东西。它就在我们的胃里面。对。这个胃里面的这个食物，正在消化的。那么这胃里面呢，这个它我们吃下去的食物呢，跟这个胆汁混合，然后要消化。消化的模式，还有我们的胃液，酸的胃液。这个它这个消化过程呢，</w:t>
      </w:r>
    </w:p>
    <w:p>
      <w:pPr>
        <w:ind w:left="170"/>
        <w:pBdr>
          <w:left w:val="single" w:sz="18" w:space="4" w:color="1E4620"/>
        </w:pBdr>
        <w:shd w:val="clear" w:fill="F2F5FA"/>
      </w:pPr>
      <w:r>
        <w:rPr>
          <w:b w:val="0"/>
        </w:rPr>
        <w:t>[00:08:47.720] 经典里面形容，就是那个粪坑里面的那个。那个这个夏天的这种。那个，这个狐臭，就是很一很香。给他就很容易取到他的可验。</w:t>
      </w:r>
    </w:p>
    <w:p>
      <w:pPr>
        <w:ind w:left="170"/>
        <w:pBdr>
          <w:left w:val="single" w:sz="18" w:space="4" w:color="1E4620"/>
        </w:pBdr>
        <w:shd w:val="clear" w:fill="F2F5FA"/>
      </w:pPr>
      <w:r>
        <w:rPr>
          <w:b w:val="0"/>
        </w:rPr>
        <w:t>[00:09:07.180] 然后是缝有直肠，这个降结肠下面的这个缝。粪便。这个也不需要说，他的可怜大家都懂。然后是脑，这个大脑，这个在我们的头部。那么这个至于说为什么佛陀把这个大脑跟粪便放在一块儿，这个大家也可以理解。有，</w:t>
      </w:r>
    </w:p>
    <w:p>
      <w:pPr>
        <w:ind w:left="170"/>
        <w:pBdr>
          <w:left w:val="single" w:sz="18" w:space="4" w:color="1E4620"/>
        </w:pBdr>
        <w:shd w:val="clear" w:fill="F2F5FA"/>
      </w:pPr>
      <w:r>
        <w:rPr>
          <w:b w:val="0"/>
        </w:rPr>
        <w:t>[00:09:35.772] 其实呢，你们看这个大脑跟粪便没有什么区别。那是一团一团的，诶跟那个跟那我们肠子里面的这个，这个小肠的那个那个转。这就很像。对，大脑呢也是可验的。好，这是一组，这是肠、肠间膜、胃中物，粪便、脑。那我们也可以脑、粪便、胃中物，肠间膜和肠，这样的来回的去观察。然后取到它的可验，就后面的这个可验都是很好取的。</w:t>
      </w:r>
    </w:p>
    <w:p>
      <w:pPr>
        <w:ind w:left="170"/>
        <w:pBdr>
          <w:left w:val="single" w:sz="18" w:space="4" w:color="1E4620"/>
        </w:pBdr>
        <w:shd w:val="clear" w:fill="F2F5FA"/>
      </w:pPr>
      <w:r>
        <w:rPr>
          <w:b w:val="0"/>
        </w:rPr>
        <w:t>[00:10:21.560] 那这个呢？前面这个几组呢？发、毛、爪、齿、皮。肉、筋、骨、髓、肾。心、肝、膜、脾、肺。肠、肠间膜、胃中物、粪、脑，这个四组二十个身分呢，</w:t>
      </w:r>
    </w:p>
    <w:p>
      <w:pPr>
        <w:ind w:left="170"/>
        <w:pBdr>
          <w:left w:val="single" w:sz="18" w:space="4" w:color="1E4620"/>
        </w:pBdr>
        <w:shd w:val="clear" w:fill="F2F5FA"/>
      </w:pPr>
      <w:r>
        <w:rPr>
          <w:b w:val="0"/>
        </w:rPr>
        <w:t>[00:10:40.360] 它是以地界啊的特征为主的一些器官，也就是说它是它是有实体的，有形体的，它是硬的。那下面两组呢，是水界为特征的，然后，是胆汁、痰、脓、血、汗、脂肪。那胆汁呢，就是我们的这个右边的这个肝的肝叶的下方。那胆汁呢？是在胆里面。这个。胆汁呢，如果能看到的人呢？</w:t>
      </w:r>
    </w:p>
    <w:p>
      <w:pPr>
        <w:ind w:left="170"/>
        <w:pBdr>
          <w:left w:val="single" w:sz="18" w:space="4" w:color="1E4620"/>
        </w:pBdr>
        <w:shd w:val="clear" w:fill="F2F5FA"/>
      </w:pPr>
      <w:r>
        <w:rPr>
          <w:b w:val="0"/>
        </w:rPr>
        <w:t>[00:11:24.680] 早上醒过来的时候你去看那个。那个胆汁呢，它是有点黄，有点黄褐色，它就比较深。然后你吃了饭以后，它这个胆汁就分泌了，分泌了，然后呢，就去参与消化了，那么那个胆汁呢，就会变得更绿一点。你吃完饭的胆汁会更绿一点。但是胆汁是很苦的，而且辛苦辛苦的。</w:t>
      </w:r>
    </w:p>
    <w:p>
      <w:pPr>
        <w:ind w:left="170"/>
        <w:pBdr>
          <w:left w:val="single" w:sz="18" w:space="4" w:color="1E4620"/>
        </w:pBdr>
        <w:shd w:val="clear" w:fill="F2F5FA"/>
      </w:pPr>
      <w:r>
        <w:rPr>
          <w:b w:val="0"/>
        </w:rPr>
        <w:t>[00:11:55.040] 这个。他也是可验。那下一个呢，</w:t>
      </w:r>
    </w:p>
    <w:p>
      <w:pPr>
        <w:ind w:left="170"/>
        <w:pBdr>
          <w:left w:val="single" w:sz="18" w:space="4" w:color="1E4620"/>
        </w:pBdr>
        <w:shd w:val="clear" w:fill="F2F5FA"/>
      </w:pPr>
      <w:r>
        <w:rPr>
          <w:b w:val="0"/>
        </w:rPr>
        <w:t>[00:12:03.500] 是痰。痰跟唾液的区别呢，痰就是浓浓的那个痰，有的是如果偏寒性的痰呢，就是白色的，粘稠性的。如果是偏热的呢，就是黄痰。我们讲黄痰。是是有黄色黑色的。那个红色的都有。就是它储藏在肺里面。其实呢，这个痰呢，在这个全身都遍布。尤其呢，在血管里面呢，它就称为像这种胆固醇类的东西粘在血管壁上。然后他这个这个在我们的这个肺部呢，也储存很多的痰。然后是脓，化脓，败坏的血液，脓血，可能，</w:t>
      </w:r>
    </w:p>
    <w:p>
      <w:pPr>
        <w:ind w:left="170"/>
        <w:pBdr>
          <w:left w:val="single" w:sz="18" w:space="4" w:color="1E4620"/>
        </w:pBdr>
        <w:shd w:val="clear" w:fill="F2F5FA"/>
      </w:pPr>
      <w:r>
        <w:rPr>
          <w:b w:val="0"/>
        </w:rPr>
        <w:t>[00:13:01.210] 大部分的人呢，小的时候都有经历，这个受受伤。最差最差也长青春痘了。那个那个白色的那个脓点。这个也是可验的。</w:t>
      </w:r>
    </w:p>
    <w:p>
      <w:pPr>
        <w:ind w:left="170"/>
        <w:pBdr>
          <w:left w:val="single" w:sz="18" w:space="4" w:color="1E4620"/>
        </w:pBdr>
        <w:shd w:val="clear" w:fill="F2F5FA"/>
      </w:pPr>
      <w:r>
        <w:rPr>
          <w:b w:val="0"/>
        </w:rPr>
        <w:t>[00:13:16.420] 然后，血液，血液是遍布我们全身的血液，我们前面讲过了，如果是这个寒性行者的血液呢，它是红色的，偏粘稠的。热性行者的血液呢，它是偏黑的。虽然在心脏里面是这样，但是全身也会受影响。血液呢，是很腥臭的。然后是汗。全身的汗。那很多人就知道汗是臭的。这个夏天的时候，胳肢窝里面出来的汗味道最清晰。你可以自己试一下，它是不是可验的。然后就是这个胆汁、痰、脓、血、汗、脂肪。脂肪、汗、脓、血、胆汁，</w:t>
      </w:r>
    </w:p>
    <w:p>
      <w:pPr>
        <w:ind w:left="170"/>
        <w:pBdr>
          <w:left w:val="single" w:sz="18" w:space="4" w:color="1E4620"/>
        </w:pBdr>
        <w:shd w:val="clear" w:fill="F2F5FA"/>
      </w:pPr>
      <w:r>
        <w:rPr>
          <w:b w:val="0"/>
        </w:rPr>
        <w:t>[00:14:14.680] 这是第五组。那汗呢，就在每个毛孔里面都会出来。哪些地方最容易出汗？肯定每个人不一样。这个大家都知道好，然后下一个是脂肪。脂肪呢，就是皮下的这个红黄色的脂肪了。那大部分呢，容易长在肚皮上。还有这个臀部，有些肥胖的人臀部、大腿，就是会有脂肪的堆积。好，这是第五组。</w:t>
      </w:r>
    </w:p>
    <w:p>
      <w:pPr>
        <w:ind w:left="170"/>
        <w:pBdr>
          <w:left w:val="single" w:sz="18" w:space="4" w:color="1E4620"/>
        </w:pBdr>
        <w:shd w:val="clear" w:fill="F2F5FA"/>
      </w:pPr>
      <w:r>
        <w:rPr>
          <w:b w:val="0"/>
        </w:rPr>
        <w:t>[00:15:03.500] 那最后一组呢，就是眼泪。然后有的称为叫膏脂，有的称为叫油脂、油膏，巴利叫瓦斯（vasā）。瓦斯呢，这个它的意思其实简单来讲，是我们皮肤渗出来的那个油油的东西，有些人油性。这个头发的人头发也很油，那毛孔里面它也会流出来很多这种。这种油了，那这种人往往呢，就是痰湿体质，比较明显，就会有皮肤很多油，有些人干燥性皮肤就没有，比较少，但是都有了，对，眼泪大家都懂的。对，眼泪是咸咸的了。这个膏脂呢，就是在皮肤渗出来的这个油脂了。</w:t>
      </w:r>
    </w:p>
    <w:p>
      <w:pPr>
        <w:ind w:left="170"/>
        <w:pBdr>
          <w:left w:val="single" w:sz="18" w:space="4" w:color="1E4620"/>
        </w:pBdr>
        <w:shd w:val="clear" w:fill="F2F5FA"/>
      </w:pPr>
      <w:r>
        <w:rPr>
          <w:b w:val="0"/>
        </w:rPr>
        <w:t>[00:15:57.790] 然后，长时间没洗澡，搓一搓呢，就变成一团团黑黑的那个。它是沾上了外面的这个脏东西以及皮肤的这个角质，就是败坏的皮肤了，混在一起呢，就会搓出一团一团的东西来。这个就是膏脂。然后是唾液，唾液呢就是跟痰的区别呢，它是一个是轻的。对它它不是全是浓色的那个浓浓的那个。</w:t>
      </w:r>
    </w:p>
    <w:p>
      <w:pPr>
        <w:ind w:left="170"/>
        <w:pBdr>
          <w:left w:val="single" w:sz="18" w:space="4" w:color="1E4620"/>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E4620"/>
        </w:pBdr>
        <w:shd w:val="clear" w:fill="F2F5FA"/>
      </w:pPr>
      <w:r>
        <w:rPr>
          <w:b w:val="0"/>
        </w:rPr>
        <w:t>[00:17:00.620] 然后是关节滑液。所以在这个我们所有的骨头。只要是相连接的地方。为了防止骨头之间的磨损。，它都会有一层关节滑液啊嗯，这个。，我们说这个腰椎间盘突出啊，就是那一段的关节滑液的外面的包膜呢，这个被顶出来了，那那中间呢，它就是关节滑液。，关节滑液是黄色的啊。对。</w:t>
      </w:r>
    </w:p>
    <w:p>
      <w:pPr>
        <w:ind w:left="170"/>
        <w:pBdr>
          <w:left w:val="single" w:sz="18" w:space="4" w:color="1E4620"/>
        </w:pBdr>
        <w:shd w:val="clear" w:fill="F2F5FA"/>
      </w:pPr>
      <w:r>
        <w:rPr>
          <w:b w:val="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分叫尿。，那么大家呢可以这个。，去练习它啊。〔按：原录音 [00：17：38] 之后转入打坐引导段，归第 6 周使用，本讲不取。〕</w:t>
      </w:r>
    </w:p>
    <w:p>
      <w:pPr>
        <w:ind w:left="170"/>
        <w:pBdr>
          <w:left w:val="single" w:sz="18" w:space="4" w:color="1E4620"/>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，同音讹字较多（如「三色生分」＝三十二身分、「科研／可烟」＝可验、「肠粘膜」＝肠间膜、「微生物」＝胃中物、「缝」＝粪、「唐」＝痰、「生直肠」＝升结肠等），照录</w:t>
      </w:r>
      <w:r>
        <w:rPr>
          <w:b/>
        </w:rPr>
        <w:t>保留讹字原样</w:t>
      </w:r>
      <w:r>
        <w:rPr>
          <w:b w:val="0"/>
        </w:rPr>
        <w:t>，主持人照读时可直接跳过明显不通的句子；③转写中「狐臭啊哈，就是很一很香」一句语义可疑（疑为「很臭」或反语），</w:t>
      </w:r>
      <w:r>
        <w:rPr>
          <w:b/>
        </w:rPr>
        <w:t>照录不改</w:t>
      </w:r>
      <w:r>
        <w:rPr>
          <w:b w:val="0"/>
        </w:rPr>
        <w:t>，朗读时跳过即可。</w:t>
      </w:r>
    </w:p>
    <w:p>
      <w:r>
        <w:rPr>
          <w:b/>
          <w:color w:val="1E4620"/>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E4620"/>
          <w:sz w:val="23"/>
        </w:rPr>
        <w:t>🧭 主持人精讲：本讲十七个身分一句话速记（主持人自用，非照录）</w:t>
      </w:r>
    </w:p>
    <w:p>
      <w:pPr>
        <w:ind w:left="170"/>
        <w:pBdr>
          <w:left w:val="single" w:sz="18" w:space="4" w:color="1E4620"/>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E4620"/>
          <w:sz w:val="26"/>
        </w:rPr>
        <w:t>💬 第一轮分享</w:t>
      </w:r>
    </w:p>
    <w:p>
      <w:r>
        <w:rPr>
          <w:b/>
        </w:rPr>
        <w:t>主持人引导</w:t>
      </w:r>
      <w:r>
        <w:rPr>
          <w:b w:val="0"/>
        </w:rPr>
        <w:t>：</w:t>
      </w:r>
    </w:p>
    <w:p>
      <w:pPr>
        <w:ind w:left="170"/>
        <w:pBdr>
          <w:left w:val="single" w:sz="18" w:space="4" w:color="1E4620"/>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E4620"/>
          <w:sz w:val="26"/>
        </w:rPr>
        <w:t>🎯 主题讨论</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【现象】身分观到细处，最容易冒出什么念头或情绪？</w:t>
      </w:r>
    </w:p>
    <w:p>
      <w:pPr>
        <w:ind w:left="170"/>
        <w:pBdr>
          <w:left w:val="single" w:sz="18" w:space="4" w:color="1E4620"/>
        </w:pBdr>
        <w:shd w:val="clear" w:fill="F2F5FA"/>
      </w:pPr>
      <w:r>
        <w:rPr>
          <w:b w:val="0"/>
        </w:rPr>
        <w:t>- 【影响】若观到厌烦就停手，和观到清明而住，差在哪里？</w:t>
      </w:r>
    </w:p>
    <w:p>
      <w:pPr>
        <w:ind w:left="170"/>
        <w:pBdr>
          <w:left w:val="single" w:sz="18" w:space="4" w:color="1E4620"/>
        </w:pBdr>
        <w:shd w:val="clear" w:fill="F2F5FA"/>
      </w:pPr>
      <w:r>
        <w:rPr>
          <w:b w:val="0"/>
        </w:rPr>
        <w:t>- 【应对】这周你愿意怎么调自己的心——太松就加力，太紧就放松？</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请跟随引导练习</w:t>
      </w:r>
      <w:r>
        <w:rPr>
          <w:b w:val="0"/>
        </w:rPr>
        <w:t>：</w:t>
      </w:r>
    </w:p>
    <w:p>
      <w:pPr>
        <w:ind w:left="170"/>
        <w:pBdr>
          <w:left w:val="single" w:sz="18" w:space="4" w:color="1E4620"/>
        </w:pBdr>
        <w:shd w:val="clear" w:fill="F2F5FA"/>
      </w:pPr>
      <w:r>
        <w:rPr>
          <w:b w:val="0"/>
        </w:rPr>
        <w:t>请大家坐好，背自然挺直，双手轻轻放在腿上。做三次深呼吸。（停顿10秒）</w:t>
      </w:r>
    </w:p>
    <w:p>
      <w:pPr>
        <w:ind w:left="170"/>
        <w:pBdr>
          <w:left w:val="single" w:sz="18" w:space="4" w:color="1E4620"/>
        </w:pBdr>
        <w:shd w:val="clear" w:fill="F2F5FA"/>
      </w:pPr>
      <w:r>
        <w:rPr>
          <w:b w:val="0"/>
        </w:rPr>
        <w:t>我们先用身体感受一下：吸气，知道气息进到腹部；呼气，知道腹部轻轻落下。就这样，让腹部一起一伏，三十秒。（停顿30秒）</w:t>
      </w:r>
    </w:p>
    <w:p>
      <w:pPr>
        <w:ind w:left="170"/>
        <w:pBdr>
          <w:left w:val="single" w:sz="18" w:space="4" w:color="1E4620"/>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E4620"/>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E4620"/>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E4620"/>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E4620"/>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E4620"/>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E4620"/>
        </w:pBdr>
        <w:shd w:val="clear" w:fill="F2F5FA"/>
      </w:pPr>
      <w:r>
        <w:rPr>
          <w:b w:val="0"/>
        </w:rPr>
        <w:t>最后，我们以慈心收尾，心里默念：愿我平安，愿我身心安稳；愿一切有情平安，愿一切众生身心安稳。（停顿20秒）</w:t>
      </w:r>
    </w:p>
    <w:p>
      <w:pPr>
        <w:ind w:left="170"/>
        <w:pBdr>
          <w:left w:val="single" w:sz="18" w:space="4" w:color="1E4620"/>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E4620"/>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E4620"/>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E4620"/>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E4620"/>
          <w:sz w:val="26"/>
        </w:rPr>
        <w:t>🔚 收尾与回向</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E4620"/>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