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最近更新：2026-09-23 01:52　|　第三轮4周版（连续两周合并）：由8周版按原1+2／3+4／5+6／7+8周合并为4周；共读原文逐字未改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📅 最近更新：2026-09-13　|　v1.0</w:t>
      </w:r>
    </w:p>
    <w:p>
      <w:pPr>
        <w:jc w:val="center"/>
      </w:pPr>
      <w:r>
        <w:rPr>
          <w:b/>
          <w:color w:val="1F3864"/>
          <w:sz w:val="36"/>
        </w:rPr>
        <w:t>🧭 《小问答经》讲记（萨迦耶见与圣八支道）· 主持人总指南（读书会23）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读书会23：《小问答经》讲记（萨迦耶见与圣八支道）（8周·经论精读／声闻解脱道）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</w:t>
      </w:r>
      <w:r>
        <w:rPr>
          <w:b/>
        </w:rPr>
        <w:t>经论精读</w:t>
      </w:r>
      <w:r>
        <w:rPr>
          <w:b w:val="0"/>
        </w:rPr>
        <w:t>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全部原文文字已直接呈现在本资料包中（含《原文全集》，47个材料块、约 13.96 万字符），使用过程中无需再去查知识库</w:t>
      </w:r>
    </w:p>
    <w:p>
      <w:r>
        <w:rPr>
          <w:b/>
          <w:color w:val="1F3864"/>
          <w:sz w:val="26"/>
        </w:rPr>
        <w:t>一、本系列定位：以《小问答经》为钢骨，讲透萨迦耶见的生起—执取—寂灭—道迹（补充系列之23）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补充系列（21–25）中的第23个系列</w:t>
      </w:r>
      <w:r>
        <w:rPr>
          <w:b w:val="0"/>
        </w:rPr>
        <w:t>，主题为</w:t>
      </w:r>
      <w:r>
        <w:rPr>
          <w:b/>
        </w:rPr>
        <w:t>《小问答经》讲记（萨迦耶见与圣八支道）</w:t>
      </w:r>
      <w:r>
        <w:rPr>
          <w:b w:val="0"/>
        </w:rPr>
        <w:t>，定位</w:t>
      </w:r>
      <w:r>
        <w:rPr>
          <w:b/>
        </w:rPr>
        <w:t>经论精读／声闻解脱道</w:t>
      </w:r>
      <w:r>
        <w:rPr>
          <w:b w:val="0"/>
        </w:rPr>
        <w:t>：它不做泛论，而是</w:t>
      </w:r>
      <w:r>
        <w:rPr>
          <w:b/>
        </w:rPr>
        <w:t>以一部《小问答经》为钢骨，把萨迦耶见（我见）的「生起—执取—寂灭—道迹」逐层讲透</w:t>
      </w:r>
      <w:r>
        <w:rPr>
          <w:b w:val="0"/>
        </w:rPr>
        <w:t>。经文依《中部·小双品·4. 小问答经》中</w:t>
      </w:r>
      <w:r>
        <w:rPr>
          <w:b/>
        </w:rPr>
        <w:t>毗舍佉近事男与法施比库尼</w:t>
      </w:r>
      <w:r>
        <w:rPr>
          <w:b w:val="0"/>
        </w:rPr>
        <w:t>的一问一答展开，从「什么是萨迦耶」一路问到「萨迦耶灭」与「导向萨迦耶灭的圣八支道」。核心素材为</w:t>
      </w:r>
      <w:r>
        <w:rPr>
          <w:b/>
        </w:rPr>
        <w:t>2025-11-01 至 11-13 古源尊者「《小问答经》讲记」连续 13 讲课件</w:t>
      </w:r>
      <w:r>
        <w:rPr>
          <w:b w:val="0"/>
        </w:rPr>
        <w:t>（pdf，全 13 讲无缺，经检索核验为</w:t>
      </w:r>
      <w:r>
        <w:rPr>
          <w:b/>
        </w:rPr>
        <w:t>全新素材</w:t>
      </w:r>
      <w:r>
        <w:rPr>
          <w:b w:val="0"/>
        </w:rPr>
        <w:t>），辅以</w:t>
      </w:r>
      <w:r>
        <w:rPr>
          <w:b/>
        </w:rPr>
        <w:t>《根本五十篇 Mūlapaṇṇāsapāḷi.pdf》所含《小问答经》经文原文</w:t>
      </w:r>
      <w:r>
        <w:rPr>
          <w:b w:val="0"/>
        </w:rPr>
        <w:t>、</w:t>
      </w:r>
      <w:r>
        <w:rPr>
          <w:b/>
        </w:rPr>
        <w:t>《蕴品 Khandhavaggapāḷi.pdf》</w:t>
      </w:r>
      <w:r>
        <w:rPr>
          <w:b w:val="0"/>
        </w:rPr>
        <w:t>五取蕴相关经，以及义注／复注、阿毗达摩邪见系列、第141讲、《摄阿毗达摩义论表解》《阿毗达摩精要》等。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经之缘起与萨迦耶=五取蕴 → W2 萨迦耶的执取机制与观照 → W3 萨迦耶灭、十二缘起与四圣谛 → W4 二十种萨迦耶见（身见／我见） → W5 导向萨迦耶灭的圣八支道构成 → W6 圣八支道与戒·三摩地·慧三蕴 → W7 三摩地：定义、依止与修习 → W8 三受、受随观与随眠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本系列的一句话定位</w:t>
      </w:r>
      <w:r>
        <w:rPr>
          <w:b w:val="0"/>
        </w:rPr>
        <w:t>：</w:t>
      </w:r>
      <w:r>
        <w:rPr>
          <w:b/>
        </w:rPr>
        <w:t>以《小问答经》为钢骨，讲透萨迦耶见的生起—执取—寂灭—道迹。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经论精读</w:t>
      </w:r>
      <w:r>
        <w:rPr>
          <w:b w:val="0"/>
        </w:rPr>
        <w:t>：名相相对密集（萨迦耶／五取蕴、执取两力、毗钵舍那、十二缘起三轮转、四圣谛、二十种萨迦耶见、圣八支道、戒·三摩地·慧三蕴、心一境性、入想受灭、三受与随眠等），但</w:t>
      </w:r>
      <w:r>
        <w:rPr>
          <w:b/>
        </w:rPr>
        <w:t>不要求记住</w:t>
      </w:r>
      <w:r>
        <w:rPr>
          <w:b w:val="0"/>
        </w:rPr>
        <w:t>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照读经文原文、只谈自己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每周共读原文照录自知识库真实文字，材料少则4份、多则9份，标注 </w:t>
      </w:r>
      <w:r>
        <w:rPr>
          <w:b/>
        </w:rPr>
        <w:t>★核心必读／◆重要／◈扩展可选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的内容（已归邻系列，均在《_制作蓝图_读书23.md》注明，涉处一律写「详见读书会XX」）：四谛与八正道的</w:t>
      </w:r>
      <w:r>
        <w:rPr>
          <w:b/>
        </w:rPr>
        <w:t>实践</w:t>
      </w:r>
      <w:r>
        <w:rPr>
          <w:b w:val="0"/>
        </w:rPr>
        <w:t>细讲（归09／10）、阿毗达摩心法体系与心所细目（归14／15）、十二缘起与二十四缘的</w:t>
      </w:r>
      <w:r>
        <w:rPr>
          <w:b/>
        </w:rPr>
        <w:t>义理详讲</w:t>
      </w:r>
      <w:r>
        <w:rPr>
          <w:b w:val="0"/>
        </w:rPr>
        <w:t>（归11／12）、五取蕴观照与受念处的</w:t>
      </w:r>
      <w:r>
        <w:rPr>
          <w:b/>
        </w:rPr>
        <w:t>四念处细部</w:t>
      </w:r>
      <w:r>
        <w:rPr>
          <w:b w:val="0"/>
        </w:rPr>
        <w:t>（归07／18）、止观业处与实修入门（归01／06）、戒定慧三学总纲（归19）。凡涉处一律注明「详见读书会XX」，</w:t>
      </w:r>
      <w:r>
        <w:rPr>
          <w:b/>
        </w:rPr>
        <w:t>不复述其次详讲段落</w:t>
      </w:r>
      <w:r>
        <w:rPr>
          <w:b w:val="0"/>
        </w:rPr>
        <w:t>。</w:t>
      </w:r>
    </w:p>
    <w:p>
      <w:r>
        <w:rPr>
          <w:b/>
        </w:rPr>
        <w:t>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萨迦耶（有身）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不是「我的身体」这么简单</w:t>
            </w:r>
            <w:r>
              <w:rPr>
                <w:b w:val="0"/>
                <w:sz w:val="18"/>
              </w:rPr>
              <w:t>，而是</w:t>
            </w:r>
            <w:r>
              <w:rPr>
                <w:b/>
                <w:sz w:val="18"/>
              </w:rPr>
              <w:t>被执取染污的五蕴</w:t>
            </w:r>
            <w:r>
              <w:rPr>
                <w:b w:val="0"/>
                <w:sz w:val="18"/>
              </w:rPr>
              <w:t>本身（色、受、想、行、识）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主线（全系列骨架）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萨迦耶集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使五蕴不断再生的</w:t>
            </w:r>
            <w:r>
              <w:rPr>
                <w:b/>
                <w:sz w:val="18"/>
              </w:rPr>
              <w:t>「伴随喜与爱染的渴爱」</w:t>
            </w:r>
            <w:r>
              <w:rPr>
                <w:b w:val="0"/>
                <w:sz w:val="18"/>
              </w:rPr>
              <w:t>（欲爱／有爱／无有爱）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提、W3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执取的两股力量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业果流转的余势</w:t>
            </w:r>
            <w:r>
              <w:rPr>
                <w:b w:val="0"/>
                <w:sz w:val="18"/>
              </w:rPr>
              <w:t xml:space="preserve"> ＋ </w:t>
            </w:r>
            <w:r>
              <w:rPr>
                <w:b/>
                <w:sz w:val="18"/>
              </w:rPr>
              <w:t>众生生存繁衍（爱染）的本性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毗钵舍那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观照五取蕴为无常、苦、无我</w:t>
            </w:r>
            <w:r>
              <w:rPr>
                <w:b w:val="0"/>
                <w:sz w:val="18"/>
              </w:rPr>
              <w:t>，由「这是色」到「不取著而解脱」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萨迦耶灭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渴爱的无余离染、灭尽</w:t>
            </w:r>
            <w:r>
              <w:rPr>
                <w:b w:val="0"/>
                <w:sz w:val="18"/>
              </w:rPr>
              <w:t>；以十二缘起「三轮转」（烦恼—业—果报）为机制显现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二十种萨迦耶见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凡夫对五蕴各有</w:t>
            </w:r>
            <w:r>
              <w:rPr>
                <w:b/>
                <w:sz w:val="18"/>
              </w:rPr>
              <w:t>四种错误观待</w:t>
            </w:r>
            <w:r>
              <w:rPr>
                <w:b w:val="0"/>
                <w:sz w:val="18"/>
              </w:rPr>
              <w:t>（蕴即是我／我拥有蕴／蕴在我中／我在蕴中），五蕴×4＝</w:t>
            </w:r>
            <w:r>
              <w:rPr>
                <w:b/>
                <w:sz w:val="18"/>
              </w:rPr>
              <w:t>二十种</w:t>
            </w:r>
            <w:r>
              <w:rPr>
                <w:b w:val="0"/>
                <w:sz w:val="18"/>
              </w:rPr>
              <w:t>；前五属</w:t>
            </w:r>
            <w:r>
              <w:rPr>
                <w:b/>
                <w:sz w:val="18"/>
              </w:rPr>
              <w:t>断见</w:t>
            </w:r>
            <w:r>
              <w:rPr>
                <w:b w:val="0"/>
                <w:sz w:val="18"/>
              </w:rPr>
              <w:t>、后十五属</w:t>
            </w:r>
            <w:r>
              <w:rPr>
                <w:b/>
                <w:sz w:val="18"/>
              </w:rPr>
              <w:t>常见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圣八支道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正见·正思惟·正语·正业·正命·正精进·正念·正定——</w:t>
            </w:r>
            <w:r>
              <w:rPr>
                <w:b/>
                <w:sz w:val="18"/>
              </w:rPr>
              <w:t>导向萨迦耶灭之道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戒·三摩地·慧三蕴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八支被</w:t>
            </w:r>
            <w:r>
              <w:rPr>
                <w:b/>
                <w:sz w:val="18"/>
              </w:rPr>
              <w:t>三蕴所含摄</w:t>
            </w:r>
            <w:r>
              <w:rPr>
                <w:b w:val="0"/>
                <w:sz w:val="18"/>
              </w:rPr>
              <w:t>（正语正业正命属戒，正精进正念正定属定，正见正思惟属慧）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三摩地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心一境性</w:t>
            </w:r>
            <w:r>
              <w:rPr>
                <w:b w:val="0"/>
                <w:sz w:val="18"/>
              </w:rPr>
              <w:t>；以</w:t>
            </w:r>
            <w:r>
              <w:rPr>
                <w:b/>
                <w:sz w:val="18"/>
              </w:rPr>
              <w:t>四念处为依</w:t>
            </w:r>
            <w:r>
              <w:rPr>
                <w:b w:val="0"/>
                <w:sz w:val="18"/>
              </w:rPr>
              <w:t>、</w:t>
            </w:r>
            <w:r>
              <w:rPr>
                <w:b/>
                <w:sz w:val="18"/>
              </w:rPr>
              <w:t>四正勤为资助</w:t>
            </w:r>
            <w:r>
              <w:rPr>
                <w:b w:val="0"/>
                <w:sz w:val="18"/>
              </w:rPr>
              <w:t>而修习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 提、W7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三受与随眠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乐受—</w:t>
            </w:r>
            <w:r>
              <w:rPr>
                <w:b/>
                <w:sz w:val="18"/>
              </w:rPr>
              <w:t>爱染随眠</w:t>
            </w:r>
            <w:r>
              <w:rPr>
                <w:b w:val="0"/>
                <w:sz w:val="18"/>
              </w:rPr>
              <w:t>、苦受—</w:t>
            </w:r>
            <w:r>
              <w:rPr>
                <w:b/>
                <w:sz w:val="18"/>
              </w:rPr>
              <w:t>逆对随眠</w:t>
            </w:r>
            <w:r>
              <w:rPr>
                <w:b w:val="0"/>
                <w:sz w:val="18"/>
              </w:rPr>
              <w:t>、不苦不乐受—</w:t>
            </w:r>
            <w:r>
              <w:rPr>
                <w:b/>
                <w:sz w:val="18"/>
              </w:rPr>
              <w:t>无明随眠</w:t>
            </w:r>
            <w:r>
              <w:rPr>
                <w:b w:val="0"/>
                <w:sz w:val="18"/>
              </w:rPr>
              <w:t>；受随观是</w:t>
            </w:r>
            <w:r>
              <w:rPr>
                <w:b/>
                <w:sz w:val="18"/>
              </w:rPr>
              <w:t>觉察</w:t>
            </w:r>
            <w:r>
              <w:rPr>
                <w:b w:val="0"/>
                <w:sz w:val="18"/>
              </w:rPr>
              <w:t>而非压抑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 主线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本系列把「萨迦耶见」从一个佛教术语，还原成一条</w:t>
      </w:r>
      <w:r>
        <w:rPr>
          <w:b/>
        </w:rPr>
        <w:t>「它是怎么生起的 → 是怎么被执取的 → 怎样才能寂灭 → 走的是一条什么路」</w:t>
      </w:r>
      <w:r>
        <w:rPr>
          <w:b w:val="0"/>
        </w:rPr>
        <w:t>的路。主持人不必讲解这些概念，只需知道</w:t>
      </w:r>
      <w:r>
        <w:rPr>
          <w:b/>
        </w:rPr>
        <w:t>四周的线索始终是「从'认不出我见'，走向'看见执取、并学习松开它'」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不需要有修学或教学资历、不需要解释法义</w:t>
      </w:r>
      <w:r>
        <w:rPr>
          <w:b w:val="0"/>
        </w:rPr>
        <w:t>——本系列属经论精读、名相多，讲不清是正常的。</w:t>
      </w:r>
    </w:p>
    <w:p>
      <w:pPr>
        <w:pStyle w:val="ListBullet"/>
      </w:pPr>
      <w:r>
        <w:rPr>
          <w:b w:val="0"/>
        </w:rPr>
        <w:t>你的全部职责：按流程推进、让大家轮流读经文、确保每个人都被听见、时间到了就推进、最后一起回向。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有人问"这个词（萨迦耶／五取蕴／毗钵舍那／二十种我见／三摩地／随眠）什么意思"——标准答案：</w:t>
      </w:r>
      <w:r>
        <w:rPr>
          <w:b/>
        </w:rPr>
        <w:t>"我们跟着经文读，读几周自然就熟了。"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有人问"我修到哪一层了／我有没有断我见／我算不算圣人"——标准答案：</w:t>
      </w:r>
      <w:r>
        <w:rPr>
          <w:b/>
        </w:rPr>
        <w:t>"我们不是来判定的；把这条经文一路读下去，路自然会清楚，不急着给自己或别人下结论。"</w:t>
      </w:r>
    </w:p>
    <w:p>
      <w:pPr>
        <w:pStyle w:val="ListBullet"/>
      </w:pPr>
      <w:r>
        <w:rPr>
          <w:b w:val="0"/>
        </w:rPr>
        <w:t>精读系列特别提示：本系列 W4／W5 讲「我见与二十种萨迦耶见、厌离五蕴」，</w:t>
      </w:r>
      <w:r>
        <w:rPr>
          <w:b/>
        </w:rPr>
        <w:t>最容易滑向两个方向</w:t>
      </w:r>
      <w:r>
        <w:rPr>
          <w:b w:val="0"/>
        </w:rPr>
        <w:t>——要么把「观无我」听成「我要把自己否定掉、消灭掉」，要么滑成「评判谁修得浅、谁还执我」。主持人的第一功课不是讲解，而是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——一句护心话贯穿四周：</w:t>
      </w:r>
      <w:r>
        <w:rPr>
          <w:b/>
        </w:rPr>
        <w:t>观照无我 ≠ 否定世俗人格；你依然有名有姓、有责任、有情感；不追求「无我体验」、不以「我已无我」自许、不评判他人。</w:t>
      </w:r>
      <w:r>
        <w:rPr>
          <w:b w:val="0"/>
        </w:rPr>
        <w:t>（本系列</w:t>
      </w:r>
      <w:r>
        <w:rPr>
          <w:b/>
        </w:rPr>
        <w:t>不教任何验证证果的方法，也不鼓励互相验证</w:t>
      </w:r>
      <w:r>
        <w:rPr>
          <w:b w:val="0"/>
        </w:rPr>
        <w:t>。）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各环节主持要点（《小问答经》讲记系列版）：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</w:t>
      </w:r>
      <w:r>
        <w:rPr>
          <w:b/>
        </w:rPr>
        <w:t>PDF 经文原典与课件</w:t>
      </w:r>
      <w:r>
        <w:rPr>
          <w:b w:val="0"/>
        </w:rPr>
        <w:t>为主。</w:t>
      </w:r>
      <w:r>
        <w:rPr>
          <w:b/>
        </w:rPr>
        <w:t>课件为「经文问答」精简型（单讲约 1200–2500 字符，含大量重复标题页／回向偈）</w:t>
      </w:r>
      <w:r>
        <w:rPr>
          <w:b w:val="0"/>
        </w:rPr>
        <w:t>，经文原典与义注／复注则篇幅各半——凡课件标题页为图版、正文无字处，只念标题并一句话带过；巴利原文、括注（ ）内整理注记、行首时间码（音声类）朗读时一并跳过；同音字（如「萨迦耶／有身」「毗钵舍那／观」「心一境性／一境性」等）</w:t>
      </w:r>
      <w:r>
        <w:rPr>
          <w:b/>
        </w:rPr>
        <w:t>不纠不考</w:t>
      </w:r>
      <w:r>
        <w:rPr>
          <w:b w:val="0"/>
        </w:rPr>
        <w:t>，照读即可。凡 fetch 返回带 [generated, not original text] 标注者，</w:t>
      </w:r>
      <w:r>
        <w:rPr>
          <w:b/>
        </w:rPr>
        <w:t>照读、不虚构补全</w:t>
      </w:r>
      <w:r>
        <w:rPr>
          <w:b w:val="0"/>
        </w:rPr>
        <w:t>；知识库返回「未能识别到文本内容」或「No results found」处如实注明缺口（本系列主要缺口的处理详见当周文档信息行与《原文全集》）。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："最触动我的话"允许只念经文不发表感想的变体——"这句话我念给大家听"，同样算发言。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：涉及"我有没有断我见""我是不是还执我""我修到哪一层"这类自我或他人评价时，先申明"说与不说都好，说的时候只说自己、不评价别人"，并用当周定调词安顿（见第六节）。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1「五蕴五步标记（色·受·想·行·识）」、W2「名色·受·标记（三步觉察）」、W3「在'受—爱'之间认出一念」、W4「二十种我见·自查式觉察」、W5「先选一支·当下落实」、W6「随息＋心一境性随观」、W7「随息＋一境性觉察」、W8「受的觉察」——全部零门槛，照读引导词即可。W1／W2 涉「五取蕴、执取」，强调</w:t>
      </w:r>
      <w:r>
        <w:rPr>
          <w:b/>
        </w:rPr>
        <w:t>取蕴是如实观察的对象、不是自我攻击的理由，不与他人比较体验深浅</w:t>
      </w:r>
      <w:r>
        <w:rPr>
          <w:b w:val="0"/>
        </w:rPr>
        <w:t>；W4／W5 涉「我见、观无我」，反复申明</w:t>
      </w:r>
      <w:r>
        <w:rPr>
          <w:b/>
        </w:rPr>
        <w:t>观照无我 ≠ 否定世俗人格、不追求无我体验、不以"我已无我"自许、异常情绪/解离感时回到呼吸与身体可暂停</w:t>
      </w:r>
      <w:r>
        <w:rPr>
          <w:b w:val="0"/>
        </w:rPr>
        <w:t>；W3／W5／W6 涉「道迹、三蕴」，强调</w:t>
      </w:r>
      <w:r>
        <w:rPr>
          <w:b/>
        </w:rPr>
        <w:t>八支是次第培育、非一步登天，重在当下可落实的正见正念</w:t>
      </w:r>
      <w:r>
        <w:rPr>
          <w:b w:val="0"/>
        </w:rPr>
        <w:t>；W7／W8 涉「三摩地、入想受灭、受随观」，强调</w:t>
      </w:r>
      <w:r>
        <w:rPr>
          <w:b/>
        </w:rPr>
        <w:t>不追求境界/禅相（入想受灭只作教理了解）、受随观是觉察而非压抑</w:t>
      </w:r>
      <w:r>
        <w:rPr>
          <w:b w:val="0"/>
        </w:rPr>
        <w:t>。只做零门槛的观察练习，不承诺"修了就会得定、证果"。具体分寸见当周特别提醒。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每一讲都附《时间弹性指南》：每周以"标准／时间紧／时间松"三列给出即时调整，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：本系列共读材料块数差异大（W6 多达9块），最容易被共读吃掉时间。请记住三条：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（合计55分钟），再保</w:t>
      </w:r>
      <w:r>
        <w:rPr>
          <w:b/>
        </w:rPr>
        <w:t>禅修练习</w:t>
      </w:r>
      <w:r>
        <w:rPr>
          <w:b w:val="0"/>
        </w:rPr>
        <w:t>（15分钟），最后才是"读完全部材料"；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◈扩展材料与义注／复注的长段略读，也不压缩讨论；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（W4／W6 材料最多，尤其要守住25分钟）；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四、领读守则（十条）</w:t>
      </w:r>
    </w:p>
    <w:p>
      <w:r>
        <w:rPr>
          <w:b w:val="0"/>
        </w:rPr>
        <w:t>① 先到、先静、先安顿自己——主持人的松弛是这个场最稳的缘；② 不讲解、不提供答案——让经文自己说话（名相只点一句白话，不展开；</w:t>
      </w:r>
      <w:r>
        <w:rPr>
          <w:b/>
        </w:rPr>
        <w:t>不教任何自我验证证果的方法</w:t>
      </w:r>
      <w:r>
        <w:rPr>
          <w:b w:val="0"/>
        </w:rPr>
        <w:t>）；③ 一次只请一位发言，不打断、不点名施压；④ 涉及"我见／无我／证果／禅定境界"等话题保持柔和，回到"这颗心当时是什么状态""当下这一步是什么"；⑤ 有人情绪起伏，先安顿人、其次才是内容（共情→停顿约30秒→再导回"此刻能安住的是什么"；观照无我若引出漂浮感／解离感，请他回到呼吸与身体、可暂停）；⑥ 不确定处说"我们把它记下来，下次请教"，不硬编；⑦ 照录原文照读，不擅自增删改（[generated, not original text] 标注照读）；⑧ 时间到了就推进，用"我们还有大约五分钟"而不是"快点"；⑨ 禅修练习照读引导词即可，不承诺"修了就会得定、证果"，不比较谁修得好、谁境界高；⑩ 结束一起回向，把功德分享给一切有情。</w:t>
      </w:r>
    </w:p>
    <w:p>
      <w:r>
        <w:rPr>
          <w:b/>
          <w:color w:val="1F3864"/>
          <w:sz w:val="26"/>
        </w:rPr>
        <w:t>五、四周导览表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第1周（经之缘起与萨迦耶执取）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经之缘起与萨迦耶=五取蕴　｜　萨迦耶的执取机制与观照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佛陀为什么把「萨迦耶」直接等同于「五取蕴」？让五蕴不断再生的「萨迦耶集」，为什么说是「渴爱」而不是别的？　｜　执取是「谁」在取？它靠什么力量维持？毗钵舍那凭什么能松开它？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毗舍佉与法施问答；萨迦耶＝五取蕴；萨迦耶集＝伴随喜欣爱染的渴爱　｜　执取两力（业果流转的余势／生存繁衍的本性）；毗钵舍那观照五取蕴为无常、苦、无我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第2周（萨迦耶灭与二十种身见）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萨迦耶灭、十二缘起与四圣谛　｜　二十种萨迦耶见（身见/我见）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什么是「萨迦耶灭」？它和「我」的消失是一回事吗？十二缘起的三轮转如何说明苦的生与灭、又把我们引向哪一条路？　｜　我是怎样在五蕴上安立一个「我」的？这二十种我见里，我最常落在哪几种？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萨迦耶灭定义；十二缘起三轮转（烦恼—业—果报）；导向萨迦耶灭的圣八支道　｜　凡夫对五蕴的错误观待；二十种萨迦耶见分类；圣弟子不执取、断我见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第3周（圣八支道构成与戒定慧三蕴）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导向萨迦耶灭的圣八支道构成　｜　圣八支道与戒·三摩地·慧三蕴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「导向萨迦耶灭的圣八支道」到底由哪八支构成？这八支是「一次到位」还是「次第培育」？　｜　八支圣道和三蕴，是谁包含谁？为什么「心一境性」就是三摩地——那我们平常说的「专注」算不算？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消除萨迦耶见须具闻圣弟子厌离五蕴；圣八支道的具体构成　｜　八支被戒·三摩地·慧三蕴所含摄；三摩地＝心一境性（四念处为依、四正勤为资助）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第4周（三摩地修习与受随观）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三摩地：定义、依止与修习　｜　三受、受随观与随眠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什么是「三摩地」？我们从哪里开始修习「心一境性」，又为何说入想受灭时「语行先灭」？　｜　什么是「三受」？为什么「乐受有爱染随眠、苦受有逆对随眠、不苦不乐受有无明随眠」？如何「于受随观受而住」？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三摩地的定义／依止／资助条件；入想受灭时样态的灭除顺序　｜　三受分类；受随观；烦恼眠伏于三受与随眠舍断</w:t>
            </w:r>
          </w:p>
        </w:tc>
      </w:tr>
    </w:tbl>
    <w:p>
      <w:r>
        <w:rPr>
          <w:b/>
        </w:rPr>
        <w:t>逐周要点一句话</w:t>
      </w:r>
      <w:r>
        <w:rPr>
          <w:b w:val="0"/>
        </w:rPr>
        <w:t>（主持人开讲前扫一眼即可）：</w:t>
      </w:r>
    </w:p>
    <w:p>
      <w:pPr>
        <w:pStyle w:val="ListBullet"/>
      </w:pPr>
      <w:r>
        <w:rPr>
          <w:b/>
        </w:rPr>
        <w:t>W1 经之缘起与萨迦耶=五取蕴</w:t>
      </w:r>
      <w:r>
        <w:rPr>
          <w:b w:val="0"/>
        </w:rPr>
        <w:t>：全系列骨架周。由毗舍佉与法施比库尼的问答立起《小问答经》的开头，第一问最短——「萨迦耶＝五取蕴」；第二问答「萨迦耶集＝渴爱」。汇成一句：</w:t>
      </w:r>
      <w:r>
        <w:rPr>
          <w:b/>
        </w:rPr>
        <w:t>所谓萨迦耶，不是「我的身体」这么简单，而是被执取染污的五蕴本身；所谓萨迦耶集，就是让这五蕴不断再生的那份渴爱。</w:t>
      </w:r>
      <w:r>
        <w:rPr>
          <w:b w:val="0"/>
        </w:rPr>
        <w:t xml:space="preserve"> 主持提醒：本周是</w:t>
      </w:r>
      <w:r>
        <w:rPr>
          <w:b/>
        </w:rPr>
        <w:t>开篇见面</w:t>
      </w:r>
      <w:r>
        <w:rPr>
          <w:b w:val="0"/>
        </w:rPr>
        <w:t>——宁可讲得慢、留白多，也不要把「集、灭、道」一次塞满；提醒「取蕴是如实观察的对象，非自我攻击的理由」。</w:t>
      </w:r>
    </w:p>
    <w:p>
      <w:pPr>
        <w:pStyle w:val="ListBullet"/>
      </w:pPr>
      <w:r>
        <w:rPr>
          <w:b/>
        </w:rPr>
        <w:t>W2 萨迦耶的执取机制与观照</w:t>
      </w:r>
      <w:r>
        <w:rPr>
          <w:b w:val="0"/>
        </w:rPr>
        <w:t>：讲「执取靠什么维持」（业果流转的余势＋生存繁衍的本性两力）、「毗钵舍那如何松开它」（观五取蕴为无常、苦、无我）。汇成一句：</w:t>
      </w:r>
      <w:r>
        <w:rPr>
          <w:b/>
        </w:rPr>
        <w:t>取的对象与取的主体，其实是同一组现象；我们先学「看见取」这个动作。</w:t>
      </w:r>
      <w:r>
        <w:rPr>
          <w:b w:val="0"/>
        </w:rPr>
        <w:t xml:space="preserve"> 主持提醒：涉观照——</w:t>
      </w:r>
      <w:r>
        <w:rPr>
          <w:b/>
        </w:rPr>
        <w:t>不追求境界、不以体验自许、不评判他人</w:t>
      </w:r>
      <w:r>
        <w:rPr>
          <w:b w:val="0"/>
        </w:rPr>
        <w:t>；深观须在贤明老师指导下进行，本周练习只落「日常觉照」一层。</w:t>
      </w:r>
    </w:p>
    <w:p>
      <w:pPr>
        <w:pStyle w:val="ListBullet"/>
      </w:pPr>
      <w:r>
        <w:rPr>
          <w:b/>
        </w:rPr>
        <w:t>W3 萨迦耶灭、十二缘起与四圣谛</w:t>
      </w:r>
      <w:r>
        <w:rPr>
          <w:b w:val="0"/>
        </w:rPr>
        <w:t>：讲「萨迦耶灭＝渴爱的无余离染灭尽」、十二缘起的「三轮转」与四圣谛。主持提醒：</w:t>
      </w:r>
      <w:r>
        <w:rPr>
          <w:b/>
        </w:rPr>
        <w:t>灭的宾语是渴爱，不是生命、不是人格、不是觉知本身</w:t>
      </w:r>
      <w:r>
        <w:rPr>
          <w:b w:val="0"/>
        </w:rPr>
        <w:t>——本讲首要心理安全是「灭」字可能触发的隐秘恐惧，请主动澄清，必要时把话头拉回"此刻身体与呼吸的安稳"。</w:t>
      </w:r>
    </w:p>
    <w:p>
      <w:pPr>
        <w:pStyle w:val="ListBullet"/>
      </w:pPr>
      <w:r>
        <w:rPr>
          <w:b/>
        </w:rPr>
        <w:t>W4 二十种萨迦耶见（身见/我见）</w:t>
      </w:r>
      <w:r>
        <w:rPr>
          <w:b w:val="0"/>
        </w:rPr>
        <w:t>：讲凡夫对五蕴各有四种错误观待（五蕴×4＝二十种；前五断见、后十五常见）、「不等随观」的对治。主持提醒：</w:t>
      </w:r>
      <w:r>
        <w:rPr>
          <w:b/>
        </w:rPr>
        <w:t>观照无我 ≠ 否定世俗人格；不追求"无我体验"、不以"我已无我"自许</w:t>
      </w:r>
      <w:r>
        <w:rPr>
          <w:b w:val="0"/>
        </w:rPr>
        <w:t>；异常情绪/解离感时回到呼吸与身体、可暂停；看清我见是慈悲地松开，不是苛责地打压。</w:t>
      </w:r>
    </w:p>
    <w:p>
      <w:pPr>
        <w:pStyle w:val="ListBullet"/>
      </w:pPr>
      <w:r>
        <w:rPr>
          <w:b/>
        </w:rPr>
        <w:t>W5 导向萨迦耶灭的圣八支道构成</w:t>
      </w:r>
      <w:r>
        <w:rPr>
          <w:b w:val="0"/>
        </w:rPr>
        <w:t>：讲「如何没有萨迦耶见＝具闻圣弟子厌离五蕴」与圣八支道的列举，落到八支的构成与「次第」。主持提醒：</w:t>
      </w:r>
      <w:r>
        <w:rPr>
          <w:b/>
        </w:rPr>
        <w:t>厌离的宾语是执取，不是生命</w:t>
      </w:r>
      <w:r>
        <w:rPr>
          <w:b w:val="0"/>
        </w:rPr>
        <w:t>；</w:t>
      </w:r>
      <w:r>
        <w:rPr>
          <w:b/>
        </w:rPr>
        <w:t>八支是次第培育、非一步登天</w:t>
      </w:r>
      <w:r>
        <w:rPr>
          <w:b w:val="0"/>
        </w:rPr>
        <w:t>，落点放在"今天这一支"（一句正语、五分钟正念、一次如理作意）。</w:t>
      </w:r>
    </w:p>
    <w:p>
      <w:pPr>
        <w:pStyle w:val="ListBullet"/>
      </w:pPr>
      <w:r>
        <w:rPr>
          <w:b/>
        </w:rPr>
        <w:t>W6 圣八支道与戒·三摩地·慧三蕴</w:t>
      </w:r>
      <w:r>
        <w:rPr>
          <w:b w:val="0"/>
        </w:rPr>
        <w:t>：讲「三蕴包含八正道，而非八正道包含三蕴」——正语正业正命属戒蕴、正精进正念正定属三摩地蕴、正见正思惟属慧蕴；三摩地＝心一境性。主持提醒：</w:t>
      </w:r>
      <w:r>
        <w:rPr>
          <w:b/>
        </w:rPr>
        <w:t>三蕴一格是次第培育</w:t>
      </w:r>
      <w:r>
        <w:rPr>
          <w:b w:val="0"/>
        </w:rPr>
        <w:t>；涉观照/心一境性——</w:t>
      </w:r>
      <w:r>
        <w:rPr>
          <w:b/>
        </w:rPr>
        <w:t>不追求禅相/境界/入定体验、不以"我今天心很定"自许</w:t>
      </w:r>
      <w:r>
        <w:rPr>
          <w:b w:val="0"/>
        </w:rPr>
        <w:t>；异常情绪、头部发紧或解离感时回到呼吸与身体、可暂停。</w:t>
      </w:r>
    </w:p>
    <w:p>
      <w:pPr>
        <w:pStyle w:val="ListBullet"/>
      </w:pPr>
      <w:r>
        <w:rPr>
          <w:b/>
        </w:rPr>
        <w:t>W7 三摩地：定义、依止与修习</w:t>
      </w:r>
      <w:r>
        <w:rPr>
          <w:b w:val="0"/>
        </w:rPr>
        <w:t>：讲三摩地的定义（心一境性）、依止（四念处）与资助（四正勤），由「三形成态（身／语／心行）」说到入想受灭时样态的灭除次第。主持提醒：</w:t>
      </w:r>
      <w:r>
        <w:rPr>
          <w:b/>
        </w:rPr>
        <w:t>不追求境界/禅相</w:t>
      </w:r>
      <w:r>
        <w:rPr>
          <w:b w:val="0"/>
        </w:rPr>
        <w:t>；</w:t>
      </w:r>
      <w:r>
        <w:rPr>
          <w:b/>
        </w:rPr>
        <w:t>入想受灭只作教理了解、不作境界追求、不以"我懂灭尽定"自许</w:t>
      </w:r>
      <w:r>
        <w:rPr>
          <w:b w:val="0"/>
        </w:rPr>
        <w:t>；定是次第培育，压力过大时回到呼吸与身体、可暂停。</w:t>
      </w:r>
    </w:p>
    <w:p>
      <w:pPr>
        <w:pStyle w:val="ListBullet"/>
      </w:pPr>
      <w:r>
        <w:rPr>
          <w:b/>
        </w:rPr>
        <w:t>W8 三受、受随观与随眠</w:t>
      </w:r>
      <w:r>
        <w:rPr>
          <w:b w:val="0"/>
        </w:rPr>
        <w:t>（收官周）：讲三受的分类与特性（乐受变坏则苦、不苦不乐受有智则乐）、「于受随观受而住」，以及三受各对应何种随眠、随眠如何舍断。主持提醒：</w:t>
      </w:r>
      <w:r>
        <w:rPr>
          <w:b/>
        </w:rPr>
        <w:t>受随观是觉察而非压抑（觉察≠压抑、看清≠消灭）</w:t>
      </w:r>
      <w:r>
        <w:rPr>
          <w:b w:val="0"/>
        </w:rPr>
        <w:t>；</w:t>
      </w:r>
      <w:r>
        <w:rPr>
          <w:b/>
        </w:rPr>
        <w:t>不追求境界/禅相</w:t>
      </w:r>
      <w:r>
        <w:rPr>
          <w:b w:val="0"/>
        </w:rPr>
        <w:t>；「舒服本身不是问题」——能欣赏而不占有，就是无爱染的乐受；</w:t>
      </w:r>
      <w:r>
        <w:rPr>
          <w:b/>
        </w:rPr>
        <w:t>务必给「收尾与回向」留足15分钟</w:t>
      </w:r>
      <w:r>
        <w:rPr>
          <w:b w:val="0"/>
        </w:rPr>
        <w:t>（四周回顾＋下一程＋回向）。</w:t>
      </w:r>
    </w:p>
    <w:p>
      <w:r>
        <w:rPr>
          <w:b/>
          <w:color w:val="1F3864"/>
          <w:sz w:val="26"/>
        </w:rPr>
        <w:t>六、心理安全提示（本系列重点；详见《_制作规范_读书23.md》第6节与各周"特别提醒"）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五取蕴、渴爱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提醒「取蕴是</w:t>
            </w:r>
            <w:r>
              <w:rPr>
                <w:b/>
                <w:sz w:val="18"/>
              </w:rPr>
              <w:t>如实观察的对象</w:t>
            </w:r>
            <w:r>
              <w:rPr>
                <w:b w:val="0"/>
                <w:sz w:val="18"/>
              </w:rPr>
              <w:t>，非自我攻击的理由；不与他人比较体验深浅」；组员自责时，以「如实知道就已经在修」回应，不诊断、不给心理学标签。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执取机制、五取蕴观照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涉观照——</w:t>
            </w:r>
            <w:r>
              <w:rPr>
                <w:b/>
                <w:sz w:val="18"/>
              </w:rPr>
              <w:t>不追求境界、不以体验自许、不评判他人</w:t>
            </w:r>
            <w:r>
              <w:rPr>
                <w:b w:val="0"/>
                <w:sz w:val="18"/>
              </w:rPr>
              <w:t>；深观（色聚、名色分别、缘起追查过去未来生）</w:t>
            </w:r>
            <w:r>
              <w:rPr>
                <w:b/>
                <w:sz w:val="18"/>
              </w:rPr>
              <w:t>须在贤明老师指导下进行</w:t>
            </w:r>
            <w:r>
              <w:rPr>
                <w:b w:val="0"/>
                <w:sz w:val="18"/>
              </w:rPr>
              <w:t>，本周练习只落日常觉照一层。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萨迦耶灭、十二缘起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：灭的宾语是</w:t>
            </w:r>
            <w:r>
              <w:rPr>
                <w:b/>
                <w:sz w:val="18"/>
              </w:rPr>
              <w:t>渴爱</w:t>
            </w:r>
            <w:r>
              <w:rPr>
                <w:b w:val="0"/>
                <w:sz w:val="18"/>
              </w:rPr>
              <w:t>，不是生命、人格、觉知本身；有人出现不安时主动澄清，把话头拉回「此刻身体与呼吸的安稳」，必要时允许其暂离。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二十种萨迦耶见（身见／我见）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观照无我 ≠ 否定世俗人格</w:t>
            </w:r>
            <w:r>
              <w:rPr>
                <w:b w:val="0"/>
                <w:sz w:val="18"/>
              </w:rPr>
              <w:t>——你依然有名有姓、有责任、有情感；</w:t>
            </w:r>
            <w:r>
              <w:rPr>
                <w:b/>
                <w:sz w:val="18"/>
              </w:rPr>
              <w:t>不追求「无我体验」、不以「我已无我」自许</w:t>
            </w:r>
            <w:r>
              <w:rPr>
                <w:b w:val="0"/>
                <w:sz w:val="18"/>
              </w:rPr>
              <w:t>；出现异常情绪、漂浮感或解离感时，</w:t>
            </w:r>
            <w:r>
              <w:rPr>
                <w:b/>
                <w:sz w:val="18"/>
              </w:rPr>
              <w:t>立即回到呼吸与身体</w:t>
            </w:r>
            <w:r>
              <w:rPr>
                <w:b w:val="0"/>
                <w:sz w:val="18"/>
              </w:rPr>
              <w:t>（脚底、手掌的触感），</w:t>
            </w:r>
            <w:r>
              <w:rPr>
                <w:b/>
                <w:sz w:val="18"/>
              </w:rPr>
              <w:t>可以暂停</w:t>
            </w:r>
            <w:r>
              <w:rPr>
                <w:b w:val="0"/>
                <w:sz w:val="18"/>
              </w:rPr>
              <w:t>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厌离五蕴、圣八支道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：同 W4（厌离的宾语是执取，不是生命）；「</w:t>
            </w:r>
            <w:r>
              <w:rPr>
                <w:b/>
                <w:sz w:val="18"/>
              </w:rPr>
              <w:t>八支是次第培育，非一步登天</w:t>
            </w:r>
            <w:r>
              <w:rPr>
                <w:b w:val="0"/>
                <w:sz w:val="18"/>
              </w:rPr>
              <w:t>；重在当下可落实的正见正念」——落点放在"今天这一支"，避免"我做不到八支就白学"的挫败。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三蕴、三摩地、圣八支道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：涉观照／心一境性——</w:t>
            </w:r>
            <w:r>
              <w:rPr>
                <w:b/>
                <w:sz w:val="18"/>
              </w:rPr>
              <w:t>不追求禅相、境界、入定体验</w:t>
            </w:r>
            <w:r>
              <w:rPr>
                <w:b w:val="0"/>
                <w:sz w:val="18"/>
              </w:rPr>
              <w:t>，不以"我今天心很定"自许；异常情绪、身体紧绷、头部发紧或解离感时，回到呼吸与身体、可暂停；反复申明「次第培育」。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三摩地定义、依止、入想受灭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不追求境界/禅相</w:t>
            </w:r>
            <w:r>
              <w:rPr>
                <w:b w:val="0"/>
                <w:sz w:val="18"/>
              </w:rPr>
              <w:t>；入想受灭属高难课题，本周只作</w:t>
            </w:r>
            <w:r>
              <w:rPr>
                <w:b/>
                <w:sz w:val="18"/>
              </w:rPr>
              <w:t>教理</w:t>
            </w:r>
            <w:r>
              <w:rPr>
                <w:b w:val="0"/>
                <w:sz w:val="18"/>
              </w:rPr>
              <w:t>了解、不作境界追求、不以"我懂灭尽定"自许；定是次第培育，苛求专注时回到呼吸与身体、可随时暂停。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三受、受随观、随眠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不追求境界/禅相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受随观是觉察而非压抑</w:t>
            </w:r>
            <w:r>
              <w:rPr>
                <w:b w:val="0"/>
                <w:sz w:val="18"/>
              </w:rPr>
              <w:t>（觉察≠压抑、看清≠消灭），越观越紧绷时提示「放松，只做'知道'」；「舒服本身不是问题」——避免走向"凡有快乐就是贪"的自我攻击。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分享以自愿为限；主持人不诊断、不给心理学标签；成员情绪波动时提供呼吸放松／允许静坐或暂离选项；涉较重伤痛时只陪伴、不劝解、不追问。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修行是为了离苦，不是制造新的自我否定或恐惧——凡发现成员把「观无我」变成「我不该存在」的自我否定、把「观照」变成「我不行／他厉害」的比较、把「定」变成互相考问的尺子，主持人即以当周定调词温和提示：</w:t>
      </w:r>
      <w:r>
        <w:rPr>
          <w:b/>
        </w:rPr>
        <w:t>这条路是为离苦，不是为给自己或别人打分。</w:t>
      </w:r>
    </w:p>
    <w:p>
      <w:r>
        <w:rPr>
          <w:b/>
          <w:color w:val="1F3864"/>
          <w:sz w:val="26"/>
        </w:rPr>
        <w:t>七、使用建议</w:t>
      </w:r>
    </w:p>
    <w:p>
      <w:r>
        <w:rPr>
          <w:b/>
        </w:rPr>
        <w:t>双版本关系</w:t>
      </w:r>
      <w:r>
        <w:rPr>
          <w:b w:val="0"/>
        </w:rPr>
        <w:t>：每周两版文档——</w:t>
      </w:r>
      <w:r>
        <w:rPr>
          <w:b/>
        </w:rPr>
        <w:t>主持人版</w:t>
      </w:r>
      <w:r>
        <w:rPr>
          <w:b w:val="0"/>
        </w:rPr>
        <w:t>（含速览／时间弹性指南／特别提醒等主持辅助块）与</w:t>
      </w:r>
      <w:r>
        <w:rPr>
          <w:b/>
        </w:rPr>
        <w:t>学员版</w:t>
      </w:r>
      <w:r>
        <w:rPr>
          <w:b w:val="0"/>
        </w:rPr>
        <w:t>（末尾附延伸阅读），</w:t>
      </w:r>
      <w:r>
        <w:rPr>
          <w:b/>
        </w:rPr>
        <w:t>共读原文两版逐字一致</w:t>
      </w:r>
      <w:r>
        <w:rPr>
          <w:b w:val="0"/>
        </w:rPr>
        <w:t>；</w:t>
      </w:r>
      <w:r>
        <w:rPr>
          <w:b/>
        </w:rPr>
        <w:t>学员拿学员版、主持人拿主持人版</w:t>
      </w:r>
      <w:r>
        <w:rPr>
          <w:b w:val="0"/>
        </w:rPr>
        <w:t>，共读环节大家读到的文字完全相同，主持人的辅助内容不打扰共读。</w:t>
      </w:r>
    </w:p>
    <w:p>
      <w:r>
        <w:rPr>
          <w:b/>
        </w:rPr>
        <w:t>每周流程</w:t>
      </w:r>
      <w:r>
        <w:rPr>
          <w:b w:val="0"/>
        </w:rPr>
        <w:t>：</w:t>
      </w:r>
    </w:p>
    <w:p>
      <w:pPr>
        <w:pStyle w:val="ListNumber"/>
      </w:pPr>
      <w:r>
        <w:rPr>
          <w:b/>
        </w:rPr>
        <w:t>开会前</w:t>
      </w:r>
      <w:r>
        <w:rPr>
          <w:b w:val="0"/>
        </w:rPr>
        <w:t>：主持人读当周主持人版（速览＋特别提醒＋时间弹性指南，再扫一眼本指南第五节的"逐周要点一句话"），</w:t>
      </w:r>
      <w:r>
        <w:rPr>
          <w:b/>
        </w:rPr>
        <w:t>学员无需预习</w:t>
      </w:r>
      <w:r>
        <w:rPr>
          <w:b w:val="0"/>
        </w:rPr>
        <w:t>；两版文档打印或电子分发。</w:t>
      </w:r>
    </w:p>
    <w:p>
      <w:pPr>
        <w:pStyle w:val="ListNumber"/>
      </w:pPr>
      <w:r>
        <w:rPr>
          <w:b/>
        </w:rPr>
        <w:t>进行中</w:t>
      </w:r>
      <w:r>
        <w:rPr>
          <w:b w:val="0"/>
        </w:rPr>
        <w:t>：按120分钟九环节推进（静心开场10′→共读原文30′→第一轮分享25′→主题讨论35′→禅修练习15′→收尾回向20′）；共读环节轮流朗读★核心段，◈扩展段视时间选读。</w:t>
      </w:r>
      <w:r>
        <w:rPr>
          <w:b/>
        </w:rPr>
        <w:t>共读只读不解释。</w:t>
      </w:r>
    </w:p>
    <w:p>
      <w:pPr>
        <w:pStyle w:val="ListNumber"/>
      </w:pPr>
      <w:r>
        <w:rPr>
          <w:b/>
        </w:rPr>
        <w:t>收尾</w:t>
      </w:r>
      <w:r>
        <w:rPr>
          <w:b w:val="0"/>
        </w:rPr>
        <w:t>：一句话收获→下周预告→作业→回向文；作业不检查、不评比。</w:t>
      </w:r>
    </w:p>
    <w:p>
      <w:pPr>
        <w:pStyle w:val="ListNumber"/>
      </w:pPr>
      <w:r>
        <w:rPr>
          <w:b/>
        </w:rPr>
        <w:t>缺席</w:t>
      </w:r>
      <w:r>
        <w:rPr>
          <w:b w:val="0"/>
        </w:rPr>
        <w:t>：不补分享，缺席者拿当周学员版自学即可；</w:t>
      </w:r>
      <w:r>
        <w:rPr>
          <w:b/>
        </w:rPr>
        <w:t>新人中途加入</w:t>
      </w:r>
      <w:r>
        <w:rPr>
          <w:b w:val="0"/>
        </w:rPr>
        <w:t>随时欢迎，每讲开头的速览不依赖前几周。</w:t>
      </w:r>
    </w:p>
    <w:p>
      <w:r>
        <w:rPr>
          <w:b/>
        </w:rPr>
        <w:t>材料准备</w:t>
      </w:r>
      <w:r>
        <w:rPr>
          <w:b w:val="0"/>
        </w:rPr>
        <w:t>：学员版人手一份（打印或电子），主持人版主持人自留一份；建议另备</w:t>
      </w:r>
      <w:r>
        <w:rPr>
          <w:b/>
        </w:rPr>
        <w:t>当周图表／对照表的打印或投影</w:t>
      </w:r>
      <w:r>
        <w:rPr>
          <w:b w:val="0"/>
        </w:rPr>
        <w:t>（五取蕴与萨迦耶关系表、执取两力对照表、十二缘起三轮转图、二十种萨迦耶见「4×5」自查表、圣八支道与戒·三摩地·慧三蕴归属表、三受与三随眠对照表等），备计时器与安静场地即可。</w:t>
      </w:r>
    </w:p>
    <w:p>
      <w:r>
        <w:rPr>
          <w:b/>
        </w:rPr>
        <w:t>核对出处</w:t>
      </w:r>
      <w:r>
        <w:rPr>
          <w:b w:val="0"/>
        </w:rPr>
        <w:t>：想确认某段原文来自哪份材料时，翻《原文全集》按周查找——每块共读文本都标有材料标题、类型与完整 media_id；延伸阅读的打开方式与此相同。全部共读原文另汇编于</w:t>
      </w:r>
      <w:r>
        <w:rPr>
          <w:b/>
        </w:rPr>
        <w:t>《原文全集》</w:t>
      </w:r>
      <w:r>
        <w:rPr>
          <w:b w:val="0"/>
        </w:rPr>
        <w:t>（47个材料块、约 13.96 万字符），按周编排。</w:t>
      </w:r>
      <w:r>
        <w:rPr>
          <w:b/>
        </w:rPr>
        <w:t>本资料包不设置任何外部链接</w:t>
      </w:r>
      <w:r>
        <w:rPr>
          <w:b w:val="0"/>
        </w:rPr>
        <w:t>；需核对或收听材料时，打开 ima 知识库「古源尊者开示及上座部佛教资料」，按材料标题搜索即可。</w:t>
      </w:r>
    </w:p>
    <w:p>
      <w:r>
        <w:rPr>
          <w:b/>
        </w:rPr>
        <w:t>跨系列边界（供组织者参考）</w:t>
      </w:r>
      <w:r>
        <w:rPr>
          <w:b w:val="0"/>
        </w:rPr>
        <w:t>：读书会09（四谛二·灭与道）／10（八正道）讲</w:t>
      </w:r>
      <w:r>
        <w:rPr>
          <w:b/>
        </w:rPr>
        <w:t>四谛与八正道的实践</w:t>
      </w:r>
      <w:r>
        <w:rPr>
          <w:b w:val="0"/>
        </w:rPr>
        <w:t>，本系列讲《小问答经》</w:t>
      </w:r>
      <w:r>
        <w:rPr>
          <w:b/>
        </w:rPr>
        <w:t>经文问答中的萨迦耶灭道迹</w:t>
      </w:r>
      <w:r>
        <w:rPr>
          <w:b w:val="0"/>
        </w:rPr>
        <w:t>——涉八正道细节注明「详见读书会10」、涉四谛实践注明「详见读书会09」；读书会14／15（阿毗达摩基础／心路过程）——涉心所／心法处注明「详见读书会14/15」；读书会11／12（十二缘起／二十四缘）——W3 涉十二缘起处注明「详见读书会11/12」；读书会07／18（四念处／大念处经）——涉五取蕴观照／受念处处注明「详见读书会07/18」；本系列内部与既有系列共用文件处，均</w:t>
      </w:r>
      <w:r>
        <w:rPr>
          <w:b/>
        </w:rPr>
        <w:t>取不同段落／不同经</w:t>
      </w:r>
      <w:r>
        <w:rPr>
          <w:b w:val="0"/>
        </w:rPr>
        <w:t>并注明（详见《原文全集》各块查重注记）。</w:t>
      </w:r>
    </w:p>
    <w:p>
      <w:r>
        <w:rPr>
          <w:b/>
        </w:rPr>
        <w:t>开讲前检查清单</w:t>
      </w:r>
      <w:r>
        <w:rPr>
          <w:b w:val="0"/>
        </w:rPr>
        <w:t>：☐ 当周主持人版已通读（速览／特别提醒／时间弹性指南三块）；☐ 学员版已打印或已发给学员，共读材料的段落序号已核对；☐ 当周图表已准备投影或打印稿；☐ 计时工具就位，静心开场引导语自己先默读一遍；☐ 本周心理安全条目（W1／W2 取蕴非自我攻击，W3 灭的宾语是渴爱，W4／W5 观照无我≠否定世俗人格，W6／W7 不追求境界禅相，W8 受随观是觉察非压抑）过一遍、定调词记住；☐ 手机静音；收尾回向留足15分钟。</w:t>
      </w:r>
    </w:p>
    <w:p>
      <w:r>
        <w:rPr>
          <w:b/>
          <w:color w:val="1F3864"/>
          <w:sz w:val="23"/>
        </w:rPr>
        <w:t>核心素材 media_id 一览（13讲课件＋经论文本；均为完整串）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《小问答经讲记》01-古源尊者-20251101（课件）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pdf_d0dd1c0cd17209afe241ece24bf6b7b4_55ae065ae37617b96eca4b0c5831c1ea7439961422831605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《小问答经讲记》02-古源尊者-20251102（课件）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pdf_d0dd1c0cd17209afe241ece24bf6b7b4_25f599faff61beabaf90a41a74df6c8b7439961422831605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《小问答经讲记》03-古源尊者-20251103（课件）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pdf_d0dd1c0cd17209afe241ece24bf6b7b4_da5e196f18e6cc8e39c6e1c230408f6b7439961422831605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《小问答经讲记》04-古源尊者-20251104（课件）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pdf_d0dd1c0cd17209afe241ece24bf6b7b4_07905b702a48fe394a2ff85dd82d54467439961422831605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《小问答经讲记》05-古源尊者-20251105（课件）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pdf_d0dd1c0cd17209afe241ece24bf6b7b4_c8d19d851d8e1e2e25be2367a84058437439961422831605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《小问答经讲记》06-古源尊者-20251106（课件）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pdf_d0dd1c0cd17209afe241ece24bf6b7b4_a31c5493e7cbe22537391b1f2da504e37439961422831605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《小问答经讲记》07-古源尊者-20251107（课件）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pdf_d0dd1c0cd17209afe241ece24bf6b7b4_3567ac6814c1462b8dbb0ec7c64f31677439961422831605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《小问答经讲记》08-古源尊者-20251108（课件）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pdf_d0dd1c0cd17209afe241ece24bf6b7b4_632de355b890a09b93e1edf1f221ac1a7439961422831605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《小问答经讲记》09-古源尊者-20251109（课件）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pdf_d0dd1c0cd17209afe241ece24bf6b7b4_ba604d61ccf699664ec69e162b6508d87439961422831605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《小问答经讲记》10-古源尊者-20251110（课件）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pdf_d0dd1c0cd17209afe241ece24bf6b7b4_7a256b38ce5f8bbd257be14279dcce847439961422831605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《小问答经讲记》11-古源尊者-20251111（课件）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pdf_d0dd1c0cd17209afe241ece24bf6b7b4_09c126db28b5f0bcb4378c9cb479e05f7439961422831605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《小问答经讲记》12-古源尊者-20251112（课件）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pdf_d0dd1c0cd17209afe241ece24bf6b7b4_3682305fd1c8edc7cc5bb4ba70c679f27439961422831605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《小问答经讲记》13-古源尊者-20251113（课件）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pdf_d0dd1c0cd17209afe241ece24bf6b7b4_ed156d9876047d1b71106309fa686bea7439961422831605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根本五十篇 Mūlapaṇṇāsapāḷi.pdf（含《中部·小双品·4. 小问答经》原文）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pdf_d0dd1c0cd17209afe241ece24bf6b7b4_0eb6563bc34719cc5220ef3bebf00bb77439961422831605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蕴品 Khandhavaggapāḷi.pdf（相应部·蕴品）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pdf_d0dd1c0cd17209afe241ece24bf6b7b4_541b5b37726629072d9aec140a5730da7439961422831605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上表为</w:t>
      </w:r>
      <w:r>
        <w:rPr>
          <w:b/>
        </w:rPr>
        <w:t>核心素材</w:t>
      </w:r>
      <w:r>
        <w:rPr>
          <w:b w:val="0"/>
        </w:rPr>
        <w:t>的完整 media_id（与各周文档信息行一致）；其余补足／扩展材料（义注／复注、《无碍解道》、157讲／141讲／035／036／034 讲、《摄阿毗达摩义论表解》、《阿毗达摩精要》、57讲、104课、027讲、百花古寺《大念处经》讲记、六处品等）的完整 media_id 见各周文档信息行与《原文全集》。全部 id 均</w:t>
      </w:r>
      <w:r>
        <w:rPr>
          <w:b/>
        </w:rPr>
        <w:t>原样整串</w:t>
      </w:r>
      <w:r>
        <w:rPr>
          <w:b w:val="0"/>
        </w:rPr>
        <w:t>，不拆分、不省略。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</w:t>
      </w:r>
      <w:r>
        <w:rPr>
          <w:b/>
        </w:rPr>
        <w:t>读得懂一分，就用一分；认得出一分执取，就松开一分。</w:t>
      </w:r>
      <w:r>
        <w:rPr>
          <w:b w:val="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读书会23 · 主持人总指南 · 朗读优化版（4周版）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