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第3周：定学（二）与慧学（一）（主持人版）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b w:val="0"/>
        </w:rPr>
        <w:t>；</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似相</w:t>
      </w:r>
      <w:r>
        <w:rPr>
          <w:b w:val="0"/>
        </w:rPr>
        <w:t>起，经</w:t>
      </w:r>
      <w:r>
        <w:rPr>
          <w:b/>
        </w:rPr>
        <w:t>近行定</w:t>
      </w:r>
      <w:r>
        <w:rPr>
          <w:b w:val="0"/>
        </w:rPr>
        <w:t>入</w:t>
      </w:r>
      <w:r>
        <w:rPr>
          <w:b/>
        </w:rPr>
        <w:t>安止定（禅那）</w:t>
      </w:r>
      <w:r>
        <w:rPr>
          <w:b w:val="0"/>
        </w:rPr>
        <w:t>；禅那里有</w:t>
      </w:r>
      <w:r>
        <w:rPr>
          <w:b/>
        </w:rPr>
        <w:t>五禅支</w:t>
      </w:r>
      <w:r>
        <w:rPr>
          <w:b w:val="0"/>
        </w:rPr>
        <w:t>；一层层升到</w:t>
      </w:r>
      <w:r>
        <w:rPr>
          <w:b/>
        </w:rPr>
        <w:t>第四禅</w:t>
      </w:r>
      <w:r>
        <w:rPr>
          <w:b w:val="0"/>
        </w:rPr>
        <w:t>，再加</w:t>
      </w:r>
      <w:r>
        <w:rPr>
          <w:b/>
        </w:rPr>
        <w:t>四无色定</w:t>
      </w:r>
      <w:r>
        <w:rPr>
          <w:b w:val="0"/>
        </w:rPr>
        <w:t>即成</w:t>
      </w:r>
      <w:r>
        <w:rPr>
          <w:b/>
        </w:rPr>
        <w:t>八定</w:t>
      </w:r>
      <w:r>
        <w:rPr>
          <w:b w:val="0"/>
        </w:rPr>
        <w:t>；定是「如实知见」的工具。</w:t>
      </w:r>
    </w:p>
    <w:p>
      <w:pPr>
        <w:pStyle w:val="ListNumber"/>
      </w:pPr>
      <w:r>
        <w:rPr>
          <w:b/>
        </w:rPr>
        <w:t>似相与近行定的特征（本周第一锚点，材料①）</w:t>
      </w:r>
      <w:r>
        <w:rPr>
          <w:b w:val="0"/>
        </w:rPr>
        <w:t>：心稳定后，呼吸会转变成「禅相」（明亮、清晰）；此时定力尚在欲界，</w:t>
      </w:r>
      <w:r>
        <w:rPr>
          <w:b/>
        </w:rPr>
        <w:t>近行定</w:t>
      </w:r>
      <w:r>
        <w:rPr>
          <w:b w:val="0"/>
        </w:rPr>
        <w:t>的特征是——接近禅那、能镇伏五盖、心与禅相仍「两个」（未合而为一）。材料①照录：「若你拥有明亮的安般似相……就能够清楚地辨明五禅支」，可见</w:t>
      </w:r>
      <w:r>
        <w:rPr>
          <w:b/>
        </w:rPr>
        <w:t>似相（paṭibhāga-nimitta）</w:t>
      </w:r>
      <w:r>
        <w:rPr>
          <w:b w:val="0"/>
        </w:rPr>
        <w:t>是入定的门槛。</w:t>
      </w:r>
    </w:p>
    <w:p>
      <w:pPr>
        <w:pStyle w:val="ListNumber"/>
      </w:pPr>
      <w:r>
        <w:rPr>
          <w:b/>
        </w:rPr>
        <w:t>安止定（禅那）的进入（本周第二锚点，材料①）</w:t>
      </w:r>
      <w:r>
        <w:rPr>
          <w:b w:val="0"/>
        </w:rPr>
        <w:t>：材料①逐字为凭：「若你能够如此专注于安般似相一或二小时，你会感觉呼吸与似相成为一体，而心则稳固不动，此时即已入安止定（appanā-samādhi，禅那）。」</w:t>
      </w:r>
      <w:r>
        <w:rPr>
          <w:b/>
        </w:rPr>
        <w:t>关键分界</w:t>
      </w:r>
      <w:r>
        <w:rPr>
          <w:b w:val="0"/>
        </w:rPr>
        <w:t>：近行定＝心还「看着」似相；安止定＝心与似相「融为一体、稳固不动」。</w:t>
      </w:r>
    </w:p>
    <w:p>
      <w:pPr>
        <w:pStyle w:val="ListNumber"/>
      </w:pPr>
      <w:r>
        <w:rPr>
          <w:b/>
        </w:rPr>
        <w:t>五禅支（本周第三锚点，材料①逐字）</w:t>
      </w:r>
      <w:r>
        <w:rPr>
          <w:b w:val="0"/>
        </w:rPr>
        <w:t>：初禅具足</w:t>
      </w:r>
      <w:r>
        <w:rPr>
          <w:b/>
        </w:rPr>
        <w:t>寻、伺、喜、乐、一境性</w:t>
      </w:r>
      <w:r>
        <w:rPr>
          <w:b w:val="0"/>
        </w:rPr>
        <w:t>。①</w:t>
      </w:r>
      <w:r>
        <w:rPr>
          <w:b/>
        </w:rPr>
        <w:t>寻</w:t>
      </w:r>
      <w:r>
        <w:rPr>
          <w:b w:val="0"/>
        </w:rPr>
        <w:t>——将心投入并安置于似相；②</w:t>
      </w:r>
      <w:r>
        <w:rPr>
          <w:b/>
        </w:rPr>
        <w:t>伺</w:t>
      </w:r>
      <w:r>
        <w:rPr>
          <w:b w:val="0"/>
        </w:rPr>
        <w:t>——心持续地省察（保持投入）似相；③</w:t>
      </w:r>
      <w:r>
        <w:rPr>
          <w:b/>
        </w:rPr>
        <w:t>喜</w:t>
      </w:r>
      <w:r>
        <w:rPr>
          <w:b w:val="0"/>
        </w:rPr>
        <w:t>——喜欢似相；④</w:t>
      </w:r>
      <w:r>
        <w:rPr>
          <w:b/>
        </w:rPr>
        <w:t>乐</w:t>
      </w:r>
      <w:r>
        <w:rPr>
          <w:b w:val="0"/>
        </w:rPr>
        <w:t>——体验似相的那份乐受；⑤</w:t>
      </w:r>
      <w:r>
        <w:rPr>
          <w:b/>
        </w:rPr>
        <w:t>一境性</w:t>
      </w:r>
      <w:r>
        <w:rPr>
          <w:b w:val="0"/>
        </w:rPr>
        <w:t>——心持续地专注似相。材料①特别叮咛：「查禅支并不是依靠感觉去揣摩……而必须用禅那之光在心所依处这个地方辨识。」——</w:t>
      </w:r>
      <w:r>
        <w:rPr>
          <w:b/>
        </w:rPr>
        <w:t>这是技术细节，主持人点到即止，不必让学员去「找感觉」。</w:t>
      </w:r>
    </w:p>
    <w:p>
      <w:pPr>
        <w:pStyle w:val="ListNumber"/>
      </w:pPr>
      <w:r>
        <w:rPr>
          <w:b/>
        </w:rPr>
        <w:t>初禅到第四禅的升进（本周第四锚点，材料①）</w:t>
      </w:r>
      <w:r>
        <w:rPr>
          <w:b w:val="0"/>
        </w:rPr>
        <w:t>：每上一层都要「</w:t>
      </w:r>
      <w:r>
        <w:rPr>
          <w:b/>
        </w:rPr>
        <w:t>思惟下一层比本层寂静</w:t>
      </w:r>
      <w:r>
        <w:rPr>
          <w:b w:val="0"/>
        </w:rPr>
        <w:t>」，再回到似相：</w:t>
      </w:r>
    </w:p>
    <w:p>
      <w:r>
        <w:rPr>
          <w:b w:val="0"/>
        </w:rPr>
        <w:t xml:space="preserve">   - </w:t>
      </w:r>
      <w:r>
        <w:rPr>
          <w:b/>
        </w:rPr>
        <w:t>第二禅</w:t>
      </w:r>
      <w:r>
        <w:rPr>
          <w:b w:val="0"/>
        </w:rPr>
        <w:t>：舍掉粗的</w:t>
      </w:r>
      <w:r>
        <w:rPr>
          <w:b/>
        </w:rPr>
        <w:t>寻、伺</w:t>
      </w:r>
      <w:r>
        <w:rPr>
          <w:b w:val="0"/>
        </w:rPr>
        <w:t>（初禅的寻伺「搅动」使它粗），只余</w:t>
      </w:r>
      <w:r>
        <w:rPr>
          <w:b/>
        </w:rPr>
        <w:t>喜、乐、一境性</w:t>
      </w:r>
      <w:r>
        <w:rPr>
          <w:b w:val="0"/>
        </w:rPr>
        <w:t>，喜乐遍布全身；</w:t>
      </w:r>
    </w:p>
    <w:p>
      <w:r>
        <w:rPr>
          <w:b w:val="0"/>
        </w:rPr>
        <w:t xml:space="preserve">   - </w:t>
      </w:r>
      <w:r>
        <w:rPr>
          <w:b/>
        </w:rPr>
        <w:t>第三禅</w:t>
      </w:r>
      <w:r>
        <w:rPr>
          <w:b w:val="0"/>
        </w:rPr>
        <w:t>：舍掉</w:t>
      </w:r>
      <w:r>
        <w:rPr>
          <w:b/>
        </w:rPr>
        <w:t>喜</w:t>
      </w:r>
      <w:r>
        <w:rPr>
          <w:b w:val="0"/>
        </w:rPr>
        <w:t>（喜的搅动使它粗），只余</w:t>
      </w:r>
      <w:r>
        <w:rPr>
          <w:b/>
        </w:rPr>
        <w:t>乐、一境性</w:t>
      </w:r>
      <w:r>
        <w:rPr>
          <w:b w:val="0"/>
        </w:rPr>
        <w:t>；</w:t>
      </w:r>
    </w:p>
    <w:p>
      <w:r>
        <w:rPr>
          <w:b w:val="0"/>
        </w:rPr>
        <w:t xml:space="preserve">   - </w:t>
      </w:r>
      <w:r>
        <w:rPr>
          <w:b/>
        </w:rPr>
        <w:t>第四禅</w:t>
      </w:r>
      <w:r>
        <w:rPr>
          <w:b w:val="0"/>
        </w:rPr>
        <w:t>：舍掉</w:t>
      </w:r>
      <w:r>
        <w:rPr>
          <w:b/>
        </w:rPr>
        <w:t>乐</w:t>
      </w:r>
      <w:r>
        <w:rPr>
          <w:b w:val="0"/>
        </w:rPr>
        <w:t>，具</w:t>
      </w:r>
      <w:r>
        <w:rPr>
          <w:b/>
        </w:rPr>
        <w:t>舍（受）与一境性</w:t>
      </w:r>
      <w:r>
        <w:rPr>
          <w:b w:val="0"/>
        </w:rPr>
        <w:t>，最平静、超然；</w:t>
      </w:r>
      <w:r>
        <w:rPr>
          <w:b/>
        </w:rPr>
        <w:t>入第四禅时呼吸完全停止</w:t>
      </w:r>
      <w:r>
        <w:rPr>
          <w:b w:val="0"/>
        </w:rPr>
        <w:t>。</w:t>
      </w:r>
    </w:p>
    <w:p>
      <w:r>
        <w:rPr>
          <w:b w:val="0"/>
        </w:rPr>
        <w:t xml:space="preserve">   材料①的比喻极好用：</w:t>
      </w:r>
      <w:r>
        <w:rPr>
          <w:b/>
        </w:rPr>
        <w:t>初禅比作爬陡坡——前脚没站稳就抬后脚，会连初禅一起掉</w:t>
      </w:r>
      <w:r>
        <w:rPr>
          <w:b w:val="0"/>
        </w:rPr>
        <w:t>（《母山牛经》）。所以每上一层前，必须先练熟本禅那的「五自在」。</w:t>
      </w:r>
    </w:p>
    <w:p>
      <w:pPr>
        <w:pStyle w:val="ListNumber"/>
      </w:pPr>
      <w:r>
        <w:rPr>
          <w:b/>
        </w:rPr>
        <w:t>五自在（材料①逐字）</w:t>
      </w:r>
      <w:r>
        <w:rPr>
          <w:b w:val="0"/>
        </w:rPr>
        <w:t>：①</w:t>
      </w:r>
      <w:r>
        <w:rPr>
          <w:b/>
        </w:rPr>
        <w:t>转向自在</w:t>
      </w:r>
      <w:r>
        <w:rPr>
          <w:b w:val="0"/>
        </w:rPr>
        <w:t>——出定后能转向（观察）禅支；②</w:t>
      </w:r>
      <w:r>
        <w:rPr>
          <w:b/>
        </w:rPr>
        <w:t>入定自在</w:t>
      </w:r>
      <w:r>
        <w:rPr>
          <w:b w:val="0"/>
        </w:rPr>
        <w:t>——随时想入就入；③</w:t>
      </w:r>
      <w:r>
        <w:rPr>
          <w:b/>
        </w:rPr>
        <w:t>决意（住定）自在</w:t>
      </w:r>
      <w:r>
        <w:rPr>
          <w:b w:val="0"/>
        </w:rPr>
        <w:t>——想住多久住多久；④</w:t>
      </w:r>
      <w:r>
        <w:rPr>
          <w:b/>
        </w:rPr>
        <w:t>出定自在</w:t>
      </w:r>
      <w:r>
        <w:rPr>
          <w:b w:val="0"/>
        </w:rPr>
        <w:t>——如所预定时间出定；⑤</w:t>
      </w:r>
      <w:r>
        <w:rPr>
          <w:b/>
        </w:rPr>
        <w:t>省察自在</w:t>
      </w:r>
      <w:r>
        <w:rPr>
          <w:b w:val="0"/>
        </w:rPr>
        <w:t>——出定后能省察禅支。</w:t>
      </w:r>
      <w:r>
        <w:rPr>
          <w:b/>
        </w:rPr>
        <w:t>五自在＝让禅那从「碰运气」变成「任运」。</w:t>
      </w:r>
    </w:p>
    <w:p>
      <w:pPr>
        <w:pStyle w:val="ListNumber"/>
      </w:pPr>
      <w:r>
        <w:rPr>
          <w:b/>
        </w:rPr>
        <w:t>八定与四无色定（本周第五锚点，材料①④）</w:t>
      </w:r>
      <w:r>
        <w:rPr>
          <w:b w:val="0"/>
        </w:rPr>
        <w:t>：</w:t>
      </w:r>
      <w:r>
        <w:rPr>
          <w:b/>
        </w:rPr>
        <w:t>四色界禅那＋四无色定＝八定</w:t>
      </w:r>
      <w:r>
        <w:rPr>
          <w:b w:val="0"/>
        </w:rPr>
        <w:t>。四无色定依次为：</w:t>
      </w:r>
      <w:r>
        <w:rPr>
          <w:b/>
        </w:rPr>
        <w:t>空无边处、识无边处、无所有处、非想非非想处</w:t>
      </w:r>
      <w:r>
        <w:rPr>
          <w:b w:val="0"/>
        </w:rPr>
        <w:t>；材料①逐字：「持续专注于那空间……你就会证得拥有</w:t>
      </w:r>
      <w:r>
        <w:rPr>
          <w:b/>
        </w:rPr>
        <w:t>舍与一境性</w:t>
      </w:r>
      <w:r>
        <w:rPr>
          <w:b w:val="0"/>
        </w:rPr>
        <w:t>两个禅支的空无边处禅。」→ 提示：无色定只有「舍＋一境性」两支，越往上越微细。</w:t>
      </w:r>
    </w:p>
    <w:p>
      <w:pPr>
        <w:pStyle w:val="ListNumber"/>
      </w:pPr>
      <w:r>
        <w:rPr>
          <w:b/>
        </w:rPr>
        <w:t>「心清净＝近行定＋八种安止定」（材料④逐字，本周最好画图处）</w:t>
      </w:r>
      <w:r>
        <w:rPr>
          <w:b w:val="0"/>
        </w:rPr>
        <w:t>：三学之增上心学＝七清净之「心清净」＝</w:t>
      </w:r>
      <w:r>
        <w:rPr>
          <w:b/>
        </w:rPr>
        <w:t>近行定＋八种安止定（合称九种定）</w:t>
      </w:r>
      <w:r>
        <w:rPr>
          <w:b w:val="0"/>
        </w:rPr>
        <w:t>。材料④：「什么叫心清净呢？就是在佛陀教导的四十种业处中，至少证得近行定。在定的状态，心是清净的，有九种定——近行定和八种安止定。」→ 落点：</w:t>
      </w:r>
      <w:r>
        <w:rPr>
          <w:b/>
        </w:rPr>
        <w:t>定是「心清净」，是通往「见清净」（慧）的桥。</w:t>
      </w:r>
    </w:p>
    <w:p>
      <w:pPr>
        <w:pStyle w:val="ListNumber"/>
      </w:pPr>
      <w:r>
        <w:rPr>
          <w:b/>
        </w:rPr>
        <w:t>「定是工具不是目的」（材料①④核心引文，本周收束）</w:t>
      </w:r>
      <w:r>
        <w:rPr>
          <w:b w:val="0"/>
        </w:rPr>
        <w:t>：佛陀说「</w:t>
      </w:r>
      <w:r>
        <w:rPr>
          <w:b/>
        </w:rPr>
        <w:t>诸比库，应修习定。诸比库，有定力的比库能如实地了知。</w:t>
      </w:r>
      <w:r>
        <w:rPr>
          <w:b w:val="0"/>
        </w:rPr>
        <w:t>」（材料④《相应部·蕴品·定经》）。定的用意是「如实知见」，是慧的地基，</w:t>
      </w:r>
      <w:r>
        <w:rPr>
          <w:b/>
        </w:rPr>
        <w:t>不是神通、不是成绩单</w:t>
      </w:r>
      <w:r>
        <w:rPr>
          <w:b w:val="0"/>
        </w:rPr>
        <w:t>。材料④更直白：「定力不是为了看天人……修习定的目的是为了要如实了知色、受、想、行、识的生和灭。」</w:t>
      </w:r>
    </w:p>
    <w:p>
      <w:pPr>
        <w:pStyle w:val="ListNumber"/>
      </w:pPr>
      <w:r>
        <w:rPr>
          <w:b/>
        </w:rPr>
        <w:t>与前后周及他系列的接口</w:t>
      </w:r>
      <w:r>
        <w:rPr>
          <w:b w:val="0"/>
        </w:rPr>
        <w:t>：上一周（W4）讲「定的定义种类＋四十业处」；本周讲「近行定→安止定、五禅支、四禅、八定」；</w:t>
      </w:r>
      <w:r>
        <w:rPr>
          <w:b/>
        </w:rPr>
        <w:t>下一周（W6）进入慧学——闻思修三慧与名色分别智</w:t>
      </w:r>
      <w:r>
        <w:rPr>
          <w:b w:val="0"/>
        </w:rPr>
        <w:t>。</w:t>
      </w:r>
      <w:r>
        <w:rPr>
          <w:b/>
        </w:rPr>
        <w:t>本周只需把「入门（似相／近行定）」与「内部结构（五禅支／四禅／八定）」立住，不展开观智、十六观智</w:t>
      </w:r>
      <w:r>
        <w:rPr>
          <w:b w:val="0"/>
        </w:rPr>
        <w:t>（那是 W6/W7）。涉已讲/他系列之处：</w:t>
      </w:r>
      <w:r>
        <w:rPr>
          <w:b/>
        </w:rPr>
        <w:t>入出息念的入门要点详见读书会06</w:t>
      </w:r>
      <w:r>
        <w:rPr>
          <w:b w:val="0"/>
        </w:rPr>
        <w:t>（本讲取「安般念→四禅八定」的定学次第，与 06 所取段落不同）；</w:t>
      </w:r>
      <w:r>
        <w:rPr>
          <w:b/>
        </w:rPr>
        <w:t>心所／心路机制不展开</w:t>
      </w:r>
      <w:r>
        <w:rPr>
          <w:b w:val="0"/>
        </w:rPr>
        <w:t>（详见读书会14）；</w:t>
      </w:r>
      <w:r>
        <w:rPr>
          <w:b/>
        </w:rPr>
        <w:t>四谛八正道不展开</w:t>
      </w:r>
      <w:r>
        <w:rPr>
          <w:b w:val="0"/>
        </w:rPr>
        <w:t>（详见读书会09/10）。</w:t>
      </w:r>
    </w:p>
    <w:p>
      <w:pPr>
        <w:pStyle w:val="ListNumber"/>
      </w:pPr>
      <w:r>
        <w:rPr>
          <w:b/>
        </w:rPr>
        <w:t>三个易混点，一句话澄清（主持人心里先分好）</w:t>
      </w:r>
      <w:r>
        <w:rPr>
          <w:b w:val="0"/>
        </w:rPr>
        <w:t>：</w:t>
      </w:r>
    </w:p>
    <w:p>
      <w:r>
        <w:rPr>
          <w:b w:val="0"/>
        </w:rPr>
        <w:t xml:space="preserve">   - </w:t>
      </w:r>
      <w:r>
        <w:rPr>
          <w:b/>
        </w:rPr>
        <w:t>近行定 vs 安止定</w:t>
      </w:r>
      <w:r>
        <w:rPr>
          <w:b w:val="0"/>
        </w:rPr>
        <w:t>：近行定＝「快到了」（欲界定、心还『看着』似相）；安止定＝「住下了」（八定、心与似相合一）。</w:t>
      </w:r>
      <w:r>
        <w:rPr>
          <w:b/>
        </w:rPr>
        <w:t>分界就在「心是『两个』还是『一个』」。</w:t>
      </w:r>
    </w:p>
    <w:p>
      <w:r>
        <w:rPr>
          <w:b w:val="0"/>
        </w:rPr>
        <w:t xml:space="preserve">   - </w:t>
      </w:r>
      <w:r>
        <w:rPr>
          <w:b/>
        </w:rPr>
        <w:t>禅支 vs 禅那</w:t>
      </w:r>
      <w:r>
        <w:rPr>
          <w:b w:val="0"/>
        </w:rPr>
        <w:t>：禅支是「成分」，禅那是「整体」。材料①说「这五禅支是五种心所，它们个别分开来叫禅支，整体总合起来则叫初禅」——</w:t>
      </w:r>
      <w:r>
        <w:rPr>
          <w:b/>
        </w:rPr>
        <w:t>不是五样东西拼成初禅，而是同一个心理现象的两个说法。</w:t>
      </w:r>
    </w:p>
    <w:p>
      <w:r>
        <w:rPr>
          <w:b w:val="0"/>
        </w:rPr>
        <w:t xml:space="preserve">   - </w:t>
      </w:r>
      <w:r>
        <w:rPr>
          <w:b/>
        </w:rPr>
        <w:t>禅那 vs 刹那定</w:t>
      </w:r>
      <w:r>
        <w:rPr>
          <w:b w:val="0"/>
        </w:rPr>
        <w:t>：刹那定是修观时心随所缘刹那生灭的短暂专注（W4 已讲），</w:t>
      </w:r>
      <w:r>
        <w:rPr>
          <w:b/>
        </w:rPr>
        <w:t>不是</w:t>
      </w:r>
      <w:r>
        <w:rPr>
          <w:b w:val="0"/>
        </w:rPr>
        <w:t>本周的近行定／安止定；本周讲的是「修止所得」的近行定与安止定。</w:t>
      </w:r>
    </w:p>
    <w:p>
      <w:pPr>
        <w:pStyle w:val="ListNumber"/>
      </w:pPr>
      <w:r>
        <w:rPr>
          <w:b/>
        </w:rPr>
        <w:t>材料②③如何与材料①配合（本周照读的「台本」）</w:t>
      </w:r>
      <w:r>
        <w:rPr>
          <w:b w:val="0"/>
        </w:rPr>
        <w:t>：材料①是</w:t>
      </w:r>
      <w:r>
        <w:rPr>
          <w:b/>
        </w:rPr>
        <w:t>文字主线</w:t>
      </w:r>
      <w:r>
        <w:rPr>
          <w:b w:val="0"/>
        </w:rPr>
        <w:t>（似相→近行定→安止定、五禅支、四禅、八定），一定先读、读透；材料②是</w:t>
      </w:r>
      <w:r>
        <w:rPr>
          <w:b/>
        </w:rPr>
        <w:t>心所明细</w:t>
      </w:r>
      <w:r>
        <w:rPr>
          <w:b w:val="0"/>
        </w:rPr>
        <w:t>（五禅支在各禅心图中的位置），只用来「印证」——告诉学员「初禅到第五禅心的图里，寻、伺、喜、一境性都出现」；材料③只借一句「定学＝心清净」；材料④用《定经》与「心清净九种定」作</w:t>
      </w:r>
      <w:r>
        <w:rPr>
          <w:b/>
        </w:rPr>
        <w:t>收束与升华</w:t>
      </w:r>
      <w:r>
        <w:rPr>
          <w:b w:val="0"/>
        </w:rPr>
        <w:t>。</w:t>
      </w:r>
      <w:r>
        <w:rPr>
          <w:b/>
        </w:rPr>
        <w:t>顺序建议：①→②→④→③</w:t>
      </w:r>
      <w:r>
        <w:rPr>
          <w:b w:val="0"/>
        </w:rPr>
        <w:t>（③最偏慧学，放最后或只点一句）。</w:t>
      </w:r>
    </w:p>
    <w:p>
      <w:pPr>
        <w:pStyle w:val="ListNumber"/>
      </w:pPr>
      <w:r>
        <w:rPr>
          <w:b/>
        </w:rPr>
        <w:t>三个「不必」（心理安全的正面表述）</w:t>
      </w:r>
      <w:r>
        <w:rPr>
          <w:b w:val="0"/>
        </w:rPr>
        <w:t>：①</w:t>
      </w:r>
      <w:r>
        <w:rPr>
          <w:b/>
        </w:rPr>
        <w:t>不必有禅那</w:t>
      </w:r>
      <w:r>
        <w:rPr>
          <w:b w:val="0"/>
        </w:rPr>
        <w:t>才能读这一讲——认识道路本身就是修行；②</w:t>
      </w:r>
      <w:r>
        <w:rPr>
          <w:b/>
        </w:rPr>
        <w:t>不必求神通</w:t>
      </w:r>
      <w:r>
        <w:rPr>
          <w:b w:val="0"/>
        </w:rPr>
        <w:t>——定是为「看得清」而非「显得高」；③</w:t>
      </w:r>
      <w:r>
        <w:rPr>
          <w:b/>
        </w:rPr>
        <w:t>不必急于给自己归类</w:t>
      </w:r>
      <w:r>
        <w:rPr>
          <w:b w:val="0"/>
        </w:rPr>
        <w:t>（我是近行定还是安止定）——先别贴标签，把「这一刻我的心专注还是散乱」看得比标签重要。这三句可反复用，是本周的「场域护栏」。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什么是「禅相」「似相」？</w:t>
      </w:r>
      <w:r>
        <w:rPr>
          <w:b w:val="0"/>
        </w:rPr>
        <w:t>「你把心安安稳稳放在呼吸上，放很久很久，有一天你会发现——不是你在『看呼吸』，而是呼吸这一带浮现出一团东西，可能像烟、像棉、像光。这个『浮现出来的影像』就是</w:t>
      </w:r>
      <w:r>
        <w:rPr>
          <w:b/>
        </w:rPr>
        <w:t>禅相</w:t>
      </w:r>
      <w:r>
        <w:rPr>
          <w:b w:val="0"/>
        </w:rPr>
        <w:t>。它暗、它晃，是</w:t>
      </w:r>
      <w:r>
        <w:rPr>
          <w:b/>
        </w:rPr>
        <w:t>取相</w:t>
      </w:r>
      <w:r>
        <w:rPr>
          <w:b w:val="0"/>
        </w:rPr>
        <w:t>；它亮、它清晰、它稳定了，就叫</w:t>
      </w:r>
      <w:r>
        <w:rPr>
          <w:b/>
        </w:rPr>
        <w:t>似相</w:t>
      </w:r>
      <w:r>
        <w:rPr>
          <w:b w:val="0"/>
        </w:rPr>
        <w:t>。</w:t>
      </w:r>
      <w:r>
        <w:rPr>
          <w:b/>
        </w:rPr>
        <w:t>似相是入禅那的门槛</w:t>
      </w:r>
      <w:r>
        <w:rPr>
          <w:b w:val="0"/>
        </w:rPr>
        <w:t>——专注它，才有机会进禅那。看到光不用惊喜，也不用害怕，它只是『心静下来的副产品』。」</w:t>
      </w:r>
    </w:p>
    <w:p>
      <w:pPr>
        <w:pStyle w:val="ListBullet"/>
      </w:pPr>
      <w:r>
        <w:rPr>
          <w:b/>
        </w:rPr>
        <w:t>近行定和安止定，到底差在哪？</w:t>
      </w:r>
      <w:r>
        <w:rPr>
          <w:b w:val="0"/>
        </w:rPr>
        <w:t>「像两个人在一间屋子里：</w:t>
      </w:r>
      <w:r>
        <w:rPr>
          <w:b/>
        </w:rPr>
        <w:t>近行定</w:t>
      </w:r>
      <w:r>
        <w:rPr>
          <w:b w:val="0"/>
        </w:rPr>
        <w:t>——你站在门口，看得见屋里，还差一步才进去（心还『两个』，人看着似相）；</w:t>
      </w:r>
      <w:r>
        <w:rPr>
          <w:b/>
        </w:rPr>
        <w:t>安止定</w:t>
      </w:r>
      <w:r>
        <w:rPr>
          <w:b w:val="0"/>
        </w:rPr>
        <w:t>——你已经进去了、坐下了、不想走（心与似相『合而为一、稳固不动』）。前者还在『欲界』（想吃想睡想事），后者才是正式的禅那。材料①讲得清楚：专注似相一两小时，感觉呼吸与似相成为一体、心稳固不动，那就是进了安止定。」</w:t>
      </w:r>
    </w:p>
    <w:p>
      <w:pPr>
        <w:pStyle w:val="ListBullet"/>
      </w:pPr>
      <w:r>
        <w:rPr>
          <w:b/>
        </w:rPr>
        <w:t>五禅支是哪五样？</w:t>
      </w:r>
      <w:r>
        <w:rPr>
          <w:b w:val="0"/>
        </w:rPr>
        <w:t>「把它们想成初禅里的『五个陪伴』：</w:t>
      </w:r>
      <w:r>
        <w:rPr>
          <w:b/>
        </w:rPr>
        <w:t>寻</w:t>
      </w:r>
      <w:r>
        <w:rPr>
          <w:b w:val="0"/>
        </w:rPr>
        <w:t>是『把心投进去』，</w:t>
      </w:r>
      <w:r>
        <w:rPr>
          <w:b/>
        </w:rPr>
        <w:t>伺</w:t>
      </w:r>
      <w:r>
        <w:rPr>
          <w:b w:val="0"/>
        </w:rPr>
        <w:t>是『留在里面不走神』，</w:t>
      </w:r>
      <w:r>
        <w:rPr>
          <w:b/>
        </w:rPr>
        <w:t>喜</w:t>
      </w:r>
      <w:r>
        <w:rPr>
          <w:b w:val="0"/>
        </w:rPr>
        <w:t>是『心里欢喜、兴奋』，</w:t>
      </w:r>
      <w:r>
        <w:rPr>
          <w:b/>
        </w:rPr>
        <w:t>乐</w:t>
      </w:r>
      <w:r>
        <w:rPr>
          <w:b w:val="0"/>
        </w:rPr>
        <w:t>是『身心舒服、快乐』，</w:t>
      </w:r>
      <w:r>
        <w:rPr>
          <w:b/>
        </w:rPr>
        <w:t>一境性</w:t>
      </w:r>
      <w:r>
        <w:rPr>
          <w:b w:val="0"/>
        </w:rPr>
        <w:t>是『心只钉在这一处』。</w:t>
      </w:r>
      <w:r>
        <w:rPr>
          <w:b/>
        </w:rPr>
        <w:t>寻伺是『动』的，喜乐是『受用』的，一境性是『定』的。</w:t>
      </w:r>
      <w:r>
        <w:rPr>
          <w:b w:val="0"/>
        </w:rPr>
        <w:t xml:space="preserve"> 上第二禅时先舍掉最粗的寻伺，上第三禅舍掉喜，上第四禅舍掉乐——</w:t>
      </w:r>
      <w:r>
        <w:rPr>
          <w:b/>
        </w:rPr>
        <w:t>越往上，越安静，越『舍』。</w:t>
      </w:r>
      <w:r>
        <w:rPr>
          <w:b w:val="0"/>
        </w:rPr>
        <w:t>」</w:t>
      </w:r>
    </w:p>
    <w:p>
      <w:pPr>
        <w:pStyle w:val="ListBullet"/>
      </w:pPr>
      <w:r>
        <w:rPr>
          <w:b/>
        </w:rPr>
        <w:t>有人问「为什么上禅那之前要练五自在」？</w:t>
      </w:r>
      <w:r>
        <w:rPr>
          <w:b w:val="0"/>
        </w:rPr>
        <w:t>「材料①的比喻：爬陡坡，前脚没站稳就抬后脚，会</w:t>
      </w:r>
      <w:r>
        <w:rPr>
          <w:b/>
        </w:rPr>
        <w:t>连人带山一起滚下来</w:t>
      </w:r>
      <w:r>
        <w:rPr>
          <w:b w:val="0"/>
        </w:rPr>
        <w:t>。禅那也一样——初禅还不稳、还没练熟五自在，就急着上第二禅，结果第二禅上不去、初禅也掉了。</w:t>
      </w:r>
      <w:r>
        <w:rPr>
          <w:b/>
        </w:rPr>
        <w:t>五自在就是让你把这一层站稳</w:t>
      </w:r>
      <w:r>
        <w:rPr>
          <w:b w:val="0"/>
        </w:rPr>
        <w:t>：想入能入、想住能住、想出能出、能省察。」</w:t>
      </w:r>
    </w:p>
    <w:p>
      <w:pPr>
        <w:pStyle w:val="ListBullet"/>
      </w:pPr>
      <w:r>
        <w:rPr>
          <w:b/>
        </w:rPr>
        <w:t>有人问「八定是不是很了不起？」</w:t>
      </w:r>
      <w:r>
        <w:rPr>
          <w:b w:val="0"/>
        </w:rPr>
        <w:t>「八定＝四种色界禅那＋四种无色定，是很高的定力没错。但材料④一句话把方向摆正：</w:t>
      </w:r>
      <w:r>
        <w:rPr>
          <w:b/>
        </w:rPr>
        <w:t>定力不是为了看天人、不是为了获得五自在，修定的目的是为了如实了知色、受、想、行、识的生和灭。</w:t>
      </w:r>
      <w:r>
        <w:rPr>
          <w:b w:val="0"/>
        </w:rPr>
        <w:t xml:space="preserve"> 定是让我们</w:t>
      </w:r>
      <w:r>
        <w:rPr>
          <w:b/>
        </w:rPr>
        <w:t>看得清</w:t>
      </w:r>
      <w:r>
        <w:rPr>
          <w:b w:val="0"/>
        </w:rPr>
        <w:t>的工具。所以不必羡慕，也不必自卑——认识这条路怎么走，比走到哪更重要。」</w:t>
      </w:r>
    </w:p>
    <w:p>
      <w:pPr>
        <w:pStyle w:val="ListBullet"/>
      </w:pPr>
      <w:r>
        <w:rPr>
          <w:b/>
        </w:rPr>
        <w:t>有人问「近行定和初禅是不是一回事」？</w:t>
      </w:r>
      <w:r>
        <w:rPr>
          <w:b w:val="0"/>
        </w:rPr>
        <w:t>「不是。近行定还在</w:t>
      </w:r>
      <w:r>
        <w:rPr>
          <w:b/>
        </w:rPr>
        <w:t>欲界</w:t>
      </w:r>
      <w:r>
        <w:rPr>
          <w:b w:val="0"/>
        </w:rPr>
        <w:t>，是『快到了』；初禅是安止定里的第一个，是『住下了』，而且</w:t>
      </w:r>
      <w:r>
        <w:rPr>
          <w:b/>
        </w:rPr>
        <w:t>具足五禅支</w:t>
      </w:r>
      <w:r>
        <w:rPr>
          <w:b w:val="0"/>
        </w:rPr>
        <w:t>（寻、伺、喜、乐、一境性）。近行定还没有这五支的圆满。一句话：</w:t>
      </w:r>
      <w:r>
        <w:rPr>
          <w:b/>
        </w:rPr>
        <w:t>近行定是门槛外，初禅是门槛内第一间房。</w:t>
      </w:r>
      <w:r>
        <w:rPr>
          <w:b w:val="0"/>
        </w:rPr>
        <w:t>」</w:t>
      </w:r>
    </w:p>
    <w:p>
      <w:pPr>
        <w:pStyle w:val="ListBullet"/>
      </w:pPr>
      <w:r>
        <w:rPr>
          <w:b/>
        </w:rPr>
        <w:t>有人问「修定会不会让人变冷漠、变麻木」？</w:t>
      </w:r>
      <w:r>
        <w:rPr>
          <w:b w:val="0"/>
        </w:rPr>
        <w:t>「恰恰相反。材料④说定是『心的净化』，是把粗重的、负面的部分洗掉；真正修出定的人，心是</w:t>
      </w:r>
      <w:r>
        <w:rPr>
          <w:b/>
        </w:rPr>
        <w:t>清明、柔软、明亮</w:t>
      </w:r>
      <w:r>
        <w:rPr>
          <w:b w:val="0"/>
        </w:rPr>
        <w:t>的，不是冷冰冰的。定力用对了地方，是让我们</w:t>
      </w:r>
      <w:r>
        <w:rPr>
          <w:b/>
        </w:rPr>
        <w:t>更清明、更能如实看见</w:t>
      </w:r>
      <w:r>
        <w:rPr>
          <w:b w:val="0"/>
        </w:rPr>
        <w:t>，而不是更麻木、更傲慢。」</w:t>
      </w:r>
    </w:p>
    <w:p>
      <w:pPr>
        <w:pStyle w:val="ListBullet"/>
      </w:pPr>
      <w:r>
        <w:rPr>
          <w:b/>
        </w:rPr>
        <w:t>有人问「我在家能修到近行定吗」？</w:t>
      </w:r>
      <w:r>
        <w:rPr>
          <w:b w:val="0"/>
        </w:rPr>
        <w:t>「能。材料①讲的是一整套『安般念入门五要点』（坐正放松、放下万缘、熟悉呼吸、专注呼吸、专注全息），材料④也强调『从日常基于四念住的正念正知、从觉知入出息入手』。</w:t>
      </w:r>
      <w:r>
        <w:rPr>
          <w:b/>
        </w:rPr>
        <w:t>在家也能从呼吸开始</w:t>
      </w:r>
      <w:r>
        <w:rPr>
          <w:b w:val="0"/>
        </w:rPr>
        <w:t>；至于走到哪一步，看精进与因缘，</w:t>
      </w:r>
      <w:r>
        <w:rPr>
          <w:b/>
        </w:rPr>
        <w:t>不急、不比</w:t>
      </w:r>
      <w:r>
        <w:rPr>
          <w:b w:val="0"/>
        </w:rPr>
        <w:t>。」</w:t>
      </w:r>
    </w:p>
    <w:p>
      <w:pPr>
        <w:pStyle w:val="ListBullet"/>
      </w:pPr>
      <w:r>
        <w:rPr>
          <w:b/>
        </w:rPr>
        <w:t>有人问「心与所缘融为一体是什么感觉」？</w:t>
      </w:r>
      <w:r>
        <w:rPr>
          <w:b w:val="0"/>
        </w:rPr>
        <w:t>「大概像你特别投入地听一首曲子——不是『我在听』，而是『我就是这首曲子』，中间那个『我』暂时不见了。材料①说的安止定，就是这种『心与似相合而为一、稳固不动』；只不过它的所缘是似相，而且是被镇伏了五盖的、</w:t>
      </w:r>
      <w:r>
        <w:rPr>
          <w:b/>
        </w:rPr>
        <w:t>清明的合一</w:t>
      </w:r>
      <w:r>
        <w:rPr>
          <w:b w:val="0"/>
        </w:rPr>
        <w:t>，不是被贪着卷进去的那种『忘我』。</w:t>
      </w:r>
      <w:r>
        <w:rPr>
          <w:b/>
        </w:rPr>
        <w:t>差别的关键，就在『清明』两个字。</w:t>
      </w:r>
      <w:r>
        <w:rPr>
          <w:b w:val="0"/>
        </w:rPr>
        <w:t>」</w:t>
      </w:r>
    </w:p>
    <w:p>
      <w:pPr>
        <w:pStyle w:val="ListBullet"/>
      </w:pPr>
      <w:r>
        <w:rPr>
          <w:b/>
        </w:rPr>
        <w:t>有人怕「禅定会走火入魔」？</w:t>
      </w:r>
      <w:r>
        <w:rPr>
          <w:b w:val="0"/>
        </w:rPr>
        <w:t>「材料①讲得很直接——真正的危险不是『定』本身，是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是否在开场就立起「认识道路、不是衡量等级」的基调，并埋下「不比较境界、不追求神通」？</w:t>
      </w:r>
    </w:p>
    <w:p>
      <w:pPr>
        <w:pStyle w:val="ListBullet"/>
      </w:pPr>
      <w:r>
        <w:rPr>
          <w:b w:val="0"/>
        </w:rPr>
        <w:t>[ ] 共读原文是否只读不解释，解释留到分享／讨论？</w:t>
      </w:r>
    </w:p>
    <w:p>
      <w:pPr>
        <w:pStyle w:val="ListBullet"/>
      </w:pPr>
      <w:r>
        <w:rPr>
          <w:b w:val="0"/>
        </w:rPr>
        <w:t>[ ] 「似相／近行定／安止定」的分界是否讲到（快到了 vs 住下了）？</w:t>
      </w:r>
    </w:p>
    <w:p>
      <w:pPr>
        <w:pStyle w:val="ListBullet"/>
      </w:pPr>
      <w:r>
        <w:rPr>
          <w:b w:val="0"/>
        </w:rPr>
        <w:t>[ ] 「五禅支＝寻、伺、喜、乐、一境性」是否让学员跟读了一遍、记牢了？</w:t>
      </w:r>
    </w:p>
    <w:p>
      <w:pPr>
        <w:pStyle w:val="ListBullet"/>
      </w:pPr>
      <w:r>
        <w:rPr>
          <w:b w:val="0"/>
        </w:rPr>
        <w:t>[ ] 「初禅→第二禅（无寻伺）→第三禅（无喜）→第四禅（无乐）」的升进与「五自在」是否点到？</w:t>
      </w:r>
    </w:p>
    <w:p>
      <w:pPr>
        <w:pStyle w:val="ListBullet"/>
      </w:pPr>
      <w:r>
        <w:rPr>
          <w:b w:val="0"/>
        </w:rPr>
        <w:t>[ ] 「八定＝四色界禅那＋四无色定」「心清净＝近行定＋八种安止定」是否讲到？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6 周（慧学一）？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（原书文字版：似相→近行定→安止定、五禅支、初禅至四禅与五自在、四无色禅八定），其中「似相→近行定→安止定」「五禅支定义」是</w:t>
      </w:r>
      <w:r>
        <w:rPr>
          <w:b/>
        </w:rPr>
        <w:t>必读核心</w:t>
      </w:r>
      <w:r>
        <w:rPr>
          <w:b w:val="0"/>
        </w:rPr>
        <w:t>，「四无色禅·八定」可跳读；</w:t>
      </w:r>
      <w:r>
        <w:rPr>
          <w:b/>
        </w:rPr>
        <w:t>材料②是课件</w:t>
      </w:r>
      <w:r>
        <w:rPr>
          <w:b w:val="0"/>
        </w:rPr>
        <w:t>（初禅心至第五禅心、五禅支在图中位置、五十二心所），其中「五禅支出现位置对照」</w:t>
      </w:r>
      <w:r>
        <w:rPr>
          <w:b/>
        </w:rPr>
        <w:t>必读</w:t>
      </w:r>
      <w:r>
        <w:rPr>
          <w:b w:val="0"/>
        </w:rPr>
        <w:t>，心所列示图（Mermaid 代码）</w:t>
      </w:r>
      <w:r>
        <w:rPr>
          <w:b/>
        </w:rPr>
        <w:t>可跳读</w:t>
      </w:r>
      <w:r>
        <w:rPr>
          <w:b w:val="0"/>
        </w:rPr>
        <w:t>（含大量 OCR 乱码，不朗读）；</w:t>
      </w:r>
      <w:r>
        <w:rPr>
          <w:b/>
        </w:rPr>
        <w:t>材料③是课件</w:t>
      </w:r>
      <w:r>
        <w:rPr>
          <w:b w:val="0"/>
        </w:rPr>
        <w:t>（禅那道心构成、观智所缘），</w:t>
      </w:r>
      <w:r>
        <w:rPr>
          <w:b/>
        </w:rPr>
        <w:t>命中禁用清单</w:t>
      </w:r>
      <w:r>
        <w:rPr>
          <w:b w:val="0"/>
        </w:rPr>
        <w:t>，本讲只取〈禅那道心构成／观智所缘〉两段，</w:t>
      </w:r>
      <w:r>
        <w:rPr>
          <w:b/>
        </w:rPr>
        <w:t>观智展开留到 W6/W7</w:t>
      </w:r>
      <w:r>
        <w:rPr>
          <w:b w:val="0"/>
        </w:rPr>
        <w:t>，本讲可只读「观智的目标（所缘）」开头与「三学＝七清净＝十六观智」对照表；</w:t>
      </w:r>
      <w:r>
        <w:rPr>
          <w:b/>
        </w:rPr>
        <w:t>材料④是讲义</w:t>
      </w:r>
      <w:r>
        <w:rPr>
          <w:b w:val="0"/>
        </w:rPr>
        <w:t>（定力与如实知见、《定经》、修定次第、心清净九种定），其中《定经》引文与「心清净＝近行定＋八种安止定」</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F3864"/>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F3864"/>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F3864"/>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F3864"/>
        </w:pBdr>
        <w:shd w:val="clear" w:fill="F2F5FA"/>
      </w:pPr>
      <w:r>
        <w:rPr>
          <w:b w:val="0"/>
        </w:rPr>
        <w:t>（脚注：2 禅相：修行禅定时内心专注的目标。）</w:t>
      </w:r>
    </w:p>
    <w:p>
      <w:r>
        <w:rPr>
          <w:b/>
        </w:rPr>
        <w:t>照录（逐字·似相·五禅支·近行定至安止定）：</w:t>
      </w:r>
    </w:p>
    <w:p>
      <w:pPr>
        <w:ind w:left="170"/>
        <w:pBdr>
          <w:left w:val="single" w:sz="18" w:space="4" w:color="1F3864"/>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F3864"/>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F3864"/>
        </w:pBdr>
        <w:shd w:val="clear" w:fill="F2F5FA"/>
      </w:pPr>
      <w:r>
        <w:rPr>
          <w:b w:val="0"/>
        </w:rPr>
        <w:t>若禅修者能够进入初禅，其初禅将具足五禅支。……这五禅支分别是：</w:t>
      </w:r>
    </w:p>
    <w:p>
      <w:pPr>
        <w:ind w:left="170"/>
        <w:pBdr>
          <w:left w:val="single" w:sz="18" w:space="4" w:color="1F3864"/>
        </w:pBdr>
        <w:shd w:val="clear" w:fill="F2F5FA"/>
      </w:pPr>
      <w:r>
        <w:rPr>
          <w:b w:val="0"/>
        </w:rPr>
        <w:t>1. 寻(vitakka)——将心投入并安置于似相。</w:t>
      </w:r>
    </w:p>
    <w:p>
      <w:pPr>
        <w:ind w:left="170"/>
        <w:pBdr>
          <w:left w:val="single" w:sz="18" w:space="4" w:color="1F3864"/>
        </w:pBdr>
        <w:shd w:val="clear" w:fill="F2F5FA"/>
      </w:pPr>
      <w:r>
        <w:rPr>
          <w:b w:val="0"/>
        </w:rPr>
        <w:t>2. 伺(vicāra)——心持续地省察似相。</w:t>
      </w:r>
    </w:p>
    <w:p>
      <w:pPr>
        <w:ind w:left="170"/>
        <w:pBdr>
          <w:left w:val="single" w:sz="18" w:space="4" w:color="1F3864"/>
        </w:pBdr>
        <w:shd w:val="clear" w:fill="F2F5FA"/>
      </w:pPr>
      <w:r>
        <w:rPr>
          <w:b w:val="0"/>
        </w:rPr>
        <w:t>3. 喜(pīti)——喜欢似相。</w:t>
      </w:r>
    </w:p>
    <w:p>
      <w:pPr>
        <w:ind w:left="170"/>
        <w:pBdr>
          <w:left w:val="single" w:sz="18" w:space="4" w:color="1F3864"/>
        </w:pBdr>
        <w:shd w:val="clear" w:fill="F2F5FA"/>
      </w:pPr>
      <w:r>
        <w:rPr>
          <w:b w:val="0"/>
        </w:rPr>
        <w:t>4. 乐(sukha)——体验似相的那一份乐受。</w:t>
      </w:r>
    </w:p>
    <w:p>
      <w:pPr>
        <w:ind w:left="170"/>
        <w:pBdr>
          <w:left w:val="single" w:sz="18" w:space="4" w:color="1F3864"/>
        </w:pBdr>
        <w:shd w:val="clear" w:fill="F2F5FA"/>
      </w:pPr>
      <w:r>
        <w:rPr>
          <w:b w:val="0"/>
        </w:rPr>
        <w:t>5. 一境性(ekaggatā)——心持续地专注似相。</w:t>
      </w:r>
    </w:p>
    <w:p>
      <w:r>
        <w:rPr>
          <w:b/>
        </w:rPr>
        <w:t>照录（逐字·初禅五自在·初禅至第四禅）：</w:t>
      </w:r>
    </w:p>
    <w:p>
      <w:pPr>
        <w:ind w:left="170"/>
        <w:pBdr>
          <w:left w:val="single" w:sz="18" w:space="4" w:color="1F3864"/>
        </w:pBdr>
        <w:shd w:val="clear" w:fill="F2F5FA"/>
      </w:pPr>
      <w:r>
        <w:rPr>
          <w:b w:val="0"/>
        </w:rPr>
        <w:t>可以辨识到五禅支后，还必须练习初禅的五自在。五自在分别是：</w:t>
      </w:r>
    </w:p>
    <w:p>
      <w:pPr>
        <w:ind w:left="170"/>
        <w:pBdr>
          <w:left w:val="single" w:sz="18" w:space="4" w:color="1F3864"/>
        </w:pBdr>
        <w:shd w:val="clear" w:fill="F2F5FA"/>
      </w:pPr>
      <w:r>
        <w:rPr>
          <w:b w:val="0"/>
        </w:rPr>
        <w:t>1. 转向自在：能在出定后转向于禅支。</w:t>
      </w:r>
    </w:p>
    <w:p>
      <w:pPr>
        <w:ind w:left="170"/>
        <w:pBdr>
          <w:left w:val="single" w:sz="18" w:space="4" w:color="1F3864"/>
        </w:pBdr>
        <w:shd w:val="clear" w:fill="F2F5FA"/>
      </w:pPr>
      <w:r>
        <w:rPr>
          <w:b w:val="0"/>
        </w:rPr>
        <w:t>2. 入定自在：随意何时入定就能入定。</w:t>
      </w:r>
    </w:p>
    <w:p>
      <w:pPr>
        <w:ind w:left="170"/>
        <w:pBdr>
          <w:left w:val="single" w:sz="18" w:space="4" w:color="1F3864"/>
        </w:pBdr>
        <w:shd w:val="clear" w:fill="F2F5FA"/>
      </w:pPr>
      <w:r>
        <w:rPr>
          <w:b w:val="0"/>
        </w:rPr>
        <w:t>3. 决意自在：能随自己的意愿住定多久。</w:t>
      </w:r>
    </w:p>
    <w:p>
      <w:pPr>
        <w:ind w:left="170"/>
        <w:pBdr>
          <w:left w:val="single" w:sz="18" w:space="4" w:color="1F3864"/>
        </w:pBdr>
        <w:shd w:val="clear" w:fill="F2F5FA"/>
      </w:pPr>
      <w:r>
        <w:rPr>
          <w:b w:val="0"/>
        </w:rPr>
        <w:t>4. 出定自在：随意何时出定就能出定。</w:t>
      </w:r>
    </w:p>
    <w:p>
      <w:pPr>
        <w:ind w:left="170"/>
        <w:pBdr>
          <w:left w:val="single" w:sz="18" w:space="4" w:color="1F3864"/>
        </w:pBdr>
        <w:shd w:val="clear" w:fill="F2F5FA"/>
      </w:pPr>
      <w:r>
        <w:rPr>
          <w:b w:val="0"/>
        </w:rPr>
        <w:t>5. 省察自在：能在出定后省察禅支。</w:t>
      </w:r>
    </w:p>
    <w:p>
      <w:pPr>
        <w:ind w:left="170"/>
        <w:pBdr>
          <w:left w:val="single" w:sz="18" w:space="4" w:color="1F3864"/>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F3864"/>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F3864"/>
        </w:pBdr>
        <w:shd w:val="clear" w:fill="F2F5FA"/>
      </w:pPr>
      <w:r>
        <w:rPr>
          <w:b w:val="0"/>
        </w:rPr>
        <w:t>有了第三禅体验的禅修者会发现第二禅也是粗劣的，由于第二禅有喜禅支的搅动，第二禅也是很粗的。</w:t>
      </w:r>
    </w:p>
    <w:p>
      <w:pPr>
        <w:ind w:left="170"/>
        <w:pBdr>
          <w:left w:val="single" w:sz="18" w:space="4" w:color="1F3864"/>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F3864"/>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F3864"/>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F3864"/>
        </w:pBdr>
        <w:shd w:val="clear" w:fill="F2F5FA"/>
      </w:pPr>
      <w:r>
        <w:rPr>
          <w:b w:val="0"/>
        </w:rPr>
        <w:t>修无所有处禅时应专注于空无边处禅心的不存在。……在心中默念「无所有、无所有」。……随后，你应修习无所有处禅的五自在。</w:t>
      </w:r>
    </w:p>
    <w:p>
      <w:pPr>
        <w:ind w:left="170"/>
        <w:pBdr>
          <w:left w:val="single" w:sz="18" w:space="4" w:color="1F3864"/>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F3864"/>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F3864"/>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F3864"/>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F3864"/>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禅支</w:t>
            </w:r>
          </w:p>
        </w:tc>
        <w:tc>
          <w:tcPr>
            <w:tcW w:type="dxa" w:w="1606"/>
            <w:shd w:val="clear" w:fill="1F3864"/>
          </w:tcPr>
          <w:p>
            <w:r>
              <w:rPr>
                <w:sz w:val="18"/>
              </w:rPr>
            </w:r>
            <w:r>
              <w:rPr>
                <w:b w:val="0"/>
                <w:color w:val="FFFFFF"/>
                <w:sz w:val="18"/>
              </w:rPr>
              <w:t>初禅心</w:t>
            </w:r>
          </w:p>
        </w:tc>
        <w:tc>
          <w:tcPr>
            <w:tcW w:type="dxa" w:w="1606"/>
            <w:shd w:val="clear" w:fill="1F3864"/>
          </w:tcPr>
          <w:p>
            <w:r>
              <w:rPr>
                <w:sz w:val="18"/>
              </w:rPr>
            </w:r>
            <w:r>
              <w:rPr>
                <w:b w:val="0"/>
                <w:color w:val="FFFFFF"/>
                <w:sz w:val="18"/>
              </w:rPr>
              <w:t>第二禅心</w:t>
            </w:r>
          </w:p>
        </w:tc>
        <w:tc>
          <w:tcPr>
            <w:tcW w:type="dxa" w:w="1606"/>
            <w:shd w:val="clear" w:fill="1F3864"/>
          </w:tcPr>
          <w:p>
            <w:r>
              <w:rPr>
                <w:sz w:val="18"/>
              </w:rPr>
            </w:r>
            <w:r>
              <w:rPr>
                <w:b w:val="0"/>
                <w:color w:val="FFFFFF"/>
                <w:sz w:val="18"/>
              </w:rPr>
              <w:t>第三禅心</w:t>
            </w:r>
          </w:p>
        </w:tc>
        <w:tc>
          <w:tcPr>
            <w:tcW w:type="dxa" w:w="1606"/>
            <w:shd w:val="clear" w:fill="1F3864"/>
          </w:tcPr>
          <w:p>
            <w:r>
              <w:rPr>
                <w:sz w:val="18"/>
              </w:rPr>
            </w:r>
            <w:r>
              <w:rPr>
                <w:b w:val="0"/>
                <w:color w:val="FFFFFF"/>
                <w:sz w:val="18"/>
              </w:rPr>
              <w:t>第四禅心</w:t>
            </w:r>
          </w:p>
        </w:tc>
        <w:tc>
          <w:tcPr>
            <w:tcW w:type="dxa" w:w="1606"/>
            <w:shd w:val="clear" w:fill="1F3864"/>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F3864"/>
        </w:pBdr>
        <w:shd w:val="clear" w:fill="F2F5FA"/>
      </w:pPr>
      <w:r>
        <w:rPr>
          <w:b w:val="0"/>
        </w:rPr>
        <w:t>善速行(kusala-javana)：特相：无可指责；善果报。作用：破除不善。现起：心之清净。近因：如理作意。</w:t>
      </w:r>
    </w:p>
    <w:p>
      <w:pPr>
        <w:ind w:left="170"/>
        <w:pBdr>
          <w:left w:val="single" w:sz="18" w:space="4" w:color="1F3864"/>
        </w:pBdr>
        <w:shd w:val="clear" w:fill="F2F5FA"/>
      </w:pPr>
      <w:r>
        <w:rPr>
          <w:b w:val="0"/>
        </w:rPr>
        <w:t>不善速行(akusala-javana)：特相：应受指责；有苦报。作用：肇至无益；带来恶果。现起：心之不净，烦恼。近因：不如理作意。</w:t>
      </w:r>
    </w:p>
    <w:p>
      <w:pPr>
        <w:ind w:left="170"/>
        <w:pBdr>
          <w:left w:val="single" w:sz="18" w:space="4" w:color="1F3864"/>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F3864"/>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F3864"/>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F3864"/>
        </w:pBdr>
        <w:shd w:val="clear" w:fill="F2F5FA"/>
      </w:pPr>
      <w:r>
        <w:rPr>
          <w:b w:val="0"/>
        </w:rPr>
        <w:t>|三学|七清净|十六观智|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|戒学|一戒清净|(四清净戒)|</w:t>
      </w:r>
    </w:p>
    <w:p>
      <w:pPr>
        <w:ind w:left="170"/>
        <w:pBdr>
          <w:left w:val="single" w:sz="18" w:space="4" w:color="1F3864"/>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F3864"/>
        </w:pBdr>
        <w:shd w:val="clear" w:fill="F2F5FA"/>
      </w:pPr>
      <w:r>
        <w:rPr>
          <w:b w:val="0"/>
        </w:rPr>
        <w:t>|慧学|三见清净|1.名色分别智……|</w:t>
      </w:r>
    </w:p>
    <w:p>
      <w:pPr>
        <w:ind w:left="170"/>
        <w:pBdr>
          <w:left w:val="single" w:sz="18" w:space="4" w:color="1F3864"/>
        </w:pBdr>
        <w:shd w:val="clear" w:fill="F2F5FA"/>
      </w:pPr>
      <w:r>
        <w:rPr>
          <w:b w:val="0"/>
        </w:rPr>
        <w:t>|慧学|四度疑清净|2.缘摄受智……|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F3864"/>
        </w:pBdr>
        <w:shd w:val="clear" w:fill="F2F5FA"/>
      </w:pPr>
      <w:r>
        <w:rPr>
          <w:b w:val="0"/>
        </w:rPr>
        <w:t>缺口注明：本件为 OCR 课件，「〔道心〕普通&amp;初禅道心 {36}」标题下为连续重复 OCR 乱码，无法逐字辨识，如实以〔　〕注明，不代补写。</w:t>
      </w:r>
    </w:p>
    <w:p>
      <w:r>
        <w:rPr>
          <w:b/>
          <w:color w:val="1F3864"/>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F3864"/>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F3864"/>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F3864"/>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F3864"/>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F3864"/>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F3864"/>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F3864"/>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题：近行定和安止定，到底差在哪一步？</w:t>
      </w:r>
    </w:p>
    <w:p>
      <w:pPr>
        <w:ind w:left="170"/>
        <w:pBdr>
          <w:left w:val="single" w:sz="18" w:space="4" w:color="1F3864"/>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F3864"/>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F3864"/>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F3864"/>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【现象】近行定与安止定，你觉得自己目前更常停在哪一步附近？</w:t>
      </w:r>
    </w:p>
    <w:p>
      <w:pPr>
        <w:ind w:left="170"/>
        <w:pBdr>
          <w:left w:val="single" w:sz="18" w:space="4" w:color="1F3864"/>
        </w:pBdr>
        <w:shd w:val="clear" w:fill="F2F5FA"/>
      </w:pPr>
      <w:r>
        <w:rPr>
          <w:b w:val="0"/>
        </w:rPr>
        <w:t>- 【影响】如果只盯着「怎么还没到安止定」，这份着急会让心发生什么？</w:t>
      </w:r>
    </w:p>
    <w:p>
      <w:pPr>
        <w:ind w:left="170"/>
        <w:pBdr>
          <w:left w:val="single" w:sz="18" w:space="4" w:color="1F3864"/>
        </w:pBdr>
        <w:shd w:val="clear" w:fill="F2F5FA"/>
      </w:pPr>
      <w:r>
        <w:rPr>
          <w:b w:val="0"/>
        </w:rPr>
        <w:t>- 【应对】这周你愿意怎么对待「还没到」——先安住在近行定上，还是继续赶路？</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只试一点点，不追求任何结果，更不追求入定。</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啊，那个第一个心呢，我们称为叫啊，这个觉生星啊，觉生心啊。那么这个觉生心呢，就是你这一生的第一个心啊啊，我们。来到我们这个母亲怀里的第一个心就叫觉生星。那么觉生心呢啊，你到了这个心里检查这个结生星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原色受制的基础上呢，再去修观才是真正的修观的那名色分别字加上原色受制呢，合起来在经典里面叫做法住制。</w:t>
      </w:r>
    </w:p>
    <w:p>
      <w:r>
        <w:rPr>
          <w:b/>
        </w:rPr>
        <w:t>照录（逐字·选段二：名色分别智·辨识究竟名色法）：</w:t>
      </w:r>
    </w:p>
    <w:p>
      <w:r>
        <w:rPr>
          <w:b w:val="0"/>
        </w:rPr>
        <w:t>[00:10:30.380] 好，当我们这个内外的色法能够看到以后呢，啊，可以进入这个明法，好，就是名色受制。那民法呢，我们前面也讲过了啊，就是名法呢，你可以简单来讲是五蕴里面的受蕴想蕴行蕴和识蕴啊。那受运也是个心锁，想运也是个心锁，行运是指五十个星锁，时运是指八个九种心识心识。</w:t>
      </w:r>
    </w:p>
    <w:p>
      <w:r>
        <w:rPr>
          <w:b w:val="0"/>
        </w:rPr>
        <w:t>[00:11:33.900] 啊，那也就是民法呢，首先是最基础的是啊这个五十二星所八十九种心石，然后这个呢，这些心心石它组合起来无外乎呢，就是六门心路啊加上这个离心离路心啊啊啊离禄星好。那离路心是什么呢？就是晚上熟睡没有梦的时候，那种心的状态叫离路心。以及每一个心路升起来啊，新路跟新路中间啊，这个间隔的啊，那一部分啊。我们称为有分星啊，这个呢是离路星，其他的呢，就是这种星路啊。啊，星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星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所以那么这个这些新路的情况呢，我们原来有了那么那我们就开始辨识啊，那首先是辨识新路好。那便是新路呢。最好。最好辨识的呢，其实是这个这个禅纳心路对吧？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锁被你同时看到，你的心呢，能够同时觉察到，哎，这个心里面包含了三十四个心锁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新路辨识完呢，我们就辨识五门星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称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那么这是在民法层面上对烦恼的短暂的破除。</w:t>
      </w:r>
    </w:p>
    <w:p>
      <w:r>
        <w:rPr>
          <w:b w:val="0"/>
        </w:rPr>
        <w:t>[00:22:22.070] 好好，那民法这样看完了啊，那么再把前面那个色法跟民法合起来，</w:t>
      </w:r>
    </w:p>
    <w:p>
      <w:r>
        <w:rPr>
          <w:b w:val="0"/>
        </w:rPr>
        <w:t>[00:22:29.670] 那民法在哪里升起呢？在我们的心所一处，在心脏这个地方，心所一处升起，</w:t>
      </w:r>
    </w:p>
    <w:p>
      <w:r>
        <w:rPr>
          <w:b w:val="0"/>
        </w:rPr>
        <w:t>[00:22:35.470] 基于心所一处，我们看到是色法支撑着民法升起来啊，这个民法呢，又产生新生色法，</w:t>
      </w:r>
    </w:p>
    <w:p>
      <w:r>
        <w:rPr>
          <w:b w:val="0"/>
        </w:rPr>
        <w:t>[00:22:42.395] 又影响到我们的身体，它的互相的这样一种关系啊，那么你能够同时一边看到一堆色法在生灭上面一堆生。生灭的更快的民法在生灭啊，你能同时看到社法和民法他们之间的关系。这个这个这个民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好，那我们就说你基本上呢，就能够算是说你证得的名色分别子好。有这个林鹤。啊，分别治好。</w:t>
      </w:r>
    </w:p>
    <w:p>
      <w:r>
        <w:rPr>
          <w:b w:val="0"/>
        </w:rPr>
        <w:t>[00:23:48.500] 对，那么零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明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职的，很难升起这个官职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第二轮主题讨论（10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扩展内容包（时间富余时使用）</w:t>
      </w:r>
    </w:p>
    <w:p>
      <w:r>
        <w:rPr>
          <w:b/>
          <w:color w:val="1F3864"/>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F3864"/>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p>
      <w:r>
        <w:rPr>
          <w:b w:val="0"/>
        </w:rPr>
        <w:t>&lt;!--/EXT_READ--&gt;</w:t>
      </w:r>
    </w:p>
    <w:p>
      <w:r>
        <w:rPr>
          <w:b w:val="0"/>
        </w:rPr>
        <w:t>&lt;!--W_LEAD--&gt;</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r>
        <w:rPr>
          <w:b w:val="0"/>
        </w:rPr>
        <w:t>&lt;!--/EXT_READ--&gt;</w:t>
      </w:r>
    </w:p>
    <w:p>
      <w:r>
        <w:rPr>
          <w:b w:val="0"/>
        </w:rPr>
        <w:t>&lt;!--W_LEAD--&gt;</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val="0"/>
        </w:rPr>
        <w:t>&lt;!--/W_LEAD--&gt;</w:t>
      </w:r>
    </w:p>
    <w:p>
      <w:r>
        <w:rPr>
          <w:b/>
          <w:color w:val="1F3864"/>
          <w:sz w:val="23"/>
        </w:rPr>
        <w:t>本讲主持人特别提醒</w:t>
      </w:r>
    </w:p>
    <w:p>
      <w:pPr>
        <w:pStyle w:val="ListNumber"/>
      </w:pPr>
      <w:r>
        <w:rPr>
          <w:b/>
        </w:rPr>
        <w:t>心理安全第一（本讲重点）</w:t>
      </w:r>
      <w:r>
        <w:rPr>
          <w:b w:val="0"/>
        </w:rPr>
        <w:t>：「禅那」「八定」涉及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。你不必假装有境界；如实说「我也还在认识这条路」，反而更平等、更有安全感。有人抛来「我入定了」这类话，微笑、不追问、不比较，转回主题。</w:t>
      </w:r>
      <w:r>
        <w:rPr>
          <w:b/>
        </w:rPr>
        <w:t>你不需要有禅那，才能主持关于禅那的一讲。</w:t>
      </w:r>
    </w:p>
    <w:p>
      <w:pPr>
        <w:pStyle w:val="ListNumber"/>
      </w:pPr>
      <w:r>
        <w:rPr>
          <w:b/>
        </w:rPr>
        <w:t>不诊断、不给心理学标签、不追问隐私</w:t>
      </w:r>
      <w:r>
        <w:rPr>
          <w:b w:val="0"/>
        </w:rPr>
        <w:t>。若有人因「我坐不住、我没禅相」而自责或情绪波动，接住：「定是练出来的，不是天生的；每个人的性行、因缘不同。」并提供呼吸放松或暂离的选项。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。本周最容易的偏题是「神通」与「境界炫耀」；请用材料④《定经》「应修习定……能如实地了知」反复收束，并把落点放在「为如实知见服务」。</w:t>
      </w:r>
    </w:p>
    <w:p>
      <w:pPr>
        <w:pStyle w:val="ListNumber"/>
      </w:pPr>
      <w:r>
        <w:rPr>
          <w:b/>
        </w:rPr>
        <w:t>名相点到即止，不展开</w:t>
      </w:r>
      <w:r>
        <w:rPr>
          <w:b w:val="0"/>
        </w:rPr>
        <w:t>。似相／近行定／安止定／五禅支／五自在，本周只需「认识」，不展开细节；</w:t>
      </w:r>
      <w:r>
        <w:rPr>
          <w:b/>
        </w:rPr>
        <w:t>观智、十六观智、名色分别智分别属于 W6/W7</w:t>
      </w:r>
      <w:r>
        <w:rPr>
          <w:b w:val="0"/>
        </w:rPr>
        <w:t>，请明确告知学员「下周／几周后细讲」，免得扯远。</w:t>
      </w:r>
    </w:p>
    <w:p>
      <w:pPr>
        <w:pStyle w:val="ListNumber"/>
      </w:pPr>
      <w:r>
        <w:rPr>
          <w:b/>
        </w:rPr>
        <w:t>材料③命中禁用清单（如实说明）</w:t>
      </w:r>
      <w:r>
        <w:rPr>
          <w:b w:val="0"/>
        </w:rPr>
        <w:t>：材料③（90课件）命中 _禁用清单_读书会01-17已用media_id.txt，本讲只取〈禅那道心构成／观智所缘〉两段，与 10／11 线不同段落。若有人问起，如实说明「这一份课件整体偏慧学，本讲只借它点一句『定学＝心清净』的定位」。</w:t>
      </w:r>
    </w:p>
    <w:p>
      <w:pPr>
        <w:pStyle w:val="ListNumber"/>
      </w:pPr>
      <w:r>
        <w:rPr>
          <w:b/>
        </w:rPr>
        <w:t>与读书会06的边界（本讲重点）</w:t>
      </w:r>
      <w:r>
        <w:rPr>
          <w:b w:val="0"/>
        </w:rPr>
        <w:t>：</w:t>
      </w:r>
      <w:r>
        <w:rPr>
          <w:b/>
        </w:rPr>
        <w:t>入出息念的入门要点（取息不取触觉、十六特胜等）已在读书会06（身念处）讲解</w:t>
      </w:r>
      <w:r>
        <w:rPr>
          <w:b w:val="0"/>
        </w:rPr>
        <w:t>；本讲取的是「安般念→四禅八定」的</w:t>
      </w:r>
      <w:r>
        <w:rPr>
          <w:b/>
        </w:rPr>
        <w:t>定学次第</w:t>
      </w:r>
      <w:r>
        <w:rPr>
          <w:b w:val="0"/>
        </w:rPr>
        <w:t>，与 06 所取段落不同。若学员提到入出息念的细节，可一句带过「那在读书会06讲过，我们今天只用到它作为『定的入口』」。</w:t>
      </w:r>
    </w:p>
    <w:p>
      <w:pPr>
        <w:pStyle w:val="ListNumber"/>
      </w:pPr>
      <w:r>
        <w:rPr>
          <w:b/>
        </w:rPr>
        <w:t>关于材料②③是 OCR 课件</w:t>
      </w:r>
      <w:r>
        <w:rPr>
          <w:b w:val="0"/>
        </w:rPr>
        <w:t>：材料②（49课件）、材料③（90课件）均为</w:t>
      </w:r>
      <w:r>
        <w:rPr>
          <w:b/>
        </w:rPr>
        <w:t>扫描／OCR 转换的课件 PDF</w:t>
      </w:r>
      <w:r>
        <w:rPr>
          <w:b w:val="0"/>
        </w:rPr>
        <w:t>，含 Mermaid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：本周名相格外多（似相／取相／近行定／安止定／五禅支／五自在／八定／四无色定），</w:t>
      </w:r>
      <w:r>
        <w:rPr>
          <w:b/>
        </w:rPr>
        <w:t>极易超时</w:t>
      </w:r>
      <w:r>
        <w:rPr>
          <w:b w:val="0"/>
        </w:rPr>
        <w:t>。建议主持人心里把「</w:t>
      </w:r>
      <w:r>
        <w:rPr>
          <w:b/>
        </w:rPr>
        <w:t>近行定→安止定</w:t>
      </w:r>
      <w:r>
        <w:rPr>
          <w:b w:val="0"/>
        </w:rPr>
        <w:t>」与「</w:t>
      </w:r>
      <w:r>
        <w:rPr>
          <w:b/>
        </w:rPr>
        <w:t>五禅支</w:t>
      </w:r>
      <w:r>
        <w:rPr>
          <w:b w:val="0"/>
        </w:rPr>
        <w:t>」两块定为</w:t>
      </w:r>
      <w:r>
        <w:rPr>
          <w:b/>
        </w:rPr>
        <w:t>不可省</w:t>
      </w:r>
      <w:r>
        <w:rPr>
          <w:b w:val="0"/>
        </w:rPr>
        <w:t>，其余（四无色禅细节、课件心所图）</w:t>
      </w:r>
      <w:r>
        <w:rPr>
          <w:b/>
        </w:rPr>
        <w:t>随铃响取舍</w:t>
      </w:r>
      <w:r>
        <w:rPr>
          <w:b w:val="0"/>
        </w:rPr>
        <w:t>；宁可少读一段，也要保住分享与回向。</w:t>
      </w:r>
    </w:p>
    <w:p>
      <w:pPr>
        <w:pStyle w:val="ListNumber"/>
      </w:pPr>
      <w:r>
        <w:rPr>
          <w:b/>
        </w:rPr>
        <w:t>关于「定与戒」的一句话回扣</w:t>
      </w:r>
      <w:r>
        <w:rPr>
          <w:b w:val="0"/>
        </w:rPr>
        <w:t>：本周讲的是定，但别忘记第2–3周的地基——材料①亦收有「完全地持守戒律是必要的」。若有人问「能不能跳过戒直接修定」，回一句「</w:t>
      </w:r>
      <w:r>
        <w:rPr>
          <w:b/>
        </w:rPr>
        <w:t>戒是定的地基</w:t>
      </w:r>
      <w:r>
        <w:rPr>
          <w:b w:val="0"/>
        </w:rPr>
        <w:t>」，然后带回到本周主题，不展开。</w:t>
      </w:r>
    </w:p>
    <w:p>
      <w:r>
        <w:rPr>
          <w:b w:val="0"/>
        </w:rPr>
        <w:t>&lt;!--EXT_READ--&gt;</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的图形页（含表格／结构图／流程图／示意图／思维导图／照片等非纯文字页，每册≤12页）。源 PDF 自知识库媒体导出后经 pymupdf 逐页渲染，拼版缩略拼贴生成，供投屏或板书对照；每页标注源材料与页码。</w:t>
      </w:r>
      <w:r>
        <w:rPr>
          <w:b/>
        </w:rPr>
        <w:t>《共读原文》文字一字未改。</w:t>
      </w:r>
    </w:p>
    <w:p>
      <w:r>
        <w:rPr>
          <w:b/>
        </w:rPr>
        <w:t>拼版总图（整册缩略·目视定位用）</w:t>
      </w:r>
    </w:p>
    <w:p>
      <w:pPr>
        <w:pStyle w:val="ListBullet"/>
      </w:pPr>
      <w:r>
        <w:rPr>
          <w:b w:val="0"/>
        </w:rPr>
        <w:t>《禅修入门与次第-帕奥.pdf》：![拼版总图·《禅修入门与次第-帕奥.pdf》](课件原图/拼版_8cf7d6da.png)</w:t>
      </w:r>
    </w:p>
    <w:p>
      <w:pPr>
        <w:pStyle w:val="ListBullet"/>
      </w:pPr>
      <w:r>
        <w:rPr>
          <w:b w:val="0"/>
        </w:rPr>
        <w:t>《如来禅修学体系49-摄心所分别2（课件）》：![拼版总图·《如来禅修学体系49-摄心所分别2（课件）》](课件原图/拼版_b068c54f.png)</w:t>
      </w:r>
    </w:p>
    <w:p>
      <w:pPr>
        <w:pStyle w:val="ListBullet"/>
      </w:pPr>
      <w:r>
        <w:rPr>
          <w:b w:val="0"/>
        </w:rPr>
        <w:t>《如来禅修学体系90-摄业处分别2（课件）》：![拼版总图·《如来禅修学体系90-摄业处分别2（课件）》](课件原图/拼版_2940cee8.png)</w:t>
      </w:r>
    </w:p>
    <w:p>
      <w:pPr>
        <w:pStyle w:val="ListBullet"/>
      </w:pPr>
      <w:r>
        <w:rPr>
          <w:b w:val="0"/>
        </w:rPr>
        <w:t>《〈阿毗达摩〉1-前行1~14讲思维导图+讲义.pdf》：![拼版总图·《〈阿毗达摩〉1-前行1~14讲思维导图+讲义.pdf》](课件原图/拼版_fae30162.png)</w:t>
      </w:r>
    </w:p>
    <w:p>
      <w:pPr>
        <w:pStyle w:val="ListBullet"/>
      </w:pPr>
      <w:r>
        <w:rPr>
          <w:b w:val="0"/>
        </w:rPr>
        <w:t>《第167讲应用（摄集15）：三十七道品／苦之集［生命的四食（一）］》：![拼版总图·《第167讲应用（摄集15）：三十七道品／苦之集［生命的四食（一）］》](课件原图/拼版_e503ab61.png)</w:t>
      </w:r>
    </w:p>
    <w:p>
      <w:pPr>
        <w:pStyle w:val="ListBullet"/>
      </w:pPr>
      <w:r>
        <w:rPr>
          <w:b w:val="0"/>
        </w:rPr>
        <w:t>《法集论次复注 Dhammasaṅgaṇī-Anuṭīka（deepseek 翻译·仅供参考）》：![拼版总图·《法集论次复注 Dhammasaṅgaṇī-Anuṭīka（deepseek 翻译·仅供参考）》](课件原图/拼版_05a568b0.png)</w:t>
      </w:r>
    </w:p>
    <w:p>
      <w:r>
        <w:rPr>
          <w:b/>
        </w:rPr>
        <w:t>图形页（目视定位所得）</w:t>
      </w:r>
    </w:p>
    <w:p>
      <w:pPr>
        <w:pStyle w:val="ListBullet"/>
      </w:pPr>
      <w:r>
        <w:rPr>
          <w:b w:val="0"/>
        </w:rPr>
        <w:t>《禅修入门与次第-帕奥.pdf》（本册为文字页，无图形页）</w:t>
      </w:r>
    </w:p>
    <w:p>
      <w:pPr>
        <w:pStyle w:val="ListBullet"/>
      </w:pPr>
      <w:r>
        <w:rPr>
          <w:b w:val="0"/>
        </w:rPr>
        <w:t>《如来禅修学体系49-摄心所分别2（课件）》第3页（【善心】初禅心(33~34)·心所矩阵表）：![课件原图·《如来禅修学体系49-摄心所分别2（课件）》·第3页](课件原图/课件原图_b068c54f_p03.png)</w:t>
      </w:r>
    </w:p>
    <w:p>
      <w:pPr>
        <w:pStyle w:val="ListBullet"/>
      </w:pPr>
      <w:r>
        <w:rPr>
          <w:b w:val="0"/>
        </w:rPr>
        <w:t>《如来禅修学体系49-摄心所分别2（课件）》第4页（【善心】第二禅心(32~33)·心所矩阵表）：![课件原图·《如来禅修学体系49-摄心所分别2（课件）》·第4页](课件原图/课件原图_b068c54f_p04.png)</w:t>
      </w:r>
    </w:p>
    <w:p>
      <w:pPr>
        <w:pStyle w:val="ListBullet"/>
      </w:pPr>
      <w:r>
        <w:rPr>
          <w:b w:val="0"/>
        </w:rPr>
        <w:t>《如来禅修学体系49-摄心所分别2（课件）》第5页（【善心】第三禅心(31~32)·心所矩阵表）：![课件原图·《如来禅修学体系49-摄心所分别2（课件）》·第5页](课件原图/课件原图_b068c54f_p05.png)</w:t>
      </w:r>
    </w:p>
    <w:p>
      <w:pPr>
        <w:pStyle w:val="ListBullet"/>
      </w:pPr>
      <w:r>
        <w:rPr>
          <w:b w:val="0"/>
        </w:rPr>
        <w:t>《如来禅修学体系49-摄心所分别2（课件）》第6页（【善心】第四禅心(30~31)·心所矩阵表）：![课件原图·《如来禅修学体系49-摄心所分别2（课件）》·第6页](课件原图/课件原图_b068c54f_p06.png)</w:t>
      </w:r>
    </w:p>
    <w:p>
      <w:pPr>
        <w:pStyle w:val="ListBullet"/>
      </w:pPr>
      <w:r>
        <w:rPr>
          <w:b w:val="0"/>
        </w:rPr>
        <w:t>《如来禅修学体系49-摄心所分别2（课件）》第9页（八或四十世间心·简表）：![课件原图·《如来禅修学体系49-摄心所分别2（课件）》·第9页](课件原图/课件原图_b068c54f_p09.png)</w:t>
      </w:r>
    </w:p>
    <w:p>
      <w:pPr>
        <w:pStyle w:val="ListBullet"/>
      </w:pPr>
      <w:r>
        <w:rPr>
          <w:b w:val="0"/>
        </w:rPr>
        <w:t>《如来禅修学体系49-摄心所分别2（课件）》第10页（【道心】初禅道心(36)·心所矩阵表）：![课件原图·《如来禅修学体系49-摄心所分别2（课件）》·第10页](课件原图/课件原图_b068c54f_p10.png)</w:t>
      </w:r>
    </w:p>
    <w:p>
      <w:pPr>
        <w:pStyle w:val="ListBullet"/>
      </w:pPr>
      <w:r>
        <w:rPr>
          <w:b w:val="0"/>
        </w:rPr>
        <w:t>《如来禅修学体系49-摄心所分别2（课件）》第11页（【道心】第二禅道心(35)）：![课件原图·《如来禅修学体系49-摄心所分别2（课件）》·第11页](课件原图/课件原图_b068c54f_p11.png)</w:t>
      </w:r>
    </w:p>
    <w:p>
      <w:pPr>
        <w:pStyle w:val="ListBullet"/>
      </w:pPr>
      <w:r>
        <w:rPr>
          <w:b w:val="0"/>
        </w:rPr>
        <w:t>《如来禅修学体系49-摄心所分别2（课件）》第12页（【道心】第三禅道心(34)）：![课件原图·《如来禅修学体系49-摄心所分别2（课件）》·第12页](课件原图/课件原图_b068c54f_p12.png)</w:t>
      </w:r>
    </w:p>
    <w:p>
      <w:pPr>
        <w:pStyle w:val="ListBullet"/>
      </w:pPr>
      <w:r>
        <w:rPr>
          <w:b w:val="0"/>
        </w:rPr>
        <w:t>《如来禅修学体系49-摄心所分别2（课件）》第13页（【道心】第四禅道心(33)）：![课件原图·《如来禅修学体系49-摄心所分别2（课件）》·第13页](课件原图/课件原图_b068c54f_p13.png)</w:t>
      </w:r>
    </w:p>
    <w:p>
      <w:pPr>
        <w:pStyle w:val="ListBullet"/>
      </w:pPr>
      <w:r>
        <w:rPr>
          <w:b w:val="0"/>
        </w:rPr>
        <w:t>《如来禅修学体系49-摄心所分别2（课件）》第14页（【道心】第五禅道心(33)）：![课件原图·《如来禅修学体系49-摄心所分别2（课件）》·第14页](课件原图/课件原图_b068c54f_p14.png)</w:t>
      </w:r>
    </w:p>
    <w:p>
      <w:pPr>
        <w:pStyle w:val="ListBullet"/>
      </w:pPr>
      <w:r>
        <w:rPr>
          <w:b w:val="0"/>
        </w:rPr>
        <w:t>《如来禅修学体系49-摄心所分别2（课件）》第15页（修行道次第·金字塔结构图）：![课件原图·《如来禅修学体系49-摄心所分别2（课件）》·第15页](课件原图/课件原图_b068c54f_p15.png)</w:t>
      </w:r>
    </w:p>
    <w:p>
      <w:pPr>
        <w:pStyle w:val="ListBullet"/>
      </w:pPr>
      <w:r>
        <w:rPr>
          <w:b w:val="0"/>
        </w:rPr>
        <w:t>《如来禅修学体系49-摄心所分别2（课件）》第16页（五十二心所·总表）：![课件原图·《如来禅修学体系49-摄心所分别2（课件）》·第16页](课件原图/课件原图_b068c54f_p16.png)</w:t>
      </w:r>
    </w:p>
    <w:p>
      <w:pPr>
        <w:pStyle w:val="ListBullet"/>
      </w:pPr>
      <w:r>
        <w:rPr>
          <w:b w:val="0"/>
        </w:rPr>
        <w:t>《如来禅修学体系90-摄业处分别2（课件）》第1页（封面·佛像照片）：![课件原图·《如来禅修学体系90-摄业处分别2（课件）》·第1页](课件原图/课件原图_2940cee8_p01.png)</w:t>
      </w:r>
    </w:p>
    <w:p>
      <w:pPr>
        <w:pStyle w:val="ListBullet"/>
      </w:pPr>
      <w:r>
        <w:rPr>
          <w:b w:val="0"/>
        </w:rPr>
        <w:t>《如来禅修学体系90-摄业处分别2（课件）》第2页（礼敬佛陀页）：![课件原图·《如来禅修学体系90-摄业处分别2（课件）》·第2页](课件原图/课件原图_2940cee8_p02.png)</w:t>
      </w:r>
    </w:p>
    <w:p>
      <w:pPr>
        <w:pStyle w:val="ListBullet"/>
      </w:pPr>
      <w:r>
        <w:rPr>
          <w:b w:val="0"/>
        </w:rPr>
        <w:t>《如来禅修学体系90-摄业处分别2（课件）》第6页（十二缘起流程图＋表格）：![课件原图·《如来禅修学体系90-摄业处分别2（课件）》·第6页](课件原图/课件原图_2940cee8_p06.png)</w:t>
      </w:r>
    </w:p>
    <w:p>
      <w:pPr>
        <w:pStyle w:val="ListBullet"/>
      </w:pPr>
      <w:r>
        <w:rPr>
          <w:b w:val="0"/>
        </w:rPr>
        <w:t>《如来禅修学体系90-摄业处分别2（课件）》第10页（佛塔示意图＋表格）：![课件原图·《如来禅修学体系90-摄业处分别2（课件）》·第10页](课件原图/课件原图_2940cee8_p10.png)</w:t>
      </w:r>
    </w:p>
    <w:p>
      <w:pPr>
        <w:pStyle w:val="ListBullet"/>
      </w:pPr>
      <w:r>
        <w:rPr>
          <w:b w:val="0"/>
        </w:rPr>
        <w:t>《如来禅修学体系90-摄业处分别2（课件）》第20页（佛塔示意图＋表格）：![课件原图·《如来禅修学体系90-摄业处分别2（课件）》·第20页](课件原图/课件原图_2940cee8_p20.png)</w:t>
      </w:r>
    </w:p>
    <w:p>
      <w:pPr>
        <w:pStyle w:val="ListBullet"/>
      </w:pPr>
      <w:r>
        <w:rPr>
          <w:b w:val="0"/>
        </w:rPr>
        <w:t>《如来禅修学体系90-摄业处分别2（课件）》第22页（果定心路结构图）：![课件原图·《如来禅修学体系90-摄业处分别2（课件）》·第22页](课件原图/课件原图_2940cee8_p22.png)</w:t>
      </w:r>
    </w:p>
    <w:p>
      <w:pPr>
        <w:pStyle w:val="ListBullet"/>
      </w:pPr>
      <w:r>
        <w:rPr>
          <w:b w:val="0"/>
        </w:rPr>
        <w:t>《如来禅修学体系90-摄业处分别2（课件）》第24页（出世间心路过程结构图）：![课件原图·《如来禅修学体系90-摄业处分别2（课件）》·第24页](课件原图/课件原图_2940cee8_p24.png)</w:t>
      </w:r>
    </w:p>
    <w:p>
      <w:pPr>
        <w:pStyle w:val="ListBullet"/>
      </w:pPr>
      <w:r>
        <w:rPr>
          <w:b w:val="0"/>
        </w:rPr>
        <w:t>《如来禅修学体系90-摄业处分别2（课件）》第25页（出世间果定心路过程结构图）：![课件原图·《如来禅修学体系90-摄业处分别2（课件）》·第25页](课件原图/课件原图_2940cee8_p25.png)</w:t>
      </w:r>
    </w:p>
    <w:p>
      <w:pPr>
        <w:pStyle w:val="ListBullet"/>
      </w:pPr>
      <w:r>
        <w:rPr>
          <w:b w:val="0"/>
        </w:rPr>
        <w:t>《如来禅修学体系90-摄业处分别2（课件）》第31页（「成就观智」总结表格）：![课件原图·《如来禅修学体系90-摄业处分别2（课件）》·第31页](课件原图/课件原图_2940cee8_p31.png)</w:t>
      </w:r>
    </w:p>
    <w:p>
      <w:pPr>
        <w:pStyle w:val="ListBullet"/>
      </w:pPr>
      <w:r>
        <w:rPr>
          <w:b w:val="0"/>
        </w:rPr>
        <w:t>《如来禅修学体系90-摄业处分别2（课件）》第35页（回向·佛像照片）：![课件原图·《如来禅修学体系90-摄业处分别2（课件）》·第35页](课件原图/课件原图_2940cee8_p35.png)</w:t>
      </w:r>
    </w:p>
    <w:p>
      <w:pPr>
        <w:pStyle w:val="ListBullet"/>
      </w:pPr>
      <w:r>
        <w:rPr>
          <w:b w:val="0"/>
        </w:rPr>
        <w:t>《〈阿毗达摩〉1-前行1~14讲思维导图+讲义.pdf》第1页（目录／使用说明页）：![课件原图·《〈阿毗达摩〉1-前行1~14讲思维导图+讲义.pdf》·第1页](课件原图/课件原图_fae30162_p01.png)</w:t>
      </w:r>
    </w:p>
    <w:p>
      <w:pPr>
        <w:pStyle w:val="ListBullet"/>
      </w:pPr>
      <w:r>
        <w:rPr>
          <w:b w:val="0"/>
        </w:rPr>
        <w:t>《〈阿毗达摩〉1-前行1~14讲思维导图+讲义.pdf》第2页（思维导图（第01课·冰山理论））：![课件原图·《〈阿毗达摩〉1-前行1~14讲思维导图+讲义.pdf》·第2页](课件原图/课件原图_fae30162_p02.png)</w:t>
      </w:r>
    </w:p>
    <w:p>
      <w:pPr>
        <w:pStyle w:val="ListBullet"/>
      </w:pPr>
      <w:r>
        <w:rPr>
          <w:b w:val="0"/>
        </w:rPr>
        <w:t>《〈阿毗达摩〉1-前行1~14讲思维导图+讲义.pdf》第29页（彩色层级示意图）：![课件原图·《〈阿毗达摩〉1-前行1~14讲思维导图+讲义.pdf》·第29页](课件原图/课件原图_fae30162_p29.png)</w:t>
      </w:r>
    </w:p>
    <w:p>
      <w:pPr>
        <w:pStyle w:val="ListBullet"/>
      </w:pPr>
      <w:r>
        <w:rPr>
          <w:b w:val="0"/>
        </w:rPr>
        <w:t>《〈阿毗达摩〉1-前行1~14讲思维导图+讲义.pdf》第31页（思维导图（第05课·善与恶））：![课件原图·《〈阿毗达摩〉1-前行1~14讲思维导图+讲义.pdf》·第31页](课件原图/课件原图_fae30162_p31.png)</w:t>
      </w:r>
    </w:p>
    <w:p>
      <w:pPr>
        <w:pStyle w:val="ListBullet"/>
      </w:pPr>
      <w:r>
        <w:rPr>
          <w:b w:val="0"/>
        </w:rPr>
        <w:t>《〈阿毗达摩〉1-前行1~14讲思维导图+讲义.pdf》第48页（四种正知·金字塔结构图）：![课件原图·《〈阿毗达摩〉1-前行1~14讲思维导图+讲义.pdf》·第48页](课件原图/课件原图_fae30162_p48.png)</w:t>
      </w:r>
    </w:p>
    <w:p>
      <w:pPr>
        <w:pStyle w:val="ListBullet"/>
      </w:pPr>
      <w:r>
        <w:rPr>
          <w:b w:val="0"/>
        </w:rPr>
        <w:t>《〈阿毗达摩〉1-前行1~14讲思维导图+讲义.pdf》第75页（彩色表格／矩阵图）：![课件原图·《〈阿毗达摩〉1-前行1~14讲思维导图+讲义.pdf》·第75页](课件原图/课件原图_fae30162_p75.png)</w:t>
      </w:r>
    </w:p>
    <w:p>
      <w:pPr>
        <w:pStyle w:val="ListBullet"/>
      </w:pPr>
      <w:r>
        <w:rPr>
          <w:b w:val="0"/>
        </w:rPr>
        <w:t>《第167讲应用（摄集15）：三十七道品／苦之集［生命的四食（一）］》第6页（「四增上」彩色结构图）：![课件原图·《第167讲应用（摄集15）：三十七道品／苦之集［生命的四食（一）］》·第6页](课件原图/课件原图_e503ab61_p06.png)</w:t>
      </w:r>
    </w:p>
    <w:p>
      <w:pPr>
        <w:pStyle w:val="ListBullet"/>
      </w:pPr>
      <w:r>
        <w:rPr>
          <w:b w:val="0"/>
        </w:rPr>
        <w:t>《第167讲应用（摄集15）：三十七道品／苦之集［生命的四食（一）］》第8页（「四食」彩色结构图）：![课件原图·《第167讲应用（摄集15）：三十七道品／苦之集［生命的四食（一）］》·第8页](课件原图/课件原图_e503ab61_p08.png)</w:t>
      </w:r>
    </w:p>
    <w:p>
      <w:pPr>
        <w:pStyle w:val="ListBullet"/>
      </w:pPr>
      <w:r>
        <w:rPr>
          <w:b w:val="0"/>
        </w:rPr>
        <w:t>《第167讲应用（摄集15）：三十七道品／苦之集［生命的四食（一）］》第10页（「食素八卦图」圆形图）：![课件原图·《第167讲应用（摄集15）：三十七道品／苦之集［生命的四食（一）］》·第10页](课件原图/课件原图_e503ab61_p10.png)</w:t>
      </w:r>
    </w:p>
    <w:p>
      <w:pPr>
        <w:pStyle w:val="ListBullet"/>
      </w:pPr>
      <w:r>
        <w:rPr>
          <w:b w:val="0"/>
        </w:rPr>
        <w:t>《第167讲应用（摄集15）：三十七道品／苦之集［生命的四食（一）］》第12页（「闻思修／戒定慧／三十七道品」流程图）：![课件原图·《第167讲应用（摄集15）：三十七道品／苦之集［生命的四食（一）］》·第12页](课件原图/课件原图_e503ab61_p12.png)</w:t>
      </w:r>
    </w:p>
    <w:p>
      <w:pPr>
        <w:pStyle w:val="ListBullet"/>
      </w:pPr>
      <w:r>
        <w:rPr>
          <w:b w:val="0"/>
        </w:rPr>
        <w:t>《法集论次复注 Dhammasaṅgaṇī-Anuṭīka（deepseek 翻译·仅供参考）》（本册为文字页，无图形页）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