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第8周：综合运用（四重防护时序）与总结实修日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4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6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一天的四个时段，四件护身之物怎么排？八周下来，我把什么带回家了？</w:t>
            </w:r>
          </w:p>
        </w:tc>
      </w:tr>
      <w:tr>
        <w:tc>
          <w:tcPr>
            <w:tcW w:type="dxa" w:w="94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朗读学习资料——四重防护时序与综合运用（据知识库「古源尊者开示及上座部佛教资料」整理）</w:t>
            </w:r>
          </w:p>
        </w:tc>
      </w:tr>
      <w:tr>
        <w:tc>
          <w:tcPr>
            <w:tcW w:type="dxa" w:w="94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制定个人"晨昼暮夜四重防护"日课表并试行一周。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四重防护时序：晨修佛念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昼修慈心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暮修不净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夜修死念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修习体系：四护卫禅各对治一种烦恼（附经典依据）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偈颂选录：礼敬与誓言、不放逸杂品、《念死经》选偈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业处分类：一切处业处（护卫禅）≠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根本业处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上座之前，依状态选前行：昏沉／有气／身不适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用智慧判断：能直接安住根本业处，前行不必做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佛随念十种名号的选择：想成就什么，就多忆念什么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8周版第8周：综合运用（四重防护时序）与总结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一、四重防护时序：晨修佛念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昼修慈心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暮修不净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夜修死念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二、修习体系：四护卫禅各对治一种烦恼（附经典依据）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三、偈颂选录：礼敬与誓言、不放逸杂品、《念死经》选偈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四、业处分类：一切处业处（护卫禅）≠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根本业处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五、上座之前，依状态选前行：昏沉／有气／身不适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六、用智慧判断：能直接安住根本业处，前行不必做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七、佛随念十种名号的选择：想成就什么，就多忆念什么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八、修慈心的深一层：让过去伤害性的不善业退避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九、收摄：一切法门最后回到入出息念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四重防护时序</w:t>
      </w:r>
      <w:r>
        <w:rPr>
          <w:rFonts w:ascii="Times New Roman" w:hAnsi="Times New Roman" w:eastAsia="宋体"/>
          <w:b w:val="0"/>
          <w:sz w:val="21"/>
        </w:rPr>
        <w:t>（《四护卫禅明灯论》）：</w:t>
      </w:r>
      <w:r>
        <w:rPr>
          <w:rFonts w:ascii="Times New Roman" w:hAnsi="Times New Roman" w:eastAsia="宋体"/>
          <w:b/>
          <w:sz w:val="21"/>
        </w:rPr>
        <w:t>晨修佛念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昼修慈心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暮修不净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夜修死念</w:t>
      </w:r>
      <w:r>
        <w:rPr>
          <w:rFonts w:ascii="Times New Roman" w:hAnsi="Times New Roman" w:eastAsia="宋体"/>
          <w:b w:val="0"/>
          <w:sz w:val="21"/>
        </w:rPr>
        <w:t>——"一天四个时段，四件护身之物"。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修习体系·各对治一烦恼</w:t>
      </w:r>
      <w:r>
        <w:rPr>
          <w:rFonts w:ascii="Times New Roman" w:hAnsi="Times New Roman" w:eastAsia="宋体"/>
          <w:b w:val="0"/>
          <w:sz w:val="21"/>
        </w:rPr>
        <w:t>：佛随念→疑与怯弱（《增支部》VI.10）／慈心观→嗔恨（《慈经》）／不净观→贪欲（《大念处经》）／死随念→放逸（《相应部》V.57）。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偈颂</w:t>
      </w:r>
      <w:r>
        <w:rPr>
          <w:rFonts w:ascii="Times New Roman" w:hAnsi="Times New Roman" w:eastAsia="宋体"/>
          <w:b w:val="0"/>
          <w:sz w:val="21"/>
        </w:rPr>
        <w:t>："佛念死念慈心修，不放逸中四守护；此四为智者所赞，能令众生得安稳"；"以此四种防护，智者应系缚自心"——依此修行，无人能污染其心；"以死亡之思摧毁我慢"。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《念死经》选偈</w:t>
      </w:r>
      <w:r>
        <w:rPr>
          <w:rFonts w:ascii="Times New Roman" w:hAnsi="Times New Roman" w:eastAsia="宋体"/>
          <w:b w:val="0"/>
          <w:sz w:val="21"/>
        </w:rPr>
        <w:t>：死亡必然（"生者必有死，无有逃脱处"）·唯善业为依怙（"我亦终将如此逝，唯善业为真依怙"）·</w:t>
      </w:r>
      <w:r>
        <w:rPr>
          <w:rFonts w:ascii="Times New Roman" w:hAnsi="Times New Roman" w:eastAsia="宋体"/>
          <w:b/>
          <w:sz w:val="21"/>
        </w:rPr>
        <w:t>今日即应精勤</w:t>
      </w:r>
      <w:r>
        <w:rPr>
          <w:rFonts w:ascii="Times New Roman" w:hAnsi="Times New Roman" w:eastAsia="宋体"/>
          <w:b w:val="0"/>
          <w:sz w:val="21"/>
        </w:rPr>
        <w:t>（"今日即应精勤修，谁知明日死与否"）·临终见善相。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上座前以智慧观察自己（依状态选前行）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昏沉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策励心、修"所缘多一些"的业处（四大差别·佛随念建塔·多个慈心对象轮流）；</w:t>
      </w:r>
      <w:r>
        <w:rPr>
          <w:rFonts w:ascii="Times New Roman" w:hAnsi="Times New Roman" w:eastAsia="宋体"/>
          <w:b/>
          <w:sz w:val="21"/>
        </w:rPr>
        <w:t>心里有气／躁动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多修慈心（给在场禅修者·义工·龙天护法散播）；</w:t>
      </w:r>
      <w:r>
        <w:rPr>
          <w:rFonts w:ascii="Times New Roman" w:hAnsi="Times New Roman" w:eastAsia="宋体"/>
          <w:b/>
          <w:sz w:val="21"/>
        </w:rPr>
        <w:t>身体不舒服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对身体各部位修慈心，或修四大差别（火界）求疗愈。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不必每次都做前行</w:t>
      </w:r>
      <w:r>
        <w:rPr>
          <w:rFonts w:ascii="Times New Roman" w:hAnsi="Times New Roman" w:eastAsia="宋体"/>
          <w:b w:val="0"/>
          <w:sz w:val="21"/>
        </w:rPr>
        <w:t>：若一坐下来就能直接安住根本业处（如入出息念所缘现前、禅相明亮），则无需再做前行——</w:t>
      </w:r>
      <w:r>
        <w:rPr>
          <w:rFonts w:ascii="Times New Roman" w:hAnsi="Times New Roman" w:eastAsia="宋体"/>
          <w:b/>
          <w:sz w:val="21"/>
        </w:rPr>
        <w:t>"要用智慧了"</w:t>
      </w:r>
      <w:r>
        <w:rPr>
          <w:rFonts w:ascii="Times New Roman" w:hAnsi="Times New Roman" w:eastAsia="宋体"/>
          <w:b w:val="0"/>
          <w:sz w:val="21"/>
        </w:rPr>
        <w:t>，智慧来自对自己身心的觉察。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佛随念十种名号的选择</w:t>
      </w:r>
      <w:r>
        <w:rPr>
          <w:rFonts w:ascii="Times New Roman" w:hAnsi="Times New Roman" w:eastAsia="宋体"/>
          <w:b w:val="0"/>
          <w:sz w:val="21"/>
        </w:rPr>
        <w:t>：想成就什么，就多忆念什么——阿拉汉→断烦恼／三藐三佛陀→求智慧／明行足→福慧双圆／善逝→善于交流／世间解→了解各世间／调御丈夫→堪受调御／天人导师→值遇善知识（愿获善士导至正涅槃）／</w:t>
      </w:r>
      <w:r>
        <w:rPr>
          <w:rFonts w:ascii="Times New Roman" w:hAnsi="Times New Roman" w:eastAsia="宋体"/>
          <w:b/>
          <w:sz w:val="21"/>
        </w:rPr>
        <w:t>跋格瓦（世尊）</w:t>
      </w:r>
      <w:r>
        <w:rPr>
          <w:rFonts w:ascii="Times New Roman" w:hAnsi="Times New Roman" w:eastAsia="宋体"/>
          <w:b w:val="0"/>
          <w:sz w:val="21"/>
        </w:rPr>
        <w:t>→求吉祥·万德庄严。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修慈心的深一层</w:t>
      </w:r>
      <w:r>
        <w:rPr>
          <w:rFonts w:ascii="Times New Roman" w:hAnsi="Times New Roman" w:eastAsia="宋体"/>
          <w:b w:val="0"/>
          <w:sz w:val="21"/>
        </w:rPr>
        <w:t>：不造不善业＋不起烦恼，则过去的不善业不易成熟；</w:t>
      </w:r>
      <w:r>
        <w:rPr>
          <w:rFonts w:ascii="Times New Roman" w:hAnsi="Times New Roman" w:eastAsia="宋体"/>
          <w:b/>
          <w:sz w:val="21"/>
        </w:rPr>
        <w:t>心遍满慈，过去伤害性的不善业就会退避</w:t>
      </w:r>
      <w:r>
        <w:rPr>
          <w:rFonts w:ascii="Times New Roman" w:hAnsi="Times New Roman" w:eastAsia="宋体"/>
          <w:b w:val="0"/>
          <w:sz w:val="21"/>
        </w:rPr>
        <w:t>。收摄：一切法门最后回到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「第8周｜综合运用（四重防护时序）与总结实修日（8W8）」（内容全部取自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八周前，我们从'四件护身之物'的总论出发，先后走过了：慈心禅修习、佛随念（两讲）、不净观（两讲）、死随念。今天这堂课做两件事：第一件，'综合运用'——把四件护身之物串成完整的一天；第二件，'总结实修日'——把八周所学过一遍，看看怎么放进自己的日常生活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护卫禅实修》读书会的最后一课。传统上有一张一天的修行时序：晨修佛念、昼修慈心、暮修不净、夜修死念（这是修行的安排，不是经典明文）；尊者也教我们，上座之前先看看自己此刻的状态：昏沉了怎么换、心里有气怎么换、身体不舒服怎么换，用智慧判断要不要做前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消息是：从今天起，不再有"新知识"了。八周该认识的都认识了，今天只是把已经领到手的东西，一件一件装进衣袋，然后带回家。在这里，我们不总结谁学得好、谁记得多——只是回到那个最初的问题：这条路，我回去之后怎么自己走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：这八周里，哪一周你的心变化最大？用一个词说说。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原文材料①：★核心·朗读学习资料——四重防护时序与综合运用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：《四护卫禅实修·8周版第8周·朗读学习资料——四重防护时序与综合运用》（据知识库「古源尊者开示及上座部佛教资料」整理）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是八周的最后一课。前面七周，我们一件一件认识了四件护身之物：慈心禅、佛随念、不净随念、死随念。这一篇，我们把它们合起来看两件事：第一，在一天里怎么排——《四护卫禅明灯论》给出一张"晨昼暮夜"的时序表；第二，上座前怎么依自己的状态、灵活选用前行业处，最后一切收摄回入出息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一、四重防护时序：晨修佛念、昼修慈心、暮修不净、夜修死念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《四护卫禅明灯论》给出修习的时序——一天的四个时段，配四件护身之物：清晨修佛随念，日间修慈心，傍晚修不净，夜晚修死随念；"暮"指傍晚。合起来就是一句话：</w:t>
      </w:r>
      <w:r>
        <w:rPr>
          <w:rFonts w:ascii="Times New Roman" w:hAnsi="Times New Roman" w:eastAsia="宋体"/>
          <w:b/>
          <w:sz w:val="21"/>
        </w:rPr>
        <w:t>晨修佛念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昼修慈心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暮修不净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夜修死念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样排？早晨刚起来，心需要力量、需要提起来，就以忆念佛陀开始一天；白天要与人打交道，容易起嗔，就用慈心护住这颗心；傍晚把一天里对自他身体的贪着松开，修一修不净；到了夜晚，用念死收束一天、策励精进。一天四个时段、四件护身之物，这就是"四重防护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护卫禅明灯论》这个书名，说的就是这四件"守护心"的法门。它把修习的时序讲得很清楚：一天四个时段，各配一件护身之物。这个时序不是死规矩，是给我们一个参考：从早到晚，让四件护身之物各管一段时间，心就一直有人"值班"。我们不必一上来就严格照做，先知道有这样一个框架，再挑自己用得上的时段去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张表也不必照字面搬进生活：上班的人可以把四个时段缩成四个五分钟——早上出门前忆念佛德，午间把慈心散给身边的人，傍晚回家路上对自身修一点不净，睡前念一次死。时序是骨架，长短可以随人调整，重点是让心在一天里不止被照顾一次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二、修习体系：四护卫禅各对治一种烦恼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《明灯论》开头有这样两句："我将宣说四护卫，依照佛陀的教导；此乃勤勉者所得，当为惧轮回者听闻。"它把四护卫禅交代得很清楚——这是一套勤勉者才领受得起的法，是给畏惧轮回的人听的。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件护身之物，各有它对应的一种烦恼，也各有经典依据：佛随念，对治"疑与怯弱"——内心无力、恐惧、怀疑，经典依据是《增支部》VI.10；慈心观，对治嗔恨，依据是《慈经》；不净观，对治贪欲，依据是《大念处经》；死随念，对治放逸，依据是《相应部》V.57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所以用药要"对病"：心无力就忆念佛陀，容易生气就散播慈爱，贪着身体就观不净，懈怠放逸就念死策励。四护卫禅，从它"护卫"的本意上讲，就是这样一个一个对症安排的。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也可以这样记它们合起来治的病：疑与怯弱、嗔、贪、放逸，是我们在家人一天里最常犯的四样；四件护身之物刚好各守一门，哪一门先乱，就先请哪一位出来。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三、偈颂选录：智者所赞的四守护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里有一些偈颂，可以帮我们把这四件护身之物记牢。开头"礼敬与誓言"里说："佛念死念慈心修，不放逸中四守护；此四为智者所赞，能令众生得安稳。"在"不放逸杂品"里又说："以佛所教信心为基，观不净以对治贪欲；以念死对治骄慢，以慈心制止嗔恚。""以此四种防护，智者应系缚自心；依此修行防护，无人能污染其心。"还有一句："因他德生慢，我慢心即起；常念死亡想，摧伏慢幢旗"——用死亡之思，摧毁我们的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念死经》的选偈也很值得记。它讲死亡必然："生者必有死，无有逃脱处；老病相随至，众生法如是。"它讲唯善业为依怙："与我同龄或幼长，皆已死于彼箭下；我亦终将如此逝，唯善业为真依怙。"它更提醒我们当下就应精勤："今日即应精勤修，谁知明日死与否？面对死神大军至，无人能与之争辩。"它还讲到临终的好结果："临终见善相，业报皆显现；安乐而命终，善业得欣慰。"（这些都是汉译偈颂，我们照读大意即可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念死经》还说过："无论年少或年长，愚者智者皆一样；一切众生皆归死，死亡终点无可挡。"又说："有人傍晚尚健在，清晨已逝众人见；有人清晨犹谈笑，傍晚已亡众目观。"——死亡不分老少、不论智愚，也不挑早晚。不放逸杂品里还有两句："不净观除贪欲心，慈心能灭嗔恚毒；以死想破骄慢结，于佛正法生深信。""不净思维断欲念，慈心能止害人意；悲悯止息伤害心，正念常存善防护。"读这些偈颂，不是要我们害怕，而是要我们别再把"死"当成很远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四、业处分类：一切处业处与根本业处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陀的教导里，禅修业处分两类。一类叫"根本业处"，就是你培养定力的主要业处——有人修入出息念，有人修慈心禅，有人修白骨观，有人修四大差别，还有人修遍处；你大部分时间用哪个业处来培养定力，那个就是你的根本业处。另一类叫"一切处业处"，又叫护卫禅，也可以作为我们禅修的前行来用：佛随念、慈心禅、不净随念、死随念。这四件护身之物我们前面都讲过，它们是"护身"用的，是前行，不是拿来取代根本业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可以这样记：护卫禅是"护"，根本业处是"养"。护卫禅帮我们把心从烦恼里拉回来、稳住；根本业处才是我们每天用来长养定力的地方。比如修入出息念的人，入出息念就是他的根本业处；修慈心禅的人，慈心禅就是。四件护身之物再重要，也不是拿来取代根本业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护卫禅的用处，说在「免遭内外的危难」上：心被烦恼卷走的时候，它是一个马上能落脚的善所缘。比如走到佛塔前，若根本业处不是佛随念，可以先暂放业处，忆念佛德、礼敬之后，再把原来的业处提起来——这就是一切处业处的用法：不是取代主修，而是在需要的地方插进来、护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五、上座之前，先看看自己的状态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日常禅修，坐在禅堂里，最常要对付的其实就是昏沉和掉举。怎么办？要针对性地看状态。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一坐下来就昏沉，那要策励心，让心活跃起来——这时候，不适合修那种很轻柔、很单一的所缘。跟着引导修慈心或入出息念，却昏昏欲睡，那就换修那些相对复杂、所缘比较多的业处：比如四大差别、佛随念建塔，或者多个慈心对象轮流切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如果心里烦躁、有气不平——比如因为一点小事生了气，一直平复不下来——那就多修慈心：给身边的人、给在场所有的禅修者、义工，乃至寺院的龙天护法散播慈爱。这样心既容易平静下来，嗔心也容易减少。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如果是身体不舒服、心静不下来，那就给自己的身体的每一个部位修慈心；或者修四大差别，求火界疗愈，让自己平静下来。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简单说，前行的选择，就是一个"对症"：昏沉了要提神，有气了要柔和，身不适了要对身体下手。这几样不必都记住，只要记住一个原则：心现在是什么状态，就选什么业处。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还有一点：所谓"前行"，就是上座、正式安住根本业处之前，先把心调顺的那一段。它可长可短，完全看状态而定。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六、用智慧判断：不必每次都做前行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所以，上座之前，先观察一下自己现在是什么状态。如果不能直接安住根本业处，就做一点有针对性的前行——前面讲过各种业处各对治什么，我们心里有数就好。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如果你的心一坐下来就直接朝向根本业处——入出息念的所缘马上就出来了，禅相也很明亮——那就不必再去做个佛随念建塔，等于见完塔以后，入出息念反而不知道跑哪里去了。前行不是每次都一定要做的，要用智慧判断。而这份智慧来自哪里？来自对自己身心的观察——对自己身心随时都有一分觉察，就知道该做些什么来处理身心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换句话说：能做前行就做，不必做就不做——判断的标准不是"规矩"，而是"此刻我的心需要什么"。这就是尊者反复讲的"要用智慧了"。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七、佛随念十种名号的选择：想成就什么，就多忆念什么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佛随念有十种功德名号，忆念哪一个，可以按自己想成就什么来选。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想让自己心清净、断烦恼，就修阿拉汉。希望有更好的智慧，就修三藐三佛陀（正等正觉）。希望福德和智慧都圆满，就修明行足（明行具足）。希望在人前交流上更有进步，就修善逝。想对各个世间——人的世间、有情世间、五蕴世间、器世间——有更深的了解，就修世间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烦恼重、知见深、刚强难化，那就修"调御丈夫"：希望自己成为可以被调御的人——可以被佛陀调御、被法调御、被善知识调御。如果到现在还没找到引导自己的老师，或者常觉得老师这也不对、那也看不惯，那就多修"天人导师"，可以这样发愿："以此功德业，不于余人，愿获于善士，导至正涅槃"——愿以自己的功德，值遇能够好好引导自己的老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最后一个，是跋格瓦，也就是世尊：他是世间最吉祥、最能带来幸福的，也代表万德庄严——佛陀万德庄严，分别诸法，已远离烦恼，不再轮回。希望自己吉祥、幸福、安稳，就多修世尊。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想成就什么，就多忆念什么"，不是迷信，而是借名号提醒自己：朝着那个方向去长养。这里再补一句："跋格瓦"过去也译作"婆伽梵"，用闽南话念，音也很接近"巴嘎哇"；它是"世尊"的意思——世间最吉祥、最能带来幸福的，也代表万德庄严。想求吉祥、幸福、安稳，就多忆念世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四护卫禅不是四件互不相干的法：它们合起来，是让心在一天的不同时段都不"掉线"。哪一件对治的烦恼冒头，就用哪一件。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八、修慈心的深一层：让过去伤害性的不善业退避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多修慈心，不只是为了去除嗔心。如果我们希望自己那些伤害性的不善业不要成熟——比如怕得重病、怕突然死亡、怕遇到灾难——那也要多修慈心。这些"危难"，都是危难的业成熟了，来自过去杀生等不善业。一个业要成熟，往往是不善业和烦恼一起引来的：过去造业的时候，烦恼和业就是配对的。所以要有效规避不善业成熟，有两件事：第一，不要造不善业；第二，不要起烦恼。你没有不善业、也不起烦恼，就不容易把过去的不善业引出来成熟。修慈心，就是让心遍满一切有情而住，经常都是慈心——这时候，过去的伤害性不善业就会退避，就不容易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所以慈悲和"防护"是连在一起的：慈心不只是对治嗔，它同时也在保护我们不遭危难——让过去的伤害性不善业不容易成熟。这也是《明灯论》把慈心放进四重防护里的原因。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九、收摄：一切法门最后回到入出息念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周下来，四件护身之物加一个根本业处，最后都收摄回入出息念。晨修佛念、昼修慈心、暮修不净、夜修死念，无论哪一件，最后都可以回到呼吸上来——回到当下这一息。八周所学，归结成一句话：护身之物要天天带在身上，才护得了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回到呼吸，不是"丢掉"四护卫禅，而是让四件护身之物都汇到一处——当下这一息。以后无论从哪一门进来，最后都可以在呼吸上安住。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日常行住坐卧，仍以根本业处为主，四件护身之物按烦恼的类型随时补位：懈怠了就念死，心浮了就修慈，贪着了就观身，信心疲了就念佛。这样用，四护卫禅就不是四堂课，而是随身的四个开关。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明灯论》里还有一句偈颂："听闻佛陀的教法后，贪恋快乐的凡夫们；如入清凉更清凉处，安住善德之水中。"其实，四重防护也可以收在"一坐"里：一坐下来，先慈心、再佛念、再观身、再念死，最后回到呼吸——这就是四重防护的一坐缩影。八周走下来，老师教的东西会一点点交到我们手上，剩下的，就靠自己回去天天用。护身之物，天天带着，才护得了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"晨修佛念、昼修慈心、暮修不净、夜修死念"——这条一天的时间表，你第一眼是觉得可行，还是觉得排得太满？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八周下来，四件护身之物里，哪一件你真的开始用了？哪一件还只是"听过"？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明灯论的时序是"晨修佛念→昼修慈心→暮修不净→夜修死念"。对照你真实的一天：清晨、日间、傍晚、夜晚，你最容易在哪个时段"掉线"——被手机、情绪、事务带走？四件护身之物里，你想先把哪一件放进哪个时段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尊者说，上座之前先观察自己现在的状态：昏沉就选"所缘多一些"的前行，心里有气就多修慈心，身体不舒服就对身体修慈心或修四大差别；如果一坐下来心就能直接安住根本业处，连前行都可以不做——"要用智慧了"。回想你最近一次"坐不住、坐不下去"，如果当时按这个思路换一个前行，你会怎么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：八周回顾——四种护卫禅加根本业处入出息念，哪一法你真的开始用了？哪一法还只是"听过"？回望八周，你对自己最满意的一个变化是什么？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问题四（指向落地）</w:t>
      </w:r>
      <w:r>
        <w:rPr>
          <w:rFonts w:ascii="Times New Roman" w:hAnsi="Times New Roman" w:eastAsia="宋体"/>
          <w:b w:val="0"/>
          <w:sz w:val="21"/>
        </w:rPr>
        <w:t>：原文说"一切法门最后回到入出息念"。你的日常里，有没有一个时刻——比如睡前、通勤、等红灯——可以固定用来"回到呼吸"一分钟？你打算把它放在哪里？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各位法友，八周走到了最后一课。今天我们把四件护身之物串成了一天，也把这八周走过了一遍。请记住几句最朴素的话：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，《四护卫禅明灯论》给的一天时序是——</w:t>
      </w:r>
      <w:r>
        <w:rPr>
          <w:rFonts w:ascii="Times New Roman" w:hAnsi="Times New Roman" w:eastAsia="宋体"/>
          <w:b/>
          <w:color w:val="222222"/>
          <w:sz w:val="20"/>
        </w:rPr>
        <w:t>晨修佛念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昼修慈心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暮修不净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夜修死念</w:t>
      </w:r>
      <w:r>
        <w:rPr>
          <w:rFonts w:ascii="Times New Roman" w:hAnsi="Times New Roman" w:eastAsia="宋体"/>
          <w:b w:val="0"/>
          <w:color w:val="222222"/>
          <w:sz w:val="20"/>
        </w:rPr>
        <w:t>；四法各对治一种烦恼（佛随念→疑与怯弱，慈心→嗔，不净→贪，死随念→放逸）。一天四个时段，四件护身之物。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，上座前先</w:t>
      </w:r>
      <w:r>
        <w:rPr>
          <w:rFonts w:ascii="Times New Roman" w:hAnsi="Times New Roman" w:eastAsia="宋体"/>
          <w:b/>
          <w:color w:val="222222"/>
          <w:sz w:val="20"/>
        </w:rPr>
        <w:t>以智慧观察自己</w:t>
      </w:r>
      <w:r>
        <w:rPr>
          <w:rFonts w:ascii="Times New Roman" w:hAnsi="Times New Roman" w:eastAsia="宋体"/>
          <w:b w:val="0"/>
          <w:color w:val="222222"/>
          <w:sz w:val="20"/>
        </w:rPr>
        <w:t>：昏沉就修"所缘多一些"的前行，有气就多修慈心，身不适就对身体修慈心或四大差别；</w:t>
      </w:r>
      <w:r>
        <w:rPr>
          <w:rFonts w:ascii="Times New Roman" w:hAnsi="Times New Roman" w:eastAsia="宋体"/>
          <w:b/>
          <w:color w:val="222222"/>
          <w:sz w:val="20"/>
        </w:rPr>
        <w:t>若能直接安住根本业处，前行不必每次都做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，佛随念</w:t>
      </w:r>
      <w:r>
        <w:rPr>
          <w:rFonts w:ascii="Times New Roman" w:hAnsi="Times New Roman" w:eastAsia="宋体"/>
          <w:b/>
          <w:color w:val="222222"/>
          <w:sz w:val="20"/>
        </w:rPr>
        <w:t>十种名号的选择</w:t>
      </w:r>
      <w:r>
        <w:rPr>
          <w:rFonts w:ascii="Times New Roman" w:hAnsi="Times New Roman" w:eastAsia="宋体"/>
          <w:b w:val="0"/>
          <w:color w:val="222222"/>
          <w:sz w:val="20"/>
        </w:rPr>
        <w:t>——想成就什么，就多忆念什么；修慈心的深一层，是让过去伤害性的不善业退避。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，也是最后一句：</w:t>
      </w:r>
      <w:r>
        <w:rPr>
          <w:rFonts w:ascii="Times New Roman" w:hAnsi="Times New Roman" w:eastAsia="宋体"/>
          <w:b/>
          <w:color w:val="222222"/>
          <w:sz w:val="20"/>
        </w:rPr>
        <w:t>一切法门最后都收摄回入出息念</w:t>
      </w:r>
      <w:r>
        <w:rPr>
          <w:rFonts w:ascii="Times New Roman" w:hAnsi="Times New Roman" w:eastAsia="宋体"/>
          <w:b w:val="0"/>
          <w:color w:val="222222"/>
          <w:sz w:val="20"/>
        </w:rPr>
        <w:t>；八周所学，归结成一句——护身之物，要天天带在身上，才护得了人。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结营语：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前，我们认识了一句话：对一个修行者，佛陀教导四种护卫禅。八周里，我们把四件护身之物一件一件领到了手上——慈心禅：愿一切众生快乐，有慈心就不会有敌人；佛随念：心没有力量、有恐惧的时候，忆念佛陀；不净观：看清楚这身体的三十二个部分，让贪着松开；死随念：死亡必将到来，善业是我依怙。今天，我们又把它们串成了一天：晨修佛念、昼修慈心、暮修不净、夜修死念，一切收摄回入出息念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八周只是起步，护身之物要天天带在身上，才护得了人。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愿我们把四件护身之物带回家——清晨、白天、傍晚、夜晚，各自守护；愿我们都有善业与善心，做自己的依怙；愿这一程共读的功德，成为我们与他人走向清净解脱的资粮。萨度！萨度！萨度！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制定个人"晨昼暮夜四重防护"日课表并试行一周——先从"最掉线的一个时段"开始落格，每格5分钟以内；试行中不适合的格子随时换，业处要适合你。进阶（可选）：一周后给自己写三行小结——哪一格做到了、哪一格换掉了、哪一件护身之物开始"自己工作"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《四护卫禅实修·8周版第8周·朗读学习资料——四重防护时序与综合运用》——本周共读正文，据知识库「古源尊者开示及上座部佛教资料」整理。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《四护卫禅明灯论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Caturārakkhadīpanī.pdf》——四重防护时序、修习体系（各对治一烦恼与经典依据）、礼敬与誓言、不放逸杂品、《念死经》选偈。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《10_四护卫禅-古源尊者-20250111》——业处分类总览、四护卫禅各自对治、依状态灵活选用前行业处、上座前观察自身状态、佛随念十种名号的选择。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《2_业处指导-古源尊者-20240921》——四护卫禅与入出息念的回顾与次第、睡前修法选择、把精进力放到零。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