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18:49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第4周：正念吃饭与正念走路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你不是老师，是「共学同行者」。你不需要提前懂内容，只需要按流程走。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&gt;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不讲解、不提供答案——让材料自己说话；②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有人问「正确答案」→说「先听听大家的看法」；③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跑题→温和拉回：「这个有意思，我们回到今天的材料」；⑤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争论→「两种看法都很好，大家保留自己的理解」；⑥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正念吃饭与正念走路。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吃饭时问胃、不问心——心的需求多半是贪爱与烦恼，胃的需求才是身体真实的需要；走路时先跟心商量走多远，发现打妄想了就停下来鼓励它——因为「当你知道自己在打妄想的时候，心已经回来了」。吃饭与走路，是两堂每天都开课的禅修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4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7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4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7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4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7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正念吃饭怎么吃（问胃、慢嚼、感恩）？正念走路怎么走（商量、鼓励、回来）？日常琐事怎样转成修行？</w:t>
            </w:r>
          </w:p>
        </w:tc>
      </w:tr>
      <w:tr>
        <w:tc>
          <w:tcPr>
            <w:tcW w:type="dxa" w:w="94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7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朗读学习资料——正念吃饭与正念走路（据知识库「古源尊者开示及上座部佛教资料」整理）</w:t>
            </w:r>
          </w:p>
        </w:tc>
      </w:tr>
      <w:tr>
        <w:tc>
          <w:tcPr>
            <w:tcW w:type="dxa" w:w="94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7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每天1次「三口饭」（前、中、后三口，各知道一口）＋1段路正念走路（两三分钟即可）。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《日常生活中的正念正知》·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W4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一、问你的胃，不是问你的心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一般吃饭「过脑子」；用胃感知「要吃/不要吃/吃多少」；买菜前先问胃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二、心的需求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vs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胃的需求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心的需求＝贪爱跟烦恼；胃的需求＝身体真实的需要；食物无好坏、只有适当不适当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三、感恩与喜悦：把喜悦带到每一口食物上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四、「好吃」是基因设定（◈）：越好吃越要慢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五、经行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vs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走路：让心回来、知道在走路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六、与心商量：选十到十五米；先决意、再问心干不干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七、发现打妄想就是心回来了：先鼓励心、不骂它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八、用心不用脑（◈）·把心放在膝盖上（◈）·像带孩子一样带心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问胃，不问心</w:t>
      </w:r>
      <w:r>
        <w:rPr>
          <w:rFonts w:ascii="Times New Roman" w:hAnsi="Times New Roman" w:eastAsia="宋体"/>
          <w:b w:val="0"/>
          <w:sz w:val="21"/>
        </w:rPr>
        <w:t>：平时吃饭多在「过脑子」（想家人爱吃什么），很少问胃需要什么；吃什么本应由身体需要决定——用胃去感觉「要吃／不要吃／吃多少」；买菜前就问，炒好、入口也问（吃得快时胃是紧的、缩着的）。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心的需求与胃的需求</w:t>
      </w:r>
      <w:r>
        <w:rPr>
          <w:rFonts w:ascii="Times New Roman" w:hAnsi="Times New Roman" w:eastAsia="宋体"/>
          <w:b w:val="0"/>
          <w:sz w:val="21"/>
        </w:rPr>
        <w:t>：心的需求基本上是贪爱与烦恼，胃的需求才是身体真实的需要；「不开心就吃」是用吃代替面对、甚至惩罚自己，要改成观察身心。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食物无好坏，只有适当不适当</w:t>
      </w:r>
      <w:r>
        <w:rPr>
          <w:rFonts w:ascii="Times New Roman" w:hAnsi="Times New Roman" w:eastAsia="宋体"/>
          <w:b w:val="0"/>
          <w:sz w:val="21"/>
        </w:rPr>
        <w:t>：心特别喜爱、胃其实无所谓；特别喜爱的可留一点余地（强烈排斥也是不善心，越压越容易在念力不足时反弹猛吃）。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感恩与喜悦</w:t>
      </w:r>
      <w:r>
        <w:rPr>
          <w:rFonts w:ascii="Times New Roman" w:hAnsi="Times New Roman" w:eastAsia="宋体"/>
          <w:b w:val="0"/>
          <w:sz w:val="21"/>
        </w:rPr>
        <w:t>：确定身体需要，就带着喜悦、充分感恩，把喜悦带到每一口；吃身体需要的食物时胃是欢迎的；食物养身，正念饮食让心也被滋养。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「好吃」是基因设定</w:t>
      </w:r>
      <w:r>
        <w:rPr>
          <w:rFonts w:ascii="Times New Roman" w:hAnsi="Times New Roman" w:eastAsia="宋体"/>
          <w:b w:val="0"/>
          <w:sz w:val="21"/>
        </w:rPr>
        <w:t>（◈）：高热量、高糖、高蛋白为生存被设定成好吃；饱是胃的感觉，饿也是胃的感觉。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经行与走路</w:t>
      </w:r>
      <w:r>
        <w:rPr>
          <w:rFonts w:ascii="Times New Roman" w:hAnsi="Times New Roman" w:eastAsia="宋体"/>
          <w:b w:val="0"/>
          <w:sz w:val="21"/>
        </w:rPr>
        <w:t>：平常走路＝在脑子里放电影（纠结过去／规划未来）；经行＝让心回来、知道在走路；初学大概知道左脚右脚即可，关键是心不跑。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先商量，再迈步</w:t>
      </w:r>
      <w:r>
        <w:rPr>
          <w:rFonts w:ascii="Times New Roman" w:hAnsi="Times New Roman" w:eastAsia="宋体"/>
          <w:b w:val="0"/>
          <w:sz w:val="21"/>
        </w:rPr>
        <w:t>：选十到十五米，站定先决意走到哪；问心干不干，它说不干就走三步；到头先停、不马上转弯，不把后背朝着佛像与师长。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发现打妄想，就是心回来了</w:t>
      </w:r>
      <w:r>
        <w:rPr>
          <w:rFonts w:ascii="Times New Roman" w:hAnsi="Times New Roman" w:eastAsia="宋体"/>
          <w:b w:val="0"/>
          <w:sz w:val="21"/>
        </w:rPr>
        <w:t>：停下→先鼓励（不骂）→问它还要不要打→允许它打或继续走；</w:t>
      </w:r>
      <w:r>
        <w:rPr>
          <w:rFonts w:ascii="Times New Roman" w:hAnsi="Times New Roman" w:eastAsia="宋体"/>
          <w:b/>
          <w:sz w:val="21"/>
        </w:rPr>
        <w:t>用心不用脑</w:t>
      </w:r>
      <w:r>
        <w:rPr>
          <w:rFonts w:ascii="Times New Roman" w:hAnsi="Times New Roman" w:eastAsia="宋体"/>
          <w:b w:val="0"/>
          <w:sz w:val="21"/>
        </w:rPr>
        <w:t>（◈）——机械标记「抬起·伸出·放下」是用脑，头会痛；</w:t>
      </w:r>
      <w:r>
        <w:rPr>
          <w:rFonts w:ascii="Times New Roman" w:hAnsi="Times New Roman" w:eastAsia="宋体"/>
          <w:b/>
          <w:sz w:val="21"/>
        </w:rPr>
        <w:t>把心放在膝盖上</w:t>
      </w:r>
      <w:r>
        <w:rPr>
          <w:rFonts w:ascii="Times New Roman" w:hAnsi="Times New Roman" w:eastAsia="宋体"/>
          <w:b w:val="0"/>
          <w:sz w:val="21"/>
        </w:rPr>
        <w:t>（◈）——半月板磨损的贤友练正念走路半年好转；</w:t>
      </w:r>
      <w:r>
        <w:rPr>
          <w:rFonts w:ascii="Times New Roman" w:hAnsi="Times New Roman" w:eastAsia="宋体"/>
          <w:b/>
          <w:sz w:val="21"/>
        </w:rPr>
        <w:t>像带孩子一样带心</w:t>
      </w:r>
      <w:r>
        <w:rPr>
          <w:rFonts w:ascii="Times New Roman" w:hAnsi="Times New Roman" w:eastAsia="宋体"/>
          <w:b w:val="0"/>
          <w:sz w:val="21"/>
        </w:rPr>
        <w:t>——信任、鼓励、帮助（那颗心还停在七岁以前）。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来源：知识框架与要点/读书会05_日常生活中的正念正知_知识框架与要点.md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正念吃饭与正念走路」（据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知识库「古源尊者开示及上座部佛教资料」整理改写）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静心引导语（主持人读给自己听，再带大家）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各位法友，请找一个让身体放松又能保持清醒的姿势坐好。请轻轻闭上眼睛；若容易昏沉，可让目光柔和地落在前方一两尺的地面，稍后再闭上。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好，现在让我们把心，从外面的忙碌里轻轻收回来。今天我们要一起上两堂每天都在开课的禅修——吃饭与走路。请你带着两个问题坐在这里：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我上一次认真问自己的胃，是什么时候？发现心跑掉的那一秒，我通常是骂自己，还是夸自己？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我们不评比谁定力好，也不着急得到答案。就只是安静地坐一会儿，让心先沉下来。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：最近的一顿饭，你是知道自己在吃的，还是一边做别的事一边吃？（一句话，说完就放下）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周回到两件最日常的事——吃饭与走路。请大家留意三处：①正念吃饭是「问你的胃，不问你的心」（心的需求＝贪爱与烦恼／胃的需求＝身体真实的需要）；②正念走路是「先跟心商量走多远」；③发现打妄想了，先鼓励心——「当你知道自己在打妄想的时候，心已经回来了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按本周知识地图重写的朗读学习资料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（据知识库整理），语句已为朗读整理过，不需要逐句讲解。全篇九节：①问胃不问心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②心的需求与胃的需求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③感恩与喜悦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④越好吃越要慢（◈）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⑤经行与走路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⑥先商量再迈步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⑦发现打妄想就是心回来了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⑧用心不用脑·把心放在膝盖上（◈）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⑨收束。「问你的胃，不问你的心」是本段骨架，请念清楚。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：《日常生活中的正念正知·第4周·正念吃饭与正念走路》（据知识库整理）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一、先问胃，不问心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我们吃饭，多半是在脑子里盘算：今天做什么菜、谁爱吃什么、冰箱里还剩什么。想的是「先生可能喜欢这个」「孩子大概爱吃那个」，却很少转过身来问一句：我的胃，你需要什么？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实一个人吃什么、吃多少，本该由身体的需要说了算。多数人对自己的热量、对自己的需要并没有精准的判断，那就用一个笨办法：问胃，不问心。练得久了，胃是会回答的——要吃，或者不要吃；吃这些就够，或者还差一点。别用脑子推演，用胃去感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买菜的时候就可以开始问。平常站在菜摊前，心里转的是「我给谁做点好吃的」「我想吃什么」，改成先问胃：今天你需要什么？买回来、择好、下锅，也再问一次。家里人一样，让他用胃去感觉，而不是凭「这个菜好不好吃」——觉得好吃的时候，人往往已经吃多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吃的过程里也要问。你会发现，越是好吃的东西，越想随便咬两口就咽下去；这时候若静下来察一察，胃是紧的、是缩着的。吃得急，胃就紧张。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第一步可以简单到：动筷子之前停三秒。看一眼眼前的饭菜，把手轻轻放在胃的位置，问一句「你需要它吗」。不必急着有答案，练的只是「问了」这个动作。久了你会慢慢发现：很多时候不是肚子饿，是心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这一步的好处是，它不占额外的场地，也不占额外的时间——你今天总要吃饭，饭前那三秒就是修行。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二、心的需求，和胃的需求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要吃得明白，先得分清两样东西：心的需求，胃的需求。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心的需求，说到底是贪爱与烦恼在说话；胃的需求，才是身体真实的需要。分不出这两样，饭桌上就全是误会。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例子。一顿饭吃到最后，其实早已饱了，可看盘里还剩小半盘，心里舍不得，又夹了几筷子——那几口，喂的是「舍不得」，不是身体。若能在那一刻问清一句「是心要吃，还是胃要吃」，很多吃撑、胀气、第二天早上的后悔，本来都不会发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有贤友说过：不开心了，就去吃东西。恰恰是那个时候最值得看——你是在用吃代替面对，甚至是在用吃惩罚自己。可以换成另一种做法：去看那些想法、感受和需求，用它们来认识自己，而不是用吃把它们抵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记住：食物本身没有好坏，只有对你的身体适不适当。有时心特别喜爱某样东西，胃其实无所谓。遇到特别喜爱的，偶尔给自己留一点余地也无妨——为什么要留这点余地？因为若走到另一头，认定「这东西一定不能碰、吃了就有罪」，那同样是新长出来的一层不善心；压得越紧，等到哪天念力不足，就容易反弹，一口气补回来，那才真伤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个角度体谅自己：紧张、恐惧、愤怒的时候，胃是第一个承受的——很多人胃痛就是这么来的。外面什么都往里面塞，最后都得胃去消化。这样一想，问胃这件事就超出了饮食技巧的范围，成了对自己身体的一种体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三、感恩与喜悦：把喜悦带到每一口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问清楚了，接下来的动作是「带喜悦」。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确定了身体需要这份食物，就带着喜悦去吃，把那份喜悦带到每一口上；同时充分感恩——感恩眼前这一餐，感恩还有得吃。你会发现，真正在吃身体需要的食物时，胃是欢迎的，甚至像要张开手臂把它抱住。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也要尊重食物带来的生命力与营养。常常提起这样的心境：食物来，是为了滋养这副身体；而带着正念去吃，连心也一起被滋养了。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觉得这些都是小事。可正是一次次问过胃的吃饭，把人从「糊里糊涂填饱」慢慢带到「清清楚楚照顾自己」。修行从来不必惊天动地，它就藏在一口一口之间。一日三餐，若能把其中一餐这样吃完，这一天就不算白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想给它一个更正式的形式，可以配上省思。佛陀在《算术师摩嘎蓝经》里教比库这样省思所受用的饮食：不为嬉戏，不为骄慢，不为装饰，不为庄严，只为这个身体得以住立存续，为停止伤害，为资助梵行；如此消除旧受、不使新受生起，维持生命，无过而安住。理论上，每一口都可以这样省思。在家人照这个意思省思也好：吃饭，是为了活命，为了有力气做该做的事。省思过了再动筷，心与胃都安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四、越好吃，越要慢（◈扩展）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这里补一句。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了活下去，凡是高热量、高糖分、高蛋白的东西，都被设定成「好吃」——糖、油炸的、肉类，入口就是满足。这套设定写在基因里，不是我们嘴馋挑出来的。于是心会说：这是好东西，该多吃。可它并没有替你问过胃；而饱是胃的感觉，饿也是胃的感觉。说到底，这件事该听胃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怎么慢？要求很朴素：一口食物进嘴，先把它的味道感受清楚，再决定分几口咽下。用槽牙的人，左边嚼二十下、右边嚼二十下，再咽；用前牙的也一样，嚼到细再走下一步。粗糙地囫囵吞下去，胃是不接受的，它绷着、缩着，不知你塞了什么进来；嚼得够细，胃才提前知道要开工，消化液、消化酶也才好预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这样的慢其实不花时间，只是把原本囫囵过去的那几十秒，还给了觉知。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五、经行不是另一种走路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说完了吃，说走。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面这些，无论哪一样，都要能落到日常里；落不了地的训练，就只是象牙塔。那么经行与平常走路差在哪里？平常走路，多半是在脑子里放电影——不是回头纠结过去，就是往前规划未来，对当下这一步没有觉察。经行，是把心叫回来，知道我正在走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初学的人不必抠细节，大概知道现在是左脚抬起、右脚抬起，就够了。关键只有一点：心别跑，别去打妄想。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所以经行不必另找时间。你每天本来就要走的那一段——从车位到电梯，从公交站到办公室，从家门口到车上——都可以是它。心放回脚步上，那段路就不再只是赶路，而成了心回来散步的地方。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想让「知道在走路」真的长出来，可以给自己设几个固定的觉知点：早上刷牙，就带着觉察刷牙，觉察多少都不嫌少，一念就够，慢慢让它铺满整个过程；三餐里挑一餐正念吃饭，不看电视、不刷手机；出门必走的那一段路，就是现成的经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问：站着的时候能不能也这样练？可以。两脚与肩同宽，膝盖不锁死，脊柱自然正直，胸口松开，把注意力放在脚底的触感与身体的重量上，站三五分钟也是一堂课。经行与站立，其实是同一件事的两个姿势——都是让心安住在身体上，不跟着念头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六、先跟心商量，再迈第一步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经行要先选一段路，十到十五米；在家能腾出十米、十五米也行。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站定之后，先决意：我从这里出发，要走到哪个位置。然后在这段路上跟心商量——我们走到那儿，好不好？先问它干不干。它说不干，就短一点，走三步也成。这个商量的动作，要养成习惯。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距离不必长。十米、十五米，一个来回也就一两分钟。真正要紧的不是走了多远，而是那句「商量」——让心觉得这是它自己答应的，不是被逼着走的。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商量的时候可以闭上眼睛，在心里说：从这一头到那一头，不打妄想。它答应，就走；它不答应，就缩短。走到头，转弯也有讲究：先别急着转，停一下、鼓励一下自己，再决定向左还是向右；若身旁有佛像、有师长，就不把后背朝着他们。这些不是仪式，只是在提醒你——这一步，是有心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万一定了十米，走到五米就想停，也不必硬撑：把决意改成五米，重新在心里说一次，再走。决意可以调整，但每一次调整都要说清楚，别让它糊里糊涂地缩水。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七、发现打妄想了，就是心回来了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开始走。走走走，走到一半，妄想起来，就停下来——不要一边打妄想一边继续走。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停下来第一件事，是鼓励心，不是骂它「才走两步就跑」。为什么要鼓励？因为它已经发现了。平常你打了一路妄想，自己根本不知道；而能发现的那一刻，心其实已经回来了。抓住这一点，夸它一句，再问它：还要不要再打一个？要打，就让它打完；若它觉得也没什么意思，那就继续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走到头，先停，不要马上转身。停下来鼓励一句：这一段走过来，基本没打妄想，或者打了也发现了，很不容易。然后问它要不要歇一歇、要不要再想一会儿；不想了，我们再转身。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这就是「发现，就是回来」。看见的那一下，就是从自动播放里醒过来一下——这一下，正是修行最值钱的地方。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所以妄想与其说是干扰，不如说是一份提醒：它让你看清心是怎么跑掉的，而发现，就是你把它牵回来的那只手。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一定要先鼓励、不责备？因为心不接受批评。你骂它，它就愣在那里；批评能止恶，却扬不了善。想让它继续走，就得表扬它——夸的正是「发现」这个过程。有人走路爱数数，从一数到八，数到四就跑了，也没关系，发现了就鼓励，然后再从头数。一发现、一鼓励，心自然回到脚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还有一个常被忽略的地方：走的时候不必求一念不生。念头来了，知道它来了，就已经在练；要练的是那个「知道」，不是把念头赶尽杀绝。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八、用心，不用脑；把心放在膝盖上（◈扩展）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跟别的老师学过很细的教法，教你在心里标记：抬起、抬起、抬起；伸出、伸出、伸出；放下、放下、放下。有人练到后来头痛得厉害——因为他是在用脑标记，不是在用心感觉。对修行人来说，先要学会用心，而不是用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用脑标记会痛？心只有一个，眼、耳、鼻、舌、身五门送来的信息，都要交给这一颗心处理；头脑更像一个切换开关，不停地在五官与心之间换线。你让它做高速运算，它就累、就痛；用心去感觉，它反而松下来。所以走路、吃饭都一样：知道就好，不必逼自己把动作切成三截。等你自然走个五六趟都不起妄念，那些细节会自己浮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走路也要用心，知道就好。你只是习惯了用脑，还不习惯用心——就像第一次学骑自行车，谁都不会。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还有一位贤友，半月板磨损得厉害，医生建议开刀、换人工半月板。他后来练正念走路，把心念放在那个半月板上，走了半年，膝盖好了，医生都觉得奇怪。有正念的时候，它确实能帮我们调理身体不少毛病。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带心的方式，还可以像带孩子：信任他，鼓励他，帮助他。别看我等年纪一大把，那颗心常常还停在你七岁以前，你根本管不住它。管不住，就得带，非常耐心地带；它有一点点进步，就夸它一句。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九、收束：两堂每天都在开的课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这一篇，我们上了两堂每天都在开课的禅修。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吃饭的时候，问胃，不问心——心要的多半是贪爱与烦恼，胃要的才是身体真正缺的那一点；认准了身体的需要，就带着喜悦与感恩，让每一口都带着喜悦下去。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走路的时候，先跟心商量走多远；走岔了、打妄想了，就停下来，先鼓励它——因为当你知道自己在打妄想的时候，心已经回来了。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请记住：吃饭、走路，这两件最平常的事，就是最好的修行场。从今天起，吃饭前问一句胃，走路时夸一句心——这两件做到了，你就已经开始了。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怕自己忘，就给这两件事各设一个「觉知点」：端起碗的那一刻，先停三秒，问胃；迈出门的那一刻，先停三秒，知道自己在走。不必多，一天各一次，就算开始。修行不用另找时间，它藏在这些反复发生的小事里：一天三餐、上下班两段路、睡前一次躺下。事情重复得越多，机会就越多。身体是最容易被忽略的道场——它天天在提醒我们：饿了、饱了、累了、紧了；只要肯听，它就是最好的老师。还有一句：不必等到「有空」才修。等车、排队、洗碗，都是现成的道场——只要记得知道自己正在做什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（本周共读毕）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「问你的胃，不问你的心」——这个提法，让你想起自己最近哪一顿饭？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你生活里有没有过「心想吃，可胃其实无所谓」的时候？那一刻你听了谁的？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「发现打妄想的时候，心已经回来了」——这句话，跟你平常对待自己走神的态度一样吗？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主持人提示：第一轮是「破冰＋摸底」，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。有人说「我就是控制不住自己」时，温和回应：「我们不是来练自控的，是来练『看见』的——看见了，选择才回来。」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材料说「心的需求基本上是贪爱与烦恼，胃的需求才是身体真实的需要」。想一想最近一次「心想吃、胃无所谓」（或反过来）的经历——你当时听了谁的？后来身体和心各自怎么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提示：先请大家谈谈印象，再一起回看材料第一节「先问胃，不问心」与第二节「心的需求，和胃的需求」。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把「要不要吃」这道题，从心交还给胃。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材料说发现打妄想要「先鼓励心」，还说「那颗心常常还停在七岁以前」。你平时发现自己分神、犯错时，心里冒出的第一句话通常是什么？如果换成「你看，妄想都被你发现了」，会怎么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提示：落点不在「怎么改」，在「怎么对待自己」。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心不接受批评；先鼓励，再商量。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引导问题三（指向实修）：明天选一顿饭或一段路，你打算怎么练「只做这一件事」？给自己一个具体做得到的做法。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提示：落到具体的时间、场景、动作。请每位成员说出一件可执行的小事，主持人记录关键词（不必点评）。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吃饭前问一句胃，走路时夸一句心——两件小事，就是两堂禅修。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各位法友，今天我们一起上了两堂每天都在开课的禅修——正念吃饭与正念走路。请记住几句最朴素的话：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，吃饭时问你的胃，不问你的心——心的需求多半是贪爱与烦恼，胃的需求才是身体的真实需要。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，走路时先跟心商量走多远；走岔了、打妄想了，就停下来，</w:t>
      </w:r>
      <w:r>
        <w:rPr>
          <w:rFonts w:ascii="Times New Roman" w:hAnsi="Times New Roman" w:eastAsia="宋体"/>
          <w:b/>
          <w:color w:val="222222"/>
          <w:sz w:val="20"/>
        </w:rPr>
        <w:t>先鼓励心</w:t>
      </w:r>
      <w:r>
        <w:rPr>
          <w:rFonts w:ascii="Times New Roman" w:hAnsi="Times New Roman" w:eastAsia="宋体"/>
          <w:b w:val="0"/>
          <w:color w:val="222222"/>
          <w:sz w:val="20"/>
        </w:rPr>
        <w:t>——因为「当你知道自己打妄想的时候，你的心已经回来了」。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，吃饭与走路，这两件最平常的事，就是最好的修行场——</w:t>
      </w:r>
      <w:r>
        <w:rPr>
          <w:rFonts w:ascii="Times New Roman" w:hAnsi="Times New Roman" w:eastAsia="宋体"/>
          <w:b/>
          <w:color w:val="222222"/>
          <w:sz w:val="20"/>
        </w:rPr>
        <w:t>吃饭前问一句胃，走路时夸一句心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设定觉知点——微习惯训练</w:t>
      </w:r>
      <w:r>
        <w:rPr>
          <w:rFonts w:ascii="Times New Roman" w:hAnsi="Times New Roman" w:eastAsia="宋体"/>
          <w:b w:val="0"/>
          <w:color w:val="222222"/>
          <w:sz w:val="20"/>
        </w:rPr>
        <w:t>：跳蚤为什么会变成爬蚤？乌龟在跑步机上跑得飞快，为什么尊者说「这碗鸡汤我不喝」？还有一天只要五分钟、人人都能坚持的「微习惯三件套」。请你把今天的一个小发现带回去，也把它带回来。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饮食话题的心理安全（本讲重点）</w:t>
      </w:r>
      <w:r>
        <w:rPr>
          <w:rFonts w:ascii="Times New Roman" w:hAnsi="Times New Roman" w:eastAsia="宋体"/>
          <w:b w:val="0"/>
          <w:sz w:val="21"/>
        </w:rPr>
        <w:t>：本讲涉及吃与情绪（用吃代替面对、甚至惩罚自己），现场可能有饮食困扰史的贤友。讨论时不追问任何人的进食细节；有人分享暴食、厌食相关经历，回应「谢谢你信任我们，这个话题若需要，专业的支持也很重要」，不展开、不诊断、不建议饮食方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「留一点余地」别讲成放任</w:t>
      </w:r>
      <w:r>
        <w:rPr>
          <w:rFonts w:ascii="Times New Roman" w:hAnsi="Times New Roman" w:eastAsia="宋体"/>
          <w:b w:val="0"/>
          <w:sz w:val="21"/>
        </w:rPr>
        <w:t>：材料里的「留余地」针对的是罪恶感与报复性进食，引导讨论时扣住「排除不善心」，不走「想吃就吃」的极端。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禅修练习的食物准备</w:t>
      </w:r>
      <w:r>
        <w:rPr>
          <w:rFonts w:ascii="Times New Roman" w:hAnsi="Times New Roman" w:eastAsia="宋体"/>
          <w:b w:val="0"/>
          <w:sz w:val="21"/>
        </w:rPr>
        <w:t>：提前备好独立包装的小块食物（葡萄干／小饼干），询问过敏与忌口；有需要者可用想象完成练习，同样有效。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走路练习的场地与时长</w:t>
      </w:r>
      <w:r>
        <w:rPr>
          <w:rFonts w:ascii="Times New Roman" w:hAnsi="Times New Roman" w:eastAsia="宋体"/>
          <w:b w:val="0"/>
          <w:sz w:val="21"/>
        </w:rPr>
        <w:t>：空间小就三步往返，重点在「商量—走—发现—鼓励」这一串动作，不在步数。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「用心不用脑」不是反智</w:t>
      </w:r>
      <w:r>
        <w:rPr>
          <w:rFonts w:ascii="Times New Roman" w:hAnsi="Times New Roman" w:eastAsia="宋体"/>
          <w:b w:val="0"/>
          <w:sz w:val="21"/>
        </w:rPr>
        <w:t>：有理科背景的贤友可能较真「大脑本来就是思维器官」，回应：「材料用的是传统语境里的心，重点是『不机械标记、用心感受』，我们取它的禅修指示就好。」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半月板案例</w:t>
      </w:r>
      <w:r>
        <w:rPr>
          <w:rFonts w:ascii="Times New Roman" w:hAnsi="Times New Roman" w:eastAsia="宋体"/>
          <w:b w:val="0"/>
          <w:sz w:val="21"/>
        </w:rPr>
        <w:t>：如实说明这是转写记录下来的个人经验，不是医疗建议；有膝关节问题者以医生意见为准。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作业期待管理</w:t>
      </w:r>
      <w:r>
        <w:rPr>
          <w:rFonts w:ascii="Times New Roman" w:hAnsi="Times New Roman" w:eastAsia="宋体"/>
          <w:b w:val="0"/>
          <w:sz w:val="21"/>
        </w:rPr>
        <w:t>：忘了做——「想起来一下，都是好的。」不评价、不加码。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延伸阅读的使用</w:t>
      </w:r>
      <w:r>
        <w:rPr>
          <w:rFonts w:ascii="Times New Roman" w:hAnsi="Times New Roman" w:eastAsia="宋体"/>
          <w:b w:val="0"/>
          <w:sz w:val="21"/>
        </w:rPr>
        <w:t>：学员版末尾附本周全部资源（标题／类型／打开方式）；文档一律不放临时链接。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《日常生活中的正念正知·第4周·正念吃饭与正念走路》——本周共读正文（据知识库整理改写）。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《如何正念吃饭（古源尊者）》——问胃不问心、分清心的需求与胃的需求、慢嚼与感恩、食物省思。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《经行（古源尊者）》——选十到十五米、与心商量、发现妄想先鼓励、用心不用脑。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《经行与日常生活中的觉知（古源尊者）》——身心一致才叫知道在走路、觉知点的设置、像带孩子一样带心。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《正念之道》（帕奥西亚多）——四念处与日常正知的教法依据。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读书会05 · 第4周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