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第8周：有缘、无有缘、离去缘、不离去缘＋整合实修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缘法"存在"与"不存在"，各怎样成为支持的力量？「有」与「无」、「常」与「断」，最后四缘如何同时破除？八周所学，怎样落回四念处的当下观察？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朗读学习资料——有缘·无有缘·离去缘·不离去缘与整合实修（据知识库「古源尊者开示及上座部佛教资料」整理）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做一周「缘观小记」：每天挑一个当下片段（一次呼吸、一个情绪、一个念头），只写两行——「此刻发生了什么」「它依什么缘而起」；不评价、不求结论，写满七天即可。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条件：缘法与缘所生法在时间上有重叠，在重叠期间以「存在」支助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「海洋—水族」喻＝海洋在，水族才能存活；被抓离海洋，就失去支助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「灯灭—暗现」喻＝灯光熄灭，黑暗随即显现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喻前一心识的「不存在」支助后一心识生起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与无有缘只差时间点：无有缘是「已灭去」，离去缘是「正离去」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有缘破断见（不是「人死如灯灭」），又破常见（缘法生起·交叉·又灭去，非恒常）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帕奥西亚多按相似性分九组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缘（扣重复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缘）：先看惯例、再看特例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本周主题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二十四缘的最后四缘（有·无有·离去·不离去）＋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整合实修（回到四念处）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一、有缘：缘法「存在（尚未灭去）」时支助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条件：缘法与缘所生法在时间上</w:t>
      </w:r>
      <w:r>
        <w:rPr>
          <w:rFonts w:ascii="Times New Roman" w:hAnsi="Times New Roman" w:eastAsia="宋体"/>
          <w:b/>
          <w:color w:val="333333"/>
          <w:sz w:val="20"/>
        </w:rPr>
        <w:t>有重叠</w:t>
      </w:r>
      <w:r>
        <w:rPr>
          <w:rFonts w:ascii="Times New Roman" w:hAnsi="Times New Roman" w:eastAsia="宋体"/>
          <w:b w:val="0"/>
          <w:color w:val="333333"/>
          <w:sz w:val="20"/>
        </w:rPr>
        <w:t>，在重叠期间以「存在」支助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「高山—树木」喻＝高山存在，树木才能生长成林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喻「缘法在，果才成立」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五种分类：俱生／前生（所缘·依处·依处所缘）／后生／色食／色命根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可横跨俱生组·前生组·后生组，连名名、名色、色色都管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二、不离去缘：只要尚未灭去，就还在托着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「海洋—水族」喻＝海洋在，水族才能存活；被抓离海洋，就失去支助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主要破除「缘法与缘所生法毫无关联」之见；过去的业还在，我们就在受报中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三、无有缘：以「完全不存在」支助下一个生起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「灯灭—暗现」喻＝灯光熄灭，黑暗随即显现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喻前一心识的「不存在」支助后一心识生起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「座位空出」喻＝人离座，别人才能坐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喻前一个让位、后一个才生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无间组</w:t>
      </w:r>
      <w:r>
        <w:rPr>
          <w:rFonts w:ascii="Times New Roman" w:hAnsi="Times New Roman" w:eastAsia="宋体"/>
          <w:b w:val="0"/>
          <w:color w:val="333333"/>
          <w:sz w:val="20"/>
        </w:rPr>
        <w:t>；缘法→缘所生法为「前一名聚→后一名聚」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四、离去缘：在「即将离去」时让位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与无有缘只差时间点：无有缘是「已灭去」，离去缘是「正离去」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「我马上走，你坐我的位子」喻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四个缘排成一条时间线：不离去→离去→无有→下一个坐下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五、四缘破常见·断见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有缘破断见（不是「人死如灯灭」），又破常见（缘法生起·交叉·又灭去，非恒常）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无有缘以「不存在」支助「下一个生起」：既非「没了」，也非「有个东西搬过去」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「不堕二边」非和稀泥＝</w:t>
      </w:r>
      <w:r>
        <w:rPr>
          <w:rFonts w:ascii="Times New Roman" w:hAnsi="Times New Roman" w:eastAsia="宋体"/>
          <w:b/>
          <w:color w:val="333333"/>
          <w:sz w:val="20"/>
        </w:rPr>
        <w:t>刹那生灭（破常见）而相续不断（破断见）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相续不是有根线串着，而是「前一个腾出位置、后一个接上」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六、整合实修：二十四缘＝二十四面镜子，照同一个当下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帕奥西亚多按相似性分</w:t>
      </w:r>
      <w:r>
        <w:rPr>
          <w:rFonts w:ascii="Times New Roman" w:hAnsi="Times New Roman" w:eastAsia="宋体"/>
          <w:b/>
          <w:color w:val="333333"/>
          <w:sz w:val="20"/>
        </w:rPr>
        <w:t>九组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</w:t>
      </w:r>
      <w:r>
        <w:rPr>
          <w:rFonts w:ascii="Times New Roman" w:hAnsi="Times New Roman" w:eastAsia="宋体"/>
          <w:b w:val="0"/>
          <w:color w:val="333333"/>
          <w:sz w:val="20"/>
        </w:rPr>
        <w:t>（扣重复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缘）：先看惯例、再看特例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落回四念处：观身·受·心·法时，顺带知道「它依缘而起」——这就是「缘观」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缘观不是数缘、不是新理论；看清之后：能改的缘去改，不能改的果报去受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有缘</w:t>
      </w:r>
      <w:r>
        <w:rPr>
          <w:rFonts w:ascii="Times New Roman" w:hAnsi="Times New Roman" w:eastAsia="宋体"/>
          <w:b w:val="0"/>
          <w:sz w:val="21"/>
        </w:rPr>
        <w:t>＝缘法以"存在"的缘力支助缘所生法——"高山存在，树木才能生长"；</w:t>
      </w:r>
      <w:r>
        <w:rPr>
          <w:rFonts w:ascii="Times New Roman" w:hAnsi="Times New Roman" w:eastAsia="宋体"/>
          <w:b/>
          <w:sz w:val="21"/>
        </w:rPr>
        <w:t>不离去缘</w:t>
      </w:r>
      <w:r>
        <w:rPr>
          <w:rFonts w:ascii="Times New Roman" w:hAnsi="Times New Roman" w:eastAsia="宋体"/>
          <w:b w:val="0"/>
          <w:sz w:val="21"/>
        </w:rPr>
        <w:t>＝缘法只要尚未灭去就能支助——"海洋存在，水族才能存活"。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无有缘</w:t>
      </w:r>
      <w:r>
        <w:rPr>
          <w:rFonts w:ascii="Times New Roman" w:hAnsi="Times New Roman" w:eastAsia="宋体"/>
          <w:b w:val="0"/>
          <w:sz w:val="21"/>
        </w:rPr>
        <w:t>＝缘法以"完全不存在"支助后法生起——"灯光熄灭，黑暗随即显现"；</w:t>
      </w:r>
      <w:r>
        <w:rPr>
          <w:rFonts w:ascii="Times New Roman" w:hAnsi="Times New Roman" w:eastAsia="宋体"/>
          <w:b/>
          <w:sz w:val="21"/>
        </w:rPr>
        <w:t>离去缘</w:t>
      </w:r>
      <w:r>
        <w:rPr>
          <w:rFonts w:ascii="Times New Roman" w:hAnsi="Times New Roman" w:eastAsia="宋体"/>
          <w:b w:val="0"/>
          <w:sz w:val="21"/>
        </w:rPr>
        <w:t>＝缘法在"即将离去"时支助——"我马上走，你坐我的位子"。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四缘同破常见与断见</w:t>
      </w:r>
      <w:r>
        <w:rPr>
          <w:rFonts w:ascii="Times New Roman" w:hAnsi="Times New Roman" w:eastAsia="宋体"/>
          <w:b w:val="0"/>
          <w:sz w:val="21"/>
        </w:rPr>
        <w:t>：有缘破断见，又因缘法生起·交叉·灭去而破常见；无有缘以"不存在"支助"下一个生起"，既非"没了"，也非"有个东西搬过去"。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「不堕二边」不是和稀泥</w:t>
      </w:r>
      <w:r>
        <w:rPr>
          <w:rFonts w:ascii="Times New Roman" w:hAnsi="Times New Roman" w:eastAsia="宋体"/>
          <w:b w:val="0"/>
          <w:sz w:val="21"/>
        </w:rPr>
        <w:t>，而是刹那生灭（破常见）而相续不断（破断见）——相续不是有一根线串着，而是"前一个腾出位置、后一个接上"。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收束落点</w:t>
      </w:r>
      <w:r>
        <w:rPr>
          <w:rFonts w:ascii="Times New Roman" w:hAnsi="Times New Roman" w:eastAsia="宋体"/>
          <w:b w:val="0"/>
          <w:sz w:val="21"/>
        </w:rPr>
        <w:t>：八周所学落回</w:t>
      </w: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——在身·受·心·法里如实看到因缘和合；「缘观」＝如实观察时，顺带知道"它依缘起"。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二十四缘若不落到当下这一念的观察，就只是名词；收束一句：</w:t>
      </w:r>
      <w:r>
        <w:rPr>
          <w:rFonts w:ascii="Times New Roman" w:hAnsi="Times New Roman" w:eastAsia="宋体"/>
          <w:b/>
          <w:sz w:val="21"/>
        </w:rPr>
        <w:t>「不堕二边，缘中安住。」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收束周不考·不催·不攀比——"八周能坐下来八次，本身就是一件了不起的缘"。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有缘、无有缘、离去缘、不离去缘＋整合实修」（地图取自4周版第4周相应部分；全部取自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"缘起深入与二十四缘"的第八周，也是我们八周共修的收束之周。上周我们看清了中间六个缘；这一周，我们把二十四缘的最后四缘——有缘、无有缘、离去缘、不离去缘——一个一个看清，再把八周所学落回四念处的当下观察。请放轻松：今天不考你，也不催你，只跟着读、跟着想、跟着感受——</w:t>
      </w:r>
      <w:r>
        <w:rPr>
          <w:rFonts w:ascii="Times New Roman" w:hAnsi="Times New Roman" w:eastAsia="宋体"/>
          <w:b/>
          <w:color w:val="222222"/>
          <w:sz w:val="20"/>
        </w:rPr>
        <w:t>不堕二边，缘中安住。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先做三次深长的呼吸。吸气……呼气……让肩膀松下来。今天是我们八周的最后一次，坐下来的时候，也可以顺便在心里对八周来的自己说一声：辛苦了。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现在把注意力放到鼻端、上唇一带，只是知道"吸气、呼气"。心跑了，不责怪，轻轻带回来。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感觉一下：此刻有东西正在来——呼吸正在进来；也有东西正在走——呼吸正在出去。而来与走之间，你就在这里。今天我们读的四个缘，讲的正是这件最平常的事：来的，托住当下；走的，让出位置。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：最后一次。安静下来，感觉有东西正在来、也有东西正在走，而此刻你就在这里。说一句此刻的感受，说完就停。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原文材料①：★核心·朗读学习资料——有缘、无有缘、离去缘、不离去缘与整合实修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：《缘起深入与二十四缘·第8周·朗读学习资料——有缘、无有缘、离去缘、不离去缘与整合实修》（据知识库「古源尊者开示及上座部佛教资料」整理）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中间六个缘。这一篇，我们走到二十四缘的最后四缘——有缘、无有缘、离去缘、不离去缘；读完再把四周所学，落回四念处的当下观察。这四缘很特别：它们看起来两两相反，其实成对出现、缺一不可。佛陀把它们放在最后，不是随手一放，而是给整个缘力体系作一个总结性的交代——对"有"和"无"、"常"和"断"，给一个不堕两边的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一、最后四缘：为「有」与「无」作个交代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学过的缘，多半在讲"什么力量让什么生起"：因缘是加固，所缘缘是令取它而生起，增上缘是支配，无间缘是前后接续，食缘是支撑，根缘是作主，禅那缘是专注，道缘是方向。最后这四缘换了一个很不同的角度：它们不问"什么力量"，而问"缘法在与不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与不离去缘，说的是缘法"存在、尚未灭去"的时候怎样支助；无有缘与离去缘，说的是缘法"不存在、已经离去"的时候怎样支助。一个是"在"的缘力，一个是"不在"的缘力。你也许会觉得奇怪：一个东西"不在"了，怎么还能成为支持？这正是这四缘最精微的地方——它们让我们看见：生起不必靠一个"在"的东西一直托着，灭去本身也在成全下一个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两句话合起来，就是一条相续的线：前一个"在"着，托住当下；前一个"不在"了，又让出位置给下一个。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二、有缘：缘法「在」，就以存在支助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先看有缘。定义是：缘法以"存在"的缘力，缘助缘所生法生起。它的条件是缘法与缘所生法在时间上有重叠——有同时存在的时刻。在这段重叠期间，缘法以有缘的缘力支助缘所生法生起、存在。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论师的譬喻是：由于高山的存在，树木才能在上面生长，而形成茂盛翠绿的森林。同样地，缘法对缘所生法，以五种有缘为支助力量。所以有缘强调的，就是"以同时存在的方式来支助"这一种缘力。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在俱生缘、前生缘之外还要安立有缘？因为前面几缘各管一种情形：俱生缘管同时生起，前生缘管先来扶后来，后生缘管后来扶先去，食缘管滋养。有缘把它们之中"同时存在"这一个共同点单独提出来，说：只要两者有重叠的时刻，缘法就以"我还在"这件事本身支助对方。所以有缘是可以横跨好几组的：它可属俱生组，可属前生组，也可属后生组。这也是它和相应缘最大的不同——相应缘只管名法与名法，有缘连色法、连名色之间都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什么？一，俱生有缘；二，前生有缘，又分所缘前生、依处前生、依处所缘前生；三，后生有缘；四，色食有缘；五，色命根有缘。举例说：四种非色蕴互相以有缘为缘，四大种互相以有缘为缘，入胎刹那的名色互相以有缘为缘，这是俱生有缘。眼处、耳处、鼻处、舌处、身处、心处对眼识乃至身识，以及对属于意界、意识界的七十五种名聚，这是依处前生有缘。生命期间后生起的四种名蕴，对在此之前已生起、达到住时的色法——包括组成这个身体的所有色法，这是后生有缘。由业、心、时节、食物四因所生的食素，对同一色聚里除食素外的色法、以及不同色聚里的色法，这是色食有缘。业生色聚里的命根色，对同一色聚其余色法，这是色命根有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三、不离去缘：只要尚未灭去，就还在托着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不离去缘与有缘很像：缘法只要尚未灭去，就能够以不离去缘的缘力，对缘所生法起支助作用。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海洋里的水栖动物，由于海洋的支助而愉悦；一旦被渔夫抓离海洋，它们就失去了海洋的支助。同样地，在一个心识刹那的生、住、灭三个阶段中，只要还没有灭去，缘法就能起支助的力量。所以有缘与不离去缘几乎是同一件事的两种说法：有缘侧重"两者重叠存在"，不离去缘侧重"缘法尚未灭去"。前者讲"同时在"，后者讲"还没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最主要是破除"缘法与缘所生法毫无关联"这个看法。两者当中一个生起时，另一个尚未灭去，就能够以不离去缘的缘力支助缘所生法。比如眼睛看到、耳朵听到、鼻子闻到、舌头尝到，这都是果报；所缘只要不离去，对后面的整条五门心路过程，乃至随彼而起的意门心路过程的支助，就会持续存在。而五门所缘的出现，其实是过去业产生的果报。换言之：只要过去的业还存在、还能继续产生果报，它就有不离去缘的作用，我们就会不断地处在受报的状态中。这句话听来平淡，但它说明了一件很实在的事：我们此刻所见所闻，都是"还没走"的业在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四、无有缘：以「完全不存在」支助下一个生起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再看它的另一半。无有缘是以"完全不存在"来支助新的缘所生法生起。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有两个。第一，犹如灯光熄灭之后，黑暗随即显现；同样地，当之前的心识刹那经过了生、住、灭三个阶段之后，正是它的"不存在"，支助下一个心识刹那生起。第二，一个人坐在椅子上，只要他没有离开，别人就没法来坐；当他离开后，椅子空出来了，其他人就可以来坐。这就是无有缘的特点：前一个心识刹那以它的"不存在"，自然地支持下一个心识刹那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有缘与无有缘的角度非常不同：有缘可以分属俱生组、前生组、后生组，涵盖名名、名色、色色；无有缘则属于无间组，只管"前一名聚"对"后一名聚"。依表解，无有缘是"前一名聚以不存在的缘力，缘助后一名聚在它灭去后立即生起"。它的缘法是前一名聚，包括所有八十九种心（阿拉汉的死心除外）与五十二种心所；缘所生法是后一名聚，包括所有八十九种心（包括阿拉汉死心）与五十二种心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五、离去缘：在「即将离去」时让位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离去缘与无有缘的差别，只在时间点：无有缘是缘法完全灭去之后，才能缘助缘所生法生起；离去缘是缘法在即将灭去、即将离开的时候，就支助缘所生法生起。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：一个人坐在凳子上，招呼另一个人说："来，过来坐在我这儿。我马上就走，我走了你就坐我的凳子。"——他要离开了，先把另一个人拉过来坐在他的凳子上。依表解，离去缘是"前一名聚以离去的缘力，缘助后一名聚在它灭去后立即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比较这两个缘：无有缘是"座位已经空了"，离去缘是"我一边起身一边招呼你"。两者都靠"离开"来成事，只是一个已离开，一个正离开。所以四个缘正好排成一条时间线：不离去——"我还在"；离去——"我正要走"；无有——"我走了，位子空了"；再往下，就是下一个坐下。相续就是这样一段一段接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六、四缘同破常见与断见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读到这儿，可以看它们的份量了。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代表生命不是一般人所理解的"人死如灯灭"、死后一切都灭绝——所以有缘破断见。但有缘在某种程度上也破常见：有缘发挥缘力的条件，是缘法与缘所生法重叠存在；若两者不重叠，就没有有缘。这从一个侧面说明：缘法与缘所生法并不是恒常存在的，它们生起，然后在存续期间产生交叉，又灭去。所以有缘也破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不离去缘则在另一头提醒我们：缘法与缘所生法不是毫无关联的两截，只要一个还在，它就在托着另一个。这与"各管各的、互不相干"的看法正好相反。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缘那边呢？它以"完全不存在"支助"下一个生起"，这同时避开了两个错误：既不是"什么都没有了"，也不是"有一个东西从这里搬到那里"。前者是断见，后者是常见。四缘合起来看，就是对"有"与"无"、"常"与"断"的一个中道回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七、不堕二边，不是和稀泥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这里要特别澄清一个误解：有人一听"不堕二边"，就以为是"两边都不表态、差不多就行、什么都无所谓"。不是的。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"不堕二边"的准确意思，是八个字：</w:t>
      </w:r>
      <w:r>
        <w:rPr>
          <w:rFonts w:ascii="Times New Roman" w:hAnsi="Times New Roman" w:eastAsia="宋体"/>
          <w:b/>
          <w:sz w:val="21"/>
        </w:rPr>
        <w:t>刹那生灭，相续不断</w:t>
      </w:r>
      <w:r>
        <w:rPr>
          <w:rFonts w:ascii="Times New Roman" w:hAnsi="Times New Roman" w:eastAsia="宋体"/>
          <w:b w:val="0"/>
          <w:sz w:val="21"/>
        </w:rPr>
        <w:t>。刹那生灭，破常见——没有一样东西停在那里不变；相续不断，破断见——也不是一灭永灭、彻底没有了。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相续"到底是什么？它不是有一根线把前后串着，也不是有一个"我"在里面搬家。它是"前一个腾出位置、后一个接上"：前一个心识刹那灭了，正是以它的"不存在"，让后一个心识刹那生起；熄灭的灯让出黑暗，离开的人让出座位。我们的身心就是这样一段一段接起来的——每一段都是新的，每一段都依前一段的缘而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看懂了，很多问题会松动：既然它是刹那生灭的，那么再难受的情绪也不是"永远的我"，它会走；既然它是相续不断的，那么现在的每一个起心动念都不是白费，它会在后面接上去。这既不是宿命，也不是断灭。所以"不堕二边"不是一句漂亮话，它有很具体的用法：苦来了，知道它会走；善念起了，知道要让它接着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八、整合实修：二十四面镜子，照同一个当下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最后，我们把这一路收回来。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，从因缘、所缘缘、增上缘，到无间缘、等无间缘、俱生缘、相互缘、依止缘、亲依止缘、前生缘、后生缘、重复缘、业缘、异熟缘、食缘、根缘、禅那缘、道缘、相应缘、不相应缘、有缘、无有缘、离去缘、不离去缘——它们不是二十四个互不相干的零件，而是同一件事的二十四种看法。帕奥西亚多把它按相似性归成九组、扩为五十六缘（扣去重复是五十三缘），用意正是让我们"先看惯例、再看特例"：先掌握一类的共同作用，再分辨其中微细的差别。所以二十四缘可以比作二十四面镜子——二十四个角度，照的都是同一个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面镜子怎么用？落回四念处。《清净道论》讲，通过把握此名色之缘，可以确立三种真理。落到操作上，「缘观」不是打坐时去数"这是因缘、那是所缘缘"，而是在观察身、受、心、法的当下，顺带知道一句："它是依缘而起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观身：这一口气、这个姿势、这阵酸痛，都依缘而起——依身体、依空气、依姿势、依过去的业。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观受：这个乐受、苦受、舍受，依触而起；触止息，受也止息。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观心：这个贪、这个厌、这个散乱，依所缘、依作意、依惯性的缘而起。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观法：连"知道自己在呼吸"这个觉知，也是依缘而起的；它生起，也会灭去。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依缘而起"，就已经在缘观里了，不必再加一套名词，也不必数缘。而且看清之后，态度自然变：能改的缘，去改——守根门、选食粮、调五根、把专注用在善处；不能改的果报，去受——接受果报，造作善因。这就是"因上努力，果上随缘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九、收束：不堕二边，缘中安住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各位贤友，我们就读到这里。八周的共读，到这里也圆满了。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有缘与不离去缘，是缘法"在"的时候托住当下；无有缘与离去缘，是缘法"不在"的时候让出位置——四缘合起来，既破常见也破断见。第二，"不堕二边"不是和稀泥，而是刹那生灭而相续不断；相续不是有一根线串着，而是"前一个腾出位置、后一个接上"。第三，二十四缘不是要背的名相，而是二十四面镜子；落到四念处，只在观察身、受、心、法时轻轻知道一句"它依缘而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二十四缘若不落到当下这一念的观察，就只是名词。八周所学，收成一句：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◈扩展：缘观怎么用——举一个例子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坐着听这一堂课，听到一句不合心意的话，心里一沉——这一沉，是"受"。它依什么而起？依耳根、依声音、依耳识，也依过去的习惯，还依"这句话应该让我舒服"的期待。你不必一条一条去数，只要在心里轻轻知道：它不是一个凭空冒出来的"我"，而是一串条件凑齐的结果。这一知道，就是缘观。看清之后，两件事也跟着清楚了：能改的缘，去改——比如下次把手机放远一点、把语气放缓一点；不能改的果报，去受——已经生起的苦受，就让它生、让它灭，不必再加一层"我怎么又这样"。二十四缘讲到这里，其实只剩一句可用的：缘在变，果就在变；看见缘，就是看见可以下手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不评判谁"有体验、没体验"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（贴有缘／不离去缘）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你有没有留意过：有些东西"还在"的时候，你反而觉得平常？比如身体还在、家人还在、此刻还能坐在这里——如果它"在"就是一份支撑，你想对哪一样说一声"谢谢"？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（贴无有缘／离去缘）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有没有过"因为某样东西不在了，事情反而成了"的经历？比如一个人离开、一段关系结束、一个念头放下之后，新的东西才进来。那一念之间，你是什么感觉？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（贴集成实修）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八周下来，如果说二十四缘你只记住一句话，会是哪一句？为什么是它？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引导问题一（由浅入深·第1层）："存在支助"与"不存在支助"，为什么同时破常见、也破断见？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引导问题二（第2层）：离去缘与不离去缘——"即将离去"与"尚未离去"，日常里在哪里看得到？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引导问题三（第3层·核心·整合实修）：二十四缘怎样落回四念处？「缘观」是不是又一套要背的理论？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各位法友，八周走完了。今天这一段，我们把两件事收在一起。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本周这四缘</w:t>
      </w:r>
      <w:r>
        <w:rPr>
          <w:rFonts w:ascii="Times New Roman" w:hAnsi="Times New Roman" w:eastAsia="宋体"/>
          <w:b w:val="0"/>
          <w:color w:val="222222"/>
          <w:sz w:val="20"/>
        </w:rPr>
        <w:t>：有缘与不离去缘，是缘法"在"的时候托住当下——高山存在，树木才能生长；海洋存在，水族才能存活。无有缘与离去缘，是缘法"不在"的时候让出位置——灯灭而暗现，人走而位空。四缘合起来，既破断见（不是人死如灯灭），也破常见（缘法生起、交叉、又灭去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八周回顾</w:t>
      </w:r>
      <w:r>
        <w:rPr>
          <w:rFonts w:ascii="Times New Roman" w:hAnsi="Times New Roman" w:eastAsia="宋体"/>
          <w:b w:val="0"/>
          <w:color w:val="222222"/>
          <w:sz w:val="20"/>
        </w:rPr>
        <w:t>：第一周，我们从"缘起"这个词开始，认识了缘法、缘所生法、缘力三桩子，知道二十四缘可分九组、扩为五十六缘；第二周，因缘、所缘缘、增上缘——心依什么而生起；第三周，无间、等无间、俱生——心念一个接一个、含着彼此地传下去；第四周，相互、依止、亲依止——一切法互相成为对方的依靠；第五周，前生、后生、重复——先来的托住后来的，后来的也托住先已生起的；第六周，业缘与异熟缘——业是缘力，不是判词；第七周，相应、不相应、食、根、禅那、道——心与心相融，心与色并存，四食续命，诸根作主，专注与方向；第八周，就是今天：有、无有、离去、不离去。八周其实只走了一条路：从"这一切怎么来的"，走到"这一切怎么相续的"，最后落到"我此刻怎样安住、怎样观察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把八周收拢成三句可以带走的话：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，缘法"在"，以存在支助；缘法"不在"，以不存在让位——所以既不必怕"没了"，也不必执"有个恒常的我"。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，不堕二边不是和稀泥，而是</w:t>
      </w:r>
      <w:r>
        <w:rPr>
          <w:rFonts w:ascii="Times New Roman" w:hAnsi="Times New Roman" w:eastAsia="宋体"/>
          <w:b/>
          <w:color w:val="222222"/>
          <w:sz w:val="20"/>
        </w:rPr>
        <w:t>刹那生灭而相续不断</w:t>
      </w:r>
      <w:r>
        <w:rPr>
          <w:rFonts w:ascii="Times New Roman" w:hAnsi="Times New Roman" w:eastAsia="宋体"/>
          <w:b w:val="0"/>
          <w:color w:val="222222"/>
          <w:sz w:val="20"/>
        </w:rPr>
        <w:t>；相续不是有一根线串着，而是"前一个腾出位置、后一个接上"。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，二十四缘不是要背的名相，而是二十四面镜子；落到四念处，只在观察身、受、心、法时，轻轻知道一句"它依缘而起"。能改的缘去改，不能改的果报去受。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收束一句，也是往后的定调：</w:t>
      </w:r>
      <w:r>
        <w:rPr>
          <w:rFonts w:ascii="Times New Roman" w:hAnsi="Times New Roman" w:eastAsia="宋体"/>
          <w:b/>
          <w:color w:val="222222"/>
          <w:sz w:val="20"/>
        </w:rPr>
        <w:t>不堕二边，缘中安住。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每人一句话（约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  <w:r>
        <w:rPr>
          <w:rFonts w:ascii="Times New Roman" w:hAnsi="Times New Roman" w:eastAsia="宋体"/>
          <w:b w:val="0"/>
          <w:sz w:val="21"/>
        </w:rPr>
        <w:t>：请每位成员用一句话说说「这八周，我带走的是什么」。不点评、不追问，只轮流听。若有人无话，允许多听一轮再说。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缘观小记</w:t>
      </w:r>
      <w:r>
        <w:rPr>
          <w:rFonts w:ascii="Times New Roman" w:hAnsi="Times New Roman" w:eastAsia="宋体"/>
          <w:b w:val="0"/>
          <w:sz w:val="21"/>
        </w:rPr>
        <w:t>：七天，每天两行——「此刻发生了什么」「它依什么缘而起」，写完就放下，不必回头分析；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把今天那句"不堕二边，缘中安住"写在一处看得见的地方，遇到来不及时看它一眼；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下阶段换新专题共修，届时通知；这套"缘观"可以一直用下去。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《缘起深入与二十四缘·第8周·朗读学习资料——有缘、无有缘、离去缘、不离去缘与整合实修》——本周共读正文，据知识库「古源尊者开示及上座部佛教资料」整理。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《古源尊者24缘释义第019讲-有缘、无有缘、离去缘、不离去缘》——四缘本体、五种分类、破常见断见与中道总结。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《古源尊者24缘释义第20讲-24缘总说》——二十四缘的九组总回顾与缘力总表，适合收束后重读。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《清净道论-2》——四念处·把握名色之缘·确立三种真理，本周"缘观"的整合依据。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《发趣论-4》——《发趣论》的结构与缘力总说，帮助回看二十四缘的整体框架。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