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19:40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第8周：业论的生活启示与总结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既然"</w:t>
            </w:r>
            <w:r>
              <w:rPr>
                <w:rFonts w:ascii="Times New Roman" w:hAnsi="Times New Roman" w:eastAsia="宋体"/>
                <w:b/>
                <w:sz w:val="19"/>
              </w:rPr>
              <w:t>善有善报、恶有恶报</w:t>
            </w:r>
            <w:r>
              <w:rPr>
                <w:rFonts w:ascii="Times New Roman" w:hAnsi="Times New Roman" w:eastAsia="宋体"/>
                <w:b w:val="0"/>
                <w:sz w:val="19"/>
              </w:rPr>
              <w:t>"，那"业"是不是命中注定、只能认命？不。</w:t>
            </w:r>
            <w:r>
              <w:rPr>
                <w:rFonts w:ascii="Times New Roman" w:hAnsi="Times New Roman" w:eastAsia="宋体"/>
                <w:b/>
                <w:sz w:val="19"/>
              </w:rPr>
              <w:t>过去业决定起点，当下可造新业</w:t>
            </w:r>
            <w:r>
              <w:rPr>
                <w:rFonts w:ascii="Times New Roman" w:hAnsi="Times New Roman" w:eastAsia="宋体"/>
                <w:b w:val="0"/>
                <w:sz w:val="19"/>
              </w:rPr>
              <w:t>：什么是"</w:t>
            </w:r>
            <w:r>
              <w:rPr>
                <w:rFonts w:ascii="Times New Roman" w:hAnsi="Times New Roman" w:eastAsia="宋体"/>
                <w:b/>
                <w:sz w:val="19"/>
              </w:rPr>
              <w:t>转业</w:t>
            </w:r>
            <w:r>
              <w:rPr>
                <w:rFonts w:ascii="Times New Roman" w:hAnsi="Times New Roman" w:eastAsia="宋体"/>
                <w:b w:val="0"/>
                <w:sz w:val="19"/>
              </w:rPr>
              <w:t>"？怎样"</w:t>
            </w:r>
            <w:r>
              <w:rPr>
                <w:rFonts w:ascii="Times New Roman" w:hAnsi="Times New Roman" w:eastAsia="宋体"/>
                <w:b/>
                <w:sz w:val="19"/>
              </w:rPr>
              <w:t>心转业转</w:t>
            </w:r>
            <w:r>
              <w:rPr>
                <w:rFonts w:ascii="Times New Roman" w:hAnsi="Times New Roman" w:eastAsia="宋体"/>
                <w:b w:val="0"/>
                <w:sz w:val="19"/>
              </w:rPr>
              <w:t>"？"</w:t>
            </w:r>
            <w:r>
              <w:rPr>
                <w:rFonts w:ascii="Times New Roman" w:hAnsi="Times New Roman" w:eastAsia="宋体"/>
                <w:b/>
                <w:sz w:val="19"/>
              </w:rPr>
              <w:t>慈心</w:t>
            </w:r>
            <w:r>
              <w:rPr>
                <w:rFonts w:ascii="Times New Roman" w:hAnsi="Times New Roman" w:eastAsia="宋体"/>
                <w:b w:val="0"/>
                <w:sz w:val="19"/>
              </w:rPr>
              <w:t>"为什么是造善业最柔软的入口？——最后，这八周学到的，明天怎么用？</w:t>
            </w:r>
          </w:p>
        </w:tc>
      </w:tr>
      <w:tr>
        <w:tc>
          <w:tcPr>
            <w:tcW w:type="dxa" w:w="8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朗读学习资料——业论的生活启示与总结（据知识库「古源尊者开示及上座部佛教资料」整理）</w:t>
            </w:r>
          </w:p>
        </w:tc>
      </w:tr>
      <w:tr>
        <w:tc>
          <w:tcPr>
            <w:tcW w:type="dxa" w:w="8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出"业果框架"：善业、不善业各带来什么？"命运不靠他人，全由自己作主"这句话，你怎么看？②用自己的一句话解释"心转业转"——为什么"心一变，做同一件事，业的性质就变了"？③"慈心"为什么被称为"为善最乐"？你生活里有没有过"帮了别人、自己反而更快乐"的经验？④（落地题，</w:t>
            </w:r>
            <w:r>
              <w:rPr>
                <w:rFonts w:ascii="Times New Roman" w:hAnsi="Times New Roman" w:eastAsia="宋体"/>
                <w:b/>
                <w:sz w:val="19"/>
              </w:rPr>
              <w:t>本周最重要</w:t>
            </w:r>
            <w:r>
              <w:rPr>
                <w:rFonts w:ascii="Times New Roman" w:hAnsi="Times New Roman" w:eastAsia="宋体"/>
                <w:b w:val="0"/>
                <w:sz w:val="19"/>
              </w:rPr>
              <w:t>）写下一件"当下可做的因"——这一周，你愿意在哪一件小事上"换一颗心"？⑤（收尾题）</w:t>
            </w:r>
            <w:r>
              <w:rPr>
                <w:rFonts w:ascii="Times New Roman" w:hAnsi="Times New Roman" w:eastAsia="宋体"/>
                <w:b/>
                <w:sz w:val="19"/>
              </w:rPr>
              <w:t>八周回顾</w:t>
            </w:r>
            <w:r>
              <w:rPr>
                <w:rFonts w:ascii="Times New Roman" w:hAnsi="Times New Roman" w:eastAsia="宋体"/>
                <w:b w:val="0"/>
                <w:sz w:val="19"/>
              </w:rPr>
              <w:t>：哪一句、哪一个比喻、哪一次练习，对你影响最大？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业（kamma）＝有动机·有意识的身语意行为（身体所做·口所说·心所想）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三业：身业·语业·意业；意业好坏，决定身语业的性质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精神财富＝信仰·道德·奉献·定力·智慧＋恭敬·谦卑·知足·感恩·慈爱·包容·宽恕等品质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做同一件事，换一颗心——原来不善的可以变成善的，乃至殊胜的三因善业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慈心＝造善业最柔软的入口：愿一切护持正法者快乐·愿一切众生快乐·远离危难·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不宿命，只做因；不诊断，只调心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《业与轮回》·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业论的生活启示与总结（八周的收束）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一、业果法则：一条链子，三节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业（kamma）＝有动机·有意识的身语意行为（身体所做·口所说·心所想）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一经造作，即留下"业力"（kammasatti）——不是记账本，是留在心流里的力量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善业＝动机纯正·良心上不受谴责；不善业＝动机不纯·良心上会受谴责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果报（vipāka）＝因缘成熟时带来的相应结果——善有善报，恶有恶报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善报如长寿·健康·端正·出身高贵·有财富·有影响力·有智慧（即"福报"）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恶报如短命·残疾·多病·丑陋·贫穷·低贱·愚蠢——这是"因缘的说明"，不是"判人的标签"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《增支部》10.216「业的定律」：有情都是业的所有者·业的继承者·以业为起源·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以业为亲属·以业为皈依处——带得走的只有业，靠得住的也只有业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二、意业为主，关键在如理作意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三业：身业·语业·意业；意业好坏，决定身语业的性质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《法句》第1–2颂"诸法意先行，意主意生成"：如轮随兽足（苦随恶意）／如影随于形（乐随净意）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如理作意（yoniso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manasikāra）＝往好的·善的·正确正当的方向想，凡事作正面思惟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链条：如理作意→善心→善业→善果；故"改变未来"从当下的如理作意做起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接受现实＋改变现实：依靠业，业依靠调心——只接受成了认命，只改变成了较劲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三、生命的意义与快乐的层次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精神财富＝信仰·道德·奉献·定力·智慧＋恭敬·谦卑·知足·感恩·慈爱·包容·宽恕等品质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物质在外，会带来担忧恐惧；精神在内，才给人充实与快乐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生命意义的判断标准（《法句·千品》）：把"活多久"除以"怎么活"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若人活百岁，无戒无定力，不如活一日，持戒有禅定——"戒·定·慧·精进·见生灭法"是分子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三步：树立信仰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完善道德戒行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奉献自我（三根柱子，不是三道关卡）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快乐的四种层次：感官之乐（靠外物·不稳·惴惴不安）→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助人为乐（坦荡·坦然·通透）→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禅修之乐（不靠外境·定与观生起的宁静清明）→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涅槃之乐（烦恼止息·苦的终结）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生命被两股力量束缚：过去业习＋相续流——故要从惯性中抽离，以善法转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四、转业：心转则业转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做同一件事，换一颗心——原来不善的可以变成善的，乃至殊胜的三因善业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不必另做一件大事：不多花钱·不多耗精力，只把眼前这件事换一颗心去做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心转业转，命运就会转；而"命运转不转"不追求，只求心真转、业真转——真转，是迟早的事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从惯性中抽离：起心动念那一刻知道它动了——那就是下手处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五、慈心与做心的主人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慈心＝造善业最柔软的入口：愿一切护持正法者快乐·愿一切众生快乐·远离危难·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无内心与身体的痛苦·保有自己的快乐·解脱一切苦·不失去已有的成就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具足悲·慈·舍·随喜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即具足无贪无嗔；依此愿力思维，愿会形成一种力量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慈的白话：慈＝愿人快乐／悲＝见苦不忍／随喜＝见人好而不酸／舍＝心平不起落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做心的主人：戒行·奉献仍属人天善业（欲界法），更重的是内心的提升与调伏引导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六、八周落点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不宿命，只做因；不诊断，只调心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业不是拿来解释命运的，是拿来改变命运的；不是拿来评判别人的，是拿来照自己的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把这一颗心守好，把这一天用在善处；八周不是终点，是起点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业果是一条链子</w:t>
      </w:r>
      <w:r>
        <w:rPr>
          <w:rFonts w:ascii="Times New Roman" w:hAnsi="Times New Roman" w:eastAsia="宋体"/>
          <w:b w:val="0"/>
          <w:sz w:val="21"/>
        </w:rPr>
        <w:t>——业（有动机的身语意行为）→业力（留在心流里的力量）→果报（因缘成熟时的结果）；善有善报、恶有恶报。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有情都是业的所有者</w:t>
      </w:r>
      <w:r>
        <w:rPr>
          <w:rFonts w:ascii="Times New Roman" w:hAnsi="Times New Roman" w:eastAsia="宋体"/>
          <w:b w:val="0"/>
          <w:sz w:val="21"/>
        </w:rPr>
        <w:t>（《增支部》10.216）——带得走的只有业；所以不抱怨"我命不如人"，但也绝不认命：接受现实，同时积极改变现实。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意业为主，关键在如理作意</w:t>
      </w:r>
      <w:r>
        <w:rPr>
          <w:rFonts w:ascii="Times New Roman" w:hAnsi="Times New Roman" w:eastAsia="宋体"/>
          <w:b w:val="0"/>
          <w:sz w:val="21"/>
        </w:rPr>
        <w:t>——意业好坏决定身语业的性质；如理作意→善心→善业→善果，所以"改变未来"从当下这一念开始。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生命的意义不在"活多久"，在"怎么活"</w:t>
      </w:r>
      <w:r>
        <w:rPr>
          <w:rFonts w:ascii="Times New Roman" w:hAnsi="Times New Roman" w:eastAsia="宋体"/>
          <w:b w:val="0"/>
          <w:sz w:val="21"/>
        </w:rPr>
        <w:t>——精神财富（信仰·道德·奉献·定力·智慧）是内在的、不随得失动摇的；快乐的四种层次，从感官之乐走到涅槃之乐。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转业＝心转业转</w:t>
      </w:r>
      <w:r>
        <w:rPr>
          <w:rFonts w:ascii="Times New Roman" w:hAnsi="Times New Roman" w:eastAsia="宋体"/>
          <w:b w:val="0"/>
          <w:sz w:val="21"/>
        </w:rPr>
        <w:t>——做同一件事，换一颗心，原来不善的可以变成善的；不必另做大事，不多花钱、不多耗精力；命运转不转不追求，只求心真转。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慈心是造善业最柔软的入口</w:t>
      </w:r>
      <w:r>
        <w:rPr>
          <w:rFonts w:ascii="Times New Roman" w:hAnsi="Times New Roman" w:eastAsia="宋体"/>
          <w:b w:val="0"/>
          <w:sz w:val="21"/>
        </w:rPr>
        <w:t>——以慈心祝福，具足悲·慈·舍·随喜，即具足无贪无嗔；那种快乐坦荡、坦然、通透，没有惴惴不安。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八周的落点只有一句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不宿命，只做因；不诊断，只调心</w:t>
      </w:r>
      <w:r>
        <w:rPr>
          <w:rFonts w:ascii="Times New Roman" w:hAnsi="Times New Roman" w:eastAsia="宋体"/>
          <w:b w:val="0"/>
          <w:sz w:val="21"/>
        </w:rPr>
        <w:t>；业不是拿来解释命运的，是拿来改变命运的；把这一颗心守好，把这一天用在善处。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：这一周里，有没有哪一刻，你因为一个念头转过来，整个人都轻松了？一句话说说它，说完就放下，我不点评。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请大家把身体安顿好，脊背自然挺直，肩膀放松，双手轻放。把眼睛轻轻闭上，不要睁眼，也不要微微睁眼。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现在，把注意力带到呼吸上——吸气，知道在吸气；呼气，知道在呼气。不用刻意深呼吸，只是知道。可以的话，让呼气稍微长一点、柔一点。……（静默约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分钟）……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今天是我们这八周的最后一次相聚。八周以前，我们问了一个很大的问题："业，到底是什么？"八周以后，今天要做的，是一件很小、也很实在的事——</w:t>
      </w:r>
      <w:r>
        <w:rPr>
          <w:rFonts w:ascii="Times New Roman" w:hAnsi="Times New Roman" w:eastAsia="宋体"/>
          <w:b/>
          <w:color w:val="222222"/>
          <w:sz w:val="20"/>
        </w:rPr>
        <w:t>把学到的，放回生活里。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今天我们不再往高处走，而是往脚下看：看自己这一天，看自己这一颗心。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我们会读到一句话，请先记在心里——"</w:t>
      </w:r>
      <w:r>
        <w:rPr>
          <w:rFonts w:ascii="Times New Roman" w:hAnsi="Times New Roman" w:eastAsia="宋体"/>
          <w:b/>
          <w:color w:val="222222"/>
          <w:sz w:val="20"/>
        </w:rPr>
        <w:t>命运不靠他人，全由自己作主；苦乐皆由业生，改变从心做起。</w:t>
      </w:r>
      <w:r>
        <w:rPr>
          <w:rFonts w:ascii="Times New Roman" w:hAnsi="Times New Roman" w:eastAsia="宋体"/>
          <w:b w:val="0"/>
          <w:color w:val="222222"/>
          <w:sz w:val="20"/>
        </w:rPr>
        <w:t>"也请记得：今天这一课不为评判任何人，也不为给人算命。我们讲的业果，不是拿去看别人"为什么过得好、为什么过得差"的，而是拿来照自己这面镜子的。</w:t>
      </w:r>
      <w:r>
        <w:rPr>
          <w:rFonts w:ascii="Times New Roman" w:hAnsi="Times New Roman" w:eastAsia="宋体"/>
          <w:b/>
          <w:color w:val="222222"/>
          <w:sz w:val="20"/>
        </w:rPr>
        <w:t>过去定起点，当下做因；不宿命，不诊断，不评判。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如果是八周一路走过来的老朋友，请在心里轻轻对自己说一句："</w:t>
      </w:r>
      <w:r>
        <w:rPr>
          <w:rFonts w:ascii="Times New Roman" w:hAnsi="Times New Roman" w:eastAsia="宋体"/>
          <w:b/>
          <w:color w:val="222222"/>
          <w:sz w:val="20"/>
        </w:rPr>
        <w:t>辛苦了，你坚持了八周。</w:t>
      </w:r>
      <w:r>
        <w:rPr>
          <w:rFonts w:ascii="Times New Roman" w:hAnsi="Times New Roman" w:eastAsia="宋体"/>
          <w:b w:val="0"/>
          <w:color w:val="222222"/>
          <w:sz w:val="20"/>
        </w:rPr>
        <w:t>"如果这八周里有过触动、有过不明白、有过想放弃，都很正常——今天能坐在这里，本身就是一件值得珍惜的事。……（静默约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分钟）……好，我们慢慢睁开眼睛。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原文材料①：★核心·朗读学习资料——业论的生活启示与总结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：《业与轮回·第8周·朗读学习资料——业论的生活启示与总结》（据知识库「古源尊者开示及上座部佛教资料」整理）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周我们看完了整张地图：六道、三十一界、轮回的机制、盲龟浮木。这一篇，我们把地图收起来、放回口袋，做一件最实在的事——把"业"用在生活里。前半讲"为什么"，讲业果法则与如理作意；后半讲"怎么用"，讲转业、慈心与做心的主人。这一篇不添新名相，只把已经学过的，收成能带走的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一、先立一条链子：业、业力、果报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根据佛教，只要含有动机的、有意识的行为——包括身体的行动、所说的话语，乃至心里所想——都称为"业"（kamma）。这些行为一旦被造作，就会留下一种行为影响力，称为"业力"（kammasatti）。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动机纯正、在道德上良心上不会受谴责的行为，称为"善业"；动机不纯、在道德上良心上会受谴责的行为，称为"不善业"，或称"恶业"。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无论是善业还是不善业，一旦造下之后，在因缘成熟时就会带来相应的结果，称为"果报"（vipāka）。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请留意这三个词的次序：业是因，业力是留下去的力量，果报是后来的结果。它们不是三件事，是一条链子上的三节。把这条链子看清，后面的道理才站得住。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业能带来好的果报，不善业能带来不好的果报，也就是俗话说的"善有善报，恶有恶报"。哪些是善报？例如长命百岁、身体健康、容颜俊俏、出身高贵、拥有财富、具影响力、富有智慧——也就是平时所说的"福报""好命"。那恶报呢？例如短命、残疾、多病、丑陋、贫穷、低贱、愚蠢、倒霉等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二、业的定律：有情都是业的所有者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佛陀在《增支部》第十集谈到"业的定律"（kammaniyāma）时，这样说：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"诸比库，有情都是业的所有者，业的继承者，以业为起源，以业为亲属，以业为皈依处。无论所造的是善或恶之业，都是它的承受者。"（增支部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10.216）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这五个"业"字排下来，说的是同一件事：我们带得走的只有业，我们靠得住的也只有业。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请不要抱怨"我命不如人，我倒霉，我长得丑陋"，或者"我比别人笨"。不管今生的命运怎样、现在的境遇如何，我们都要学会承受、学习承担——因为世间上没有任何事情是没有因缘的，现在的境遇，只是自己过去所造作的业带来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但这句话只说了一半。相信因果、掌握业果法则，我们不仅要懂得接受现实，还要学会积极地改变现实、改善未来。依靠什么来改变？依靠业。业又依靠什么？依靠调好自己的心。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请注意这一句的重量：接受现实与改变现实，不是两件事，是一件事的两面。只接受不改变，会变成认命；只改变不接受，会变成跟既成事实较劲。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三、意业为主：三业之中，心最重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业按表现形式，可以分为三种：身业、语业和意业。身业是通过身体造作的行为，语业是通过语言造作的行为，意业是通过心念造作的行为。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在这三业当中，意业是最主要的。意业的好或不好，决定了身业和语业的性质。心念不好，才会身作恶行、口出恶言；心念纯正，才有好的身业和语业。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佛陀在《法句》第1–2颂里说得更直接：诸法意先行，意主意生成——一切法以意为先，意是主，由意所生。以邪恶意去说、去做，苦就跟着他，如轮随兽足；以清净意去说、去做，乐就跟着他，如影随于形。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如轮随兽足，是说车轮跟着牛蹄的印子走，蹄到哪里、轮到那里；如影随于形，是说影子从不离开身体。两个比喻都在说"跟着"：不是别人给的报应，是它自己跟上来。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四、如理作意：造善造恶，我们做得了主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因此，无论造善业还是恶业，我们是可以做主的。其中的关键，叫"如理作意"（yoniso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所谓如理作意，就是往好的、善的、正确的、正当的方向想，凡事作正面的思惟。通过如理作意，我们的心就会朝正确的方向发展。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子请记牢：有了如理作意，就能生起善心；有了善心，造的就是善业；善业成熟，就能带来好的果报。所以，想要改变未来、让未来越来越好，就要从造善业开始；造善业要培养善心，心念要纯正；而培养善心，就从当下的如理作意做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请留意"当下"两个字。如理作意不是准备好了才做的事，它就在下一个念头里；它也不需要什么条件——不需要有钱、有闲、身体好，只需要你愿意把念头往善的方向挪一挪。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五、结语四句：把整条链子收起来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掌握了命运（果报）与造业、造业与心念之间的关系，可以得出这样的结论：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命运不靠他人，全由自己作主；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苦乐皆由业生，改变从心做起。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这四句是这一篇的骨架。前两句说"谁作主"，后两句说"从哪改"。请把它写在纸上，也写在心里——它是这一期共读最后要交给各位的钥匙。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六、生命的意义与精神财富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大致了解了业果法则与改变的原理之后，接着谈生命的意义。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论是追求温饱还是追求物质财富，本来都无可厚非——每个国家、社会和人民，总是希望摆脱贫穷、脱离落后。追求物质财富不但没有错，而且还值得鼓励：只有通过创造和积累物质财富，才能使人们丰衣足食、安居乐业。然而，如果为了满足一己之私而损人利己，这就有问题，因为这只是在膨胀自己的私欲、满足自己的贪婪。因此，当物质生活达到一定条件之后，应当追求精神财富，开始关注生命，寻求超越生命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精神财富？信仰是精神财富，道德是精神财富，奉献是精神财富，定力是精神财富，智慧是精神财富。恭敬、谦卑、知足、感恩、孝顺、慈爱、悲悯、包容、宽恕、柔和、正直、忠诚、诚信、踏实、忍耐、耐心……一个人所拥有的道德品质和正面心理素质，都属于精神财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物质财富是外在的，精神财富是内在的；物质财富会带来担忧、恐惧等过患，而精神财富能带给人充实和快乐。拥有物质财富但缺乏精神财富的人，内心一定不快乐；而拥有精神财富的人，无论是否拥有物质财富，内心都一定很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生命的意义，佛陀在《法句·千品》里给出了判断的标准："若人活百岁，无戒无定力，不如活一日，持戒有禅定。若人活百岁，无慧无定力，不如活一日，有慧有禅定。若人活百岁，懈怠不精进，不如活一日，发勤励精进。若人活百岁，不见生灭法，不如活一日，得见生灭法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这一段的算法很特别：它把"活多久"除以"怎么活"。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具体该从哪里开始？书里给的路子有三步，次序不能颠倒：第一步，树立信仰——先承认有一条可走的路，有可依循的法则，心才肯安下来；第二步，完善道德戒行——在行为与语言上防恶止非，把路走出来；第三步，奉献自我——把自己的一点力气、一点时间给出去，让善业有落处。这三步不是三道关卡，而是三根柱子，同时立着，人才站得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七、快乐的四种层次：从感官到涅槃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快乐也有层次，大致可以分四层。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第一层，感官之乐。靠眼耳鼻舌身、靠外物带来的乐。它真实，但不稳——要靠条件凑齐，凑不齐就没了，所以心里总有惴惴不安。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第二层，助人为乐。你在帮助别人，或者心里升起善心善念，祝福他人、愿他人快乐，这样的快乐不会有那种惴惴不安的感觉，它是很坦荡的、很坦然的、很通透的那种快乐。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禅修之乐。不靠外境，靠把心收回来、靠定与观生起的宁静与清明。它比前两层稳，因为它不依赖别人给不给；它也最难开始，因为要先把心从热闹里请出来。但一旦尝到一次，人就会知道：原来不靠外面，心也能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第四层，涅槃之乐。烦恼止息之乐。它不是感受上的快乐，它是苦的终结——所以它不落在"舒服不舒服"里，它落在"苦还在不在"里。这一层我们不必现在就懂，只要知道它在那里，方向就不会走偏。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这四层不必比较高下，也不要急着往上跳。只问一句实在的话：我现在最常待在哪一层？愿不愿意往上一层挪一步？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"挪一步"这么难？因为生命被两股力量束缚着：一股是过去业习的力量，一股是生命相续流本身的力量。我们大多数时候只是在惯性里重复，所以要学会从惯性中抽离，用善法来转。这句话下面还会再说一次，它就是"转业"的入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八、转业：做同一件事，换一颗心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现在讲本篇最要紧的一节：转业。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业由心造，心转则业转。做同一件事，换一颗心，原来不善的可以变成善的——不必另做一件大事，把眼前这件事换一颗心去做。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你该做的事情多做，你也没有多花钱，也没有多付出精力；但是，你的心转了，你的心变了。你的心只要一变，所有做的一样的事情，原来都是不善业，现在全变成善业，乃至是殊胜的三因善业。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心转业转，命运就会转。而命运转不转，不追求，只求我心是不是真的转、我的业是不是真的转。你只要真转，那是迟早的事。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几句听清楚，不要听成"努力就一定有回报"的保证。它说的是：同样洗碗、同样回一句话、同样开一趟车，带着怨去做，是造不善业；带着善意去做，是造善业——动作一样，业不一样。所以改命不在远处，就在眼前这件事上换一颗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从惯性中抽离"这句话，也可以讲得很具体：早上起来第一句话，习惯是抱怨，就试一次改一句"早"；有人插队，习惯是心里骂一句，就试一次先让对方过；一天忙完，习惯是刷手机到睡着，就试一次先坐三分钟。惯性之所以叫惯性，是因为它不问过你就动了；而抽离，就在它动的那一刻，你知道它动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九、慈心：造善业最柔软的入口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那么，怎么换这颗心？最柔软的入口，是慈心。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带着慈心来诵，带着慈心发愿：愿一切护持正法者快乐；愿一切众生快乐，远离危难，没有内心的痛苦，没有身体的痛苦，保有自己的快乐，解脱一切苦，不失去已有的成就。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这样的心，带着悲心、慈心，与舍、随喜，就具足无贪、无嗔。如果我们依着这样的愿力去思维，所发出的这个愿，它会形成一种力量——这就是造善业最柔软的入口。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为什么说"最柔软"？因为它不要求你先有定力、先有钱、先有空，也不要求对方配合。你只要在心里说一句"愿你平安"，这一念就已经是无贪无嗔的善心；而善心一起，业就跟着变了。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"悲、慈、舍、随喜"，可以各给一句白话：慈，是愿人快乐；悲，是见苦不忍；随喜，是见人好而生欢喜，不酸；舍，是心里平，不因对方的态度而起落。四个一起用，心就是软的、宽的——而软和宽，正是无贪无嗔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十、做心的主人：比戒行与奉献更上一层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再说一层，把话说到底。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行是在行为和语言上的防恶止非，奉献能给自己和他人带来当下的幸福和快乐，这些都是一个人道德品质和善心的外在表现。然而，持戒再清净、道德再高尚、奉献再多、帮助的人再多，也还是人天善业，还属于欲界法，只能带来人天福报，并没有超越欲界因果，更不能解决自身烦恼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比戒行和奉献更加重要的是内心的提升。因此，希望实现生命意义、寻求生命超越的人，应该在树立信仰、完善道德戒行和奉献自我的基础上，进一步致力于提升心灵。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如何提升心灵？要学会自我调控，善于调伏和引导自己的心——做心的主人。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十一、收束：不宿命，只做因；不诊断，只调心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各位贤友，今天我们就读到这里。请记住几句最朴素的话：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第一，业果是一条链子——业、业力、果报；善有善报，恶有恶报，而有情都是业的所有者。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第二，三业之中意业最重，关键在如理作意：往善的方向想，善心生，善业成，善果熟。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第三，转业不用另做大事——做同一件事，换一颗心；心转业转，命运就会转。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第四，慈心是造善业最柔软的入口；而最终要做的，是做心的主人。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这段路走下来，我们不是要变成"业的专家"，而是多了一面回头的镜子：遇到不顺，先看看自己的心；遇到顺境，也不忘这是善因的结果。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所以最后一句话，请带回家：不宿命，只做因；不诊断，只调心——把这一颗心守好，把这一天用在善处。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自愿分享：可以从"跳过"开始，任何人都可以只说"我这轮想先听"；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</w:t>
      </w:r>
      <w:r>
        <w:rPr>
          <w:rFonts w:ascii="Times New Roman" w:hAnsi="Times New Roman" w:eastAsia="宋体"/>
          <w:b/>
          <w:sz w:val="21"/>
        </w:rPr>
        <w:t>绝不拿"善有善报"去衡量任何人的处境，也不说"他过得不好，一定是……"。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今天读到"善有善报，恶有恶报"，也读到"命运不靠他人，全由自己作主"。这两句放在一起，给你的感觉是什么？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材料说"依靠什么来改变现实、改善未来？依靠业。业又是依靠什么？依靠调好自己的心。"你有没有过"心一变、事情就跟着变"的经验？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"做同一件事，换一颗心"——你生活里有没有试过换一颗心去做同一件事？那次和平时有什么不同？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（备用，收束周专用）八周里，哪一句话是你最想带回生活里的？说一句就好。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问题一：业果框架是什么？为什么"业"不是"命中注定"？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问题二：什么是"转业"？"心转业转"到底在说什么？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问题三（收束·八周整合）：慈心为什么是"为善最乐"？明天起，我可以做的一件"当下可做的因"是什么？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八周了。今天我们不往高处走，只把一路学到的东西，收成三句话，请你带走。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第一句，</w:t>
      </w:r>
      <w:r>
        <w:rPr>
          <w:rFonts w:ascii="Times New Roman" w:hAnsi="Times New Roman" w:eastAsia="宋体"/>
          <w:b/>
          <w:sz w:val="21"/>
        </w:rPr>
        <w:t>业果框架</w:t>
      </w:r>
      <w:r>
        <w:rPr>
          <w:rFonts w:ascii="Times New Roman" w:hAnsi="Times New Roman" w:eastAsia="宋体"/>
          <w:b w:val="0"/>
          <w:sz w:val="21"/>
        </w:rPr>
        <w:t>——"善有善报，恶有恶报；但更要说：命运不靠他人，全由自己作主；苦乐皆由业生，改变从心做起。"业、业力、果报是一条链子；有情都是业的所有者，但业果是规律，不是宿命。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第二句，</w:t>
      </w:r>
      <w:r>
        <w:rPr>
          <w:rFonts w:ascii="Times New Roman" w:hAnsi="Times New Roman" w:eastAsia="宋体"/>
          <w:b/>
          <w:sz w:val="21"/>
        </w:rPr>
        <w:t>转业</w:t>
      </w:r>
      <w:r>
        <w:rPr>
          <w:rFonts w:ascii="Times New Roman" w:hAnsi="Times New Roman" w:eastAsia="宋体"/>
          <w:b w:val="0"/>
          <w:sz w:val="21"/>
        </w:rPr>
        <w:t>——"业由心造，心转则业转。做同一件事，换一颗心，原来不善的可以变成善的。"不必另做一件大事，不多花钱、不多耗精力；命运转不转不追求，只求心真转。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第三句，</w:t>
      </w:r>
      <w:r>
        <w:rPr>
          <w:rFonts w:ascii="Times New Roman" w:hAnsi="Times New Roman" w:eastAsia="宋体"/>
          <w:b/>
          <w:sz w:val="21"/>
        </w:rPr>
        <w:t>慈心与当下可做的因</w:t>
      </w:r>
      <w:r>
        <w:rPr>
          <w:rFonts w:ascii="Times New Roman" w:hAnsi="Times New Roman" w:eastAsia="宋体"/>
          <w:b w:val="0"/>
          <w:sz w:val="21"/>
        </w:rPr>
        <w:t>——"助人为乐、以慈心祝福，是'为善最乐'，也是造善业最柔软的入口；而改变，从当下的一件小事、一颗慈心开始。"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还有一句最要紧的：</w:t>
      </w:r>
      <w:r>
        <w:rPr>
          <w:rFonts w:ascii="Times New Roman" w:hAnsi="Times New Roman" w:eastAsia="宋体"/>
          <w:b/>
          <w:sz w:val="21"/>
        </w:rPr>
        <w:t>"不宿命，只做因；不诊断，只调心。"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业不是拿来解释命运的，是拿来</w:t>
      </w:r>
      <w:r>
        <w:rPr>
          <w:rFonts w:ascii="Times New Roman" w:hAnsi="Times New Roman" w:eastAsia="宋体"/>
          <w:b/>
          <w:sz w:val="21"/>
        </w:rPr>
        <w:t>改变</w:t>
      </w:r>
      <w:r>
        <w:rPr>
          <w:rFonts w:ascii="Times New Roman" w:hAnsi="Times New Roman" w:eastAsia="宋体"/>
          <w:b w:val="0"/>
          <w:sz w:val="21"/>
        </w:rPr>
        <w:t>命运的；不是拿来</w:t>
      </w:r>
      <w:r>
        <w:rPr>
          <w:rFonts w:ascii="Times New Roman" w:hAnsi="Times New Roman" w:eastAsia="宋体"/>
          <w:b/>
          <w:sz w:val="21"/>
        </w:rPr>
        <w:t>评判别人</w:t>
      </w:r>
      <w:r>
        <w:rPr>
          <w:rFonts w:ascii="Times New Roman" w:hAnsi="Times New Roman" w:eastAsia="宋体"/>
          <w:b w:val="0"/>
          <w:sz w:val="21"/>
        </w:rPr>
        <w:t>的，是拿来</w:t>
      </w:r>
      <w:r>
        <w:rPr>
          <w:rFonts w:ascii="Times New Roman" w:hAnsi="Times New Roman" w:eastAsia="宋体"/>
          <w:b/>
          <w:sz w:val="21"/>
        </w:rPr>
        <w:t>照自己</w:t>
      </w:r>
      <w:r>
        <w:rPr>
          <w:rFonts w:ascii="Times New Roman" w:hAnsi="Times New Roman" w:eastAsia="宋体"/>
          <w:b w:val="0"/>
          <w:sz w:val="21"/>
        </w:rPr>
        <w:t>的。过去决定起点，今天仍能转身、仍能修行。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八周回顾（本周特有，请留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分钟，务必执行）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周，业依作用分令生、支持、阻碍、毁坏，依成熟次序分重、惯行、临死、已作；第三周，业什么时候熟（现法、次生、后后、无效）、在哪里熟（欲界、色界、无色界），知道不是'业已定'，而是'因缘可造'；第四周，善不善的分界在动机，三福行事是人人都能上手的路；第五周，离心路三心、四种死亡、三趣相，死生之间无中阴；第六周，业的同一性与多样性，果要待缘；第七周，六道与三十一界，盲龟浮木说人生难得。今天，我们把这张地图收回生活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然后请每位书友轮流说一句——</w:t>
      </w:r>
      <w:r>
        <w:rPr>
          <w:rFonts w:ascii="Times New Roman" w:hAnsi="Times New Roman" w:eastAsia="宋体"/>
          <w:b/>
          <w:color w:val="222222"/>
          <w:sz w:val="20"/>
        </w:rPr>
        <w:t>这八周里，哪一句话、哪一个比喻、哪一次练习，对你影响最大？</w:t>
      </w:r>
      <w:r>
        <w:rPr>
          <w:rFonts w:ascii="Times New Roman" w:hAnsi="Times New Roman" w:eastAsia="宋体"/>
          <w:b w:val="0"/>
          <w:color w:val="222222"/>
          <w:sz w:val="20"/>
        </w:rPr>
        <w:t>（不点评、不排序、不追问；有人只说"我再想想"，回一句"好，慢慢来"。）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一句话带回家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不宿命，只做因；不诊断，只调心——把这一颗心守好，把这一天用在善处。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框架题</w:t>
      </w:r>
      <w:r>
        <w:rPr>
          <w:rFonts w:ascii="Times New Roman" w:hAnsi="Times New Roman" w:eastAsia="宋体"/>
          <w:b w:val="0"/>
          <w:sz w:val="21"/>
        </w:rPr>
        <w:t>：用自己的话说出"业果框架"，并说说"命运不靠他人，全由自己作主"这句话你怎么看。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一句话解释</w:t>
      </w:r>
      <w:r>
        <w:rPr>
          <w:rFonts w:ascii="Times New Roman" w:hAnsi="Times New Roman" w:eastAsia="宋体"/>
          <w:b w:val="0"/>
          <w:sz w:val="21"/>
        </w:rPr>
        <w:t>："心转业转"——为什么心一变，做同一件事，业的性质就变了？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慈心题</w:t>
      </w:r>
      <w:r>
        <w:rPr>
          <w:rFonts w:ascii="Times New Roman" w:hAnsi="Times New Roman" w:eastAsia="宋体"/>
          <w:b w:val="0"/>
          <w:sz w:val="21"/>
        </w:rPr>
        <w:t>：写下一次"帮了别人、自己反而更快乐"的经验，或本周愿意试的一次。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落地题（本周最重要）</w:t>
      </w:r>
      <w:r>
        <w:rPr>
          <w:rFonts w:ascii="Times New Roman" w:hAnsi="Times New Roman" w:eastAsia="宋体"/>
          <w:b w:val="0"/>
          <w:sz w:val="21"/>
        </w:rPr>
        <w:t>：写下一件"当下可做的因"——这一周，你愿意在哪一件小事上"换一颗心"？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收尾题</w:t>
      </w:r>
      <w:r>
        <w:rPr>
          <w:rFonts w:ascii="Times New Roman" w:hAnsi="Times New Roman" w:eastAsia="宋体"/>
          <w:b w:val="0"/>
          <w:sz w:val="21"/>
        </w:rPr>
        <w:t>：写下"八周里最想带走的一句"，写在那张便签上，自己收进钱包或笔记本。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系列结语（照读）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读书会13《业与轮回》到此圆满。八周，从"业是什么"到"业怎么用"，我们走完了这条路。这个系列不是要把谁变成"业的专家"，而是希望每个人多一只"回头的眼睛"——遇到不顺，先看看自己的心；遇到顺境，也不忘这是善因的结果。今天之后，你不必记住所有名相，只要记得一句话：</w:t>
      </w:r>
      <w:r>
        <w:rPr>
          <w:rFonts w:ascii="Times New Roman" w:hAnsi="Times New Roman" w:eastAsia="宋体"/>
          <w:b/>
          <w:color w:val="222222"/>
          <w:sz w:val="20"/>
        </w:rPr>
        <w:t>不宿命，只做因；不诊断，只调心。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从今天起，把这一颗心，往善的方向，挪一小步。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开口之前先发一句慈心。把这两个动作交出去，比讲完八周名相更算尽责。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《业与轮回·第8周·朗读学习资料——业论的生活启示与总结》——本周共读正文，据知识库「古源尊者开示及上座部佛教资料」整理。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《生命的意义(袖珍本)》——〈业果法则〉〈生命的意义〉〈精神财富〉〈调心〉四节；"改变从心做起"最值得复读。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《2021雨安居-学生营-02-如何将禅修带入学习与生活-古源尊者-20210811》（音声）——快乐的四种层次、生命被两股力量束缚的口语版。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《阿毗达摩轻松谈》——〈业〉与〈再生的本质〉通俗章节，可与本讲"业的定律"对读。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《24缘教学39》（音声）——"转业"锚点的开示出处："心转业转，命运就会转。"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读书会13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