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第3周：不善心与善心详解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跑题→温和拉回："这个有意思，我们回到今天的资料"；⑤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本周术语白话卡（主持人随手用）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16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名相</w:t>
            </w:r>
          </w:p>
        </w:tc>
        <w:tc>
          <w:tcPr>
            <w:tcW w:type="dxa" w:w="77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一句话白话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不善心</w:t>
            </w:r>
          </w:p>
        </w:tc>
        <w:tc>
          <w:tcPr>
            <w:tcW w:type="dxa" w:w="77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在精神上不健全、道德上应受谴责、会带来苦果报的心，共十二种</w:t>
            </w:r>
          </w:p>
        </w:tc>
      </w:tr>
      <w:tr>
        <w:tc>
          <w:tcPr>
            <w:tcW w:type="dxa" w:w="1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善心（欲界）</w:t>
            </w:r>
          </w:p>
        </w:tc>
        <w:tc>
          <w:tcPr>
            <w:tcW w:type="dxa" w:w="77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以无贪·无瞋（·无痴）为根的心，共八种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因（hetu）</w:t>
            </w:r>
          </w:p>
        </w:tc>
        <w:tc>
          <w:tcPr>
            <w:tcW w:type="dxa" w:w="77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心的"根"——六种：贪、瞋、痴、无贪、无瞋、无痴</w:t>
            </w:r>
          </w:p>
        </w:tc>
      </w:tr>
      <w:tr>
        <w:tc>
          <w:tcPr>
            <w:tcW w:type="dxa" w:w="1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邪见相应</w:t>
            </w:r>
          </w:p>
        </w:tc>
        <w:tc>
          <w:tcPr>
            <w:tcW w:type="dxa" w:w="77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带着"这快乐真实长久、这是我我的"这类错见去贪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智相应</w:t>
            </w:r>
          </w:p>
        </w:tc>
        <w:tc>
          <w:tcPr>
            <w:tcW w:type="dxa" w:w="77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带着如实的了解去做的善心</w:t>
            </w:r>
          </w:p>
        </w:tc>
      </w:tr>
      <w:tr>
        <w:tc>
          <w:tcPr>
            <w:tcW w:type="dxa" w:w="1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有行／无行</w:t>
            </w:r>
          </w:p>
        </w:tc>
        <w:tc>
          <w:tcPr>
            <w:tcW w:type="dxa" w:w="77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需要被劝（自己或他人推一把）才生起／不待劝、自然生起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悦俱／舍俱</w:t>
            </w:r>
          </w:p>
        </w:tc>
        <w:tc>
          <w:tcPr>
            <w:tcW w:type="dxa" w:w="77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伴随乐受／伴随不苦不乐（舍）受</w:t>
            </w:r>
          </w:p>
        </w:tc>
      </w:tr>
      <w:tr>
        <w:tc>
          <w:tcPr>
            <w:tcW w:type="dxa" w:w="16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痴根心</w:t>
            </w:r>
          </w:p>
        </w:tc>
        <w:tc>
          <w:tcPr>
            <w:tcW w:type="dxa" w:w="77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只有痴作根的二种：疑相应、掉举相应，必定舍受</w:t>
            </w:r>
          </w:p>
        </w:tc>
      </w:tr>
      <w:tr>
        <w:tc>
          <w:tcPr>
            <w:tcW w:type="dxa" w:w="16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美因</w:t>
            </w:r>
          </w:p>
        </w:tc>
        <w:tc>
          <w:tcPr>
            <w:tcW w:type="dxa" w:w="77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无贪·无瞋·无痴；无痴又称慧根、智、慧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心不是"我"，而是因缘和合、一刹那一刹那地生灭——认识十二不善心与八欲界善心的差别（根、相应、有行无行），是为了观察而非批判。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十二不善心与八欲界善心的差别到底在哪里？我如何在当下认出正在生起的心，而不落入自我审判？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朗读学习资料——不善心与善心详解（据知识库《如来禅修学体系40-摄心分别2》《阿毗达摩讲要(中)-第11讲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欲界心》《摄阿毗达摩义论表解》整理）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十二不善心＝贪根几·瞋根几·痴根几？八贪根心依哪三把尺子分成八种？②实践题：选一个生活片段（如看到食物、遇到不喜欢的人），记录当时生起的是"贪根／瞋根／痴根"或"善心"，只描述、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《阿毗达摩基础》·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不善心与善心详解（8W3）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一、先立底子：心＝识知所缘的活动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心（citta）源自动词词根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citi（认知）；论师三诠释：造作者·工具·活动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最贴切是「纯粹活动」——除识知的过程外没有实际个体，故无「我」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心的特相·作用·现起·近因：识知目标／引领相应心所识知目标／与后生心连接令名相续流不断／名色（无色界只有名）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五种法则：业·法·心·种子·时节——世间有五类稳定秩序，心也有心的法则；另附阿毗达摩七部（法集论·分别论·界论·人施设论·论事论·双论·发趣论）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二、论「根（因）」——六种心所决定心的品德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美因：无贪（不黏著）·无瞋（不排斥）·无痴（如实知；又称慧根·智·慧）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不善根：贪（黏著）·瞋（排斥）·痴（不明）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判准：只要含任一不善根，整个名法即是不善心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譬喻：一杯清水滴一滴墨水，水即变黑（有些贪根名法有二十个心所，许多心所本身无好坏）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三、十二不善心：贪根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痴根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2（8＋2＋2＝12）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三种区别方法（三把尺子）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悦俱／舍俱：「俱」＝伴随，指受心所是乐受还是舍受（欢喜地贪／平平地贪）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邪见相应／不相应：是否带着"这快乐真实长久·这是我我的"这类错见去贪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有行／无行：有行＝须别人或自己劝一下才起；无行＝自然即起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2（受）×2（邪见）×2（有行无行）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忧俱·瞋恚相应×（无行／有行）：瞋必伴忧受，只剩一把尺子；心背向所缘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舍俱·疑相应／舍俱·掉举相应：只有痴作根，故必定舍受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四、八大欲界善心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悦／舍俱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智相应／不相应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有行／无行（同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2×2×2＝8）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智相应＝带如实了解去做；智不相应＝出于好习惯·情感·传统而做（两者皆是善）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生活实例：布施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持戒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听闻佛法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五、两个易混点与落点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善心」：贪也能伴随乐受，开心不一定是善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「有行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更坏」：有行只是「需要推一把」，与善恶性质无关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「痴根心必定舍受」：平平淡淡、无所事事，也可能正是不善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落点是「观察而非批判」：不善心是「染污的」；能观察到，就是正念在运作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先立底子：心＝识知所缘的活动，没有造作者、没有「我」。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不善心：在精神上不健全、道德上应受谴责、会带来苦果报的心（akusalacitta）。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根（mūla）／因（hetu）：无贪·无瞋·无痴为美因；贪·瞋·痴为不善根；含任一不善根即是不善心。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十二不善心：贪根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痴根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2；八贪根心由三把尺子交叉而成。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三把尺子：悦俱／舍俱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邪见相应／不相应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有行／无行（须劝才起／自然即起）。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八大欲界善心：心处于无贪·无瞋·无痴位的八种样子；实例是布施、持戒、听闻佛法。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两个易混点：「乐受≠善心」「有行≠更坏」；另补一句「痴根心必定舍受」。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落点是「观察而非批判」：看到的都是「心的样子」，不是「你这个人」。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来源：精修4周版/读书会14_阿毗达摩基础_4周资料包（第8版）/第2周_善不善心与心所总说_主持人版.md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：今天有没有哪一刻，你心里冒出一个不太想承认的念头——想抓住什么、想推开什么，或者干脆糊里糊涂？一句话说说，说完就放下。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今天我们要谈"不善心"。先在心里给自己一个承诺：接下来的两个小时，我们只是观察，不评判、不给自己定罪。心会生起贪、生起瞋、生起痴，这很正常；能看见它，就已经是正念在工作。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分钟内。本周特别要在开场就埋下"观察而非批判"的种子。静心不是高压的"必须静下来"，语气始终作邀请。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，通篇是给人念的，不逐句解释。全篇共九节：①先把"心"认准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②善不善的分水岭：根（因）③十二不善心的数目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④八种贪根心与三把尺子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⑤瞋根二心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⑥痴根二心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⑦八种欲界善心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⑧两个易混点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⑨收束。④与⑦是本段主菜，念到八个名字时逐条慢读，读完停三秒；"三把尺子"处可板书"受／相应／行"三个字。时间不够时只精读②④⑦三节，⑤⑥带过。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主持人：本段只读不解释。读到生僻名相（邪见相应／智相应、有行／无行）时，用一句话白话点明：</w:t>
      </w:r>
      <w:r>
        <w:rPr>
          <w:rFonts w:ascii="Times New Roman" w:hAnsi="Times New Roman" w:eastAsia="宋体"/>
          <w:b/>
          <w:color w:val="222222"/>
          <w:sz w:val="20"/>
        </w:rPr>
        <w:t>"智相应＝带着如实的了解；有行＝需要别人或自己劝一下才生起，无行＝自然就生起。"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务必提醒：读到的每一句都是"描述心的种类"，不是"给你贴标签"。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原文材料①：★核心·朗读学习资料——不善心与善心详解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：《阿毗达摩基础·第3周·朗读学习资料——不善心与善心详解》（据知识库《如来禅修学体系40-摄心分别2》《阿毗达摩讲要(中)-第11讲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把八十九心、一百二十一心的地图铺开了。这一周，我们把镜头拉近，专门看两件事：十二不善心与八种欲界善心究竟长什么样子、怎么分辨；以及一件更根本的事——一颗心的品德，到底由什么决定。开始之前先交代一句总纲：接下来读到的每一种心，都只是一组因缘条件暂时凑起来的组合，它不是"你"，也不是"他"。所以这一节我们做的是"认心的样子"，不是"给人打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一、先把「心」认准：它只是识知所缘的活动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论典对四个究竟法各给了一句定义：能识知所缘，故名为"心"；依于心而生起，故名为"心所"；以冷、热等不同温度而能迁变，故名为"色"；解脱于贪爱，故名为"涅槃"。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先看第一句。巴利语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源自动词词根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citi，意思是认知、识知。诸论师从三个角度诠释它：作为造作者，心是识知目标者；作为工具，与心相应的心所通过心而得以识知目标；作为活动，心纯粹只是识知的过程。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角度当中，最贴切的是第三个——"纯粹活动"。也就是说，除了识知这件事本身，并没有一个叫作"造作者"或"工具"的实际个体存在。论典之所以也提"造作者"与"工具"，是为了对治某些人心里那个"我见"：总认为有一个恒常不变的"我"在识知、在感受、在作主。定义要显示的正好相反：并没有一个"自我"在实行识知的活动，而只有心在识知；而且这个活动必定是生灭的无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再把心的四个面认一下：它的特相是识知目标、拥有目标；作用是引领相应的心所一起识知目标；现起是与后生心连接，令名法的相续流不断；近因是名色——无色界只有名，没有色。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还有两张背景图，主持人知道它们的位置就好，不必展开：一是五种法则——业、法、心、种子、时节：业有自己的运作秩序，善不善的思会带来相应的果；法有自己的自性，地是硬的、水是流动的，不随人的愿望改变；心有自己的法则，善心生起时，伴随的心所就是固定的那一组；种子有自己的法则，什么样的种子结什么样的果；时节也有自己的法则，寒来暑往不差错。这五类秩序说明一件事：世间不是杂乱无章，心也不是杂乱无章；二是阿毗达摩七部——法集论、分别论、界论、人施设论、论事论、双论、发趣论，论藏就是以精确分类的方式，把佛陀的教法整理成体系。我们这两周用的"心所—心"分类，正出自这样的传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二、善不善的分水岭：「根（因）」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先说不善心。有一类心，在精神上是不健全的，在道德上是应受谴责的，它们会带来苦的、不善的果报，这叫作不善心。请留意，"应受谴责"不是在骂人，而是在说：这种心本身的性质，会带来苦的结果。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心可以依照"根"来分类。"根"是指能使与它相应的名法稳固地住立的心所，又称为"因"。这里说的"因"不是"原因"的因，而是指决定心的品德的六种心所：无贪、无瞋、无痴，以及贪、瞋、痴。其中，无贪、无瞋、无痴是美因；无贪与无瞋是通一切美心的心所，无痴又称为慧根、智或慧。贪、瞋、痴三种则是不善根。判准只有一句：只要某一类心里含有其中任何一种不善根，这一类心就是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么厉害？论典给了一个比喻：一杯清水，只要滴一滴墨水下去，这杯水就变黑了。同样地，在一组名法里，无论它有多少心所——譬如有些贪根名法有二十个心所，许多心所本身并没有好坏之分——但只要有贪心所存在，整组名法就变成贪根名法，变成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这也是为什么论典先讲心所、再讲心：心所是区分心的主要原则。掌握了心所，再来看心，就容易得多了。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把六个因各用一句话说清：无贪是不黏著，无瞋是不排斥、不恼害，无痴是如实知——这三个是美因；贪是黏著，瞋是排斥，痴是不明。一颗心的品德，就看这几个"根"有没有、强不强。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三、十二不善心：贪根八·瞋根二·痴根二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依根（因）来分，不善心共有三类：贪根心、瞋根心、痴根心。数目请记准：不善心一共十二种——八种贪根心、两种瞋根心、两种痴根心。八加二加二，等于十二。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名字讲清楚：含有"贪"心所的心，称为贪根心；在这一类心里，贪心所是主要之根。含有"瞋"心所的，称为瞋根心；只有"痴"心所作唯一之根的，称为痴根心。名字说的是"哪一种根在起主导作用"，不是在说"这个人怎么样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四、八种贪根心与三把尺子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八个名字，我们一条一条念：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悦俱邪见相应无行；第二种，悦俱邪见相应有行；第三种，悦俱邪见不相应无行；第四种，悦俱邪见不相应有行；第五种，舍俱邪见相应无行；第六种，舍俱邪见相应有行；第七种，舍俱邪见不相应无行；第八种，舍俱邪见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听上去复杂，其实只有三把尺子在切。第一把：无行或有行；第二把：邪见相应或邪见不相应；第三把：悦俱或舍俱。三把尺子各两种可能，二乘二乘二，就是八种。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把尺子：悦俱或舍俱——它指的是受心所。这里的"悦"与"舍"说的是受：如果是乐受，这颗心就称为悦俱；如果是舍受，就称为舍俱。"俱"直译为"一起去、俱行"，意思是"伴随"——心伴随着快乐的感受，还是伴随着中舍的感受。一个人欢喜地生起贪，还是平平地生起贪，这就是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刚买了一辆新车，你会不会很喜欢它？此时的贪爱与执著，伴随着乐受，这是悦俱。但如果每天都开着这辆车，还会不会执著？会！只是已经不像刚买的时候那样天天欢喜了——贪还在，受已经从乐受换成舍受，这就是舍俱。所以请留意：贪，不一定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把尺子：邪见相应或不相应——这颗贪心是不是带着一套错见？认定"这个快乐是真实的、可以长久的""这就是我、这就是我的"，带着这样的见解去贪，是邪见相应；单纯地想要、想多要一点，没有配上成套的见解，是邪见不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第三把尺子：有行或无行——"有行"是需要别人劝、或自己劝自己一下，才生起；"无行"是不待劝、自然就生起。这一把尺子与善恶的性质无关，它只说明"起心动念之前有没有被推一把"。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把尺子合起来用一次。假设你请朋友吃饭：如果心里是"他一定会称赞我大方"，欢喜地想着，并且认定"被人称赞就是真正的快乐"，那是悦俱、邪见相应、无行；如果这个念头还得自己劝一下才浮上来——"算了，就请一次吧"——那是有行。同样一顿饭，也可能出于"他最近很难，我想让他吃好一点"：欢喜地想着，是悦俱；带着"这样做对他有帮助"的清楚了解，是智相应；自然就想做，是无行。动作一样，心完全不同。所以这三把尺子不是用来背的，是用来对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五、瞋根二心：心背向所缘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第二类不善心是瞋根心。这一类心里拥有瞋心所，所以称为瞋根心。它只有两种：忧俱瞋恚相应无行，忧俱瞋恚相应有行。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为什么只有两种？因为瞋一定伴随忧受，也一定与瞋恚相应，能用的尺子只剩"有行／无行"这一把。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瞋根心与贪根心最大的区别在这里：贪根心是心趋向所缘，想要黏著所缘、获得所缘；瞋根心则是心背向所缘、排斥所缘。对所缘想要拥有、占有，是贪；心排斥、抗拒、厌恶所缘，是瞋。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很好认：排队被人插队，心里"顶回去"的那一下；被人一句话刺到，脸上先绷起来——那就是瞋的样子。它常常不用人劝就来了，这是无行的瞋；有时候是旁人一句"你怎么这么没脾气"，你才开始生气，那是被推了一把的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还要留意：瞋根心里同样有痴心所——十二种不善心里，没有一种离得开痴。差别只在"谁在作主"：贪根心由贪作主，瞋根心由瞋作主，痴根心只有痴。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六、痴根二心：只有痴作根，必定舍受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第三类是两种痴根心。在"遍一切不善"的心所里，有一种叫"痴"，痴心所在十二种不善心里都有——也就是说，贪根心和瞋根心里都有痴心所。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但在痴根心里，并没有贪心所，也没有瞋心所。虽然愚痴会导致贪和瞋生起，可是在贪根心、瞋根心里，起主导作用的是贪或瞋，痴的作用是次要的；只有在痴根心里，痴是唯一的根。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这两种是：舍俱疑相应，以及舍俱掉举相应。前者是心里对因果、对三宝、对修行的方法充满不确定；后者是心散动、忐忑、静不下来。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痴根心必定是舍受：既不会有乐受，也不会有忧受。即使面对可爱的所缘，如果生起的是痴根心，也无法体验所缘为可爱；同样，它也不会把不可爱的所缘体验为可厌，所以忧受也不生起。这是本周一个容易忽略的点——"没什么感觉""心里淡淡的"，并不等于没有问题，可能正是痴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心，正对应现代人最常见的两个样子：一种是"到底有没有因果，我也说不清，都差不多吧"，心里没有准星，这是疑；另一种是"手一刻也停不下来，刷完这个刷那个"，心散着、静不下来，这是掉举。它们听上去都不像"恶"，却都是不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七、八种欲界善心：善心的八个名字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欲界善心也有八种，与八种贪根心的结构有点类似，只是素质与不善心截然相反。八个名字是：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悦俱智相应无行、悦俱智相应有行；悦俱智不相应无行、悦俱智不相应有行；舍俱智相应无行、舍俱智相应有行；舍俱智不相应无行、舍俱智不相应有行。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请对照着看结构：贪根八心配的是"邪见相应／不相应"，善心八种配的是"智相应／智不相应"；同样是受、相应、行三把尺子，二乘二乘二，也是八种。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"智相应"是带着如实的了解去做——知道这是善的、知道有因果、知道这样做的意义；"智不相应"是出于好的习惯、情感或传统去做，还没有带着清楚的了解。两者都是善心，不必比较谁更高。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实例就在手边：布施、持戒、听闻佛法。同样是布施，带着"有因有果、这是善行"的清楚了解去做，是智相应；跟着大家做、觉得"应该做"，是智不相应。同样是布施，自然就想给，是无行；被人提醒才想起来，是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最后落一句：善心处于无贪、无瞋、无痴的位置，不善心处于贪、瞋、痴的位置。同一个动作，背后可以是完全不同的两种心。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实践的落点：善心不是"什么都不想"，而是"想对了方向"。布施时，若心里同时有"我在做好事"的自我影像，慢心与贪爱也可能混进来——但不必因此不敢布施。看清"这一颗心配了哪些心所"，比追求"纯粹"更实际。善心可以一次又一次地生起，每一次生起，都在培育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八、两个易混点：乐受≠善心，有行≠更坏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第一，"乐受不等于善心"。贪也可以伴随乐受，所以"开心"不一定是善，"皱眉"也不一定是恶。要判断一颗心的性质，只看它的根——是以贪瞋痴为根，还是以无贪无瞋无痴为根。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第二，"有行不等于更坏"。有行只是"需要推一把"，无行是"自然就起"，这跟善恶的性质是两件事：善心也有有行与无行，不善心也有有行与无行。被劝了才去做善事，那也已经是善心了，值得随喜。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第三，补一句前面说过的：痴根心必定舍受。心平平的、淡淡的、无所事事，很可能正是痴在工作，而不是"清净"。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九、收束：观察而非批判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各位贤友，本周的朗读学习资料就读到这里。请记住三句话。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第一，心只是识知所缘的活动，是条件组合起来的一刹那一刹那，没有一个造作者，也没有一个"我"。先把这句话读进去，后面谈贪心、瞋心，才不会变成谈"坏人"。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第二，善不善看根。十二不善心＝贪根八、瞋根二、痴根二；八种欲界善心＝悦／舍俱、智相应／不相应、有行／无行。数目不是用来背的，是用来对照的。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第三，认识不善心，是为了观察与转化，不是为了给自己定罪。不善心不是"坏"，而是"染污的"；能看见它，就是正念在工作。看到的都是心的样子，不是"你这个人"。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最后留一个问题给自己，不必回答：今天这一段时间里，有没有哪一刻，你清清楚楚地知道"这是一颗贪的心""这是一颗瞋的心"？如果有，那就是今天最珍贵的收获——不是知识上的，而是看见的能力。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（本周共读终）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自愿为先，先邀请再开始；沉默也是完全被允许的。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秒，主持人可举牌控时，不打断、不点评对错。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只描述"发生了什么"，不给自己的心定性（不说"我就是贪"），只说"当时心里生起了一个想抓取的心"。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听的人只负责聆听与陪伴，不比较、不评判他人修行进境。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若有法友分享到私人创伤或极端情绪，主持人只需陪伴与承接，不追问细节、不分析原因。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2—3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回看今天：有没有一个时刻，你"想要更多"（贪）、或"不想要某个东西／某个人"（瞋）、或"糊里糊涂、无所谓"（痴）？请只用一句话描述那个片段，不加评判。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刚才读的八个贪根心名字里，"悦俱"与"舍俱"这两个字，你更常落在哪一边？为什么？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听到"贪，不一定开心"这句话，你想起哪一个自己的经验？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（主持人提示与回应话术）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若有人开口就说"我贪心太重、我很糟糕"，请温柔地接住：</w:t>
      </w:r>
      <w:r>
        <w:rPr>
          <w:rFonts w:ascii="Times New Roman" w:hAnsi="Times New Roman" w:eastAsia="宋体"/>
          <w:b/>
          <w:sz w:val="21"/>
        </w:rPr>
        <w:t>"你能看见它，就是正念在运作。我们今天不是来审判自己的。"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若有人说"我好像什么心都没有"，提醒：</w:t>
      </w:r>
      <w:r>
        <w:rPr>
          <w:rFonts w:ascii="Times New Roman" w:hAnsi="Times New Roman" w:eastAsia="宋体"/>
          <w:b/>
          <w:sz w:val="21"/>
        </w:rPr>
        <w:t>"痴根心必定舍受——平平淡淡、无所谓，也是一种可以说出来的心。"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若有人问"那我该怎么改"：</w:t>
      </w:r>
      <w:r>
        <w:rPr>
          <w:rFonts w:ascii="Times New Roman" w:hAnsi="Times New Roman" w:eastAsia="宋体"/>
          <w:b/>
          <w:sz w:val="21"/>
        </w:rPr>
        <w:t>"今天先不改，先看清。看清了，它自然会变。"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计时建议</w:t>
      </w:r>
      <w:r>
        <w:rPr>
          <w:rFonts w:ascii="Times New Roman" w:hAnsi="Times New Roman" w:eastAsia="宋体"/>
          <w:b w:val="0"/>
          <w:color w:val="222222"/>
          <w:sz w:val="20"/>
        </w:rPr>
        <w:t>：20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人计，每人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分钟作机动；人数超过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人时提前说明"本轮每人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引导问题一：十二不善心为什么要分"贪根八、瞋根二、痴根二"？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本问目的：让成员学会"从资料找答案"，把生活印象挂回名目；这是三问中最安全的一问，适合先做。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提示：带大家回到资料——贪根八心是拿三把尺子交叉出来的：受（悦俱／舍俱）×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相应（邪见相应／不相应）×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行（无行／有行），二乘二乘二等于八。瞋根只有两种，因为瞋一定伴随忧受、一定与瞋恚相应，只剩"有行／无行"一把尺子。痴根二种是"疑相应"与"掉举相应"，只有痴作根，必定舍受。请学员想一想：这种"拆解"的方式，是不是让我们看到"心不是铁板一块，而是若干条件组合出来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学员说"这八种我根本分不清"→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回应："完全不必分。你只要知道'贪心也有差别、也受条件影响'就够了。要分的是当下的心是贪、是瞋，还是痴。"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学员说"这么分析是不是太机械"→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回应："分析是地图，不是走路。地图越清楚，走路越不容易迷路。"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学员问"邪见相应到底指什么"→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用白话："就是带着'这快乐是真实的、可以长久的'这种错见去贪。"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引导问题二：八欲界善心与贪根八心，都用"受、相应、行"三把尺子，差别到底在哪？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本问目的：处理本周最容易发生的误解——把"感觉舒服"当成善的标准。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关键在"相应"这一把尺子的内容与"根"。善心以无贪、无瞋（、无痴）为根，贪心以贪（、痴）为根；贪根八心配"邪见相应／不相应"，善心八种配"智相应／智不相应"。同样是"带着喜悦去做一件事"，背后可能是贪（我想得到），也可能是善（我想利益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学员困惑"那乐受到底好不好"→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回应："乐受本身是中性的，好坏看它和什么因在一起。"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学员追问"善心欢喜，是不是也有贪"→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回应："如果欢喜里没有'我要、我抓'，而是'我愿'，那就是善的乐。"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学员说"太细了，生活里哪有空分"→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回应："确实没空分。所以我们练习的是'事后回看'，不是'当下贴标签'。"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引导问题三："有行／无行"给修行什么启发？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本问目的：把"被劝才做"从自我评价里解放出来，同时指出培育的方向。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提示：资料里"有行"＝需要别人劝、或自己劝自己一下才生起；"无行"＝不待劝、自然就生起。修行的方向，是让善心越来越"无行"、让不善心越来越"有行"；但别把它变成新的考核指标。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预设回答与应对：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学员说"我做什么都要人劝，是不是很差"→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回应："被劝才做，也是善心，也值得随喜。"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学员担心"这是不是又在给自己打分"→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回应："我们只是看清'起心'的因缘，看清了，它自然会变。"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冷场时：请任一位成员用一句话向没接触过佛法的朋友解释"什么叫有行"。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冷场时（第二选择）：请一位成员从今天的三个名相里挑一个，用自己生活里的一个片段举例。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过热时（争论出现）：回到资料一句"贪根心是心趋向所缘，瞋根心是心背向所缘"，请大家先做三次呼吸再继续。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【现象】贪、瞋、痴生起时，你的身体和心各有什么反应？先说说你认得出的那一种。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【影响】这些心大多不用人劝就来了，而善意却常要人推一把才起来——这个差别让你想到什么？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【应对】这一周，每当察觉到一个不友善的念头，先不急着评判，只在心里轻轻说一句"我看见你了"。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十二不善心与八欲界善心。请记住三个要点：第一，心不是"我"，是条件组合出来的一刹那一刹那——贪根八心，就是受、相应、行三个条件交叉出来的。第二，判断善恶不看"舒不舒服"，而看"根"。第三，认识不善心，是为了观察与转化，不是为了给自己定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再补一句：今天读到的十二种不善心，不是十二顶帽子扣在谁头上；它们只是心的若干种"天气"。天气会变，心也会变。我们要做的，是学会看天，而不是骂天。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下周（第4周）我们进入"心所总说——52心所分类"：通一切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13、不善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14、美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25。今天我们说的是"心有多少种"，下周把心打开，看它配了哪些"零件"，以及为什么"心本身不决定善不善，是心所决定心"。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回向（主持人领读，全体合掌齐诵，照读不省）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心理安全（本周重点）</w:t>
      </w:r>
      <w:r>
        <w:rPr>
          <w:rFonts w:ascii="Times New Roman" w:hAnsi="Times New Roman" w:eastAsia="宋体"/>
          <w:b w:val="0"/>
          <w:sz w:val="21"/>
        </w:rPr>
        <w:t>：本讲涉"贪、瞋、痴"，极易被学员当成"道德审判"。请在开场、共读、分享、收尾每个环节反复申明：</w:t>
      </w:r>
      <w:r>
        <w:rPr>
          <w:rFonts w:ascii="Times New Roman" w:hAnsi="Times New Roman" w:eastAsia="宋体"/>
          <w:b/>
          <w:sz w:val="21"/>
        </w:rPr>
        <w:t>不善心不是"坏"，而是"染污的"——不审判自己、不产生罪恶感；能观察到，即正念在运作。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不把讨论变成"审判自己的心"</w:t>
      </w:r>
      <w:r>
        <w:rPr>
          <w:rFonts w:ascii="Times New Roman" w:hAnsi="Times New Roman" w:eastAsia="宋体"/>
          <w:b w:val="0"/>
          <w:sz w:val="21"/>
        </w:rPr>
        <w:t>：当有人自我批判时，把视角从"评价人格"转到"观察现象"——"我们看看当时发生了什么，而不是你是个什么样的人。"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分享以自愿为限；主持人不诊断、不给心理学标签。有人情绪波动时，提供呼吸放松或暂时离场的选项，不追问隐私、不分析成因。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名相只做一句话白话，不做学术展开；学员记不住八种贪心完全正常，重在体会"组合"与"因"的思路。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三个易错点请一并守住："乐受≠善心""有行≠更坏""痴根心必定舍受"。讨论中若出现争执，回到资料即可，不必强求统一结论。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严控时间，宁可少读一段也不拖堂；回向不可省略，把功德导向一切众生。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一句话收束：本讲我们看的不是"你是个什么样的人"，而是"心此刻是什么样子"。愿大家带着这份不评判的觉察离场——看到贪，看到瞋，看到痴，也看到那一念想要给予的善；看见，就已经走在路上了。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《阿毗达摩基础·第3周·朗读学习资料——不善心与善心详解》——本周共读正文，据知识库《如来禅修学体系40-摄心分别2》《阿毗达摩讲要(中)-第11讲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欲界心》《摄阿毗达摩义论表解》整理。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《如来禅修学体系40-摄心分别2-古源尊者-20250211（课件）》——心的定义与三诠释、心的特相·作用·现起·近因、五种法则、阿毗达摩七部。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《阿毗达摩讲要(中)-第11讲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欲界心（十二不善心·八大欲界善心）》——十二不善心与八欲界善心的名目、三把尺子、贪根八心的生活实例。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《摄阿毗达摩义论表解-简体-完整版201802》——十二不善心表、二十四欲界美心表，可对照八种欲界善心的结构。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读书会14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