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第6周：色法（一）——28色、四大与四界差别观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色法为什么只有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种？四大种（地水火风）各自的特相是什么，为什么"水界不可被触摸"？四界十二特相是哪十二个？认识色法对如实观察身体有什么意义？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朗读学习资料——色法总说：28色与四大（据知识库《如来禅修学体系36-摄色分别2&amp;四界差别1》《第015讲-色法-28色概述（共修版）》《015讲-摄色1-二十八色法概述（音声）》《摄阿毗达摩义论表解》整理）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四界的十二特相分别对应哪一界；并说明"水界为什么不可以被身体触摸到"？②实践题：今天选三个片段（吃饭、走路、静坐），只如实记录身体当下的感觉（硬／软、冷／热、动／静），只描述、不评判、不追求任何境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色法＝一切物质现象、一切"会变坏"的东西；名法能知，色法不能知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完成色＝真实色·思惟色：有自性（硬等）、有相（无常等相），适合作为观禅的目标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总说：四大种色立足于地界；由水界黏在一起；由火界维持；由风界支持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6：硬·粗·重·软·滑·轻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简略辨识诸界：硬或粗＝地；流动或黏结＝水；遍熟或暖热＝火；推动或支持＝风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水界不可被身体触摸：触觉能感知的只有地·火·风；水界只能间接从"与其他色法连在一起"而觉知；摸到的凉湿软是伴随现象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四界差别观须有定力基础、量力而行：失衡致痛即停；本周只作"认识材料"的准备练习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色法（一）——28色、四大与四界差别观（8W6）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一、二十八色的总账：18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完成色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10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不完成色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色法＝一切物质现象、一切"会变坏"的东西；名法能知，色法不能知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归纳十一类：元素色·净色·境色·性根色·心色·命色·食色·限制色·表色·变化色·相色（前七类属完成色，后四类属不完成色）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完成色：四大种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4（地水火风）＋五净色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5（眼耳鼻舌身）＋四境色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4（色声香味）＋性根色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2（女根男根）＋心色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1（心所依处）＋命根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1（色命根）＋食素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1——4＋5＋4＋2＋1＋1＋1＝18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不完成色：空界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1＋表色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2（身表·语表）＋变化色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3（色轻快性·柔软性·适业性）＋相色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4（色积集·色相续·色老性·色无常性）——1＋2＋3＋4＝10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二、完成与不完成的分别：能不能作观禅目标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完成色＝真实色·思惟色：有自性（硬等）、有相（无常等相），适合作为观禅的目标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不完成色：非由业·心·时节·食四因直接所生，较抽象，不是观禅的目标；但不等于"不存在"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三、四大种：一切色法的根本（四界互依，不能单独存在）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总说：四大种色立足于地界；由水界黏在一起；由火界维持；由风界支持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地：特相硬；作用支持同一粒色聚其余色法；现起"接受"（余色依赖它而住其上）；近因余三界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水：特相流动；作用黏结·增广俱生色（食生色、时节生色的衍生须有水界）；现起粘合俱生色；近因余三界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火：特相热或冷；作用使同一粒色聚里的色法成熟；现起使色法柔软；近因余三界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风：特相支持·强化俱生色法；作用推动·产生移动；现起带动俱生色法至他处；近因俱生三界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四、四界十二特相：当下可感的属性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6：硬·粗·重·软·滑·轻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2：流动·黏结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2：热·冷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2：支持·推动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 w:val="0"/>
          <w:color w:val="333333"/>
          <w:sz w:val="20"/>
        </w:rPr>
        <w:t>（6＋2＋2＋2＝12）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五、四界差别观：次第、平衡与十种善巧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简略辨识诸界：硬或粗＝地；流动或黏结＝水；遍熟或暖热＝火；推动或支持＝风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逐一辨识十二特相，由易到难：推动·硬·粗·重·支持·软·滑·轻·热·冷·流动·黏结（每一特相先在身体某处辨识，再遍照全身）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平衡诸界：硬软·粗滑·重轻·流动黏结·热冷·支持推动；哪边过强就放到对应另一边；诸界平衡时定力易培育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善巧：有次第·不太快·不太慢·避开干扰（心只专注四界）·跨越概念（不停在名字上）·舍弃不清晰的（失衡致痛则不做，且每界至少保留一特相）·辨明诸相·依《增上心经》《清凉经》《觉支经》培育定力（平衡五根与七觉支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六、两处关键辨析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水界不可被身体触摸：触觉能感知的只有地·火·风；水界只能间接从"与其他色法连在一起"而觉知；摸到的凉湿软是伴随现象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"五境色"应为"七境色"：内净色＝眼耳鼻舌身五个；外境色＝色·声·香·味·地·火·风七个；28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色里没有单独的"触"境色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七、量力而行与学它的意义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四界差别观须有定力基础、量力而行：失衡致痛即停；本周只作"认识材料"的准备练习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认识色法是为如实观察身体：地水火风不是"宇宙能量""气脉玄机"，也不是物质基本单元，而是身心可体验的属性；看清它只是刹那聚合又散去，才能更从容地照顾身体、也更从容地放下身体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色法共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种，分两大块</w:t>
      </w:r>
      <w:r>
        <w:rPr>
          <w:rFonts w:ascii="Times New Roman" w:hAnsi="Times New Roman" w:eastAsia="宋体"/>
          <w:b w:val="0"/>
          <w:sz w:val="21"/>
        </w:rPr>
        <w:t>：18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种完成色（有自性、有相，适合作为观禅的目标）＋10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种不完成色（较抽象，不是观禅的目标）。记住"18＋10"就好，不必背名字。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完成色的构成</w:t>
      </w:r>
      <w:r>
        <w:rPr>
          <w:rFonts w:ascii="Times New Roman" w:hAnsi="Times New Roman" w:eastAsia="宋体"/>
          <w:b w:val="0"/>
          <w:sz w:val="21"/>
        </w:rPr>
        <w:t>：四大种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4＋五净色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5＋四境色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4＋性根色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2＋心色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1＋命根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1＋食素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1＝18。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不完成色的构成</w:t>
      </w:r>
      <w:r>
        <w:rPr>
          <w:rFonts w:ascii="Times New Roman" w:hAnsi="Times New Roman" w:eastAsia="宋体"/>
          <w:b w:val="0"/>
          <w:sz w:val="21"/>
        </w:rPr>
        <w:t>：空界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1＋表色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2＋变化色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3＋相色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4＝10。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一切色法以四大种为根本</w:t>
      </w:r>
      <w:r>
        <w:rPr>
          <w:rFonts w:ascii="Times New Roman" w:hAnsi="Times New Roman" w:eastAsia="宋体"/>
          <w:b w:val="0"/>
          <w:sz w:val="21"/>
        </w:rPr>
        <w:t>：地——特相硬，作用支持同一粒色聚其余色法，近因余三界；水——特相流动，作用黏结·增广俱生色；火——特相热或冷，作用使色法成熟；风——特相支持刚强，作用推动移动。四界互依，不能单独存在。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 w:val="0"/>
          <w:sz w:val="21"/>
        </w:rPr>
        <w:t>：地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6（硬·粗·重·软·滑·轻）·水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2（流动·黏结）·火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2（热·冷）·风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2（支持·推动），6＋2＋2＋2＝12。这些不是玄想，是当下可感的属性。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关键辨析一：水界不可被身体触摸到</w:t>
      </w:r>
      <w:r>
        <w:rPr>
          <w:rFonts w:ascii="Times New Roman" w:hAnsi="Times New Roman" w:eastAsia="宋体"/>
          <w:b w:val="0"/>
          <w:sz w:val="21"/>
        </w:rPr>
        <w:t>：能被触觉感知的只有地·火·风；水界属法处，只能由意门间接觉知——摸到的是水界的伴随现象。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关键辨析二："五境色"应为"七境色"</w:t>
      </w:r>
      <w:r>
        <w:rPr>
          <w:rFonts w:ascii="Times New Roman" w:hAnsi="Times New Roman" w:eastAsia="宋体"/>
          <w:b w:val="0"/>
          <w:sz w:val="21"/>
        </w:rPr>
        <w:t>：地界、火界、风界合为"触处"，28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色里并没有一个叫"触"的外境色。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四界差别观须有定力基础、量力而行</w:t>
      </w:r>
      <w:r>
        <w:rPr>
          <w:rFonts w:ascii="Times New Roman" w:hAnsi="Times New Roman" w:eastAsia="宋体"/>
          <w:b w:val="0"/>
          <w:sz w:val="21"/>
        </w:rPr>
        <w:t>：先逐一辨识十二特相（由易到难），再平衡诸界，以十种善巧培育定力；本周只作"认识材料"的准备练习，不逞强、不追赶，放松优先于用功。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认识色法是为如实观察身体</w:t>
      </w:r>
      <w:r>
        <w:rPr>
          <w:rFonts w:ascii="Times New Roman" w:hAnsi="Times New Roman" w:eastAsia="宋体"/>
          <w:b w:val="0"/>
          <w:sz w:val="21"/>
        </w:rPr>
        <w:t>：地水火风不是"宇宙能量""气脉玄机"，也不是物质基本单元，而是身心可以体验的属性。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：此刻安坐，你身上哪儿是"实在的"、哪儿是"流动的"——脚、呼吸，还是心跳？一句话说说，说完就放下。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从头顶开始，慢慢往下扫过面部、颈部、肩膀、双手、胸口、腹部、双腿，一直到脚。不需要改变什么，只是知道：这里有重量，这里有温度，这里有轻轻地起伏。这些，都是色法正在发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色法——身体这座房子。请先给自己两个承诺：第一，二十八个名称不必背，记住"18＋10"两大块就好；能对上几个、能体会到"身体原来是这些属性在动"，就已经很好了。第二，今天讲的四界差别观是一种需要定力基础的修行方法，今天只要"知道"它、认识它，不必现在就勉强去修；观察身体时若感到紧张、头晕或不适，随时可以睁开眼睛、把身体放松下来——放松永远优先于用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现在，我们练习一会儿慈心。先想到自己，在心里轻轻地对自己说：愿我健康，愿我安适，愿我平安，愿我远离痛苦。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把这份善意，送给坐在你左右的每一位法友——愿他们健康，愿他们安适，愿他们平安。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再把它扩大一些，送给今天要学习的法——愿我们听得明白，愿法义入心，愿所学能真正用在照顾这个身体、照顾这颗心上面。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原文材料①：★核心·朗读学习资料——色法总说：28色与四大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6周·朗读学习资料——色法总说：28色与四大》（据知识库《如来禅修学体系36-摄色分别2&amp;四界差别1-古源尊者-20250207（课件）》《第015讲-色法-28色概述-（共修版）》《015讲-摄色1-二十八色法概述（音声）》《摄阿毗达摩义论表解-简体-完整版201802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各位贤友，前几周我们看的都是名法——心与心所。这一篇换一个方向，看色法：身体这一边的东西。阿毗达摩把一切究竟法分成四类：心、心所、色、涅槃。前两类讲过了，这一篇讲第三类。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先给一个总数：色法一共二十八种。这个数字不必怕，二十八不必背，先记住一句话——十八加十。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一、二十八色的总账：18＋10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先说色法是什么。色法，简单说就是一切物质现象、一切"会变坏"的东西。名法能知，色法不能知；名法快，色法慢。我们这个身体，就是一堆色法在维持着。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二十八种色法，分两大块：十八种完成色，十种不完成色。十八加十，就是二十八。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再细一点，二十八还可以归纳为十一类：元素色、净色、境色、性根色、心色、命色、食色、限制色（空界）、表色、变化色、相色。前面七类属于完成色，后面四类属于不完成色。这个"前七后四"的分界，后面还要用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二、十八完成色的六组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十八完成色，以四大种为根本，其余的是所造色。具体是：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大种色四个：地界、水界、火界、风界。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净色五个：眼净色、耳净色、鼻净色、舌净色、身净色。所谓"净"，是说它敏感、能接收——眼能看、耳能听，靠的就是这五种净色，它们是五扇门。门是比方：色所缘来了，眼净色接住它，眼识才生起来；没有这扇门，外面的境再好也进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境色四个：色、声、香、味——五门所对的外境里，属于色法的这四个。它们会撞击净色，也会被时节与温度改变。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性根色两个：女根色、男根色。它决定这个身体的性别特征，也影响整个人的相貌与气质。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心色一个：心所依处。意门的心依赖它生起——前面讲过，除了五识，其余的心都依这个色法而生起。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命根一个：色命根。它维持这一堆色法继续存在，命根一断，这堆色法就散了。它不像心所里的命根那样"守护"，而是"令其相续"。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食素一个：滋养身体的营养素。它不只是吃进去的食物，也包括由它而生的色法。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四加五加四加二加一加一加一，正好十八。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三、十不完成色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十不完成色分四类。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限制色一个，就是空界——色聚与色聚之间的空隙，界与界之间的界限。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表色两个：身表与语表。身体的姿势、动作能表达心意，叫身表——点头、招手、皱眉，别人一看就懂；语言能表达心意，叫语表。这两个之所以算色法，是因为它们由心生色法而起，而且能被别人看见、听见。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变化色三个：色轻快性、色柔软性、色适业性——说的是色法轻快、柔软、堪任的状态。身体轻快好使、柔软不僵、做事顺手，就是这三样在。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相色四个：色积集、色相续、色老性、色无常性——说的是色法生起、相续、老化、坏灭的相。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一加二加三加四，正好十。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四、完成与不完成：分别在哪里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为什么一个叫"完成"，一个叫"不完成"？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完成色，也叫真实色、思惟色：它有自性——硬、流动、热这些是它自己的性质；它也有相——有生灭等相。所以它适合作为观禅的目标。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不完成色，不是由四种色法之因（业、心、时节、食）直接所生的，比较抽象，是依完成色而说的，所以不是观禅的目标。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这里要补一句：不完成色不等于"不存在"。空界、表色、相色在现象上是有的，只是它不像硬、软那样可以拿来做观的所缘。分不清也没关系，先知道有这两大块，就已经够用了。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五、四大种：地界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下面看四大种。为什么叫"大种"？因为一切色法都以它们为根本，其余二十四色是依靠四大而有的所造色。四界互依，不能单独存在。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论典里有一句总说，很好记：四大种色立足于地界；由水界黏在一起；由火界维持；由风界支持。四句话，就是这堆色法能站住、能成形、能持续、能移动的原因。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的特相是坚硬——这是它最明显的特相，虽然它也有粗、重、软、滑、轻这些；作用是支持同一粒色聚里的其余色法，也就是说，其他三界要靠它站住；现起是"接受"，同一粒色聚里的其余色法依赖它而住其上；近因是其余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用一句白话：地界是那堆色法的立足处。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六、水界：不可被触摸的那一界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水界的特相是流动；作用是黏结、增广俱生色法，食生色与时节的衍生都要有水界；现起是粘合俱生色，把同一粒色聚里的其余法粘在一起；近因是其余三界。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这里有一个关键辨析要慢慢念：在阿毗达摩里，水界不可以被身体触摸到。你能触摸到的、身体能感知到的，只有地界、火界、风界。水界只能间接地、从观察它跟其他色法连在一起而去觉知。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一句，很多人的第一反应是："可是我摸得到水啊。"你摸到的是水界的伴随现象——凉、湿、软，那是火界、地界在说话。按阿毗达摩的定义，能被触觉感知的只有地、火、风三界。这一点先在体系里接受它，不必在体系之外另找理由，将来修观时体会会更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还有一句要记住：佛陀讲的地水火风，是你去感知的属性，不是构成物质世界的基本单元。不要硬拿现代科学的说法往里面套。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七、火界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火界的特相是热或冷——注意，是"热或冷"两样，不是只有热。作用是使同一粒色聚里的色法成熟；现起是使同一粒色聚里的色法柔软；近因是其余三界。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白话一点：身体里的温度、消化、老化，都是火界在做事。它让东西"熟"，也让东西"软"。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八、风界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风界的特相是支持、强化俱生色法；作用是推动，也就是产生移动；现起是带动俱生色法从一处到另一处；近因是俱生的三界。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论典里讲得很细：真正让身体移动的，是第七个速行心所产生的色聚里的风界，在前六个速行心所产生的色聚里的风界的支持下，使俱生色法在新的地方生起。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用一句白话：你打坐时挺直身体、保持不动的那个力量，就是风界的支持；你抬手、走路，那就是风界的推动。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九、四界十二特相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四界各有特相，合起来一共十二个。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地界六个：硬、粗、重，和它们的相对面软、滑、轻。水界两个：流动、黏结。火界两个：热、冷。风界两个：支持、推动。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六加二加二加二，正好十二。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这十二个不是玄想，是当下就可以感觉到的属性：你现在坐着的支撑感，是硬与支持；你呼吸进出鼻孔的凉，是冷；你口中唾液的湿润，是流动与黏结；你手指轻轻弯曲时的那份轻盈，是轻。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十、水界不可触摸与"七境色"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前面讲了水界不可触摸，这里再补第二个辨析：五境色，应该叫七境色。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我们平常说眼耳鼻舌身对色声香味触，叫五境色。但仔细看：色声香味触里的那个"触"，指的是地界、火界、风界的属性，是身体触觉可以感知的。二十八种色法里，并没有一个叫"触"的外境色。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所以正确的说法是：内净色是眼、耳、鼻、舌、身五个；外境色是色、声、香、味、地界、火界、风界七个。合起来，境色不是五个，是七个。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这一处很容易被问，念到这里不妨停一停。它不是文字游戏，而是要我们看清：所谓"触到"，是一堆属性在接触，没有一个叫"触"的东西在那里。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十一、四界差别观：次第、平衡与十种善巧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最后说方法。以四界为所缘来修观，叫四界差别观，也叫四界分别观。界、界的作意、界的业处、四界差别，这几个词说的是同一件事。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《清净之道》里说：想修这个业处的利慧者，应先独居静处，注意自己的全部色身，简略地辨识诸界——于此身中，硬或粗的是地界，流动或黏结的是水界，遍熟或暖热的是火界，推动或支持的是风界。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的时候，要逐一辨识十二种特相。对初学者，先教较容易的，难的留到后面。由易到难的次序是：推动、硬、粗、重、支持、软、滑、轻、热、冷、流动、黏结。开始观照其中任何一个性质时，先在身体的某个部位辨识到它，再扩大到能够遍照全身。比如辨识推动，可先通过触觉注意呼吸、脉搏、心跳或身体动作的推动；辨识硬，先感受牙齿的硬；辨识重，把一只手放在另一只手上，感觉上面那只手的重；辨识支持，放松后背、身体前倾再伸直，保持正直不动，那股力量就是支持；辨识软，用舌头轻抵下唇内侧；辨识滑，润湿嘴唇后用舌头来回摩擦；辨识轻，上下弯动一只手指；热很容易知道，呼吸进入鼻孔时的凉就是冷；辨识黏结，注意身体如何借助皮肤、肌肉、肌腱合在一起；辨识流动，感觉唾液在嘴里、血液在血管里、空气进入肺部、温热在全身的流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个都清楚之后，要平衡诸界。相对的性质是：硬与软、粗与滑、重与轻、流动与黏结、热与冷、支持与推动。哪一边过强了，把注意力放到对应的另一边；诸界平衡时，定力就容易培育。当它们变得清晰、好像同时呈现时，就把它们分成地、水、火、风四组来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培育定力还有十种善巧：有次第；不太快；不太慢；避开干扰，保持心只专注四界这一个所缘；跨越概念，不停在"地水火风"的名字上，而要真正注意硬、粗、重这些内涵；舍弃不清晰的，十二特相都清晰时可暂时舍掉不清晰的，但如果因此诸界失衡、引起疼痛或紧张，就不要这样做，而且每一界至少保留一个特相，不能只辨识三界、两界或一界；辨明诸相；最后三项是依据《增上心经》《清凉经》《觉支经》培育定力——这三部经里，佛陀教的是平衡五根与平衡七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十二、量力而行与收束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讲到这里，必须停下来交代一句：四界差别观须有定力基础，量力而行。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它不是"知道了就能修"的东西。十种善巧里反复强调不太快、不太慢、避开干扰，以及"如果导致诸界失衡而引起疼痛或紧张，就不要这样做"。这说明它本身有次第，也有风险。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周我们只做两件事：一是认识材料，知道有这么一条路、它怎么走；二是把它当作观察身体的准备练习，坐在那里感觉一下硬、暖、支撑、流动，就很好。不逞强、不追赶，身体不适以放松为先——放松永远优先于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值得学它？因为认识色法，是为了如实地观察这个身体。我们平常说"我的身体"，说得很实在，好像它是一个整体、一个东西。可是按阿毗达摩看，它是二十八种色法在成群地生起、又成群地灭去，一粒色聚的寿命只有十七个心识刹那。看不见这个生灭，就叫"密集"——组合密集让我们把它看成一团，相续密集让我们把它看成恒常。看清一层，执着就松一层；不是为了厌弃身体，而是为了更从容地照顾它，也更从容地放下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讲就读到这里。请记住几句最朴素的话：第一，色法一共二十八种，十八完成色加十不完成色，记住"18＋10"就好。第二，一切色法以四大种为根本：地是硬、能支持；水是流动、能黏结，而且不可被身体触摸；火是热或冷、能使色法成熟；风是支持与推动。第三，四界共十二特相，6＋2＋2＋2＝12。第四，想修四界差别观，要按次第辨识十二特相、平衡诸界、以十种善巧培育定力，而且须有定力基础、量力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句意义：认识色法，是为了如实观察这个身体。地水火风不是"宇宙能量"，也不是"气脉玄机"，它们是此刻就能感受到的属性。看清身体只是一堆属性在刹那聚合又散去，我们会更从容地照顾它，也更从容地放下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（本周共读终）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◈扩展：四界差别观怎么起步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差别观不必先坐得很深：坐着时，先感觉身体的硬、粗、重——这是地界；流动、黏——水界；冷、暖——火界；推动、支持——风界。不是去想象，而是去感觉它现成的样子。地、水、火、风，反复回到身体上，直到"这是身体"的感觉开始松动。看清这一层，二十八色就不再是书本上的清单，而是此刻正在身上发生的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自愿为先，先邀请再开始；沉默也是完全被允许的，可以说"我暂时只想听"。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只描述"发生了什么"，不给自己的身体或健康定性（不说"我身体就是差"），只说"刚才我感觉到肩这里有一块硬"。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听的人只负责聆听与陪伴，不比较、不评判他人的身体与修行进境。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回看今天：有没有一个时刻，你清楚地感觉到身体的"硬"或"重"（比如坐着时腰背的撑持、手里握着的东西）？请只用一句话描述那个片段，不加评判。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在刚才的共读里，哪一句最触动你？是"色法只有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种"，还是"水界不可以被触摸到"？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当你听到"身体是由地水火风这些属性组成"时，心里第一反应是什么？（陌生？好奇？觉得离自己很远？）这个第一反应本身，也值得看一看。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计时建议</w:t>
      </w:r>
      <w:r>
        <w:rPr>
          <w:rFonts w:ascii="Times New Roman" w:hAnsi="Times New Roman" w:eastAsia="宋体"/>
          <w:b w:val="0"/>
          <w:color w:val="222222"/>
          <w:sz w:val="20"/>
        </w:rPr>
        <w:t>：20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人计，每人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分钟作机动；人数超过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人时提前说明"本轮每人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引导问题一：色法为什么要分"18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种完成色"和"10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种不完成色"？这个分法对我们有什么用？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引导问题二：四大种里，地、水、火、风各自最明显的特相和作用是什么？为什么"水界不可被触摸"？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引导问题三：为什么四界差别观反复强调"须有定力基础"？今天我们该怎么对待它？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今天我们认识了色法。请记住三个要点：第一，</w:t>
      </w:r>
      <w:r>
        <w:rPr>
          <w:rFonts w:ascii="Times New Roman" w:hAnsi="Times New Roman" w:eastAsia="宋体"/>
          <w:b/>
          <w:color w:val="222222"/>
          <w:sz w:val="20"/>
        </w:rPr>
        <w:t>色法一共二十八种</w:t>
      </w:r>
      <w:r>
        <w:rPr>
          <w:rFonts w:ascii="Times New Roman" w:hAnsi="Times New Roman" w:eastAsia="宋体"/>
          <w:b w:val="0"/>
          <w:color w:val="222222"/>
          <w:sz w:val="20"/>
        </w:rPr>
        <w:t>——十八完成色加十不完成色，记住"18＋10"就好；完成色有自性、有相，可作观禅目标，不完成色较抽象，不作观禅目标。第二，</w:t>
      </w:r>
      <w:r>
        <w:rPr>
          <w:rFonts w:ascii="Times New Roman" w:hAnsi="Times New Roman" w:eastAsia="宋体"/>
          <w:b/>
          <w:color w:val="222222"/>
          <w:sz w:val="20"/>
        </w:rPr>
        <w:t>一切色法以四大种为根本</w:t>
      </w:r>
      <w:r>
        <w:rPr>
          <w:rFonts w:ascii="Times New Roman" w:hAnsi="Times New Roman" w:eastAsia="宋体"/>
          <w:b w:val="0"/>
          <w:color w:val="222222"/>
          <w:sz w:val="20"/>
        </w:rPr>
        <w:t>：地是硬、能支持；水是流动、能黏结，而且</w:t>
      </w:r>
      <w:r>
        <w:rPr>
          <w:rFonts w:ascii="Times New Roman" w:hAnsi="Times New Roman" w:eastAsia="宋体"/>
          <w:b/>
          <w:color w:val="222222"/>
          <w:sz w:val="20"/>
        </w:rPr>
        <w:t>不可被身体触摸</w:t>
      </w:r>
      <w:r>
        <w:rPr>
          <w:rFonts w:ascii="Times New Roman" w:hAnsi="Times New Roman" w:eastAsia="宋体"/>
          <w:b w:val="0"/>
          <w:color w:val="222222"/>
          <w:sz w:val="20"/>
        </w:rPr>
        <w:t>；火是热或冷、能使色法成熟；风是支持与推动。四界互依，不能单独存在。第三，</w:t>
      </w:r>
      <w:r>
        <w:rPr>
          <w:rFonts w:ascii="Times New Roman" w:hAnsi="Times New Roman" w:eastAsia="宋体"/>
          <w:b/>
          <w:color w:val="222222"/>
          <w:sz w:val="20"/>
        </w:rPr>
        <w:t>四界十二特相</w:t>
      </w:r>
      <w:r>
        <w:rPr>
          <w:rFonts w:ascii="Times New Roman" w:hAnsi="Times New Roman" w:eastAsia="宋体"/>
          <w:b w:val="0"/>
          <w:color w:val="222222"/>
          <w:sz w:val="20"/>
        </w:rPr>
        <w:t>＝地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6（硬·粗·重·软·滑·轻）＋水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2（流动·黏结）＋火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2（热·冷）＋风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2（支持·推动），六加二加二加二等于十二。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还有一句辨析要带回家：我们平常说"五境色"，其实应该是"七境色"——色、声、香、味，加上地、火、风三界；二十八色里并没有一个叫"触"的外境色。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再补一句：这里讲的地水火风，不是"宇宙能量"，也不是"气脉玄机"，而是此刻就能感受到的属性。看清身体只是一堆属性在刹那聚合又散去，我们会更从容地照顾它，也更从容地放下它。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7周）我们继续在色法里走深，然后进入涅槃——色聚的类别（八法聚·九法聚·十法聚）、三种密集（相续·组合·功用）、色法的四种起源（业生·心生·时节生·食生），以及第四种究竟法：涅槃。今天我们已经知道色法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种；下周要看它们怎么</w:t>
      </w:r>
      <w:r>
        <w:rPr>
          <w:rFonts w:ascii="Times New Roman" w:hAnsi="Times New Roman" w:eastAsia="宋体"/>
          <w:b/>
          <w:color w:val="222222"/>
          <w:sz w:val="20"/>
        </w:rPr>
        <w:t>成群</w:t>
      </w:r>
      <w:r>
        <w:rPr>
          <w:rFonts w:ascii="Times New Roman" w:hAnsi="Times New Roman" w:eastAsia="宋体"/>
          <w:b w:val="0"/>
          <w:color w:val="222222"/>
          <w:sz w:val="20"/>
        </w:rPr>
        <w:t>生起，为什么我们看不见它们在生灭。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《阿毗达摩基础·第6周·朗读学习资料——色法总说：28色与四大》——本周共读正文，据知识库「古源尊者开示及上座部佛教资料」整理。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36-摄色分别2&amp;四界差别1-古源尊者-20250207（课件）》——四大种四角度（特相·作用·现起·近因）、四界十二特相分配、四界分别观入门、如何辨识十二种特相（十二个入手方法）、平衡诸界、十种善巧与培育定力的十种方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《第015讲-色法-28色概述-（共修版）》——二十八色总纲、十八完成色与十不完成色对照、以及"触处＝地火风三界""五境色应为七境色"的原文。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《015讲-摄色1-二十八色法概述（音声）》——四大种特相与作用的口语详解，含"水界不可以被触摸到"一段与"地水火风是你去感知的东西，不是组成或概念上的东西"。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《摄阿毗达摩义论表解-简体-完整版201802》——〈摄色分别品〉二十八色的两大类（大种色·所造色）与十一类；完成色（真实色·思惟色）与不完成色的分别。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读书会14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