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第4周：意门心路与意门转向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分钟。本周进入"意门"，最贴近实修，也最容易讲成"流程图默背"——请先立一个基调：</w:t>
      </w:r>
      <w:r>
        <w:rPr>
          <w:rFonts w:ascii="Times New Roman" w:hAnsi="Times New Roman" w:eastAsia="宋体"/>
          <w:b/>
          <w:color w:val="222222"/>
          <w:sz w:val="20"/>
        </w:rPr>
        <w:t>我们不是来背"波断意速速速速速速速彼彼"，而是来认识心在自己心里是怎么"自言自语"的。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加3分钟慈心散播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加5分钟慈心散播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不讲解、不提供答案——让朗读资料自己说话；②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意门心路是心的"内在流水线"——段位是有分→意门转向→速行×7→彼所缘×2→有分；确定心就是意门转向心；意门的能力远超五门，它才是禅修真正用功的地方。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意门心路过程的段位是怎样的？确定心为什么又叫意门转向心？意门与五门的分工在哪里？为什么说意门才是禅修的主力？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朗读学习资料——意门心路与意门转向（据知识库「古源尊者开示及上座部佛教资料」整理）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写出意门心路的基本段位（有分→意门转向→速行×7→彼所缘×2→有分），并说明确定心与意门转向心为什么是同一种心。②实践题：今天挑一个安静片段，观察一次"心里自己冒出来"的念头——它是随五官之后起来的，还是自己独立冒出来的？只记录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《心路过程与心识作用》·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意门心路与意门转向（8W4）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一、意门心路的段位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有分→意门转向→速行×7→彼所缘×2→有分；缩写"波断意速速速速速速速彼彼"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比五门少了五门转向·五识·领受·推度——转向一过，直接进速行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彼所缘最多两个，只在欲界、只在所缘够强时才有；上二界与出世间心路没有彼所缘；所缘弱则心路短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二、确定心＝意门转向心（一个很重要的转折点）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同一种心、两种作用：在五门里执行"确定"，在意门里执行"转向"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五门流程：所缘撞根门与有分→两个有分颤动→五门转向（把心流从意门转向五根）→五识→领受再转回意识流→推度→确定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二者同属"小唯作心"：只执行单一功能、不造业；它是从有分跨到速行的那一扳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三、意门与五门的分工：识知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概念化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五门（前分）只是识知、确定所缘，多取究竟法（颜色、声音本身）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命名、加工与好恶评判，主要由随彼起的意门心路完成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四、意门能力远超五门：我们却用它为五门服务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意门能了知六种所缘；意门不强，取到的色所缘就模糊、甚至黑白（定力不足即如此，除非神通心强）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我们把强大的意门只用来对色声香味触再分析、加工、找快乐——"很低级的活儿"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"高级的活儿"＝神通、生于色无色界、证悟涅槃；故说"你的心是被五根捆死了"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五、诸结之味：无明→爱→取→行→业力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无明＝认为某样饮食真好吃；爱＝喜欢；取＝执取；行＝隔三岔五去吃；留下业力＝过几天又想吃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临终若起"想吃"的念头，便结生到相应生命界；到那里仍要欲乐，于是再长出根门来体验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佛陀说"诸结之味"：诸结＝会系缚我们的东西，尝到乐味，就心甘情愿被绑住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六、修止禅是意门心路过程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安止取的是概念所缘（呼吸的概念、众生、遍相），必须用心、用意门去取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取意门所缘时要把五根放掉，不与五根拉扯——很多人正卡在这里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禅那、道心、果心、神通这些"能超越生命的心"，都从意门出、由速行执行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意门心路的段位</w:t>
      </w:r>
      <w:r>
        <w:rPr>
          <w:rFonts w:ascii="Times New Roman" w:hAnsi="Times New Roman" w:eastAsia="宋体"/>
          <w:b w:val="0"/>
          <w:sz w:val="21"/>
        </w:rPr>
        <w:t>与五门不同——有分→意门转向→速行×7→彼所缘×2→有分；比五门短，转向一过直接进速行。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确定心就是意门转向心</w:t>
      </w:r>
      <w:r>
        <w:rPr>
          <w:rFonts w:ascii="Times New Roman" w:hAnsi="Times New Roman" w:eastAsia="宋体"/>
          <w:b w:val="0"/>
          <w:sz w:val="21"/>
        </w:rPr>
        <w:t>——同一种心、两种作用：五门里作"确定"，意门里作"转向"；二者都属小唯作心，只执行功能、不造业。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意门与五门的分工</w:t>
      </w:r>
      <w:r>
        <w:rPr>
          <w:rFonts w:ascii="Times New Roman" w:hAnsi="Times New Roman" w:eastAsia="宋体"/>
          <w:b w:val="0"/>
          <w:sz w:val="21"/>
        </w:rPr>
        <w:t>——五门前分只是识知、确定所缘，多取究竟法；命名、加工与好恶评判由随彼起的意门心路完成。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意门能力远超五门</w:t>
      </w:r>
      <w:r>
        <w:rPr>
          <w:rFonts w:ascii="Times New Roman" w:hAnsi="Times New Roman" w:eastAsia="宋体"/>
          <w:b w:val="0"/>
          <w:sz w:val="21"/>
        </w:rPr>
        <w:t>——能缘六所缘，可面对记忆、想象、概念；但我们把强大的意门用来为五根服务。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诸结之味</w:t>
      </w:r>
      <w:r>
        <w:rPr>
          <w:rFonts w:ascii="Times New Roman" w:hAnsi="Times New Roman" w:eastAsia="宋体"/>
          <w:b w:val="0"/>
          <w:sz w:val="21"/>
        </w:rPr>
        <w:t>——无明（认为真好吃）→爱→取→行→留下业力；临终一念便结生到相应生命界，还得再长出根门去体验它。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修止禅就是意门心路过程</w:t>
      </w:r>
      <w:r>
        <w:rPr>
          <w:rFonts w:ascii="Times New Roman" w:hAnsi="Times New Roman" w:eastAsia="宋体"/>
          <w:b w:val="0"/>
          <w:sz w:val="21"/>
        </w:rPr>
        <w:t>——放掉五根、用意门取概念所缘才能证得安止；禅那、道果、神通皆从意门出。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造业仍在速行</w:t>
      </w:r>
      <w:r>
        <w:rPr>
          <w:rFonts w:ascii="Times New Roman" w:hAnsi="Times New Roman" w:eastAsia="宋体"/>
          <w:b w:val="0"/>
          <w:sz w:val="21"/>
        </w:rPr>
        <w:t>——意门转向不造业、彼所缘是果报；修行改的不是"生不生心路"，而是速行的性质：转不善速行为善速行。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意门心路与意门转向」（地图取自4周版第2周相应部分；内容源出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：此刻坐着，没有外来的事，可念头是不是一个接一个冒出来？说出最近一个自己上门的念头，随即放下。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"意门心路"，也就是心里那条默默地说话、回忆、盘算的流水线。请先给自己一个承诺：接下来的两个小时，我们只是来认识心、观察心，不是来给自己定罪。看见它，就已经很好了。念头生起得快，是它本来的样子；能看见它，就是正念已经在运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本周要在开场就埋下两颗种子：一是"意门就是你此刻的念头流，很切身"，二是"念头快是自然、不审判自己"，后面学员才不会把这一周变成自我批评。语气始终作邀请。若有人迟到，不必停机等候，一句"来，我们一起回到呼吸"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主持人：本段把镜头从"外面的门"转到"心里的门"。请大家留意四处：①意门心路的段位顺序；②确定心为什么就是意门转向心；③意门与五门的分工——识知与概念化；④为什么说修止禅是意门心路过程。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，通篇是给人念的，不逐句解释。全篇共十节：①意门是心里的流水线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②段位：波断意速速速速速速速彼彼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③确定心＝意门转向心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④意门与五门的分工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⑤意门能力远超五门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⑥诸结之味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⑦修止禅是意门心路过程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⑧谁造业：速行仍是那一拍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⑨认识意门就是认识念头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⑩收束。③与⑤是本段最核心的两处，请念得慢一点，必要时各停两秒。时间不够时，①③⑦⑨必读，④⑤⑥可摘读。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主持人操作：段位串"波断意速速速速速速速彼彼"可先慢念一遍，再对照文字读；读错的巴利文不必当众纠正，事后轻声提示即可。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原文材料①：★核心·朗读学习资料——意门心路与意门转向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4周·朗读学习资料——意门心路与意门转向》（据知识库《第123讲-心的顺位与作用（意门转向心-速行心）-共修版》《如来禅修学体系83-摄路分别2》《如来禅修学体系39-摄心分别1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走完了五门：眼、耳、鼻、舌、身，结构一模一样。这一周，我们把镜头从"对着外面的门"转到"心里的门"——意门心路过程。用一句话说：五门心路是我们"看世界"时的流水线，意门心路是我们"在心里想世界"的那条流水线。你此刻回忆一句话、盘算一件事、心里嘟囔一句，走的都是意门。它比五门更常发生，也更贴近禅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一、意门：心里那条流水线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清楚意门是什么。五门心路的门是净色，是色法，看得见、摸得着：眼有眼净色，耳有耳净色。意门没有这样一个实体器官，它的门不在身体上；但意门心路确实在发生——一切"纯在心里"的活动，走的都是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心路大约有两种样子。一种是随五门之后起来的：眼睛看到、耳朵听到，紧接着心里出现"这是什么""真好""真烦"，这一串是随起。另一种是自己冒出来的：没有外来的刺激，坐着坐着，忽然想起十年前的一句话，或者盘算明天要办的事，这一串是独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两种都是意门。所以我们不必等到"没事可做"才有意门心路——它一直在跑，只是我们平时没往这里看。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的所缘也最宽。五门只能各取自己那一种色法，意门却能取六种所缘：色、声、香、味、触，加上法所缘。法所缘包括什么呢？包括过去的、未来的、概念、乃至涅槃。所以你此刻回忆昨天的对话、盘算明天的事、在心里给一个人下判断，所缘都是"法"，都不是此刻真实撞在根门上的色法。这就是意门与五门最大的不同：五门只面对"现在、现前"的色法，意门却可以面对记忆、想象、概念，范围宽得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顺便记一句：意门虽然没有实体器官，它也有依处——论典说意门以心所依处为依处，以有分为门。心所依处在哪里、怎么运作，属更细的色法课题，本课点到为止，记住"意门在心里，不在身上"就够了。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二、段位：波、断、意、速七个、彼两个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意门心路的段位，与五门不一样。它的顺序是：有分，有分波动、有分断，然后生起意门转向，接着七个速行，然后最多两个彼所缘，再落回有分。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有人把这一串写作"波断意速速速速速速速彼彼"：波是有分波动，断是有分断，意是意门转向，七个速是七个速行，两个彼是两个彼所缘。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与五门相比，它少了五门转向、五识、领受、推度这几位——意门转向一转，直接就进速行了。所以意门心路比五门短，也更"陡"：从转向到造业，只隔一个刹那。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还要知道：彼所缘最多两个，而且只有欲界、只有所缘够强的时候才有。色界、无色界的意门心路没有彼所缘，出世间的道心路、果心路也没有。所缘弱的时候，心路会更短，有时只到意门转向，就落回有分了。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同是意门心路，长度并不一样。所缘极清晰时，转向、七个速行、两个彼所缘都跑完，这条心路最长；所缘中等，就到速行结束；所缘很弱，只到转向就落回有分。论典把这叫"意门彼所缘时分"——说的是这条心路实际跑到的位置。这一层很实用：很多念头本来就只是一闪而过，没被"完整地想清楚"；这不是你的定力差，是所缘本来就没那么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三、确定心＝意门转向心：一个很重要的转折点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这一节，是本周最要紧的一处。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五门心路里那一段。所缘在过去有分的时候出现，撞击根门与有分；这个所缘足够大的时候，过两个有分的颤动，就会生起一个五门转向。五门转向的作用，是把心流从意门转向五根。五根识知所缘以后，再由一个领受心把它转回意识的心流，然后推度、确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在这个流程里，"确定"就是确定：确定这就是它的所缘，拍板"就是这个"，还没有概念化，还认不出"这是一朵红玫瑰"。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而意门心路里的第一个路心，叫意门转向。有意思的是：确定心与意门转向心，是同一种心。同一个心所组成的心，在五门里执行确定的作用，在意门里执行转向的作用。作用换了位置，心没有换。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论典里，它们都归在"小唯作心"这一类：只执行一个单一功能，不造业。五门转向、确定、意门转向，都是这样的小唯作心。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值得知道：五门里的确定心，能缘取六种所缘；而五门里其余的路心，只取自己门里的那一种。所以这个"确定"，其实是五门与意门之间的一个关口——五门的信息到这里，交给意门接手。也正因为它是关口，它才对整条心路的走向有那么大的影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它是一个很重要的转折点？因为心从这里跨出去，下一步就是速行。有分是静静的底色，速行是造业的一拍，中间那一扳，就是它。所以修行的巧处也在这里：确定与速行之间，正是"换一副眼光"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四、意门与五门的分工：识知与概念化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五门心路——尤其是它的前分——只是识知、确定所缘，多取究竟法：颜色本身、声音本身、气味本身。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而概念化与好恶评判，主要由随彼起的意门心路完成："这是锣鼓""这是交响乐""真好听""真烦人"，全在意门。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这就是分工：前分如实取相，后分命名加工。看是看，判断是判断。明白这一点，我们才不会把"我心里冒出的评判"当成"我这个人"——它只是一条随起的心路跑过去了。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五、意门的能力，远远超过五门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再往深处看一层：意门到底有多强？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意门可以了知六种所缘——色、声、香、味、触、法。而五门只能各取自己那一种。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有件事要分辨：意门能取六所缘，不等于取得清楚。只要意门不够强，就没有办法把外在的色彩体验得那么清晰、丰富；定力不够的时候，你取到的色所缘，有的是黑白的，有的是比较模糊的。为什么呢？意门的能力不足，除非是神通心很强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题就在这里：长期以来，我们都忘了要训练意门的能力，只是把潜力强大的意门，用来对五根所取的色、声、香、味、触这些单一所缘，进行再分析、加工、体验，好从里面挖出"是不是有可乐、有快乐"的感受。我们的意门只干了这点活儿——很低级的一种活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高级的活儿？有神通，可以在色界、无色界生存，可以证悟涅槃。那才是意门本来的能力。其实意门远远超过五门，完全可以涵盖它们；然而作为欲界的生命，意门却在为五门服务。所以我们说：你的心是被五根捆死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六、诸结之味：五根为什么长出来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为什么会被捆死？因为无始以来，我们被训练成"快乐只能透由色、声、香、味、触才有"。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过程，可以拆成四步来看。无明——认为有一种饮食，比如麻辣烫，非常好吃，这是无明；喜欢麻辣烫，这是"爱"；执取麻辣烫，这是"取"；然后隔三岔五就得去搓一顿，这是"行"。行留下来业的力量，就是时不时就有这种力量起来，过几天又想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的时候，如果起来这样一个念头——"想吃麻辣烫"，那基本上不是鬼界的生命，就是畜生界的生命。去了那样的生命界，他依然要欲乐。因为吃麻辣烫要用味蕾去体验，所以下一生不管他是鬼是畜生，舌头一定会长出来；要吃还得看，眼睛也一定会长出来。五根为什么长出来？是这样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件事叫"诸结之味"。诸结，就是会系缚我们的东西；你感觉它有快乐、有乐味，然后心甘情愿被它绑住。很多人体会不出"我怎么被绑住"，其实我们每天都被自己喜欢的东西绑住。因为总被它绑住，每一期生命都会长出这样的根门去体验它，以至于本来可以取六所缘的心，无法使用、不受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连心路也这样长：过去有分、有分波动、有分断、五门转向，先转给它；然后领受一下、推度一下、确定一下——"哦，真的是麻辣烫"；接下来，贪速行就起来了。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七、修止禅，是意门心路过程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那么出路在哪里？就在这扇被冷落的门里。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修止禅，是意门心路过程。修意门心路过程的时候要用心，要用意门的心去取概念所缘，才能够证得安止。取意门所缘的时候，就要把五根放掉，不要去用眼、耳、鼻、舌、身。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然而我们很多同学还在跟五根战斗着、拉扯着、不放下。以为禅修是"更用力地看、更用力地听"，其实是把门换掉：从五门换到意门。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"取概念所缘"？举两个例子就清楚了。修入出息念，到了某个阶段，你取的不再是呼吸那个风界的触，而是"呼吸的概念"；修慈心，你取的也不是某个色法，而是"众生"这个概念；修遍处，取的是那块地色遍相的概念。这些所缘都不是五门能取的色法，只有意门能取。所以止禅的功夫，说到底是意门在用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所以那些"能超越生命的心"——禅那、道心、果心、神通——都是从意门出来的，而且都是由速行来执行的。本周只说到这一层，所缘强度与安止的细节，留到后面专门的课。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八、谁造业：速行仍是那一拍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顺便把数目与落位说清，免得误会。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意门心路里真正造业的，仍然是速行，而且是七个。意门转向只转向，不造业；彼所缘只是回味，是果报，也不造业。所以"我想了什么"这件事的业力，是在那七个速行里定下来的。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速行心的数目在一切心里最多，全部加起来有五十五颗：善的、不善的、唯作的，都在其中。它们前弱后强，越到后段越有力，末段尤其关键；这一层我们留到讲速行与业力的那一周细说。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本周只要记住一句：造业的那一拍，在六门心路里从来没有换过位置——永远是速行。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修行到底改什么？不是改"不生心路"——心路一定会跑；也不是改所缘——所缘强弱由过去的业决定。改的是速行的性质：本来第一个速行是贪，能不能让它变成不贪？本来整串都是不善，能不能让后段慢下来、转成善？论典说得很实在：转不善速行为善速行，一步一步，就是向解脱走。所以意门这一周读到最后，落点不是"我懂了这个流程图"，而是"我今天少了一次不善速行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九、认识意门，就是认识自己的念头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知道了结构，回到最切身的地方。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念头生起得快，是意门本来的样子：意门转向一转，马上就七个速行。所以"我来不及看清"不是失败，那是它的速度。很多念头本来就只到转向、或只跑几个速行，就落回有分了——一闪而过，很正常。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所以要练的不是"抓住每一个念头"，而是"看见它在动"。看见它来了，知道它来了；看见它走了，知道它走了。能这样看的时候，你已经不在念头里了。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也请记住：这一周谈"意门造业""诸结之味"，都是在描述心怎么运作，不是给谁定罪。带着好奇与温柔来看自己的心，这一课才读得进去。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十、收束：把两扇门放在一起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这一课就读到这里。请记住三句话。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第一句：意门心路的段位是——有分、意门转向、七个速行、两个彼所缘、有分；比五门短，转向一过直接进速行。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第二句：确定心就是意门转向心——同一种心，在五门里作确定，在意门里作转向；它是从有分跨到速行的那一扳，也是我们可以用功的地方。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第三句：意门才是禅修的主力——它能缘六所缘，我们却用它为五根服务；修止禅就是意门心路过程，禅那、道果、神通都从意门出。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上周讲五门，本周讲意门；两扇门放在一起看，你就看清了：心一直在跑，而我们可以看见它。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（本周完）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◈扩展：意门比五门更容易跑远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心路更容易跑远：听到一句话，是五门；接下来回想那句话、猜测对方的用意、编出一整段没发生的场面，全是意门。所以修行要在意门下手——那些没说完的话、没发生的场面，都在这里被反复演出，也在这里可以被看见、被停下。看清"这是意门在编故事"，就松了一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：这一轮不分析、不辩论，只把刚才读到的文字和自己的心对一对。每人2–3分钟；可以只说一两句；不想说，说"过"就好；别人分享时，我们只是听，不接话、不给建议、不评判。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刚才静心的几分钟里，你能察觉"心里自己冒出来的念头"吗？那条念头，是跟着外面的声音、身体的感受起来的，还是不知从哪就自己冒出来的？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资料里说"意门的能力远远超过五门，我们却把意门用来为五门服务"。用你自己的一个日常例子说说：你有没有"用强大的意门，只为了重复加工感官的快乐"？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"确定心就是意门转向心"——今天有没有某一刻，你事后才发现"我一听到／一看到就已经给它贴了标签"？只描述，不评判。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"诸结之味"那一段，哪一个日常的小习惯让你觉得眼熟？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：成员分享后只用中性回应——"谢谢你的分享""萨度""这个观察很诚实"。若有人卡在术语，用白话卡点一句就够。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听点一：有人说"我怎么老是在不善速行里"。</w:t>
      </w:r>
      <w:r>
        <w:rPr>
          <w:rFonts w:ascii="Times New Roman" w:hAnsi="Times New Roman" w:eastAsia="宋体"/>
          <w:b w:val="0"/>
          <w:sz w:val="21"/>
        </w:rPr>
        <w:t>——回应："能看见自己的心路，就是正念在运作；这不是失败，是进步的起点。"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听点二：有人把"被五根捆死"听成自我指责。</w:t>
      </w:r>
      <w:r>
        <w:rPr>
          <w:rFonts w:ascii="Times New Roman" w:hAnsi="Times New Roman" w:eastAsia="宋体"/>
          <w:b w:val="0"/>
          <w:sz w:val="21"/>
        </w:rPr>
        <w:t>——回应："这句话描述的是所有人的处境，包括说这句话的人；看见捆绑，就是松动的开始。"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听点三：有人急着问"那怎么修止禅"。</w:t>
      </w:r>
      <w:r>
        <w:rPr>
          <w:rFonts w:ascii="Times New Roman" w:hAnsi="Times New Roman" w:eastAsia="宋体"/>
          <w:b w:val="0"/>
          <w:sz w:val="21"/>
        </w:rPr>
        <w:t>——回应："今晚只记住'把门换掉'这四个字；具体方法有专门的课。"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：主持人自己先说30秒——"我先来。今天开会前，我心里自己冒出一句'他们会不会觉得我说得不好'。没有人说这句话，是它自己来的。"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：少于6人——每人可到3分钟；多于12人——明确"今晚每人最多2分钟，确保每一位都有机会"。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："刚才大家把资料和自己的心对了一遍；接下来三十五分钟，我们挑三个问题往深处走一步，分别关于结构、区别和意义。"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："这一轮我们可以互相接话，但两条底线：只从自己的经验出发，不评判在场的人；答不出来也没关系，我们一起看资料。"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问题一（结构）：意门心路的段位是怎样的？谁在造业？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资料提示：第二节——有分→意门转向→速行×7→彼所缘×2→有分，写作"波断意速速速速速速速彼彼"；第八节——意门转向不造业，彼所缘是果报，唯七个速行造业。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引导方向：请一位成员照着段位串念一遍，再问："这条心路里，哪一个只转向、不造业？哪一个才是真正动起来、造善业不善业的？"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追问方向："如果一个人只到意门转向就落回有分，他算不算造了业？"（提示：造业在速行，未到速行的不造业。）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再深化："为什么色界、无色界的意门心路没有彼所缘？"（提示：彼所缘只在欲界、只在所缘够强时才有。）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问题二（区别）：意门心路与五门心路有什么不同？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第三节——五门转向把心流从意门转向五根，五根识知后由领受心再转回意识流；第四节——五门前分只是识知、确定所缘，概念化与好恶评判由随彼起的意门心路完成；第一节——意门可以面对记忆、想象、概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引导方向：把两条段位并排写在白板上：五门长、意门短；五门取究竟法、意门做概念化。再看那个问题："既然心可以认得色声香味触，又何必长出五根去认它们？"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追问方向："那么是不是要讨厌五根、打掉五根？"（提示：不是。意门本可涵盖五门，重点在训练那个被忽略的意门，而不是厌弃。）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落点：不是厌弃五根，而是知道意门本来能涵盖它们——修行不是"打掉五根"，而是"开始用那个被冷落的意门"。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问题三（意义）：为什么说意门才是禅修的主力？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资料提示：第七节——"修止禅是意门心路过程"，要用心、用意门去取概念所缘才能证得安止，取意门所缘时要把五根放掉；禅那、道心、果心、神通都从意门出、由速行执行。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引导方向：请成员回想自己打坐时最常做的事——是不是一直在跟五根拉扯？再读第六节"诸结之味"：我们把强大的意门用来为五门服务，于是心被捆住。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追问方向："如果'快乐只能透过色声香味触才有'这个信念松一格，你今天会怎么安排一个下午？"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落点：这一周真正要带回家的，是"我开始重视意门、开始训练它"这个转向——从"意门为五门服务"，走向"意门自己当家"。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：三问保二，问题一、问题二优先；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：用一句话收——"结构上看是转向加七个速行，意义上看意门才是主场。"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【现象】意门心路没有外面的门，它从哪儿"转向"，又和眼看、耳听哪里不同？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【影响】如果说意门才是禅修的主力，这对你平时"静下来"的经验有什么呼应？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【应对】这一周，每天留三分钟，只是看着念头来、看着它走，不动手推它。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今晚我们走进了"意门"。请把收获收成三句话。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结构</w:t>
      </w:r>
      <w:r>
        <w:rPr>
          <w:rFonts w:ascii="Times New Roman" w:hAnsi="Times New Roman" w:eastAsia="宋体"/>
          <w:b w:val="0"/>
          <w:sz w:val="21"/>
        </w:rPr>
        <w:t>——意门心路的段位是：有分→意门转向→速行×7→彼所缘×2→有分；比五门短，转向一过直接进速行；意门转向只转向、不造业，真正的"动"在七个速行，彼所缘只在欲界、只在所缘够强时才有。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枢纽</w:t>
      </w:r>
      <w:r>
        <w:rPr>
          <w:rFonts w:ascii="Times New Roman" w:hAnsi="Times New Roman" w:eastAsia="宋体"/>
          <w:b w:val="0"/>
          <w:sz w:val="21"/>
        </w:rPr>
        <w:t>——确定心就是意门转向心：同一种心，在五门里作确定，在意门里作转向；二者同属小唯作心，只执行功能、不造业。它是从有分跨到速行的那一扳，也是我们可以用功的地方。而五门前分只是识知、确定所缘，命名、加工与好恶评判由随彼起的意门心路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意义</w:t>
      </w:r>
      <w:r>
        <w:rPr>
          <w:rFonts w:ascii="Times New Roman" w:hAnsi="Times New Roman" w:eastAsia="宋体"/>
          <w:b w:val="0"/>
          <w:sz w:val="21"/>
        </w:rPr>
        <w:t>——意门的能力远远超过五门，能缘六所缘，可面对记忆、想象、概念；我们却把强大的意门用来为五根服务，这就是"诸结之味"：无明、爱、取、行，留下业力，还得再长出根门去体验它。出路是修止禅——那是意门心路过程，放掉五根、用意门取概念所缘才能证得安止；禅那、道心、果心、神通，都从意门出、由速行执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一句话：意门才是禅修的主场——从"意门为五门服务"，走向"意门自己当家"。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一次观察：今天留意一次"心里自己冒出来的念头"，看它是随五官起来的，还是自己独立冒出来的，两三行字，自愿记录。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一个善巧：修行改的不是"生不生心路"，而是速行的性质——转不善速行为善速行。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下周主题：「离路心——结生、有分、死心与生命的相续」。心在"不撞所缘"的时候在哪里？一期生命结束的那一刻发生了什么？为什么说生命是一条从未断过的相续之流？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作业一（全员）：写出意门心路的段位，并说明确定心与意门转向心为什么是同一种心。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作业二（自愿）：今天挑一个安静片段，观察一次"心里自己冒出来"的念头，看它是随五官之后起来的，还是自己独立冒出来的；只记录、不评判。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（回向毕，轻声道一句"下周同一时间，我们读离路心"，随后散会。）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不审判自己（本周第一提醒）</w:t>
      </w:r>
      <w:r>
        <w:rPr>
          <w:rFonts w:ascii="Times New Roman" w:hAnsi="Times New Roman" w:eastAsia="宋体"/>
          <w:b w:val="0"/>
          <w:sz w:val="21"/>
        </w:rPr>
        <w:t>：意门就是每个人心里那条默默说话的流水线，讲得越如实，越容易让人对号入座、自我批评。请把"看见就好"这四个字贯穿整场；谈到"意门造业""诸结之味"时，务必说明这是描述心怎么运作，不是给谁定罪。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不要讲成流程图默背</w:t>
      </w:r>
      <w:r>
        <w:rPr>
          <w:rFonts w:ascii="Times New Roman" w:hAnsi="Times New Roman" w:eastAsia="宋体"/>
          <w:b w:val="0"/>
          <w:sz w:val="21"/>
        </w:rPr>
        <w:t>：本周只有两条线——结构与意义。结构可看着资料照读；意义要留给大家在讨论里自己体会。别把两条线都压成一堂名相课。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名相点到为止</w:t>
      </w:r>
      <w:r>
        <w:rPr>
          <w:rFonts w:ascii="Times New Roman" w:hAnsi="Times New Roman" w:eastAsia="宋体"/>
          <w:b w:val="0"/>
          <w:sz w:val="21"/>
        </w:rPr>
        <w:t>：意门转向、有分、速行、彼所缘、小唯作心——用一句话白话点明即可，不要求记住、不考试。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不深挖后段课题</w:t>
      </w:r>
      <w:r>
        <w:rPr>
          <w:rFonts w:ascii="Times New Roman" w:hAnsi="Times New Roman" w:eastAsia="宋体"/>
          <w:b w:val="0"/>
          <w:sz w:val="21"/>
        </w:rPr>
        <w:t>：所缘强弱与十五种分法、安止心路、道果心路，留到后面专门的周次。成员若追问禅那细节，回答："这是后面专门的课，今晚先记住'把门换掉'。"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情绪照顾</w:t>
      </w:r>
      <w:r>
        <w:rPr>
          <w:rFonts w:ascii="Times New Roman" w:hAnsi="Times New Roman" w:eastAsia="宋体"/>
          <w:b w:val="0"/>
          <w:sz w:val="21"/>
        </w:rPr>
        <w:t>：不点名强迫发言，允许"跳过"；不诊断、不给心理学标签；成员出现明显情绪时，给呼吸放松或暂离选项，会后单独问候。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分享聚焦当下</w:t>
      </w:r>
      <w:r>
        <w:rPr>
          <w:rFonts w:ascii="Times New Roman" w:hAnsi="Times New Roman" w:eastAsia="宋体"/>
          <w:b w:val="0"/>
          <w:sz w:val="21"/>
        </w:rPr>
        <w:t>：讨论聚焦"这一刻我的心里在起什么"，不空谈名相；遇争论，一句"两种看法都很好，大家保留自己的理解"即可收。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回向不可省</w:t>
      </w:r>
      <w:r>
        <w:rPr>
          <w:rFonts w:ascii="Times New Roman" w:hAnsi="Times New Roman" w:eastAsia="宋体"/>
          <w:b w:val="0"/>
          <w:sz w:val="21"/>
        </w:rPr>
        <w:t>：无论时间多紧，收尾必做回向，把功德导向一切众生。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一句话收束（主持人自用）</w:t>
      </w:r>
      <w:r>
        <w:rPr>
          <w:rFonts w:ascii="Times New Roman" w:hAnsi="Times New Roman" w:eastAsia="宋体"/>
          <w:b w:val="0"/>
          <w:sz w:val="21"/>
        </w:rPr>
        <w:t>：本周谈"念头"与"造业"，最容易被听成审判。请把这句话放在手边：</w:t>
      </w:r>
      <w:r>
        <w:rPr>
          <w:rFonts w:ascii="Times New Roman" w:hAnsi="Times New Roman" w:eastAsia="宋体"/>
          <w:b/>
          <w:sz w:val="21"/>
        </w:rPr>
        <w:t>"意门心路是了解心的自然运作，不是审判自己；念头生起快是自然，能看见就已经在练习了。"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《心路过程与心识作用·第4周·朗读学习资料——意门心路与意门转向》——本周共读正文，据知识库「古源尊者开示及上座部佛教资料」整理。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《第123讲-心的顺位与作用（意门转向心-速行心）-共修版》——确定心是转折点、意门与五门的区别、意门能力远超五门、诸结之味。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《如来禅修学体系83-摄路分别2-古源尊者-20250330（课件）》——意门心路段位串、随起与独起的意门心路。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《摄阿毗达摩义论表解-简体-完整版201802》——意门心路表与所缘强度对照。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读书会15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