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第8周：总结与行动计划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本周是全系列收尾</w:t>
      </w:r>
      <w:r>
        <w:rPr>
          <w:rFonts w:ascii="Times New Roman" w:hAnsi="Times New Roman" w:eastAsia="宋体"/>
          <w:b w:val="0"/>
          <w:color w:val="222222"/>
          <w:sz w:val="20"/>
        </w:rPr>
        <w:t>，收尾须做八周回顾与行动计划落点。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4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3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2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7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min（必留八周回顾与回向）</w:t>
            </w:r>
          </w:p>
        </w:tc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本讲是"盘点"不是"考核"，不排名、不打分；③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结束一起回向，并把"为读书会19预备"交代清楚。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八周看清的东西收成一张带得走的图——六个方面的总览、觉察自己是第一步、冰山之下是无明爱取、从多巴胺之乐到内啡肽之乐；再用一张功德收支表，落成一件明天就能做的小事，为读书会19（道果涅槃）预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八周，我们究竟看清了什么？"六个方面"是哪六个？为什么修行第一步是觉察自己此刻的状态？行为之下那一层是什么、为什么改行为只能改冰山尖？从多巴胺之乐到内啡肽之乐，怎么转？从明天起，我准备做哪一件具体的小事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朗读学习资料——总结与行动计划（据知识库「古源尊者开示及上座部佛教资料」整理）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给自己做一张「功德收支表」——左栏写「这八周我看见了什么」，右栏写「从明天起我愿意做的一件小事」（一位禅修者建议：只选一个日常觉知点，例如「走路时一定觉察」，练二十多天就会有变化）。下周（读书会19）带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总结与行动计划（把八周的「看清」收成一张图，再落成一件小事）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一、全系列总览：「六个方面」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束缚如何形成／诸佛的努力／证悟什么／如何解脱／解脱的社会意义／佛教徒的责任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是一条线：看清病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有人治好过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治好的是什么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怎么治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对别人有什么用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我该做什么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根＝对自由与解脱的深切渴望与追求；否则学佛流于表面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先问自己：我真的想要自由，还是只想让眼前这点不舒服消失？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二、修行第一步＝觉察自己此刻是什么状态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日常正念正知「看似没有效益」，所以做不起来；根因是没看见「活在当下」的意义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你每一个当下都不幸福，未来幸福又有什么用——生命是每个当下串起来的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一天三次，只问一句「我现在是什么状态」，不作评价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三、萨提亚冰山：行为之下是什么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冰山以上＝行为与习惯（可见的一角）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水下＝无明（我必须要这样的人设）—爱（舍不得那种感受）—取（不肯放手的抓取）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所以改行为只是改冰山尖；突破＝把这套算法彻底换成涅槃的算法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这也解释了「道理都懂却改不了」：懂的是冰山上一句话，水下那一块没动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四、从多巴胺之乐到内啡肽之乐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多巴胺式＝「想要」的快乐：来得快、去得快、要求越来越大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内啡肽式＝「做完」的快乐：帮人办成一件事、坐完一支香、扛过一个坏习惯；慢但留得住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不是否定感官快乐（它管生存与繁衍），是「找到可替换的受」，多一个选项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五、临终不能临时抱佛脚：惯行业先成熟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人到最后心散身弱，能熟的业多半是平时做得最多、最习惯的那一种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「每天习惯做什么，很要紧」；小的重复胜过大的发誓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六、剩下的生命里，什么最重要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答案＝正行·福行·善行，其他都不值得做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「其他」＝为争一句话耗掉的年月、为一点面子错过的人、为带不走的东西熬坏的身体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事情本身会过去，造它的那个心会留下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七、功德收支表：内功德＋外功德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内功德＝心的素质（慈爱·惭愧·精进·念·定·慧·无贪·无嗔·平静；《慈爱经》十五种素质、三十八种美心所）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外功德＝外在呈现与人际环境（身体·住处·善友·闻法机会·余力帮人；十福业事）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两栏一起算：只看外功德易比较易怨，只看内功德易自满易脱节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表是拿来看清方向的，不是拿来自责的——生病时恰恰是最需要修的时候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八、做不到的时候：从最简单处入手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布施（给一点出去）·服务（把一件事做好）·持戒（先守一条线）·禅修（每天十分钟）·回向（把今天这点送出去）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在家扫地洗碗，带着「我在护持这些人」的心，也是福行——修行不是换事做，是换心做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做到任何一样，就是「努力成就」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九、教理落点与下一步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四圣谛＝苦（不圆满·受逼迫·会坏掉）·集（多因多果，根在无明与渴爱）·灭（可以不被生命形式捆死）·道（就这么走）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八支圣道＝正确的认知行为模式（正见·正思惟／正语·正业·正命／正精进·正念·正定）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涅槃界：先知道有涅槃，才会真修八支圣道；涅槃不是「去一个地方」，是烦恼止息时心的寂静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边界：缘起详见读书会11／12，心所详见13／14，十巴拉密与菩萨道详见17；道果涅槃详见读书会19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全系列收于「</w:t>
      </w:r>
      <w:r>
        <w:rPr>
          <w:rFonts w:ascii="Times New Roman" w:hAnsi="Times New Roman" w:eastAsia="宋体"/>
          <w:b/>
          <w:sz w:val="21"/>
        </w:rPr>
        <w:t>六个方面</w:t>
      </w:r>
      <w:r>
        <w:rPr>
          <w:rFonts w:ascii="Times New Roman" w:hAnsi="Times New Roman" w:eastAsia="宋体"/>
          <w:b w:val="0"/>
          <w:sz w:val="21"/>
        </w:rPr>
        <w:t>」：束缚如何形成／诸佛的努力／证悟什么／如何解脱／解脱的社会意义／佛教徒的责任；根子是对自由与解脱的深切渴望，否则学佛流于表面。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修行第一步，就是觉察自己此刻是什么状态</w:t>
      </w:r>
      <w:r>
        <w:rPr>
          <w:rFonts w:ascii="Times New Roman" w:hAnsi="Times New Roman" w:eastAsia="宋体"/>
          <w:b w:val="0"/>
          <w:sz w:val="21"/>
        </w:rPr>
        <w:t>；日常正念正知之所以做不起来，是因为它"看似没有效益"。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你每一个当下都不幸福，未来幸福又有什么用</w:t>
      </w:r>
      <w:r>
        <w:rPr>
          <w:rFonts w:ascii="Times New Roman" w:hAnsi="Times New Roman" w:eastAsia="宋体"/>
          <w:b w:val="0"/>
          <w:sz w:val="21"/>
        </w:rPr>
        <w:t>——生命是每一个当下串起来的。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萨提亚冰山</w:t>
      </w:r>
      <w:r>
        <w:rPr>
          <w:rFonts w:ascii="Times New Roman" w:hAnsi="Times New Roman" w:eastAsia="宋体"/>
          <w:b w:val="0"/>
          <w:sz w:val="21"/>
        </w:rPr>
        <w:t>：行为与习惯是水面之上可见的一角，水下是</w:t>
      </w:r>
      <w:r>
        <w:rPr>
          <w:rFonts w:ascii="Times New Roman" w:hAnsi="Times New Roman" w:eastAsia="宋体"/>
          <w:b/>
          <w:sz w:val="21"/>
        </w:rPr>
        <w:t>无明—爱—取</w:t>
      </w:r>
      <w:r>
        <w:rPr>
          <w:rFonts w:ascii="Times New Roman" w:hAnsi="Times New Roman" w:eastAsia="宋体"/>
          <w:b w:val="0"/>
          <w:sz w:val="21"/>
        </w:rPr>
        <w:t>；改行为只是改冰山尖，突破是"把这个人这套算法，彻底换成涅槃的算法"。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具体转向：从</w:t>
      </w:r>
      <w:r>
        <w:rPr>
          <w:rFonts w:ascii="Times New Roman" w:hAnsi="Times New Roman" w:eastAsia="宋体"/>
          <w:b/>
          <w:sz w:val="21"/>
        </w:rPr>
        <w:t>多巴胺</w:t>
      </w:r>
      <w:r>
        <w:rPr>
          <w:rFonts w:ascii="Times New Roman" w:hAnsi="Times New Roman" w:eastAsia="宋体"/>
          <w:b w:val="0"/>
          <w:sz w:val="21"/>
        </w:rPr>
        <w:t>式的感官之乐，转向</w:t>
      </w:r>
      <w:r>
        <w:rPr>
          <w:rFonts w:ascii="Times New Roman" w:hAnsi="Times New Roman" w:eastAsia="宋体"/>
          <w:b/>
          <w:sz w:val="21"/>
        </w:rPr>
        <w:t>内啡肽</w:t>
      </w:r>
      <w:r>
        <w:rPr>
          <w:rFonts w:ascii="Times New Roman" w:hAnsi="Times New Roman" w:eastAsia="宋体"/>
          <w:b w:val="0"/>
          <w:sz w:val="21"/>
        </w:rPr>
        <w:t>式的助人、禅修、涅槃之乐；不是否定感官快乐，是"</w:t>
      </w:r>
      <w:r>
        <w:rPr>
          <w:rFonts w:ascii="Times New Roman" w:hAnsi="Times New Roman" w:eastAsia="宋体"/>
          <w:b/>
          <w:sz w:val="21"/>
        </w:rPr>
        <w:t>找到可替换的受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行动清单：</w:t>
      </w:r>
      <w:r>
        <w:rPr>
          <w:rFonts w:ascii="Times New Roman" w:hAnsi="Times New Roman" w:eastAsia="宋体"/>
          <w:b/>
          <w:sz w:val="21"/>
        </w:rPr>
        <w:t>临终不能临时抱佛脚、惯行业先成熟</w:t>
      </w:r>
      <w:r>
        <w:rPr>
          <w:rFonts w:ascii="Times New Roman" w:hAnsi="Times New Roman" w:eastAsia="宋体"/>
          <w:b w:val="0"/>
          <w:sz w:val="21"/>
        </w:rPr>
        <w:t>——"每天习惯做什么，很要紧"；"剩下的生命里什么最重要？</w:t>
      </w:r>
      <w:r>
        <w:rPr>
          <w:rFonts w:ascii="Times New Roman" w:hAnsi="Times New Roman" w:eastAsia="宋体"/>
          <w:b/>
          <w:sz w:val="21"/>
        </w:rPr>
        <w:t>正行、福行、善行</w:t>
      </w:r>
      <w:r>
        <w:rPr>
          <w:rFonts w:ascii="Times New Roman" w:hAnsi="Times New Roman" w:eastAsia="宋体"/>
          <w:b w:val="0"/>
          <w:sz w:val="21"/>
        </w:rPr>
        <w:t>，其他都不值得做"。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工具：一张</w:t>
      </w:r>
      <w:r>
        <w:rPr>
          <w:rFonts w:ascii="Times New Roman" w:hAnsi="Times New Roman" w:eastAsia="宋体"/>
          <w:b/>
          <w:sz w:val="21"/>
        </w:rPr>
        <w:t>功德收支表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内功德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外功德</w:t>
      </w:r>
      <w:r>
        <w:rPr>
          <w:rFonts w:ascii="Times New Roman" w:hAnsi="Times New Roman" w:eastAsia="宋体"/>
          <w:b w:val="0"/>
          <w:sz w:val="21"/>
        </w:rPr>
        <w:t>），用《慈爱经》十五种素质与三十八种美心所检视自己；做不到时，从布施·服务·持戒·禅修·回向入手。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教理落点：</w:t>
      </w:r>
      <w:r>
        <w:rPr>
          <w:rFonts w:ascii="Times New Roman" w:hAnsi="Times New Roman" w:eastAsia="宋体"/>
          <w:b/>
          <w:sz w:val="21"/>
        </w:rPr>
        <w:t>四圣谛、八支圣道、涅槃界</w:t>
      </w:r>
      <w:r>
        <w:rPr>
          <w:rFonts w:ascii="Times New Roman" w:hAnsi="Times New Roman" w:eastAsia="宋体"/>
          <w:b w:val="0"/>
          <w:sz w:val="21"/>
        </w:rPr>
        <w:t>；本系列到此收束，为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预备。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来源：精修4周版/读书会16_突破生命的束缚_4周资料包（第8版）/第4周_巴拉密善行与总结行动_主持人版.md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，也是这一程的最后一周。前七周我们一路在看清：两股束缚、六种心理余势、三颠倒、十二缘起与四食、四圣谛与八支圣道、四种快乐、巴拉密与善行。今天不复述条目，只做一件事：把这一路的"看清"收拢起来，落成明天就能动手的一件小事。今天没有分数、没有排名，只有一起看清；</w:t>
      </w:r>
      <w:r>
        <w:rPr>
          <w:rFonts w:ascii="Times New Roman" w:hAnsi="Times New Roman" w:eastAsia="宋体"/>
          <w:b/>
          <w:color w:val="222222"/>
          <w:sz w:val="20"/>
        </w:rPr>
        <w:t>能看见，本身就是正念在运作。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：八周里，你对"束缚"的看法，哪一点和最初不一样了？说一句，说完就放下。我不做点评，说完就换下一位。若成员超过10人，改为"每人说一个词"。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今天这一坐，不急着想"我做到了多少"，只是先安静地回来，回到这个会呼吸的身体上。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主持人：本周只有一段共读，是全系列的收束——六个方面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修行第一步是觉察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冰山之下是无明爱取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从多巴胺到内啡肽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惯行业先成熟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什么最重要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功德收支表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从最简单处入手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教理落点。请大家留意三处：①"六个方面"是哪六个；②冰山之上与之下分别是什么；③功德收支表的两栏怎么分。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，逐字照录、无需解释。全篇共十节：①六个方面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②修行第一步是觉察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③萨提亚冰山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④从多巴胺到内啡肽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⑤临终不能临时抱佛脚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⑥什么最重要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⑦功德收支表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⑧从最简单处入手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⑨教理落点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⑩收束。第二节"正念正知没有效益"一句，是学员最容易共鸣也最容易误解的地方，念完停两秒即可，不必辩解。第七节"内功德/外功德"与"三十八种美心所"是本周工具，</w:t>
      </w:r>
      <w:r>
        <w:rPr>
          <w:rFonts w:ascii="Times New Roman" w:hAnsi="Times New Roman" w:eastAsia="宋体"/>
          <w:b/>
          <w:color w:val="222222"/>
          <w:sz w:val="20"/>
        </w:rPr>
        <w:t>两栏必须念清</w:t>
      </w:r>
      <w:r>
        <w:rPr>
          <w:rFonts w:ascii="Times New Roman" w:hAnsi="Times New Roman" w:eastAsia="宋体"/>
          <w:b w:val="0"/>
          <w:color w:val="222222"/>
          <w:sz w:val="20"/>
        </w:rPr>
        <w:t>；若有人当场问"怎么算"，答"回家填了就知道"，不现场教学。第九节为教理落点，四圣谛、八支圣道各八个名字念清；逐谛展开第5周已讲，本周只作收束，涅槃究竟义留待读书会19。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原文材料①：★核心·朗读学习资料——总结与行动计划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：《突破生命的束缚·第8周·朗读学习资料——总结与行动计划》（据知识库「古源尊者开示及上座部佛教资料」整理）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一程的最后一段。前面我们看清了束缚、看清了它的运作、看清了路与快乐的分层；上一段又落到行处——止恶、行善、净心。今天要把这一路的"看清"，收成一张带得走的图，再落成一件明天就能做的小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一、六个方面：把全程再走一遍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原本把这套课安排成六个方面：第一，生命的束缚是怎么形成的；第二，诸佛的努力，从菩萨发心到证悟；第三，诸佛证悟的是什么；第四，解脱到底怎么解脱；第五，解脱的社会意义是什么；第六，佛教徒的责任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六个方面，其实是一条线：看清病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看清有人治好过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看清治好的是什么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看清怎么治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看清治好了对别人有什么用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看清自己该做什么。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展开一点说：第一方面讲的是两大束缚——无始留在名色相续流里的六种心理余势，加上这一物种的基因与环境的模因；第二方面讲诸佛的努力，从最初发愿、被授记，到长劫累积十种巴拉密，难行能行；第三方面讲证悟的内容，就是苦集灭道四圣谛；第四方面讲解脱的方法，就是八支圣道与戒定慧三学；第五方面讲解脱的社会意义，一个人不被烦恼牵着走，受益的不只是他自己，还有他的家、他的同事；第六方面讲佛教徒的责任，把自己看清的东西，活成别人也能感受到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而这一切的根，是一句话：佛教徒的修行，是对自由与解脱的深切渴望与追求。如果修行不是建立在这个渴望上，学佛就会流于表面。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所以先问自己一句：我真的想要自由吗？还是只想让眼前这点不舒服赶快消失？这两种动机，走出来的路完全不同。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二、修行第一步：觉察自己此刻是什么状态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尊者反复讲日常正念正知很重要，可真正用心去做的人很少。为什么？因为正念正知看起来"没有效益"。去干一件活、去吵一场架，好像都有结果；正念正知自己跟自己坐着，好像什么也没发生。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根本的原因，是我们没有真正看见"活在当下"的意义。我们对当下的解脱，是没有概念的。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所以修行第一步，不是背经，也不是一坐几个小时，而是觉察自己此刻是什么状态：此刻我的心是紧的还是松的？此刻我在贪什么、在怕什么、在等什么？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这一步不需要场地，也不需要整块时间。等红灯的时候可以，排队的时候可以，话要出口的前半秒也可以。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可以试着一天只做三次：早上起来一次、中午一次、睡前一次。每次只问一句"我现在是什么状态"，不作评价。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这样有什么用？看起来什么都没做成。可事实是——你每一个当下都不幸福，未来幸福又有什么用呢？因为生命是每一个当下串起来的。今天这一串里，全是忍和等，明天那一串，凭什么忽然就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所以这个"没用"的功夫，才是最根本的功夫。它不产出东西，它改变的是正在产出的那个你。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三、萨提亚冰山：行为之下，是无明—爱—取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心理学里有一个"冰山"的比喻：水面之上看得见的那一角，是行为与习惯；水面之下看不见的，才是大部分。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佛法里看：冰山之上，是我做了什么——又刷了两小时手机、又说了一句重话、又忍住了没说。冰山之下，是三层：见解上那句"我必须要这样"，那是无明；感受上那句"我舍不得那种感受"，那是爱；再加上不肯放手的抓取，那是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所以改行为，改的是冰山尖；真正要动的，是水下那一大块。所谓突破，说到底是"把这个人这套算法，彻底换成涅槃的算法"。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这也解释了一件事：为什么很多道理都懂，却改不了。因为懂的是冰山上的一句话，水下那一块没有动。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一件反复发生的事，比如总是忍不住催孩子、总是在群里跟人争一句。问三层——我认定"必须这样"的是什么（无明）；我舍不得的是哪一种感受（爱）；我死抓着不放的又是什么（取）。三层写出来，往往比"我要改"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四、从多巴胺之乐，到内啡肽之乐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还有一个很实用的转向：从多巴胺式的快乐，转向内啡肽式的快乐。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多巴胺式的快乐，是"想要"的快乐：刷到下一个视频、吃到下一口、买到下一件。它来得快、去得也快，而且要求越来越大——同一样东西，第二次就不够刺激了。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内啡肽式的快乐，是"做完"的快乐：帮人把一件事办成、坐完一支香、把一个坏习惯扛过去。它来得慢，但留得住，而且不必依赖别人配合。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要说明的是：这不是否定感官快乐。感官快乐有它的位置，它管生存与繁衍。这里说的是"找到可替换的受"——原来靠某一种感受撑着的地方，换一种感受来撑。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有一个具体的做法：给自己列两栏。一栏写"我常拿来解闷的事"，另一栏分成两小段，写"做完之后心里是空的"和"做完之后心里是暖的"。看清了，选择自然就出来了。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提醒：转向不是一次完成的，也不是从此只能有一种快乐。它是"多一个选项"。原来只有一条路可走，现在多了一条；原来一烦就必须刷手机，现在知道还可以去走十分钟、去洗两个碗、去给人打个电话。选项多了，人就自由了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五、临终不能临时抱佛脚：惯行业先成熟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有一件事要提前说：临终不能临时抱佛脚。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人到最后，心是散的、身是弱的。那时候能熟的业，多半是平时做得最多、最习惯的那一种——这叫惯行业先成熟。你每天习惯做什么，很要紧。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所以不要等到最后才想"我要做点好事"。每天都做一点，让它成为惯性；惯性是随身带的，别的都带不走。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也不必把这件事想得很重。可以从最小的改起：睡前一句回向、出门前一次呼吸、吃饭前一句感恩。小的重复，比大的发誓有用。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业的作用再对一遍：令生业管"生"，支柱业管"撑"，阻碍业管"挡"，毁坏业管"断"。临终时能熟的业，一般说有三种：临终时现起的、平时最习惯的（惯行业）、过去造过一直没机会熟的（已作业）。三种里，只有惯行业是我们能提前准备的。所以"每天习惯做什么，很要紧"这句话，说的不是道德要求，是运作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六、剩下的生命里，什么最重要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尊者问过一句很直的话：我们剩下的生命里，什么最重要？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这句话听着绝对，其实很实在。把一生摊开看：为了争一句话，耗掉的年月；为了一点面子，错过的人；为了一个其实带不走的东西，熬坏的身体。这些加起来，就是"其他"。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而正行、福行、善行，是那种做完之后心是安的、是可以带走的。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可以拿一张纸，划一条线：左边写"我这一年花最多力气的事"，右边写"十年后还重要的事"。两栏对不上，就是可以调的地方。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国王，一生做了很多事，最后他自己总结：除了正行、除了福行、除了善行，没有什么值得做的。这话不是叫人不做事，是叫人分清哪一件做完之后真的留下。差别在哪里？事情本身会过去，造它的那个心会留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七、功德收支表：内功德与外功德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方法上，可以像企业做收支平衡表那样，给自己做一张"功德收支表"。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分两栏。一栏是内功德：心的素质。比如慈爱、惭愧、精进、念、定、慧、无贪、无嗔、平静——这些别人看不见，但你自己知道。《慈爱经》里讲了十五种素质，论典里讲三十八种美心所，都可以拿来照一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另一栏是外功德：外在的呈现与人际环境。身体还好不好、住处安不安稳、身边有没有善友、有没有机会闻法、有没有余力帮人。这些是过去的善业熟了之后显出来的顺缘。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两栏要一起算。只看外功德，人容易比较、容易怨；只看内功德，人容易自满、容易脱节。一起看，才知道自己真正欠的是哪一块。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分寸也要说清：这张表是拿来看清方向的，不是拿来自责的。生病的时候，恰恰是最需要修的时候；表上"今年很差"，往往正是"该下功夫了"的信号。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功德这一栏，论典里常归到"十福业事"：布施、持戒、禅修、恭敬、服务、回向、随喜、听闻正法、说法、端正见解。这十条不是十道关，是十条能长出福报的路。逐条看下来会发现，每一条今天都能做：给人让个座是恭敬，帮人拿个东西是服务，看见别人做好事心里替他高兴是随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八、做不到的时候：从最简单处入手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如果表一填，发现两栏都很空，怎么办？从最简单处入手：布施、服务、持戒、禅修、回向。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布施：给一点出去，钱、时间、力气都算。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服务：把一件事做好，替人分担。在家里也能做——扫地、洗碗、把屋子收拾干净，带着"我在护持这些人"的心去做，它就是福行。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持戒：立一条线，先守住一条。比如"不在背后说人坏话"。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禅修：每天十分钟，坐好，回到呼吸。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回向：把今天做的这一点，送出去。滴水回向也好，心里默念也好。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这五样的次序也有讲究：布施在最前，因为它最容易；回向在最后，因为它是把前面做的都收拢、都送出去。一天从布施开始、以回向结束，人心里会有一整天的暖。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这五样，任何一样今天就能做。做到了，就是努力成就。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例子：家里乱，你花二十分钟收拾干净。若只是"烦，受不了"，那是被逼着做；若心里想"家里人回来能舒服一点"，同样二十分钟，就成了服务，成了福行。事一样，心不同，业就不同。这就是为什么说，修行不是换事做，是换心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九、教理落点：四圣谛、八正道与涅槃界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把整程收在教理上，是三个词：四圣谛、八支圣道、涅槃界。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四圣谛：苦，是生命的不圆满、受逼迫、会坏掉；集，是苦的因，多因多果，根子在无明与渴爱；灭，是苦可以止息，生命可以不被"生命的形式"捆死；道，就是走的路。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八支圣道，简单讲就是正确的认知行为模式：正见、正思惟是"怎么看、怎么想"；正语、正业、正命是"怎么说、怎么做、怎么谋生"；正精进、正念、正定是"日日努力与当下觉察"。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涅槃界：要先知道有涅槃，才会真的去修八支圣道。涅槃不是"去一个地方"，是烦恼彻底止息时，心的寂静。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这一程到此收束。再往前走，是道与果的次第——那是读书会19的事。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说清楚边界：缘起支与二十四缘的细节，详见读书会11、12；阿毗达摩的心所，详见13、14；十巴拉密与菩萨道的完整教理，详见17。今天不展开，是因为有些东西要先有一个整体的方向，细节才放得进去。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十、收束：把看清，落成一件小事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今天不做总结报告，只做一件事：请你在心里挑一件事，小到明天一定做得到。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也许是"走路时一定觉察"，也许是"睡前滴水回向"，也许是"生气前先三次呼吸"。不要挑三件，挑一件。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然后记住三句话：第一，修行第一步，是觉察自己此刻是什么状态。第二，行为之下是无明、爱、取；改行为是改冰山尖，要动的是水下那一块。第三，突破生命的束缚，在每个当下就要完成。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最后再送一句：看清，不是审判；能看见，就是自由的开始。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为什么只挑一件？因为有位禅修者说过一个经验：只选一个日常觉知点，比如"走路时一定觉察"，练二十多天，人就会有变化。二十多天不算长，可它是连续的；三件大事往往三天就散，一件小事却能一直走。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做到了，很好；忘了，明天再来一次。修行不是一次通关，是每天回来。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◈扩展：三件小事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动计划不必大。这一周，只做三件小事：每天三次问一句"我现在是什么状态"；每天一次把一句法带回生活里，比如"这是果报"；每天睡前记一行——今天哪一次我看见了，哪一次我滑过去了。八周读完，法就落在这一行字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这八周，你"看见"了自己身上哪一条束缚最清楚？</w:t>
      </w:r>
      <w:r>
        <w:rPr>
          <w:rFonts w:ascii="Times New Roman" w:hAnsi="Times New Roman" w:eastAsia="宋体"/>
          <w:b w:val="0"/>
          <w:sz w:val="21"/>
        </w:rPr>
        <w:t>（问这个是因为它把八周的"看清"落回一个具体场景，最安全、最有料。）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这八周，你有没有过一个"事后才觉察"的瞬间？</w:t>
      </w:r>
      <w:r>
        <w:rPr>
          <w:rFonts w:ascii="Times New Roman" w:hAnsi="Times New Roman" w:eastAsia="宋体"/>
          <w:b w:val="0"/>
          <w:sz w:val="21"/>
        </w:rPr>
        <w:t>（问这个是因为它欢迎"不够好"的分享——事后觉察也是觉察，已经比"毫无觉察"前进了。）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如果让你用一句话概括这八周你带走的东西，会是什么？</w:t>
      </w:r>
      <w:r>
        <w:rPr>
          <w:rFonts w:ascii="Times New Roman" w:hAnsi="Times New Roman" w:eastAsia="宋体"/>
          <w:b w:val="0"/>
          <w:sz w:val="21"/>
        </w:rPr>
        <w:t>（问这个是因为它不要求漂亮，说不出口也没关系；主持人可把句子记在白板上，收尾时回看。）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"温暖的收拢"，不是"成绩单"。若有人开始自责"我一点都不精进"，请温和接住："能诚实地说出来，已经是善法的运作。"若有人一开口就要谈"怎么修才能解脱"，可以说："很好，我们留到主题讨论第三问，今晚更重要的是先看清。"有人安静不发言，不点名，可在休息时私下轻声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min·冰山）：看清束缚，为什么不该变成审判自己？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看原文第三节的冰山——行为与习惯是"冰山以上"可见的一角，水面之下是无明（"我必须要这样"）、爱（"舍不得那种感受"）、取（抓不住就难受）。引导方向：①看见习气不等于我是坏人，是"底层算法在自动运行"；②自责本身也是一种受（不喜欢的受）支撑下的反应，仍是惯性，仍可被看见；③所以今天的重点是"如实"，不是"检讨"。可请大家回想：上一次你因为"又发脾气了"而自责，那个自责让下一次更容易觉察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min·当下）：为什么"快乐要回到每一个当下"？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有两句很锋利的话——"你每一个当下都不幸福，未来幸福又有什么用呢，因为生命是每一个当下串起来的"；以及从多巴胺式的感官快乐，转向内啡肽式的助人、禅修、涅槃之乐，并说明这不是否定感官快乐，而是"找到可替换的受"。引导方向：①盘点今天"当下就有的快乐"——喝一口热水、走路时风在脸上、帮人一个小忙；②作业正好落在这里：只选一个日常觉知点，练二十多天看看变化；③分寸：看清层次是选择，不是否定，不评判成员的快乐方式。若有人说"我连当下都抓不住"，可答："抓不住被看见了，这也是当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min·计划）：为"剩下的生命"写计划，你会写哪三条？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读原文的核心句"我们剩下的生命里，什么最重要——正行、福行、善行，其他都不值得做"，再带出工具"功德收支表"：内功德（心的属性）与外功德（外在呈现、人际与环境）一起算；做不到时，从布施、服务、持戒、禅修、回向入手。引导方向：①三条不必宏大，可以是"每天十分钟静坐""每周一次服务""睡前一句回向"；②"可执行"胜过"很殊胜"；③提醒这是"挑一个觉知点"，不是"许愿"。</w:t>
      </w:r>
      <w:r>
        <w:rPr>
          <w:rFonts w:ascii="Times New Roman" w:hAnsi="Times New Roman" w:eastAsia="宋体"/>
          <w:b/>
          <w:color w:val="222222"/>
          <w:sz w:val="20"/>
        </w:rPr>
        <w:t>并明确衔接</w:t>
      </w:r>
      <w:r>
        <w:rPr>
          <w:rFonts w:ascii="Times New Roman" w:hAnsi="Times New Roman" w:eastAsia="宋体"/>
          <w:b w:val="0"/>
          <w:color w:val="222222"/>
          <w:sz w:val="20"/>
        </w:rPr>
        <w:t>：这些计划正是为读书会19（道果涅槃）预备——从"当下的解脱"走向"道果与涅槃"的次第；涉缘起细支注明"详见读书会11/12"，涉巴拉密细节注明"详见读书会17"。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主持人收束一句（照读即可）：今晚若只带走一句话，请带走这一句——</w:t>
      </w:r>
      <w:r>
        <w:rPr>
          <w:rFonts w:ascii="Times New Roman" w:hAnsi="Times New Roman" w:eastAsia="宋体"/>
          <w:b/>
          <w:color w:val="222222"/>
          <w:sz w:val="20"/>
        </w:rPr>
        <w:t>"看清，不是审判；能看见，就是自由的开始。"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（可视时间取用，由浅入深，由现象到应对）：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【现象】这八周你记下的束缚，哪些是外来的，哪些其实是自己一直在喂的？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【来源】那些"我必须要这样"的认定，最早是在什么场合学会的？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【影响】看清束缚，为什么不必变成审判自己？你身上有没有这种倾向？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【应对】这一周，为"往后的日子"写下三条具体、明天就能做的小计划。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（一）八周回顾（4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min，主持人照读或化用；可在白板画一条线）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八周走完，我们把这一路的"看清"收成一幅图。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周，生命被两股力量绑住：一股是无始轮回里留下的六种心理余势（业、随眠、巴拉密、意乐、习性、性行），一股是这一生这个物种的基因与生存环境的模因。第二周，六种余势如何成为心理机制：心刹那生灭、靠无间缘传递，鼓励机制与防御机制在暗中安排我们的反应。第三周，束缚从"标记"开始：想颠倒、心颠倒、见颠倒，其因是无明，足处是非理作意。第四周，一台会自己转的机器：十二缘起、三种行、三种爱、四取、四食，而下手的第一个缺口在"受"。第五周，出路：四圣谛是诊断书与处方，八支圣道是正确的认知行为模式，戒定慧三学训练七清净。第六周，快乐分层：感官之乐、善行之乐、念处之乐、涅槃之乐，层次越高，对外在的依赖越少。第七周，落到行处：十巴拉密是路，业有四种，能带走的只有业，善行即努力成就，当下解脱就在此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八周下来，一句话贯穿全场：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（二）今晚的落点（3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这段共读把整张地图又展开一次。六个方面：束缚如何形成、诸佛的努力、证悟什么、如何解脱、解脱的社会意义、佛教徒的责任；根子是一句话——佛教徒的修行，是对自由与解脱的深切渴望与追求，否则学佛流于表面。修行第一步，是觉察自己此刻是什么状态。行为与习惯只是冰山露出水面的一角，水下是无明、爱、取；所以突破不是改行为，是"把这个人这套算法，彻底换成涅槃的算法"。快乐也要转向：从多巴胺式的"想要"，转向内啡肽式的"做完"。而临终不能临时抱佛脚，惯行业先成熟——每天习惯做什么，很要紧。剩下的生命里什么最重要？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（三）行动计划落点（3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min，主持人先示范，再请每人写一句）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拿一张纸（或白板），分两栏。左栏写"这八周我看见了什么"——一条就够。右栏写"从明天起，我愿意做的一件小事"——小到明天一定做得到。不要写三件，写一件；写完贴出来，散会前各自拍一张带走。主持人先示范自己的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（四）作业与下周预备（2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作业（全员）：把「功德收支表」填完，只选一个日常觉知点（如走路时一定觉察），练二十多天看看变化；下周带来。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下周预备：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。本系列到此收束，但路还在往前——从当下的觉察与当下的解脱，进入道与果的次第、涅槃的实证。若这八周里对缘起细支、业报分类、十巴拉密产生兴趣，请分别参考读书会11/12、13/14、17。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（五）回向（3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min，全体合掌，主持人领诵）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（回向毕，轻声道一句"这一程到这里，下周由读书会19接着走"，随后散会。散会时不催促，留几分钟给想留下说话的人。）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本周是"盘点"，不是"考核"</w:t>
      </w:r>
      <w:r>
        <w:rPr>
          <w:rFonts w:ascii="Times New Roman" w:hAnsi="Times New Roman" w:eastAsia="宋体"/>
          <w:b w:val="0"/>
          <w:sz w:val="21"/>
        </w:rPr>
        <w:t>：一开口就把两句话说清——"今天没有分数、没有排名，只有一起看清"；"能看见自己走神、事后才觉察，这已经是进步"。有人越说越自责，不深挖，一句"谢谢你愿意说出来"后转给下一位。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收尾周的两个必做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八周回顾</w:t>
      </w:r>
      <w:r>
        <w:rPr>
          <w:rFonts w:ascii="Times New Roman" w:hAnsi="Times New Roman" w:eastAsia="宋体"/>
          <w:b w:val="0"/>
          <w:sz w:val="21"/>
        </w:rPr>
        <w:t>——用一条线把八周串一遍，让成员带走整体感；②</w:t>
      </w:r>
      <w:r>
        <w:rPr>
          <w:rFonts w:ascii="Times New Roman" w:hAnsi="Times New Roman" w:eastAsia="宋体"/>
          <w:b/>
          <w:sz w:val="21"/>
        </w:rPr>
        <w:t>行动计划落点</w:t>
      </w:r>
      <w:r>
        <w:rPr>
          <w:rFonts w:ascii="Times New Roman" w:hAnsi="Times New Roman" w:eastAsia="宋体"/>
          <w:b w:val="0"/>
          <w:sz w:val="21"/>
        </w:rPr>
        <w:t>——每人在纸上写一件明天做得到的小事，写下来、贴出来，不口头承诺。这两项宁可压缩讨论，也不可省。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冰山不要被讲成"心理诊断"</w:t>
      </w:r>
      <w:r>
        <w:rPr>
          <w:rFonts w:ascii="Times New Roman" w:hAnsi="Times New Roman" w:eastAsia="宋体"/>
          <w:b w:val="0"/>
          <w:sz w:val="21"/>
        </w:rPr>
        <w:t>：原文的冰山是比喻，不是病理标签。若成员讲到重大创伤、家暴、丧失，只接住、不深挖、不分析，一句"谢谢你愿意说出来"，会后单独问候，必要时建议寻求专业支持。读书会不是咨询室。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功德收支表不做人身评价</w:t>
      </w:r>
      <w:r>
        <w:rPr>
          <w:rFonts w:ascii="Times New Roman" w:hAnsi="Times New Roman" w:eastAsia="宋体"/>
          <w:b w:val="0"/>
          <w:sz w:val="21"/>
        </w:rPr>
        <w:t>：成员若说"我一算全是空的"，只回到"看清方向"这一用途，并重申"生病的时候恰恰是最需要修的时候"。</w:t>
      </w:r>
      <w:r>
        <w:rPr>
          <w:rFonts w:ascii="Times New Roman" w:hAnsi="Times New Roman" w:eastAsia="宋体"/>
          <w:b/>
          <w:sz w:val="21"/>
        </w:rPr>
        <w:t>不比较、不排名、不建议"你该多做哪一项"。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"多巴胺/内啡肽"只是方便说法</w:t>
      </w:r>
      <w:r>
        <w:rPr>
          <w:rFonts w:ascii="Times New Roman" w:hAnsi="Times New Roman" w:eastAsia="宋体"/>
          <w:b w:val="0"/>
          <w:sz w:val="21"/>
        </w:rPr>
        <w:t>：讲的时候说清"这是借现代词打个比方"，不必展开神经科学；重点是"找到可替换的受"，不是叫人对感官快乐起罪恶感。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边界注明（硬口径）</w:t>
      </w:r>
      <w:r>
        <w:rPr>
          <w:rFonts w:ascii="Times New Roman" w:hAnsi="Times New Roman" w:eastAsia="宋体"/>
          <w:b w:val="0"/>
          <w:sz w:val="21"/>
        </w:rPr>
        <w:t>：①缘起与二十四缘细节，注明"详见读书会11、12"；②阿毗达摩心所（三十八种美心所等），注明"详见读书会13、14"；③十巴拉密与菩萨道，注明"详见读书会17"；④涅槃的究竟义与道果次第，</w:t>
      </w:r>
      <w:r>
        <w:rPr>
          <w:rFonts w:ascii="Times New Roman" w:hAnsi="Times New Roman" w:eastAsia="宋体"/>
          <w:b/>
          <w:sz w:val="21"/>
        </w:rPr>
        <w:t>留待读书会19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禅修只做"回来"与"一句承诺"</w:t>
      </w:r>
      <w:r>
        <w:rPr>
          <w:rFonts w:ascii="Times New Roman" w:hAnsi="Times New Roman" w:eastAsia="宋体"/>
          <w:b w:val="0"/>
          <w:sz w:val="21"/>
        </w:rPr>
        <w:t>：不引导观想、不引导追溯过去。练习中出现强烈情绪，立即停止、睁眼、回到呼吸与身体；禁忌人群照开场提示。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：无论时间多紧，收尾必做回向。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《突破生命的束缚1-浓缩版-古源尊者-20241130》——全系列总纲浓缩版，"六个方面"与四圣谛落点，本周共读的主源之一。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《哈佛演讲-突破生命的束缚-古源尊者-20241108》——"修行第一步是觉察""冰山之下是无明爱取""从多巴胺到内啡肽"，本周共读的主源之一。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《12_年终总结-功德收益率-古源尊者-20231231》——功德收支表（内功德＋外功德）与年终检视的具体做法。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《第68讲-摄缘-十二缘起与二十四缘68-离路心的缘-行缘识3-古源尊者-20231231》——年终检视的三个维度（内外功德、十五种素质、十福业事），想深看时用。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《第101课-滴水回向》——滴水回向的做法与"外功德／内功德"之分，适合作为日常收尾的实践参考。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