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21:17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第6周：慧学（一）——慧的种类与次第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分钟（含静心与收尾）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什么是「慧」？闻慧、思慧、修慧各指什么、如何次第？「知道很多」与「有智慧」差在哪里？名色分别智是什么、为什么说它「相当于初见苦谛」？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本周共读一份朗读资料《定的定位与慧学入门》（第6周）——定是工具·修行八法·慧的定义与三慧·名色分别智＝见清净＝初见苦谛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说出闻慧、思慧、修慧三者的差别，并举一个自己「停在闻慧」的具体例子。②实践题：本周选一件自己反复犯的坏习惯（如滑手机到深夜、容易发火），用共读所说的「如理作意」观它的过患，试着转变一次反应。③观察题：每次读一段经文或看一段开示后，刻意问自己一句「这一段怎样落到我今天的行动上」——体会从思慧往修慧挪一小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慧（paññā）＝如实知见诸法真相的能力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三慧：闻慧·思慧·修慧（修慧佛法特有）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观增上＝慧增上（四增上之一，必在善法上增上）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修慧的入门：名色分别智（名色限定智）——破除名色密集，相当于初见苦谛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慧不是「知识多／聪明」，而是「如实看清真相」的能力；「听过、看过、收藏过」，多半还停在闻慧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三慧次第：闻慧（借听闻正法而得的智慧，如蕴·处·界·根·谛·缘）→思慧（在听闻基础上思考·如理作意而得的智慧）→修慧（经修习亲证究竟法自相与共相，佛法特有）——从「听到」到「修证」的三段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从闻慧到思慧，关键不是「再读一本书」，而是「在遇境那一刻，换一个反应」——如理作意「能舍断不善，培育善」；这种强有力的如理作意能力，可以伴随我们很长很长的修行路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一、慧（paññā）＝如实知见诸法真相的能力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二、三慧：闻慧·思慧·修慧（修慧佛法特有）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三、观增上＝慧增上（四增上之一，必在善法上增上）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四、修慧的入门：名色分别智（名色限定智）——破除名色密集，相当于初见苦谛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慧不是「知识多／聪明」，而是「</w:t>
      </w:r>
      <w:r>
        <w:rPr>
          <w:rFonts w:ascii="Times New Roman" w:hAnsi="Times New Roman" w:eastAsia="宋体"/>
          <w:b/>
          <w:sz w:val="21"/>
        </w:rPr>
        <w:t>如实看清真相</w:t>
      </w:r>
      <w:r>
        <w:rPr>
          <w:rFonts w:ascii="Times New Roman" w:hAnsi="Times New Roman" w:eastAsia="宋体"/>
          <w:b w:val="0"/>
          <w:sz w:val="21"/>
        </w:rPr>
        <w:t>」的能力；「听过、看过、收藏过」，多半还停在闻慧。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三慧次第：</w:t>
      </w:r>
      <w:r>
        <w:rPr>
          <w:rFonts w:ascii="Times New Roman" w:hAnsi="Times New Roman" w:eastAsia="宋体"/>
          <w:b/>
          <w:sz w:val="21"/>
        </w:rPr>
        <w:t>闻慧</w:t>
      </w:r>
      <w:r>
        <w:rPr>
          <w:rFonts w:ascii="Times New Roman" w:hAnsi="Times New Roman" w:eastAsia="宋体"/>
          <w:b w:val="0"/>
          <w:sz w:val="21"/>
        </w:rPr>
        <w:t>（借听闻正法而得的智慧，如蕴·处·界·根·谛·缘）→</w:t>
      </w:r>
      <w:r>
        <w:rPr>
          <w:rFonts w:ascii="Times New Roman" w:hAnsi="Times New Roman" w:eastAsia="宋体"/>
          <w:b/>
          <w:sz w:val="21"/>
        </w:rPr>
        <w:t>思慧</w:t>
      </w:r>
      <w:r>
        <w:rPr>
          <w:rFonts w:ascii="Times New Roman" w:hAnsi="Times New Roman" w:eastAsia="宋体"/>
          <w:b w:val="0"/>
          <w:sz w:val="21"/>
        </w:rPr>
        <w:t>（在听闻基础上思考·如理作意而得的智慧）→</w:t>
      </w:r>
      <w:r>
        <w:rPr>
          <w:rFonts w:ascii="Times New Roman" w:hAnsi="Times New Roman" w:eastAsia="宋体"/>
          <w:b/>
          <w:sz w:val="21"/>
        </w:rPr>
        <w:t>修慧</w:t>
      </w:r>
      <w:r>
        <w:rPr>
          <w:rFonts w:ascii="Times New Roman" w:hAnsi="Times New Roman" w:eastAsia="宋体"/>
          <w:b w:val="0"/>
          <w:sz w:val="21"/>
        </w:rPr>
        <w:t>（经修习亲证究竟法自相与共相，佛法特有）——从「听到」到「修证」的三段。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从闻慧到思慧，关键不是「再读一本书」，而是「在遇境那一刻，换一个反应」——如理作意「能舍断不善，培育善」；这种强有力的如理作意能力，可以伴随我们很长很长的修行路。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观增上（慧增上）一定在善法上增上</w:t>
      </w:r>
      <w:r>
        <w:rPr>
          <w:rFonts w:ascii="Times New Roman" w:hAnsi="Times New Roman" w:eastAsia="宋体"/>
          <w:b w:val="0"/>
          <w:sz w:val="21"/>
        </w:rPr>
        <w:t>：欲·精进·心三种增上可能是中性，唯慧增上只在善法——「有智慧者无事不办」。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修慧是佛法所特有、不共世间：它破除「名色密集」，使我们如实知见究竟法的自相（各自特征）与共相（无常·苦·无我）。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修慧的入门是</w:t>
      </w:r>
      <w:r>
        <w:rPr>
          <w:rFonts w:ascii="Times New Roman" w:hAnsi="Times New Roman" w:eastAsia="宋体"/>
          <w:b/>
          <w:sz w:val="21"/>
        </w:rPr>
        <w:t>名色分别智（名色限定智）</w:t>
      </w:r>
      <w:r>
        <w:rPr>
          <w:rFonts w:ascii="Times New Roman" w:hAnsi="Times New Roman" w:eastAsia="宋体"/>
          <w:b w:val="0"/>
          <w:sz w:val="21"/>
        </w:rPr>
        <w:t>——把「身心是整块」的错觉拆开，如实辨识究竟名法与色法；它相当于初见苦谛，是修观的第一步。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我们平时以为的「我」，是心把一堆快速生灭的名色「糊」成了一个整块（密集）；名色分别智就是把这层「糊」拆开来看——「没有一个我在里面」。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戒定慧三学》第6周。今天我们进入「慧学」：先把「慧」这件东西看清楚——它是什么、有哪几种（闻慧、思慧、修慧），再认识修慧的门「名色分别智」。请记得——我们是来认识这条道路的，不是来比较谁懂得多、谁悟得深；慧可以培养，三慧都从「听」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rFonts w:ascii="Times New Roman" w:hAnsi="Times New Roman" w:eastAsia="宋体"/>
          <w:b/>
          <w:color w:val="222222"/>
          <w:sz w:val="20"/>
        </w:rPr>
        <w:t>这份「知道、又带回来」，本身就是我们今天要认识的『慧』的第一步——看清。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今天我们要谈「慧」与三条路：闻、思、修。请先给自己一个承诺：接下来的两个小时，我们只是来认识这条道路，不是来给自己打分。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你读过多少、悟到哪一层、能不能观名色，都不是今天要评的；今天要看的，是这条路长什么样、我的心愿不愿意往那边走一步。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好，保持这份开放与柔和，我们慢慢睁开眼睛，回到当下。带着这份不比较、不评判的心，我们一起进入今天的共读。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原文材料①：★核心·《定的定位与慧学入门》如实知见与名色分别智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：《定的定位与慧学入门：如实知见与名色分别智》·第6周·朗读学习资料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定的定位与慧学入门：如实知见与名色分别智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走过了「定」的修证路线：从呼吸到禅相，从似相到安止定，从五禅支到八定。这一篇，我们要问一个更要紧问题——定，究竟是为了什么？然后把话头转到「慧」上：什么是慧，慧分几种，修慧又是从哪里入门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四、定的定位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（一）定是工具，是如实知见的地基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《相应部·蕴品·定经》里，佛陀这样说：「诸比库，应修习定。诸比库，有定力的比库能如实了知。如实了知什么？色之生和灭，受之生和灭，想之生和灭，行之生和灭，识之生和灭。」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话，把定的位置讲得非常清楚：定不是终点，而是工具；定是「如实知见」的地基。有定力，才能如实了知五蕴、五蕴之因，以及它们生起和灭去的基础；凭借深强有力的定力，才能清楚地见到名色法及其因的无常、苦、无我。换句话说，修习定的目的，是为了如实了知色、受、想、行、识的生和灭，是为了看到、洞察我们生命的真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需要培养定力就能如实见到五蕴、十二处、十八界以及它们的缘起之因的人，是不多的。老老实实地去做、踏踏实实地培养一些定力，总没有坏处。在戒、定、慧三学里，戒能净化「违犯性」的烦恼，定能净化「困扰性」的烦恼，慧才能净化「潜伏性」的根本烦恼。定是慧的近因；有了敏锐、有力的心，我们才能洞察生命的实相，开发智慧，去断除根本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定究竟是什么模样呢？尊者说，定就是心的净化。它从哪里开始？从心能够放在正确的目标上开始；它终于哪里？就是心长时间安止在一个目标上，停在那儿不再动摇。心一旦能稳定地安住，就会呈现出清净、明亮、柔软、堪能的状态，这就是它能够承载智慧开发的由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（二）修定要按次第，不比较境界、不追求神通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既然定是工具，那就要小心一件事：不要把工具当成了目的。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在开示中一再强调，修定可以很深，深定之下也能开发神通——佛陀说，当心如此得定、清净、明净、无秽、离诸污垢、柔软、适合作业、住立不动时，引导其心转向于种种神变。但尊者紧接着提醒我们：「神通不是重要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道理，修定要按次第来，不宜急于求成。证得禅那是心净化的高级阶段，这话没有错；但若不去减少、去除那些粗糙、粗重的烦恼，就想一步跳到心净化的高级阶段，难度是很大的。在这个时代，能快速获得的是物质，而想快速获得内心的利益，却越来越难。所以在日常中，我们应当基于四念处的正念、正知，从觉知入出息入手，训练如理作意、梳理想蕴，按次第净化心，而不是死坐硬熬，更不要好高骛远地贪求高阶段境界、彼此比较境界高低。坐不下去，最后失去信心，怪天怪地、怪老师、怪佛陀，其实都是自己的问题。定力是拿来用的，不是拿来炫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（三）止观前行：修行八法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那么，怎样一步一步地把心训练到堪能呢？佛陀在《调御地经》中教导了修行的八法，可以把它们看成功夫落地的八个步骤：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持戒——远离不善法，杜绝犯戒的行为；第二，守护根门——心只向能够导向善法增长、有助于如理作意的所缘开放，而对可能导致不如理作意的所缘关闭；第三，饮食知节量；第四，实行警寤，也就是精勤醒觉、不过度贪睡；第五，具足念与正知——心识知目标的时候，正念要现起，并且要透视事物背后的缘起、因果，从而生起智慧、具足正知；第六，居住偏远、寂静的坐卧处；第七，舍离五盖，也就是去除修行过程中提升善法、成就止观的障碍；第八，修习四念处，成就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前面七个步骤，可以定为止观的前行。只有以坚定、稳固的心来修行，才可能一步一步地朝向目标，成就止观前行，最后成就止观。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个步骤，说到底都在训练一种「主导」的力量：心识本身的力量足够强，足以成为相应心所和心生色法的完全主导，而不只是被动地引领。心力强的人，百折不挠、愈挫愈勇；修行人若能心心念念安住在解脱这个目标上，只为这个目标而不会为其他目标所牵动、所动摇，便是把这份心力用在了正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五、慧：如实知见诸法真相的能力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（一）慧是什么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，就是如实知见诸法真相的能力。在阿毗达摩里，慧心所的特相，是如实彻知究竟法的自性相和共相，是无误地彻知究竟法，如同善巧的箭手，射无过失；它的作用，如明灯一般照亮所缘，驱除遮蔽所缘的黑暗愚痴；它的现起，是对所缘不迷惑，如同林中道路上的善导者；它的近因，是定——尤其是观智的近因。佛陀说，有定者能如实知见诸法。可见，慧与定是紧紧相连的：定是地基，慧是地基建起来之后才能真正开展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（二）观增上，就是慧增上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增上缘里，有欲增上、精进增上、心增上和观增上。前面的欲、精进、心这三种增上，是中性的——它们可能在善法上增上，也可能在不善法上增上；而「观增上」一定是在善法上增上，不善法里没有观增上。观也称为智慧，所以观增上又叫「慧增上」。常言道「有智慧者无事不办」，说的就是慧增上的内涵。可以说，「慧增上必在善法上增上」，这是一条不能含糊的界限。也就是说，慧的方向永远是朝向善法、朝向解脱的；如果某种聪明被用在不善的追求上，那便不是这里所说的慧增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（三）三慧：闻慧、思慧、修慧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经典中说，有三种慧，即：闻慧、思慧和修慧。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「闻慧」。闻慧，是借由听闻正法而获得的智慧。能增长智慧的「正法」，主要是指佛陀关于五蕴、十二处、十八界、二十二根、四圣谛、十二缘起支和二十四缘发趣法等的教导，也就是常说的蕴、处、界、根、谛、缘。通过听闻正法而树立正确的知见，通过听闻而提升择法的能力。当我们能够深入学习这些甚深的法要时，内心深处就会生起一种非常清晰的择法慧；拥有择法慧，就再不会被非法所迷惑，将来学佛的路上，也不会堕入那些似是而非的、非佛说或外道的知见中。闻慧还可以扩展为「从他人那里获得知识」的能力——凡是从他人处听来、看来的知识，都算闻慧；闻慧强的人，我们说他们见多识广、博闻强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「思慧」。思慧，是在听闻的基础上，通过思考、推理所获得的思惟层面上的智慧。如果说闻慧是对已有知识的吸纳，思慧就是自己研究、自己发现、自己创新出来的理解。它的关键，是借由如理作意来转变心智模式。佛陀在《如是语·第一有学经》中说：「诸比库，对于尚未达到而希望住于无上解缚安稳处的有学比库，我不见有其他一种内在的因素，能像一种因素那样如此多地帮助。诸比库，此即是如理作意。诸比库，如理作意的比库能舍断不善，培育善。」只要我们还没有证悟阿拉汉（阿罗汉）果，如理作意就是我们舍断不善、培育善最有力的武器。通过反复面对境界时的如理作意，把过往贪、瞋、痴的习惯性反应，改成如理作意的习惯性反应，我们就获得了一种新的思惟习惯——这就是思慧。这种强有力的如理作意能力，可以伴随我们很长很长的修行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「修慧」。修慧，是佛法所特有、与世间法不共的智慧。为什么叫修慧呢？因为它不是在六根门接触所缘时自然生起的，也不是听某位老师讲解因缘法时就能生起的。由于所有名色的自相和共相都被「密集」所覆蔽，我们的心识在未经训练的情况下，并没有能力当下就破除这些密集、透视究竟法而见到实相。这种慧必须经过修习、培育才能获得，所以称为修慧。它像神射手般一箭贯穿目标，又如油灯一般照亮目标，透彻地如实知见究竟法的自相和共相。自相，是究竟法以什么样的特征被我们识知；共相，就是无常、苦、无我三相。修习过程中次第生起的十六种观智，都属于修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三慧的关系，注疏中还提到：往往那些敏智、速通达的人，在佛陀说一个四句偈的时候，他的心就能随着偈诵进入观智的状态，在观智中看到名色的无常、苦、无我，从而道智转起、证悟道果——于一个偈诵的时间，就实现了闻、思、修三种智慧的主导。可见三慧并非彼此孤立，而是可以相续贯通的。此外，无论是先禅修还是先教理，都各有各的局限，也各有各的优势；无论选择哪一条路线，都应当虚心接受自己的弱势，形成一个互赖的团体，彼此扶持，直到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闻、思、修三者缺一不可。闻慧和思慧帮我们树立正见、转变心智模式，但光说不练，即便说得头头是道，也不能彻见究竟法，只是在概念上打转，更谈不上修观；而修慧才是真正透视实相的力量。三者相互支撑，才能一路走向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六、修慧的入门：名色分别智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（一）破名色密集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修慧从哪里入门？从「破名色密集」入手。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密集」，就是名法与色法被裹在一起、糊成一团，让我们看不清它们的真相。凡夫的心，习惯于把身心看成「一个人」「一个我」，把名与色搅成一团。破名色密集，就是把这糊成一团的名与色分开——把物质的部分（色）和精神的部分（名）条分缕析地辨识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地说，从看到色法到见到究竟色法，这属于「色摄受」的范畴；见到名法，属于「非色摄受」的范畴；然后把色与非色合起来，观察色与名的差别。这个阶段修完了，就修得了「名色分别智」。它是修慧最初的成就，也是十六观智中的第一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（二）如实辨识究竟名色法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名色分别智，就是对名色法透彻的、毫无遗漏的辨识——把物质和精神的部分穷极到不可再分的属性，然后找到精神和物质产生与灭去的原因。这种对名色法的透彻辨识，也叫「所知遍知」。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充一点：名色分别智，与紧接着的「缘摄受智」（辨识名色的成因）合起来，才叫「所知遍知」。名色分别智解决的是「是什么」——把名色辨识到究竟；缘摄受智解决的是「从哪里来」——找到名色生起与灭去的原因。前者破除的是名色的密集，后者破除的是缘起的密集；二者合起来，才是对名色法及其因透彻的、毫无遗漏的辨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带来的，是知见上的彻底转变。名色分别智也可以称为「见清净」。为什么？原来我们认为有一个「男人」「女人」「你」「我」「他」的概念性的东西存在，现在这个密集被粉碎、被破除了，我们见到了它们的究竟名色法。不管你是男人、女人、狗还是畜生，乃至地狱的生命，无外乎是一堆刹那刹那生灭的名法和色法，其中并没有「人」「我」「众生」存在。基于这样的见解，你再也不会认为五蕴就是我。至少在知见上，你的知见清净了——虽然没有证得入流，但这一生的见解不会再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扩展｜「密集」为什么叫「密集」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法与色法本来是刹那刹那生灭的，可它们生起得太快、太密，心来不及分开看，就把它们黏成一团，好像一个整块的「人」。所以「破密集」不是把身体拆开，而是把「看成整块」这个习惯拆开——先把色法辨识到究竟，再把名法辨识到究竟，最后看到二者的差别。这一层做到了，就叫「名色分别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（三）相当于初见苦谛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所以，名色分别智是修慧的入门，也是七清净中「见清净」的成就。它相当于「初见苦谛」：在这一阶段，禅修者已经洞察名色法、破除密集，暂断了「有身见」（萨迦耶见），不再把五蕴执为「我」。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要「完全证得苦谛」，是在圣道生起、了知一切名色的时候；洞察缘起，才完全证得集谛；道果心生起、取涅槃为所缘，才证得灭谛。因此，名色分别智虽是入门，却是修行路上一个极其关键的转折点：从这里开始，心不再向外追逐概念，而是转向如实知见诸法的真相。定的地基，到此真正承担起了它最重要的使命——让慧得以生起。这就是我们从「定」走到「慧」、再落到「名色分别智」这一站的完整脉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「知道」和「做到」——你有没有过一件事，道理早就懂了，但遇境还是老样子？那时你的心停在哪一层（闻？思？）？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生活里有没有一件事，你「想通」之后，行为真的变了？那个「想通」的瞬间，是怎么发生的？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「慧」和「慈悲」是一体的两条腿——你怎么理解这句话？你见过「越学越尖刻」或「越学越柔软」的例子吗？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题：「知道很多」与「有智慧」——差在哪一步？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题：从闻、到思、到修——你走的是一条怎样的路？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题：名色分别智——「我」是怎么被看穿的？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各位法友，今天我们把「慧」这件东西看清楚了一点：</w:t>
      </w:r>
      <w:r>
        <w:rPr>
          <w:rFonts w:ascii="Times New Roman" w:hAnsi="Times New Roman" w:eastAsia="宋体"/>
          <w:b/>
          <w:color w:val="222222"/>
          <w:sz w:val="20"/>
        </w:rPr>
        <w:t>慧＝如实知见真相的能力；它有三层——听来的（闻慧）、想通的（思慧）、亲证的（修慧）；三慧是一段从『听』到『修』的路。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我们真正要带走的一句，是共读里的话：</w:t>
      </w:r>
      <w:r>
        <w:rPr>
          <w:rFonts w:ascii="Times New Roman" w:hAnsi="Times New Roman" w:eastAsia="宋体"/>
          <w:b/>
          <w:color w:val="222222"/>
          <w:sz w:val="20"/>
        </w:rPr>
        <w:t>慧「需要经过修习、培育才能获得」，读得多不等于有智慧——从闻慧到思慧，要在遇境那一刻，换一个反应。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而修慧的门，叫「名色分别智」——把那层把身心糊成「我」的错觉拆开，看到里面只是一堆快速生灭的名色。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共读还提醒我们：</w:t>
      </w:r>
      <w:r>
        <w:rPr>
          <w:rFonts w:ascii="Times New Roman" w:hAnsi="Times New Roman" w:eastAsia="宋体"/>
          <w:b/>
          <w:color w:val="222222"/>
          <w:sz w:val="20"/>
        </w:rPr>
        <w:t>修慧是佛法所特有、与世间法不共的智慧</w:t>
      </w:r>
      <w:r>
        <w:rPr>
          <w:rFonts w:ascii="Times New Roman" w:hAnsi="Times New Roman" w:eastAsia="宋体"/>
          <w:b w:val="0"/>
          <w:color w:val="222222"/>
          <w:sz w:val="20"/>
        </w:rPr>
        <w:t>——它不是为了让我们显得高、看得准去挑别人的错；慧和慈悲，是一体的两条腿。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这一周，请大家只在生活里做一件小事：</w:t>
      </w:r>
      <w:r>
        <w:rPr>
          <w:rFonts w:ascii="Times New Roman" w:hAnsi="Times New Roman" w:eastAsia="宋体"/>
          <w:b/>
          <w:color w:val="222222"/>
          <w:sz w:val="20"/>
        </w:rPr>
        <w:t>选一个自己反复犯的坏习惯，在它冒出来的那一刻，停下来问自己一句「这样做，对我真的好吗」。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这一问，就是把闻慧往思慧推。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下一周，第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周「慧学（二）——七清净与十六观智」：我们会把本周打开的这扇门推开——</w:t>
      </w:r>
      <w:r>
        <w:rPr>
          <w:rFonts w:ascii="Times New Roman" w:hAnsi="Times New Roman" w:eastAsia="宋体"/>
          <w:b/>
          <w:sz w:val="21"/>
        </w:rPr>
        <w:t>七清净的完整框架</w:t>
      </w:r>
      <w:r>
        <w:rPr>
          <w:rFonts w:ascii="Times New Roman" w:hAnsi="Times New Roman" w:eastAsia="宋体"/>
          <w:b w:val="0"/>
          <w:sz w:val="21"/>
        </w:rPr>
        <w:t>（戒清净→心清净→见清净……）、</w:t>
      </w:r>
      <w:r>
        <w:rPr>
          <w:rFonts w:ascii="Times New Roman" w:hAnsi="Times New Roman" w:eastAsia="宋体"/>
          <w:b/>
          <w:sz w:val="21"/>
        </w:rPr>
        <w:t>十六观智的次第</w:t>
      </w:r>
      <w:r>
        <w:rPr>
          <w:rFonts w:ascii="Times New Roman" w:hAnsi="Times New Roman" w:eastAsia="宋体"/>
          <w:b w:val="0"/>
          <w:sz w:val="21"/>
        </w:rPr>
        <w:t>（从名色分别智一路到道智、果智），看慧学如何一路</w:t>
      </w:r>
      <w:r>
        <w:rPr>
          <w:rFonts w:ascii="Times New Roman" w:hAnsi="Times New Roman" w:eastAsia="宋体"/>
          <w:b/>
          <w:sz w:val="21"/>
        </w:rPr>
        <w:t>导向解脱</w:t>
      </w:r>
      <w:r>
        <w:rPr>
          <w:rFonts w:ascii="Times New Roman" w:hAnsi="Times New Roman" w:eastAsia="宋体"/>
          <w:b w:val="0"/>
          <w:sz w:val="21"/>
        </w:rPr>
        <w:t>。本周先把「三慧」与「名色分别智是入门」收好，下周我们走进这条完整的路。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《定的定位与慧学入门：如实知见与名色分别智》（尊者朗读稿·下篇）——本周共读底本：定的定位·修行八法·慧的定义与三慧·名色分别智。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《第167讲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应用（摄集15）：三十七道品／苦之集·生命的四食（一）》——名色与四食的教理背景。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《如来禅修学体系介绍35》——慧的种类与次第。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《清净道论》讲要（上）·说慧品（玛欣德尊者）——慧的相味现起足处、三慧、名色分别。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