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第7周：三摩地——定义、依止与修习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三摩地＝心一境性；以四念处为依、四正勤为资助而修习；由三形成态（身行／语行／心行）说到入想受灭时样态灭除的次第。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什么是「三摩地」？为什么经上说定就是「心一境性」、以四念处为依、以四正勤为资助？「一境性」为何人人本具，禅那又为何是「专注所缘＋烧毁五盖」？</w:t>
            </w:r>
          </w:p>
        </w:tc>
      </w:tr>
      <w:tr>
        <w:tc>
          <w:tcPr>
            <w:tcW w:type="dxa" w:w="9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朗读学习资料——三摩地的定义、依止与修习（据知识库「古源尊者开示及上座部佛教资料」整理）</w:t>
            </w:r>
          </w:p>
        </w:tc>
      </w:tr>
      <w:tr>
        <w:tc>
          <w:tcPr>
            <w:tcW w:type="dxa" w:w="9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用一句话写下「我日常中最容易让心散乱的一件事」以及「我可以用哪一个『善所缘』把它接回来」，下周带来分享。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三摩地＝心一境性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经文定义：</w:t>
      </w:r>
      <w:r>
        <w:rPr>
          <w:rFonts w:ascii="Times New Roman" w:hAnsi="Times New Roman" w:eastAsia="宋体"/>
          <w:b/>
          <w:color w:val="333333"/>
          <w:sz w:val="20"/>
        </w:rPr>
        <w:t>「凡心一境性者，这是三摩地」</w:t>
      </w:r>
      <w:r>
        <w:rPr>
          <w:rFonts w:ascii="Times New Roman" w:hAnsi="Times New Roman" w:eastAsia="宋体"/>
          <w:b w:val="0"/>
          <w:color w:val="333333"/>
          <w:sz w:val="20"/>
        </w:rPr>
        <w:t>——定不是闭眼入境界，而是「心与所缘安稳在一起」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心一境性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（ekaggatā／cittekaggatā）＝心与所缘平稳合作、融在一起，</w:t>
      </w:r>
      <w:r>
        <w:rPr>
          <w:rFonts w:ascii="Times New Roman" w:hAnsi="Times New Roman" w:eastAsia="宋体"/>
          <w:b/>
          <w:color w:val="333333"/>
          <w:sz w:val="20"/>
        </w:rPr>
        <w:t>不是「我盯着它看」</w:t>
      </w:r>
      <w:r>
        <w:rPr>
          <w:rFonts w:ascii="Times New Roman" w:hAnsi="Times New Roman" w:eastAsia="宋体"/>
          <w:b w:val="0"/>
          <w:color w:val="333333"/>
          <w:sz w:val="20"/>
        </w:rPr>
        <w:t>（无主客对立）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「实行、修习、多作」这些法，才是「三摩地的修习」——定是要一再「多作」的事，不是一次获得的东西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定的依与资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四念处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依</w:t>
      </w:r>
      <w:r>
        <w:rPr>
          <w:rFonts w:ascii="Times New Roman" w:hAnsi="Times New Roman" w:eastAsia="宋体"/>
          <w:b w:val="0"/>
          <w:color w:val="333333"/>
          <w:sz w:val="20"/>
        </w:rPr>
        <w:t>（身·受·心·法四个觉知落脚处）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四正勤</w:t>
      </w:r>
      <w:r>
        <w:rPr>
          <w:rFonts w:ascii="Times New Roman" w:hAnsi="Times New Roman" w:eastAsia="宋体"/>
          <w:b w:val="0"/>
          <w:color w:val="333333"/>
          <w:sz w:val="20"/>
        </w:rPr>
        <w:t>是三摩地的</w:t>
      </w:r>
      <w:r>
        <w:rPr>
          <w:rFonts w:ascii="Times New Roman" w:hAnsi="Times New Roman" w:eastAsia="宋体"/>
          <w:b/>
          <w:color w:val="333333"/>
          <w:sz w:val="20"/>
        </w:rPr>
        <w:t>资助</w:t>
      </w:r>
      <w:r>
        <w:rPr>
          <w:rFonts w:ascii="Times New Roman" w:hAnsi="Times New Roman" w:eastAsia="宋体"/>
          <w:b w:val="0"/>
          <w:color w:val="333333"/>
          <w:sz w:val="20"/>
        </w:rPr>
        <w:t>＝已生恶令断·未生恶令不生·未生善令生·已生善令增长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喻「定之树」：念处是根、正勤是水肥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定的地基</w:t>
      </w:r>
      <w:r>
        <w:rPr>
          <w:rFonts w:ascii="Times New Roman" w:hAnsi="Times New Roman" w:eastAsia="宋体"/>
          <w:b/>
          <w:color w:val="333333"/>
          <w:sz w:val="20"/>
        </w:rPr>
        <w:t>不在坐垫上，在身、受、心、法的觉知里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一境性：人人本具的心所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的心所——善心·不善心·果报心·唯作心、乃至双五识都有它（否则「连目标都取不到」）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「触·受·想·思·一境性·命根·作意」＝</w:t>
      </w:r>
      <w:r>
        <w:rPr>
          <w:rFonts w:ascii="Times New Roman" w:hAnsi="Times New Roman" w:eastAsia="宋体"/>
          <w:b/>
          <w:color w:val="333333"/>
          <w:sz w:val="20"/>
        </w:rPr>
        <w:t>七个遍一切心心所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力度强者名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samādhi</w:t>
      </w:r>
      <w:r>
        <w:rPr>
          <w:rFonts w:ascii="Times New Roman" w:hAnsi="Times New Roman" w:eastAsia="宋体"/>
          <w:b w:val="0"/>
          <w:color w:val="333333"/>
          <w:sz w:val="20"/>
        </w:rPr>
        <w:t>（三摩地）；凡夫与圣弟子之差不在「有没有一境性」，而在</w:t>
      </w:r>
      <w:r>
        <w:rPr>
          <w:rFonts w:ascii="Times New Roman" w:hAnsi="Times New Roman" w:eastAsia="宋体"/>
          <w:b/>
          <w:color w:val="333333"/>
          <w:sz w:val="20"/>
        </w:rPr>
        <w:t>把它导向善所缘并令其增长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三形成态（行）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身行＝呼吸</w:t>
      </w:r>
      <w:r>
        <w:rPr>
          <w:rFonts w:ascii="Times New Roman" w:hAnsi="Times New Roman" w:eastAsia="宋体"/>
          <w:b w:val="0"/>
          <w:color w:val="333333"/>
          <w:sz w:val="20"/>
        </w:rPr>
        <w:t>（与身体有关、被身体系缚）·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语行＝寻与伺</w:t>
      </w:r>
      <w:r>
        <w:rPr>
          <w:rFonts w:ascii="Times New Roman" w:hAnsi="Times New Roman" w:eastAsia="宋体"/>
          <w:b w:val="0"/>
          <w:color w:val="333333"/>
          <w:sz w:val="20"/>
        </w:rPr>
        <w:t>（寻伺在前、迸出言语在后）·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心行＝想与受</w:t>
      </w:r>
      <w:r>
        <w:rPr>
          <w:rFonts w:ascii="Times New Roman" w:hAnsi="Times New Roman" w:eastAsia="宋体"/>
          <w:b w:val="0"/>
          <w:color w:val="333333"/>
          <w:sz w:val="20"/>
        </w:rPr>
        <w:t>（与心有关、被心系缚）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</w:t>
      </w:r>
      <w:r>
        <w:rPr>
          <w:rFonts w:ascii="Times New Roman" w:hAnsi="Times New Roman" w:eastAsia="宋体"/>
          <w:b/>
          <w:color w:val="333333"/>
          <w:sz w:val="20"/>
        </w:rPr>
        <w:t>想受灭</w:t>
      </w:r>
      <w:r>
        <w:rPr>
          <w:rFonts w:ascii="Times New Roman" w:hAnsi="Times New Roman" w:eastAsia="宋体"/>
          <w:b w:val="0"/>
          <w:color w:val="333333"/>
          <w:sz w:val="20"/>
        </w:rPr>
        <w:t>时：</w:t>
      </w:r>
      <w:r>
        <w:rPr>
          <w:rFonts w:ascii="Times New Roman" w:hAnsi="Times New Roman" w:eastAsia="宋体"/>
          <w:b/>
          <w:color w:val="333333"/>
          <w:sz w:val="20"/>
        </w:rPr>
        <w:t>语行先灭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次身行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最后心行</w:t>
      </w:r>
      <w:r>
        <w:rPr>
          <w:rFonts w:ascii="Times New Roman" w:hAnsi="Times New Roman" w:eastAsia="宋体"/>
          <w:b w:val="0"/>
          <w:color w:val="333333"/>
          <w:sz w:val="20"/>
        </w:rPr>
        <w:t>；入定时不这么想「我将入／我正在入／我已入」，而是</w:t>
      </w:r>
      <w:r>
        <w:rPr>
          <w:rFonts w:ascii="Times New Roman" w:hAnsi="Times New Roman" w:eastAsia="宋体"/>
          <w:b/>
          <w:color w:val="333333"/>
          <w:sz w:val="20"/>
        </w:rPr>
        <w:t>先前已修习的心引导到那样的状况</w:t>
      </w:r>
      <w:r>
        <w:rPr>
          <w:rFonts w:ascii="Times New Roman" w:hAnsi="Times New Roman" w:eastAsia="宋体"/>
          <w:b w:val="0"/>
          <w:color w:val="333333"/>
          <w:sz w:val="20"/>
        </w:rPr>
        <w:t>（只作教理了解）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一境性心所：特相·作用·现起·近因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特相</w:t>
      </w:r>
      <w:r>
        <w:rPr>
          <w:rFonts w:ascii="Times New Roman" w:hAnsi="Times New Roman" w:eastAsia="宋体"/>
          <w:b w:val="0"/>
          <w:color w:val="333333"/>
          <w:sz w:val="20"/>
        </w:rPr>
        <w:t>三项：①作为首领（</w:t>
      </w:r>
      <w:r>
        <w:rPr>
          <w:rFonts w:ascii="Times New Roman" w:hAnsi="Times New Roman" w:eastAsia="宋体"/>
          <w:b/>
          <w:color w:val="333333"/>
          <w:sz w:val="20"/>
        </w:rPr>
        <w:t>屋子的主梁</w:t>
      </w:r>
      <w:r>
        <w:rPr>
          <w:rFonts w:ascii="Times New Roman" w:hAnsi="Times New Roman" w:eastAsia="宋体"/>
          <w:b w:val="0"/>
          <w:color w:val="333333"/>
          <w:sz w:val="20"/>
        </w:rPr>
        <w:t>、尖顶屋椽木皆趋向脊顶、四兵围绕国王）②稳定于目标不散乱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③是相应法对目标不散乱的因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>＝统一俱生法（</w:t>
      </w:r>
      <w:r>
        <w:rPr>
          <w:rFonts w:ascii="Times New Roman" w:hAnsi="Times New Roman" w:eastAsia="宋体"/>
          <w:b/>
          <w:color w:val="333333"/>
          <w:sz w:val="20"/>
        </w:rPr>
        <w:t>洗澡粉</w:t>
      </w:r>
      <w:r>
        <w:rPr>
          <w:rFonts w:ascii="Times New Roman" w:hAnsi="Times New Roman" w:eastAsia="宋体"/>
          <w:b w:val="0"/>
          <w:color w:val="333333"/>
          <w:sz w:val="20"/>
        </w:rPr>
        <w:t>凝聚诸心所，一起沉入所缘）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>＝①平静·寂止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②智（yathābhūtañāṇa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如实智）生起之因；</w:t>
      </w:r>
      <w:r>
        <w:rPr>
          <w:rFonts w:ascii="Times New Roman" w:hAnsi="Times New Roman" w:eastAsia="宋体"/>
          <w:b/>
          <w:color w:val="333333"/>
          <w:sz w:val="20"/>
        </w:rPr>
        <w:t>近因</w:t>
      </w:r>
      <w:r>
        <w:rPr>
          <w:rFonts w:ascii="Times New Roman" w:hAnsi="Times New Roman" w:eastAsia="宋体"/>
          <w:b w:val="0"/>
          <w:color w:val="333333"/>
          <w:sz w:val="20"/>
        </w:rPr>
        <w:t>＝（多数是）</w:t>
      </w:r>
      <w:r>
        <w:rPr>
          <w:rFonts w:ascii="Times New Roman" w:hAnsi="Times New Roman" w:eastAsia="宋体"/>
          <w:b/>
          <w:color w:val="333333"/>
          <w:sz w:val="20"/>
        </w:rPr>
        <w:t>乐受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禅那＝专注所缘＋烧毁五盖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Jhāna（禅那）＝</w:t>
      </w:r>
      <w:r>
        <w:rPr>
          <w:rFonts w:ascii="Times New Roman" w:hAnsi="Times New Roman" w:eastAsia="宋体"/>
          <w:b/>
          <w:color w:val="333333"/>
          <w:sz w:val="20"/>
        </w:rPr>
        <w:t>专注所缘故</w:t>
      </w:r>
      <w:r>
        <w:rPr>
          <w:rFonts w:ascii="Times New Roman" w:hAnsi="Times New Roman" w:eastAsia="宋体"/>
          <w:b w:val="0"/>
          <w:color w:val="333333"/>
          <w:sz w:val="20"/>
        </w:rPr>
        <w:t>（专注似相、单一目标）＋</w:t>
      </w:r>
      <w:r>
        <w:rPr>
          <w:rFonts w:ascii="Times New Roman" w:hAnsi="Times New Roman" w:eastAsia="宋体"/>
          <w:b/>
          <w:color w:val="333333"/>
          <w:sz w:val="20"/>
        </w:rPr>
        <w:t>烧毁敌对法故</w:t>
      </w:r>
      <w:r>
        <w:rPr>
          <w:rFonts w:ascii="Times New Roman" w:hAnsi="Times New Roman" w:eastAsia="宋体"/>
          <w:b w:val="0"/>
          <w:color w:val="333333"/>
          <w:sz w:val="20"/>
        </w:rPr>
        <w:t>（烧毁五盖），二者其实是一件事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五盖</w:t>
      </w:r>
      <w:r>
        <w:rPr>
          <w:rFonts w:ascii="Times New Roman" w:hAnsi="Times New Roman" w:eastAsia="宋体"/>
          <w:b w:val="0"/>
          <w:color w:val="333333"/>
          <w:sz w:val="20"/>
        </w:rPr>
        <w:t>＝欲贪盖·瞋恚盖·昏沉睡眠盖·掉举追悔盖·怀疑盖（修定的「敌对法」）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色界禅那</w:t>
      </w:r>
      <w:r>
        <w:rPr>
          <w:rFonts w:ascii="Times New Roman" w:hAnsi="Times New Roman" w:eastAsia="宋体"/>
          <w:b/>
          <w:color w:val="333333"/>
          <w:sz w:val="20"/>
        </w:rPr>
        <w:t>须专注基于色法形成的概念法</w:t>
      </w:r>
      <w:r>
        <w:rPr>
          <w:rFonts w:ascii="Times New Roman" w:hAnsi="Times New Roman" w:eastAsia="宋体"/>
          <w:b w:val="0"/>
          <w:color w:val="333333"/>
          <w:sz w:val="20"/>
        </w:rPr>
        <w:t>（如入出息念专注「呼吸整体」），不专注其自性相与共相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「专注呼吸是无常、无我」：你是舒服，但</w:t>
      </w:r>
      <w:r>
        <w:rPr>
          <w:rFonts w:ascii="Times New Roman" w:hAnsi="Times New Roman" w:eastAsia="宋体"/>
          <w:b/>
          <w:color w:val="333333"/>
          <w:sz w:val="20"/>
        </w:rPr>
        <w:t>不会证得禅那</w:t>
      </w:r>
      <w:r>
        <w:rPr>
          <w:rFonts w:ascii="Times New Roman" w:hAnsi="Times New Roman" w:eastAsia="宋体"/>
          <w:b w:val="0"/>
          <w:color w:val="333333"/>
          <w:sz w:val="20"/>
        </w:rPr>
        <w:t>（修定与修观的分际）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三摩地＝心一境性</w:t>
      </w:r>
      <w:r>
        <w:rPr>
          <w:rFonts w:ascii="Times New Roman" w:hAnsi="Times New Roman" w:eastAsia="宋体"/>
          <w:b w:val="0"/>
          <w:sz w:val="21"/>
        </w:rPr>
        <w:t>——「心与所缘安稳在一起的能力」；「专注」「看住」都藏着主客对立，而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是合作、是融合。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定的依与资：</w:t>
      </w:r>
      <w:r>
        <w:rPr>
          <w:rFonts w:ascii="Times New Roman" w:hAnsi="Times New Roman" w:eastAsia="宋体"/>
          <w:b/>
          <w:sz w:val="21"/>
        </w:rPr>
        <w:t>四念处为依</w:t>
      </w:r>
      <w:r>
        <w:rPr>
          <w:rFonts w:ascii="Times New Roman" w:hAnsi="Times New Roman" w:eastAsia="宋体"/>
          <w:b w:val="0"/>
          <w:sz w:val="21"/>
        </w:rPr>
        <w:t>（身·受·心·法）、</w:t>
      </w:r>
      <w:r>
        <w:rPr>
          <w:rFonts w:ascii="Times New Roman" w:hAnsi="Times New Roman" w:eastAsia="宋体"/>
          <w:b/>
          <w:sz w:val="21"/>
        </w:rPr>
        <w:t>四正勤为资助</w:t>
      </w:r>
      <w:r>
        <w:rPr>
          <w:rFonts w:ascii="Times New Roman" w:hAnsi="Times New Roman" w:eastAsia="宋体"/>
          <w:b w:val="0"/>
          <w:sz w:val="21"/>
        </w:rPr>
        <w:t>（四条断恶增善）；定的地基不在坐垫上。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</w:t>
      </w:r>
      <w:r>
        <w:rPr>
          <w:rFonts w:ascii="Times New Roman" w:hAnsi="Times New Roman" w:eastAsia="宋体" w:cs="Times New Roman"/>
          <w:b w:val="0"/>
          <w:sz w:val="21"/>
        </w:rPr>
        <w:t>（ekaggatā）是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的心所、人人本具；力度强者名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samādhi。凡夫与圣弟子之差，在导向善所缘并令其增长。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三形成态（行）＝身行（呼吸）·语行（寻伺）·心行（想与受）</w:t>
      </w:r>
      <w:r>
        <w:rPr>
          <w:rFonts w:ascii="Times New Roman" w:hAnsi="Times New Roman" w:eastAsia="宋体"/>
          <w:b w:val="0"/>
          <w:sz w:val="21"/>
        </w:rPr>
        <w:t>；入</w:t>
      </w:r>
      <w:r>
        <w:rPr>
          <w:rFonts w:ascii="Times New Roman" w:hAnsi="Times New Roman" w:eastAsia="宋体"/>
          <w:b/>
          <w:sz w:val="21"/>
        </w:rPr>
        <w:t>想受灭</w:t>
      </w:r>
      <w:r>
        <w:rPr>
          <w:rFonts w:ascii="Times New Roman" w:hAnsi="Times New Roman" w:eastAsia="宋体"/>
          <w:b w:val="0"/>
          <w:sz w:val="21"/>
        </w:rPr>
        <w:t>时语行先灭、次身行、最后心行（只作教理了解）。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一境性心所四相</w:t>
      </w:r>
      <w:r>
        <w:rPr>
          <w:rFonts w:ascii="Times New Roman" w:hAnsi="Times New Roman" w:eastAsia="宋体"/>
          <w:b w:val="0"/>
          <w:sz w:val="21"/>
        </w:rPr>
        <w:t>：特相（作首领·不散乱·相应法不散乱之因）·作用（统一俱生法）·现起（平静寂止·智生起之因）·近因（多数是乐受）；喻</w:t>
      </w:r>
      <w:r>
        <w:rPr>
          <w:rFonts w:ascii="Times New Roman" w:hAnsi="Times New Roman" w:eastAsia="宋体"/>
          <w:b/>
          <w:sz w:val="21"/>
        </w:rPr>
        <w:t>主梁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洗澡粉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禅那＝专注所缘＋烧毁五盖</w:t>
      </w:r>
      <w:r>
        <w:rPr>
          <w:rFonts w:ascii="Times New Roman" w:hAnsi="Times New Roman" w:eastAsia="宋体"/>
          <w:b w:val="0"/>
          <w:sz w:val="21"/>
        </w:rPr>
        <w:t>（欲贪·瞋恚·昏沉睡眠·掉举追悔·疑），二者其实是一件事；须专注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而非自性相／共相。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三摩地：定义、依止与修习」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谈「三摩地」——一个最容易被讲「高」、讲「玄」的字。经文却把它说得很朴素：「凡心一境性者，这是三摩地；四念处是三摩地的依；四正勤是三摩地的资助。」请先把「入定」「境界」这些念头放下，带着「从此刻这一口呼吸起步」的心态进来。</w:t>
      </w:r>
      <w:r>
        <w:rPr>
          <w:rFonts w:ascii="Times New Roman" w:hAnsi="Times New Roman" w:eastAsia="宋体"/>
          <w:b/>
          <w:color w:val="222222"/>
          <w:sz w:val="20"/>
        </w:rPr>
        <w:t>我们不追求境界、不追求禅相；入想受灭以了解教理为主。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现在，请你留意一下：此刻的心，是安稳地停在呼吸上，还是已经跑去了别处？不用去抓它回来、不用责备它，只是像看天上飘过的一片云那样，知道「哦，心跑开了」。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好，我们带着这份「如实知道」进入今天的共读——因为「定」说到底，就是心与所缘安稳地在一起的能力；它从「知道自己在做什么」开始，而不是从追求什么境界开始。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：说说看：你的「定」，是靠什么撑住的——环境、方法，还是心本身？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三摩地＝心一境性」立住，再看定的「依」与「资助」，然后从「三形成态（行）」讲到「入想受灭」的次第，最后落到「一境性心所」与「禅那＝专注所缘＋烧毁五盖」。请大家留意四处：①定是心与所缘安稳在一起，不是「我盯着它看」；②四念处为依、四正勤为资助；③一境性是遍一切心的心所，人人本具；④禅那＝专注所缘＋烧毁五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，逐字照录、无需解释。全篇共七节：①三摩地＝心一境性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②四念处为依、四正勤为资助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③定的起点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④三形成态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⑤入想受灭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⑥一境性心所四相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⑦禅那＝专注所缘＋烧毁五盖。涉定学细节只点到为止，指明「详见读书会19（戒定慧三学）／01（止观入门）」；涉阿毗达摩心所指明「14/15」；「入想受灭」属高难课题，本周以了解教理为主，不作境界追求。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原文材料①：★核心·朗读学习资料——三摩地的定义、依止与修习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：《小问答经讲记：有身见与圣八支道·第7周·朗读学习资料》（据知识库「古源尊者开示及上座部佛教资料」整理）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，我们沿着《小问答经》把「我」与「苦」一层层拆开：萨迦耶就是五取蕴；执取，是被「意欲爱染」缠住；萨迦耶灭，是渴爱的无余离染灭尽；而有一条圣八支道，能导向这份灭。八支又被戒、定、慧三蕴所含摄，其中「正定」这一支，就是今天要放慢脚步来看的题目——三摩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》里，毗舍佉这样问：「什么是三摩地呢？哪些法是三摩地的依呢？哪些法是三摩地的资助呢？什么是三摩地的修习呢？」法施比库尼答：「毗舍佉贤友！凡心一境性者，这是三摩地；四念处是三摩地的依；四正勤是三摩地的资助；这些法的实行、修习、多作，在这里，这是三摩地的修习。」短短一问一答，把「定」从云端请回了地面。这一篇，我们就顺着这几句话，看清定是什么、从哪里起步、又深到哪里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一、三摩地＝心一境性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三摩地，巴利语写作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就是「定」。经文给它的定义极简：凡心一境性者，这是三摩地。也就是说，定的核心不是闭眼、不是入什么境界，而是「心与所缘安稳地在一起」的能力——心不散、不乱、不跑，稳稳地停在同一个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「心一境性」在巴利语里叫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ekaggatā，也可以写作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cittekaggatā，字面就是「一境」「一心」。这里有一处极容易听反的地方：samādhi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是「心与所缘平稳地合作、融在一起」，而不是「我盯着它看」。我们平常说「专注」「观察」「看住它」，这些字眼里都藏着主客的分别——而真正的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不是这样，它是心与所缘「很平稳地结合在一起、融在一起」。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经文这里说的「心一境性」，严格讲是「善心一境性」的简称，也是「定」的别名。而这份「融合」在禅修者身上是有体温的：入定时心完全被似相吸进去，身心像融到似相里、合到一起——就像初禅里所说，浑身都被喜所浸润、流布、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许多人以为修定是「用力抓住一个所缘」，结果越用力越紧绷；经文说的定，反而是「合作」——心不再和所缘对立，而是安放在它上面。定的起点也不在蒲团上，而在拿起手机的那一刻，先停三秒、知道自己在做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二、定的依与资：四念处为依、四正勤为资助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经文接着说：四念处是三摩地的依，四正勤是三摩地的资助。什么叫「依」，什么叫「资助」？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：把「定」想成一棵要长起来的树——四念处是它的根、它的依托，四正勤是它的水肥。四念处，就是身、受、心、法这四个可以「落脚」的觉知处：把觉知安放在身、受、心、法上，心就有了可依之处；没有这四处可落脚，心就无从安放。四正勤，则是已生恶令断、未生恶令不生、未生善令生、已生善令增长：一边断恶、一边增善，定才长得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念处摊开来看，它就是四个当下的落脚处：身的入出息与四威仪，受的苦、乐、不苦不乐，心的有贪无贪、有瞋无瞋，法的五盖与七觉支。经文最后那三个词特别值得留意：「实行」是去做，「修习」是反复地做，「多作」是做到它成为心的习惯。于是「四念处为依、四正勤为资助」翻译成一句日常话，就是：定不是把自己关起来死坐，而是在身、受、心、法的觉知里，一边断恶、一边增善，心自然就稳了。定的地基，原来不在坐垫上，而在每天的身、受、心、法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三、定的起点：知道自己在做什么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心一境性既然是经文的定义，那它是不是只在入定时才有？恰恰相反。一境性是「遍一切心」的心所——善心、不善心、果报心、唯作心，任何一颗心里面都有它，连眼识、耳识、鼻识、舌识、身识这「双五识」也有。为什么呢？因为如果没有一境性，你连目标都取不到。它只在不同的心里强度不同：力度强的才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samādhi，也就是定。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把「触、受、想、思、一境性、命根、作意」合称七个「遍一切心心所」，一境性就是其中之一。可见它不是修出来的新东西，而是人人本具的能力：修行不是去「获得」一个没有的东西，而是把已有的能力导向善、并且增强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一件事：一境性本身是中性的，它跟善、不善无关。不善心里的一境性，只让心在贪、瞋、痴的目标上待着；善心里的一境性，则能让信、念、惭、愧、无贪、无瞋、中舍、轻安、正直与慧这些善心所，稳稳地面对目标、不受干扰；与定相应时，它还能让心与心所和谐、完全合作地跟所缘在一起。这正是止观成就的主要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也看清了凡夫与圣弟子的差别：不在「有没有一境性」（人人都有），而在把它导向什么样的所缘、有没有令它增长。所以修行的关键不是「压制」一境性，而是「换所缘」——把原来系在五欲上的那份专注，换成呼吸、佛号、慈心这样的善所缘，再让它增长。定的起点，就在「知道自己在做什么」这几个字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四、三形成态：身行·语行·心行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再往下讲，经文带出一个词——「行」，这里译作「形成态」。毗舍佉问：「有多少形成态呢？」法施答：「毗舍佉贤友！有此三形成态：身形成态、语形成态、心形成态。」再问：什么是身形成态？什么是语形成态？什么是心形成态呢？答得很干脆：呼吸是身形成态，寻与伺是语形成态，想与受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分？经文给了判定依据：呼吸与身体有关，这些样态被身体系缚，所以呼吸是身形成态；寻与伺在前，迸出言语在后，所以寻与伺是语形成态；想与受与心有关，这些样态被心系缚，所以想与受是心形成态。换句话说，「行」之所以叫「形成态」，是因为它「依着某一边而被系缚、由某一边所形成」：呼吸依身，寻伺依语，想受依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样放到自己身上试一下就明白了：身安则息细，身一动则息粗——呼吸被身体系缚；心里先有寻（投向目标）、再有伺（继续贴着目标），然后才迸出言语——寻伺被语言系缚；心里先有想（标记、认得这是什么）、再有受（苦、乐、舍），然后才有「我喜欢」「我讨厌」——想受被心系缚。所以这一层判定依据不只是分类，它其实在告诉我们：想止息哪一样，就要先松开它所依的那一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五、入想受灭：语行先灭的次第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行，又牵出定的一份深度。毗舍佉问：「怎样入想受灭呢？」法施答：入想受灭的比库不这么想——「我将入想受灭」，或「我入想受灭」，或「我已入想受灭」；而是心如之前所修习的导引到那样的状况。再问：哪些样态第一个被灭？答：语形成态第一个被灭，其后是身形成态，其后是心形成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接着还有两问，可以一并知道：从想受灭等至出来的比库，触到三种触——空触、无相触、无愿触；而且他的心向远离低斜、向远离倾斜、向远离坡斜。前后合起来看很有意思：入的时候不作「我入」之想，出来的时候心自然朝「远离」倾斜。也就是说，这份深的定不是把人变得更「有」，而是把心更彻底地推向「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这一节，请只当</w:t>
      </w:r>
      <w:r>
        <w:rPr>
          <w:rFonts w:ascii="Times New Roman" w:hAnsi="Times New Roman" w:eastAsia="宋体"/>
          <w:b/>
          <w:sz w:val="21"/>
        </w:rPr>
        <w:t>教理</w:t>
      </w:r>
      <w:r>
        <w:rPr>
          <w:rFonts w:ascii="Times New Roman" w:hAnsi="Times New Roman" w:eastAsia="宋体"/>
          <w:b w:val="0"/>
          <w:sz w:val="21"/>
        </w:rPr>
        <w:t>来了解，不当作目标去追。它像地图上的一座高山：知道它在那里、知道路怎么走，不代表此刻就要登顶。而入想受灭的比库并不作「我要入、我正在入、我已入」这样的想——这一句，正是对「修行想有所得」的心一记温柔的提醒：不是「我」在入定，而是先前已修习的心自然引导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六、一境性心所：主梁·洗澡粉·平静寂止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回到「心一境性」这个心所本身，论书把它讲成四相：特相、作用、现起、近因。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有三个。第一，它「作为首领」：有定的时候，一境性像一位首领，带着相应的心与心所一起融入所缘。《义注》的比喻是：古印度尖顶的屋子，中央有一根主梁；修定修观时的一境性，就像这根主梁。《弥兰王请问经》里，那先尊者说：「大王，上首、首领是定的特相。所有一切善法皆以一境性为上首，它们趋向、归去、倾向于定。」他又打比方：像尖顶之屋所有的椽木都趋向脊顶；又像国王带着四兵奔赴战场，众兵都围绕、倾向于国王。第二，它「稳定于目标，不散乱」——《义注》用的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sāra，字面是「不离开主轴」：不离开所缘，不离开那个不该离开的地方。第三，它是「相应法对目标不散乱的因」：不仅自己不散乱，还能带着其他心与心所，面对所缘时不受干扰、不动摇、不混乱。定力强的时候，声音撞到耳净色、蚊子叮在皮肤上，五门心路都不容易生起，心不转向去认声音、去感受痒痛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这里有个细节值得记一笔：一境性并不是永远「作首领」——布施时带头的是思心所，持戒时带头的是信心所，只有修定、修止观时，才由一境性当家。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是「统一俱生法」，也就是凝聚相应法。《义注》有个比喻：古印度人洗澡用一种洗澡粉，倒入水中便黏成一团；一境性就像这洗澡粉，把心与相应心所凝固在一起，一起面对所缘、沉入所缘。修定时它凝聚全部心所融入似相，修观时它凝聚心与心所透视究竟法；心在定中之所以敏锐、有力量，靠的就是这份凝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有两处：一是「平静、寂止」，二是「智生起之因」——这里说的智，是道智与果智生起的原因。心与所缘安稳在一起时，会呈现一份安住、寂静，与掉举的躁动不安恰成对比。定力上来之后，心会像尖刀一样锐利，能洞穿概念法的密集，如实见到究竟的名色法；所以佛陀说：「诸比库，你们习定，习定则专注，则能够如实知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近因，《义注》说多数是「乐受」——心很忠诚，它总是在帮你寻找快乐，心只在有快乐的地方才愿意待着。所以要在禅修中培养起喜与乐，把定根提起来；禅那纯熟时还具备五自在，眼睛一闭，就能现法乐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七、禅那＝专注所缘＋烧毁五盖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最后，我们看「禅那」，巴利语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Jhāna。《清净道论》把它拆成两个条件：一是「专注所缘故」，一是「烧毁敌对法故」。专注所缘，就是专注禅那的似相、单一的目标，也就是一境性；烧毁敌对法，说的就是烧毁「五盖」。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盖是证得禅那的敌人，专门来捣乱：欲贪盖、瞋恚盖、昏沉睡眠盖、掉举追悔盖、怀疑盖。只要有其中任何一个盖，心就没有办法平静、不能专注目标。这些盖障碍我们培育定力，所以被称为「盖」；又因为它们与我们平静专注的心相对立，所以被称为「敌对法」。烧尽这些敌对法，所以叫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盖摊开看，各自的脸都不一样：欲贪盖是对五欲之境的欲求，心被「想要」拉走；瞋恚盖是对不顺意境的不满，心被「不要」推走；昏沉睡眠盖是心的沉重、迟钝、提不起来；掉举追悔盖是心的躁动，以及对自己做过、没做过的事反复懊悔；怀疑盖是对佛、法、僧，对戒定慧之道犹豫不决。这五样一齐来，心就像一盆浑水，照不见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顺带点一句：初禅具足寻、伺、喜、乐、一境性五禅支，第二禅舍去寻、伺，第三禅再舍去喜，到第四禅只剩舍与一境性，其受是不苦不乐受；细节详见读书会19，本周不作境界追求。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点值得记住：专注所缘与烧毁敌对法，看起来是两回事，其实是一件事。因为若不去除五盖，你根本无法持续专注所缘；无法专注，当然证不得禅那。粗猛的五盖一旦被削弱，既让生活少些纠结，也清除了培养定力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点出一个容易走偏的地方：色界禅那必须专注「基于色法而形成的概念法」才能证得。以入出息念为例，要专注「呼吸」这个概念本身——把鼻头附近进进出出、时粗时细的这一组气息当成一个整体来觉知，而不是去注意它的自性相（地、水、火、风四界的特相）与共相（无常、苦、无我）。有同修说「我专注呼吸是无常、无我时，反而觉得舒服」——第104课明白回答：你是舒服，但不会证得禅那。这一处正是修定与修观的分际，本周只点到为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「定」从云端请回了地面。请记住几句最朴素的话：第一，三摩地＝心一境性，它是心与所缘安稳在一起的能力，不是「我盯着它看」。第二，四念处是它的依，四正勤是它的资助——定的地基不在坐垫上。第三，一境性人人本具，是遍一切心的心所，力度强者才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samādhi；要做的，只是把它导向善的所缘，并令它增长。第四，三形成态是身行（呼吸）、语行（寻伺）、心行（想与受），入想受灭时语行先灭——只作教理了解。第五，禅那＝专注所缘＋烧毁五盖。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「定」不是把自己变成一个不动的人，而是让心学会安安稳稳地待在该待的地方。它从此刻这一口呼吸、从每一次「知道」里长出来。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  <w:r>
        <w:rPr>
          <w:rFonts w:ascii="Times New Roman" w:hAnsi="Times New Roman" w:eastAsia="宋体"/>
          <w:b/>
          <w:sz w:val="21"/>
        </w:rPr>
        <w:t>不比较谁「定得深、坐得久」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「定」这个字，给你的第一印象是什么？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是闭上眼睛什么都不想，是「心与所缘安稳在一起」，还是别的什么？经文说「凡心一境性者，这是三摩地」，这句话让你意外吗？（这是最安全的入口：不要求谈义理，只要求诚实说「它是什么」。）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回想最近一次你「心与一件事安稳地在一起」的经历</w:t>
      </w:r>
      <w:r>
        <w:rPr>
          <w:rFonts w:ascii="Times New Roman" w:hAnsi="Times New Roman" w:eastAsia="宋体"/>
          <w:b w:val="0"/>
          <w:sz w:val="21"/>
        </w:rPr>
        <w:t>——也许是做饭、写字、散步、听人说话。那时你的心是什么感觉？（提示：这就是一境性在起作用，只是它跟善不善无关。）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你有没有过「越想专心越烦躁」的经验？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那时你的心被哪一「盖」盖住了——欲贪、瞋恚、昏沉睡眠、掉举追悔，还是怀疑？（提示：认识「盖」就是修定的第一步。）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主持人提示：第一轮是「接住感受、联结生活」，</w:t>
      </w:r>
      <w:r>
        <w:rPr>
          <w:rFonts w:ascii="Times New Roman" w:hAnsi="Times New Roman" w:eastAsia="宋体"/>
          <w:b/>
          <w:color w:val="222222"/>
          <w:sz w:val="20"/>
        </w:rPr>
        <w:t>不追求讲透义理</w:t>
      </w:r>
      <w:r>
        <w:rPr>
          <w:rFonts w:ascii="Times New Roman" w:hAnsi="Times New Roman" w:eastAsia="宋体"/>
          <w:b w:val="0"/>
          <w:color w:val="222222"/>
          <w:sz w:val="20"/>
        </w:rPr>
        <w:t>。若现场冷场，可先由主持人用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讲一个自己的小例子（例如「我写毛笔字时会忘记时间」），把门槛降低。若有人开始讨论「禅相、光、境界」，请温和地拉回：「这些我们先放着——今天经文只教我们看清定的定义和起步。」每一位发言结束，用一句「谢谢分享」收束，不追问、不点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分钟；由义理到实修，逐层深入，指向实修，不指向辩论。主持人只在需要时用「提示」把话拉回经文。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：经文说「凡心一境性者，这是三摩地」。一境性是</w:t>
      </w:r>
      <w:r>
        <w:rPr>
          <w:rFonts w:ascii="Times New Roman" w:hAnsi="Times New Roman" w:eastAsia="宋体"/>
          <w:b/>
          <w:sz w:val="21"/>
        </w:rPr>
        <w:t>遍一切心</w:t>
      </w:r>
      <w:r>
        <w:rPr>
          <w:rFonts w:ascii="Times New Roman" w:hAnsi="Times New Roman" w:eastAsia="宋体"/>
          <w:b w:val="0"/>
          <w:sz w:val="21"/>
        </w:rPr>
        <w:t>的心所——善心、不善心、果报心都有它。既然人人都有，为什么我们多数时候却「定不下来」？这个「一境」，又「一」在哪里？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提示：一境性是</w:t>
      </w:r>
      <w:r>
        <w:rPr>
          <w:rFonts w:ascii="Times New Roman" w:hAnsi="Times New Roman" w:eastAsia="宋体"/>
          <w:b/>
          <w:color w:val="222222"/>
          <w:sz w:val="20"/>
        </w:rPr>
        <w:t>心与所缘平稳地合作、融在一起</w:t>
      </w:r>
      <w:r>
        <w:rPr>
          <w:rFonts w:ascii="Times New Roman" w:hAnsi="Times New Roman" w:eastAsia="宋体"/>
          <w:b w:val="0"/>
          <w:color w:val="222222"/>
          <w:sz w:val="20"/>
        </w:rPr>
        <w:t>，而不是「我盯着它看」。「专注」「观察」「看住它」这些字眼都藏着主客的对立；真正的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samādhi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是心不再与所缘对立，而安放在它上面。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修行不是去「获得」一个没有的东西，而是把已有的能力，导向善的方向、并且增强它。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涉定学细节详见读书会19／01。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：为什么经文把「定的依」放在四念处、把「资助」放在四正勤？这跟「闭眼死坐」式的修定，方向有什么不同？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提示：四念处＝身、受、心、法四个觉知落脚处（依）；四正勤＝已生恶令断、未生恶令不生、未生善令生、已生善令增长（资助）。这像一棵树——念处是根、正勤是水肥。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定不是把自己关起来，而是在身、受、心、法的觉知里，一边断恶、一边增善，心自然就稳了。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：经文说三形成态是身行（呼吸）、语行（寻伺）、心行（想与受），入想受灭时「语行先灭」。既然「行」有它止息的次第，这一周你愿意从哪一处先「知道自己在做什么」？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提示：入想受灭只作</w:t>
      </w:r>
      <w:r>
        <w:rPr>
          <w:rFonts w:ascii="Times New Roman" w:hAnsi="Times New Roman" w:eastAsia="宋体"/>
          <w:b/>
          <w:color w:val="222222"/>
          <w:sz w:val="20"/>
        </w:rPr>
        <w:t>教理</w:t>
      </w:r>
      <w:r>
        <w:rPr>
          <w:rFonts w:ascii="Times New Roman" w:hAnsi="Times New Roman" w:eastAsia="宋体"/>
          <w:b w:val="0"/>
          <w:color w:val="222222"/>
          <w:sz w:val="20"/>
        </w:rPr>
        <w:t>了解，不当作目标去追（详见读书会19）。落点放在</w:t>
      </w:r>
      <w:r>
        <w:rPr>
          <w:rFonts w:ascii="Times New Roman" w:hAnsi="Times New Roman" w:eastAsia="宋体"/>
          <w:b/>
          <w:color w:val="222222"/>
          <w:sz w:val="20"/>
        </w:rPr>
        <w:t>当下可落实的一步</w:t>
      </w:r>
      <w:r>
        <w:rPr>
          <w:rFonts w:ascii="Times New Roman" w:hAnsi="Times New Roman" w:eastAsia="宋体"/>
          <w:b w:val="0"/>
          <w:color w:val="222222"/>
          <w:sz w:val="20"/>
        </w:rPr>
        <w:t>：吃饭时知道在吃饭、拿起手机前先停三秒、一天三分钟的随息。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定的起点，不在蒲团，而在你愿不愿意在看手机的那一刻，先停三秒、知道自己在做什么。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主持人收束一句（照读即可）：今天三问，其实是一件事的三面——</w:t>
      </w:r>
      <w:r>
        <w:rPr>
          <w:rFonts w:ascii="Times New Roman" w:hAnsi="Times New Roman" w:eastAsia="宋体"/>
          <w:b/>
          <w:color w:val="222222"/>
          <w:sz w:val="20"/>
        </w:rPr>
        <w:t>定是心与所缘安稳在一起；它的根在四念处、水肥在四正勤；而它的起点，是此刻这一口呼吸。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请带着这一句离场。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【现象】「三摩地」在你身上，什么条件下最容易出现？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【影响】只依赖外部环境才有定，会带来什么？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【应对】这周你愿意怎么练「换个地方也安得住」的定？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各位法友，今天我们把「定」从云端请回了地面——一句话：三摩地，是</w:t>
      </w:r>
      <w:r>
        <w:rPr>
          <w:rFonts w:ascii="Times New Roman" w:hAnsi="Times New Roman" w:eastAsia="宋体"/>
          <w:b/>
          <w:color w:val="222222"/>
          <w:sz w:val="20"/>
        </w:rPr>
        <w:t>心与所缘安稳在一起</w:t>
      </w:r>
      <w:r>
        <w:rPr>
          <w:rFonts w:ascii="Times New Roman" w:hAnsi="Times New Roman" w:eastAsia="宋体"/>
          <w:b w:val="0"/>
          <w:color w:val="222222"/>
          <w:sz w:val="20"/>
        </w:rPr>
        <w:t>的能力；一张「定之树」：根在</w:t>
      </w:r>
      <w:r>
        <w:rPr>
          <w:rFonts w:ascii="Times New Roman" w:hAnsi="Times New Roman" w:eastAsia="宋体"/>
          <w:b/>
          <w:color w:val="222222"/>
          <w:sz w:val="20"/>
        </w:rPr>
        <w:t>四念处</w:t>
      </w:r>
      <w:r>
        <w:rPr>
          <w:rFonts w:ascii="Times New Roman" w:hAnsi="Times New Roman" w:eastAsia="宋体"/>
          <w:b w:val="0"/>
          <w:color w:val="222222"/>
          <w:sz w:val="20"/>
        </w:rPr>
        <w:t>、水肥在</w:t>
      </w:r>
      <w:r>
        <w:rPr>
          <w:rFonts w:ascii="Times New Roman" w:hAnsi="Times New Roman" w:eastAsia="宋体"/>
          <w:b/>
          <w:color w:val="222222"/>
          <w:sz w:val="20"/>
        </w:rPr>
        <w:t>四正勤</w:t>
      </w:r>
      <w:r>
        <w:rPr>
          <w:rFonts w:ascii="Times New Roman" w:hAnsi="Times New Roman" w:eastAsia="宋体"/>
          <w:b w:val="0"/>
          <w:color w:val="222222"/>
          <w:sz w:val="20"/>
        </w:rPr>
        <w:t>；一条次第：三形成态（身行／语行／心行）与入想受灭时「语行先灭」（只作教理了解）。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请记住，我们不是在追求一个「没有念头」的境界，而是让心学会</w:t>
      </w:r>
      <w:r>
        <w:rPr>
          <w:rFonts w:ascii="Times New Roman" w:hAnsi="Times New Roman" w:eastAsia="宋体"/>
          <w:b/>
          <w:color w:val="222222"/>
          <w:sz w:val="20"/>
        </w:rPr>
        <w:t>安安稳稳地待在该待的地方</w:t>
      </w:r>
      <w:r>
        <w:rPr>
          <w:rFonts w:ascii="Times New Roman" w:hAnsi="Times New Roman" w:eastAsia="宋体"/>
          <w:b w:val="0"/>
          <w:color w:val="222222"/>
          <w:sz w:val="20"/>
        </w:rPr>
        <w:t>。一境性不是要去外面求的，它是你本具的能力；要做的，只是把它导向善、并让它增长。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本周作业：用一句话写下「我日常中最容易让心散乱的一件事」以及「我可以用哪一个『善所缘』把它接回来」，下周带来分享。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周——</w:t>
      </w:r>
      <w:r>
        <w:rPr>
          <w:rFonts w:ascii="Times New Roman" w:hAnsi="Times New Roman" w:eastAsia="宋体"/>
          <w:b/>
          <w:color w:val="222222"/>
          <w:sz w:val="20"/>
        </w:rPr>
        <w:t>三受、受随观与随眠</w:t>
      </w:r>
      <w:r>
        <w:rPr>
          <w:rFonts w:ascii="Times New Roman" w:hAnsi="Times New Roman" w:eastAsia="宋体"/>
          <w:b w:val="0"/>
          <w:color w:val="222222"/>
          <w:sz w:val="20"/>
        </w:rPr>
        <w:t>。我们将看三受（乐、苦、不苦不乐）如何分类、如何在受上作随观，以及烦恼如何「眠伏」于三受、又如何舍断。请把本周「觉察到的那一件事」记在心里，下周带来。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不追求境界、不追求禅相（本讲首要）</w:t>
      </w:r>
      <w:r>
        <w:rPr>
          <w:rFonts w:ascii="Times New Roman" w:hAnsi="Times New Roman" w:eastAsia="宋体"/>
          <w:b w:val="0"/>
          <w:sz w:val="21"/>
        </w:rPr>
        <w:t>：讲「三摩地」「禅那」「似相」，是为了</w:t>
      </w:r>
      <w:r>
        <w:rPr>
          <w:rFonts w:ascii="Times New Roman" w:hAnsi="Times New Roman" w:eastAsia="宋体"/>
          <w:b/>
          <w:sz w:val="21"/>
        </w:rPr>
        <w:t>理解教理</w:t>
      </w:r>
      <w:r>
        <w:rPr>
          <w:rFonts w:ascii="Times New Roman" w:hAnsi="Times New Roman" w:eastAsia="宋体"/>
          <w:b w:val="0"/>
          <w:sz w:val="21"/>
        </w:rPr>
        <w:t>、把定重新定义为「心与所缘安稳在一起」的能力；</w:t>
      </w:r>
      <w:r>
        <w:rPr>
          <w:rFonts w:ascii="Times New Roman" w:hAnsi="Times New Roman" w:eastAsia="宋体"/>
          <w:b/>
          <w:sz w:val="21"/>
        </w:rPr>
        <w:t>不是</w:t>
      </w:r>
      <w:r>
        <w:rPr>
          <w:rFonts w:ascii="Times New Roman" w:hAnsi="Times New Roman" w:eastAsia="宋体"/>
          <w:b w:val="0"/>
          <w:sz w:val="21"/>
        </w:rPr>
        <w:t>鼓励大家去追求光、追求境界或「入定」。一旦把「定」当成表演项目或准入门槛，就已经偏离了经文的本意。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入想受灭是极深的课题</w:t>
      </w:r>
      <w:r>
        <w:rPr>
          <w:rFonts w:ascii="Times New Roman" w:hAnsi="Times New Roman" w:eastAsia="宋体"/>
          <w:b w:val="0"/>
          <w:sz w:val="21"/>
        </w:rPr>
        <w:t>：本周只从</w:t>
      </w:r>
      <w:r>
        <w:rPr>
          <w:rFonts w:ascii="Times New Roman" w:hAnsi="Times New Roman" w:eastAsia="宋体"/>
          <w:b/>
          <w:sz w:val="21"/>
        </w:rPr>
        <w:t>教理次第</w:t>
      </w:r>
      <w:r>
        <w:rPr>
          <w:rFonts w:ascii="Times New Roman" w:hAnsi="Times New Roman" w:eastAsia="宋体"/>
          <w:b w:val="0"/>
          <w:sz w:val="21"/>
        </w:rPr>
        <w:t>上说明「语行先灭、身行次之、心行最后」；请提醒大家</w:t>
      </w:r>
      <w:r>
        <w:rPr>
          <w:rFonts w:ascii="Times New Roman" w:hAnsi="Times New Roman" w:eastAsia="宋体"/>
          <w:b/>
          <w:sz w:val="21"/>
        </w:rPr>
        <w:t>以了解教理为主，不作境界追求</w:t>
      </w:r>
      <w:r>
        <w:rPr>
          <w:rFonts w:ascii="Times New Roman" w:hAnsi="Times New Roman" w:eastAsia="宋体"/>
          <w:b w:val="0"/>
          <w:sz w:val="21"/>
        </w:rPr>
        <w:t>，也不要以「我懂灭尽定」自许（涉定学与灭尽定，详见读书会19）。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定是次第培育，不是一步登天</w:t>
      </w:r>
      <w:r>
        <w:rPr>
          <w:rFonts w:ascii="Times New Roman" w:hAnsi="Times New Roman" w:eastAsia="宋体"/>
          <w:b w:val="0"/>
          <w:sz w:val="21"/>
        </w:rPr>
        <w:t>：凡夫与圣弟子的差别，不在「有没有一境性」（人人都有），而在</w:t>
      </w:r>
      <w:r>
        <w:rPr>
          <w:rFonts w:ascii="Times New Roman" w:hAnsi="Times New Roman" w:eastAsia="宋体"/>
          <w:b/>
          <w:sz w:val="21"/>
        </w:rPr>
        <w:t>把它导向善所缘、并令其增长</w:t>
      </w:r>
      <w:r>
        <w:rPr>
          <w:rFonts w:ascii="Times New Roman" w:hAnsi="Times New Roman" w:eastAsia="宋体"/>
          <w:b w:val="0"/>
          <w:sz w:val="21"/>
        </w:rPr>
        <w:t>。压力过大、苛求专注时，请回到呼吸与身体，可随时暂停、喝水、睁眼。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觉察而非压抑</w:t>
      </w:r>
      <w:r>
        <w:rPr>
          <w:rFonts w:ascii="Times New Roman" w:hAnsi="Times New Roman" w:eastAsia="宋体"/>
          <w:b w:val="0"/>
          <w:sz w:val="21"/>
        </w:rPr>
        <w:t>：认出五盖，是「知道它、承认它」，不是「压住它、骂自己」。若心中升起「我怎么又没定住」的懊恼，请把它也当作一个可被看见的「盖」来对待。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不比较、不评判、可暂停</w:t>
      </w:r>
      <w:r>
        <w:rPr>
          <w:rFonts w:ascii="Times New Roman" w:hAnsi="Times New Roman" w:eastAsia="宋体"/>
          <w:b w:val="0"/>
          <w:sz w:val="21"/>
        </w:rPr>
        <w:t>：分享以自愿为限；主持人不诊断、不给心理学标签。有成员情绪波动或不适，请提供呼吸放松与暂离选项。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本讲不布置「必须打坐多久」的任务</w:t>
      </w:r>
      <w:r>
        <w:rPr>
          <w:rFonts w:ascii="Times New Roman" w:hAnsi="Times New Roman" w:eastAsia="宋体"/>
          <w:b w:val="0"/>
          <w:sz w:val="21"/>
        </w:rPr>
        <w:t>：本周作业只写「一句话」（最易散乱的一件事＋可用的善所缘），目的在把教理接到生活。有人问「要不要回去修定」，可答：「想练，就从每天三分钟随息开始；不想练，也完全没关系——先理解法义，本身就是重要的修习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《小问答经讲记：有身见与圣八支道·第7周·朗读学习资料——三摩地的定义、依止与修习》——本周共读正文，据知识库「古源尊者开示及上座部佛教资料」整理。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《小问答经讲记》11-古源尊者-20251111（课件）——本周★核心：三摩地、三形成态、灭尽等至三组问答原文。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《根本五十篇》Mūlapaṇṇāsapāḷi（中部·小问答经）——原典经文：定＝心一境性、四念处为定相、四正勤为定资具、行＝身／语／心行、入想受灭定。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《第57讲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掉举2&amp;一境性1（共修版）》——一境性心所的特相／作用／现起／近因详讲（屋子的主梁·洗澡粉·平静寂止）。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《第104课-无色界心2（共修版）》——禅那＝专注所缘＋烧毁五盖、专注概念法与定力培育。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