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第2周：第一步——接受果报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「接受果报」是不是「都是我的错」？为什么「这是你的果报」是从缘起说的，不是从定罪说的？「奖励机制」与「保护机制」怎样让我们歪曲地看世界？怎样验证自己真的接受了果报？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第2周——第一步：接受果报（据知识库「古源尊者开示及上座部佛教资料」整理）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①每日在心里过一遍「第一步：接受果报」这一问；②自愿做一次「向心提问：我接受了果报，这是真的吗」的自验，两三行字，下周自愿分享。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工具＝缘起法则（业果法则）：因为因缘而有这个事实；因缘结束，它已灭去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为什么「一般人不接受」：世俗角度「碰上坏人」→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佛法的路是直下承担为个人果报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不认同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一个错误的认知留下来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变成认知行为习惯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一直影响生命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向心提问「我接受了果报，这是真的吗？」：是真的且情绪减弱→进第二步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第一步「接受果报」＝苦谛：要点是缘起与事实、体会无常苦无我；基础工作＝先把事件写下来（某年某月某日·什么人·什么事·情绪·期待·见解）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不是「都是我的错」：落点在因缘不在罪责，是承担不是自责；果报已经过去（已结束、已灭去，是无常法、是苦法、是无我法）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果报如此，速行可变：五门心路的确定心与意门心路的意门转向心，完成如理作意或不如理作意；如理作意＝舍断不善、培育善的最有力武器（「停下来—看到—不跟它走，当下就能转向善」）。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第一步「接受果报」＝苦谛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要点：缘起与事实；体会无常、苦、无我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果报已经过去</w:t>
      </w:r>
      <w:r>
        <w:rPr>
          <w:rFonts w:ascii="Times New Roman" w:hAnsi="Times New Roman" w:eastAsia="宋体"/>
          <w:b w:val="0"/>
          <w:color w:val="333333"/>
          <w:sz w:val="20"/>
        </w:rPr>
        <w:t>（已结束、已灭去，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无常法、苦法、无我法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为什么「一般人不接受」：世俗角度「碰上坏人」→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佛法的路是</w:t>
      </w:r>
      <w:r>
        <w:rPr>
          <w:rFonts w:ascii="Times New Roman" w:hAnsi="Times New Roman" w:eastAsia="宋体"/>
          <w:b/>
          <w:color w:val="333333"/>
          <w:sz w:val="20"/>
        </w:rPr>
        <w:t>直下承担为个人果报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落点在</w:t>
      </w:r>
      <w:r>
        <w:rPr>
          <w:rFonts w:ascii="Times New Roman" w:hAnsi="Times New Roman" w:eastAsia="宋体"/>
          <w:b/>
          <w:color w:val="333333"/>
          <w:sz w:val="20"/>
        </w:rPr>
        <w:t>因缘</w:t>
      </w:r>
      <w:r>
        <w:rPr>
          <w:rFonts w:ascii="Times New Roman" w:hAnsi="Times New Roman" w:eastAsia="宋体"/>
          <w:b w:val="0"/>
          <w:color w:val="333333"/>
          <w:sz w:val="20"/>
        </w:rPr>
        <w:t>不在</w:t>
      </w:r>
      <w:r>
        <w:rPr>
          <w:rFonts w:ascii="Times New Roman" w:hAnsi="Times New Roman" w:eastAsia="宋体"/>
          <w:b/>
          <w:color w:val="333333"/>
          <w:sz w:val="20"/>
        </w:rPr>
        <w:t>罪责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承担</w:t>
      </w:r>
      <w:r>
        <w:rPr>
          <w:rFonts w:ascii="Times New Roman" w:hAnsi="Times New Roman" w:eastAsia="宋体"/>
          <w:b w:val="0"/>
          <w:color w:val="333333"/>
          <w:sz w:val="20"/>
        </w:rPr>
        <w:t>不是</w:t>
      </w:r>
      <w:r>
        <w:rPr>
          <w:rFonts w:ascii="Times New Roman" w:hAnsi="Times New Roman" w:eastAsia="宋体"/>
          <w:b/>
          <w:color w:val="333333"/>
          <w:sz w:val="20"/>
        </w:rPr>
        <w:t>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不认同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一个错误的认知留下来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变成认知行为习惯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一直影响生命；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「君子报仇十年不晚」的另一面：</w:t>
      </w:r>
      <w:r>
        <w:rPr>
          <w:rFonts w:ascii="Times New Roman" w:hAnsi="Times New Roman" w:eastAsia="宋体"/>
          <w:b/>
          <w:color w:val="333333"/>
          <w:sz w:val="20"/>
        </w:rPr>
        <w:t>这十年里你天天受伤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两个工具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效果自验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工具＝缘起法则（业果法则）</w:t>
      </w:r>
      <w:r>
        <w:rPr>
          <w:rFonts w:ascii="Times New Roman" w:hAnsi="Times New Roman" w:eastAsia="宋体"/>
          <w:b w:val="0"/>
          <w:color w:val="333333"/>
          <w:sz w:val="20"/>
        </w:rPr>
        <w:t>：因为因缘而有这个事实；因缘结束，它已灭去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奖励机制／保护机制</w:t>
      </w:r>
      <w:r>
        <w:rPr>
          <w:rFonts w:ascii="Times New Roman" w:hAnsi="Times New Roman" w:eastAsia="宋体"/>
          <w:b w:val="0"/>
          <w:color w:val="333333"/>
          <w:sz w:val="20"/>
        </w:rPr>
        <w:t>：「我是所有人的宝贝」→「所有人对我都要好」，不能接受失望｜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「曾被批评过」→「像这样的人都会批评我」；两者扭曲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想颠倒·心颠倒·见颠倒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向心提问「我接受了果报，这是真的吗？」</w:t>
      </w:r>
      <w:r>
        <w:rPr>
          <w:rFonts w:ascii="Times New Roman" w:hAnsi="Times New Roman" w:eastAsia="宋体"/>
          <w:b w:val="0"/>
          <w:color w:val="333333"/>
          <w:sz w:val="20"/>
        </w:rPr>
        <w:t>：是真的且</w:t>
      </w:r>
      <w:r>
        <w:rPr>
          <w:rFonts w:ascii="Times New Roman" w:hAnsi="Times New Roman" w:eastAsia="宋体"/>
          <w:b/>
          <w:color w:val="333333"/>
          <w:sz w:val="20"/>
        </w:rPr>
        <w:t>情绪减弱</w:t>
      </w:r>
      <w:r>
        <w:rPr>
          <w:rFonts w:ascii="Times New Roman" w:hAnsi="Times New Roman" w:eastAsia="宋体"/>
          <w:b w:val="0"/>
          <w:color w:val="333333"/>
          <w:sz w:val="20"/>
        </w:rPr>
        <w:t>→进第二步；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「不是真的或不确定」→</w:t>
      </w:r>
      <w:r>
        <w:rPr>
          <w:rFonts w:ascii="Times New Roman" w:hAnsi="Times New Roman" w:eastAsia="宋体"/>
          <w:b/>
          <w:color w:val="333333"/>
          <w:sz w:val="20"/>
        </w:rPr>
        <w:t>返回第一步</w:t>
      </w:r>
      <w:r>
        <w:rPr>
          <w:rFonts w:ascii="Times New Roman" w:hAnsi="Times New Roman" w:eastAsia="宋体"/>
          <w:b w:val="0"/>
          <w:color w:val="333333"/>
          <w:sz w:val="20"/>
        </w:rPr>
        <w:t>（果报不可改变→</w:t>
      </w:r>
      <w:r>
        <w:rPr>
          <w:rFonts w:ascii="Times New Roman" w:hAnsi="Times New Roman" w:eastAsia="宋体"/>
          <w:b/>
          <w:color w:val="333333"/>
          <w:sz w:val="20"/>
        </w:rPr>
        <w:t>停下来</w:t>
      </w:r>
      <w:r>
        <w:rPr>
          <w:rFonts w:ascii="Times New Roman" w:hAnsi="Times New Roman" w:eastAsia="宋体"/>
          <w:b w:val="0"/>
          <w:color w:val="333333"/>
          <w:sz w:val="20"/>
        </w:rPr>
        <w:t>；果报如此，速行可变）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第一步「接受果报」＝苦谛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要点是缘起与事实、体会无常苦无我</w:t>
      </w:r>
      <w:r>
        <w:rPr>
          <w:rFonts w:ascii="Times New Roman" w:hAnsi="Times New Roman" w:eastAsia="宋体"/>
          <w:b w:val="0"/>
          <w:sz w:val="21"/>
        </w:rPr>
        <w:t>；基础工作＝先把事件写下来（某年某月某日·什么人·什么事·情绪·期待·见解）；一问：</w:t>
      </w:r>
      <w:r>
        <w:rPr>
          <w:rFonts w:ascii="Times New Roman" w:hAnsi="Times New Roman" w:eastAsia="宋体"/>
          <w:b/>
          <w:sz w:val="21"/>
        </w:rPr>
        <w:t>「你能不能接受，这是你的果报？」</w:t>
      </w:r>
      <w:r>
        <w:rPr>
          <w:rFonts w:ascii="Times New Roman" w:hAnsi="Times New Roman" w:eastAsia="宋体"/>
          <w:b w:val="0"/>
          <w:sz w:val="21"/>
        </w:rPr>
        <w:t>——「你再小碰到的事情也是你的果报」。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不是「都是我的错」</w:t>
      </w:r>
      <w:r>
        <w:rPr>
          <w:rFonts w:ascii="Times New Roman" w:hAnsi="Times New Roman" w:eastAsia="宋体"/>
          <w:b w:val="0"/>
          <w:sz w:val="21"/>
        </w:rPr>
        <w:t>：落点在</w:t>
      </w:r>
      <w:r>
        <w:rPr>
          <w:rFonts w:ascii="Times New Roman" w:hAnsi="Times New Roman" w:eastAsia="宋体"/>
          <w:b/>
          <w:sz w:val="21"/>
        </w:rPr>
        <w:t>因缘</w:t>
      </w:r>
      <w:r>
        <w:rPr>
          <w:rFonts w:ascii="Times New Roman" w:hAnsi="Times New Roman" w:eastAsia="宋体"/>
          <w:b w:val="0"/>
          <w:sz w:val="21"/>
        </w:rPr>
        <w:t>不在</w:t>
      </w:r>
      <w:r>
        <w:rPr>
          <w:rFonts w:ascii="Times New Roman" w:hAnsi="Times New Roman" w:eastAsia="宋体"/>
          <w:b/>
          <w:sz w:val="21"/>
        </w:rPr>
        <w:t>罪责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承担</w:t>
      </w:r>
      <w:r>
        <w:rPr>
          <w:rFonts w:ascii="Times New Roman" w:hAnsi="Times New Roman" w:eastAsia="宋体"/>
          <w:b w:val="0"/>
          <w:sz w:val="21"/>
        </w:rPr>
        <w:t>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果报已经过去</w:t>
      </w:r>
      <w:r>
        <w:rPr>
          <w:rFonts w:ascii="Times New Roman" w:hAnsi="Times New Roman" w:eastAsia="宋体"/>
          <w:b w:val="0"/>
          <w:sz w:val="21"/>
        </w:rPr>
        <w:t>（已结束、已灭去，</w:t>
      </w:r>
      <w:r>
        <w:rPr>
          <w:rFonts w:ascii="Times New Roman" w:hAnsi="Times New Roman" w:eastAsia="宋体"/>
          <w:b/>
          <w:sz w:val="21"/>
        </w:rPr>
        <w:t>是无常法、是苦法、是无我法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不接受</w:t>
      </w:r>
      <w:r>
        <w:rPr>
          <w:rFonts w:ascii="Times New Roman" w:hAnsi="Times New Roman" w:eastAsia="宋体"/>
          <w:b w:val="0"/>
          <w:sz w:val="21"/>
        </w:rPr>
        <w:t>就「伤疤很痛」、天天被折腾——「君子报仇十年不晚」的另一面是</w:t>
      </w:r>
      <w:r>
        <w:rPr>
          <w:rFonts w:ascii="Times New Roman" w:hAnsi="Times New Roman" w:eastAsia="宋体"/>
          <w:b/>
          <w:sz w:val="21"/>
        </w:rPr>
        <w:t>这十年里你天天受伤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工具＝缘起法则（业果法则）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因为因缘而有这个事实；因缘结束，它已灭去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不认同果报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一个错误的认知留下来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变成认知行为习惯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一直影响生命；</w:t>
      </w:r>
      <w:r>
        <w:rPr>
          <w:rFonts w:ascii="Times New Roman" w:hAnsi="Times New Roman" w:eastAsia="宋体"/>
          <w:b/>
          <w:sz w:val="21"/>
        </w:rPr>
        <w:t>果报不可改变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所以你要停下来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：五门心路的</w:t>
      </w:r>
      <w:r>
        <w:rPr>
          <w:rFonts w:ascii="Times New Roman" w:hAnsi="Times New Roman" w:eastAsia="宋体"/>
          <w:b/>
          <w:sz w:val="21"/>
        </w:rPr>
        <w:t>确定心</w:t>
      </w:r>
      <w:r>
        <w:rPr>
          <w:rFonts w:ascii="Times New Roman" w:hAnsi="Times New Roman" w:eastAsia="宋体"/>
          <w:b w:val="0"/>
          <w:sz w:val="21"/>
        </w:rPr>
        <w:t>与意门心路的</w:t>
      </w:r>
      <w:r>
        <w:rPr>
          <w:rFonts w:ascii="Times New Roman" w:hAnsi="Times New Roman" w:eastAsia="宋体"/>
          <w:b/>
          <w:sz w:val="21"/>
        </w:rPr>
        <w:t>意门转向心</w:t>
      </w:r>
      <w:r>
        <w:rPr>
          <w:rFonts w:ascii="Times New Roman" w:hAnsi="Times New Roman" w:eastAsia="宋体"/>
          <w:b w:val="0"/>
          <w:sz w:val="21"/>
        </w:rPr>
        <w:t>，完成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或不如理作意；如理作意＝</w:t>
      </w:r>
      <w:r>
        <w:rPr>
          <w:rFonts w:ascii="Times New Roman" w:hAnsi="Times New Roman" w:eastAsia="宋体"/>
          <w:b/>
          <w:sz w:val="21"/>
        </w:rPr>
        <w:t>舍断不善、培育善的最有力武器</w:t>
      </w:r>
      <w:r>
        <w:rPr>
          <w:rFonts w:ascii="Times New Roman" w:hAnsi="Times New Roman" w:eastAsia="宋体"/>
          <w:b w:val="0"/>
          <w:sz w:val="21"/>
        </w:rPr>
        <w:t>（「停下来—看到—不跟它走，当下就能转向善」）。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两个善巧的名字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（「我是所有人的宝贝」→「所有人对我都要好」，不能接受失望；快乐</w:t>
      </w:r>
      <w:r>
        <w:rPr>
          <w:rFonts w:ascii="Times New Roman" w:hAnsi="Times New Roman" w:eastAsia="宋体"/>
          <w:b/>
          <w:sz w:val="21"/>
        </w:rPr>
        <w:t>短暂</w:t>
      </w:r>
      <w:r>
        <w:rPr>
          <w:rFonts w:ascii="Times New Roman" w:hAnsi="Times New Roman" w:eastAsia="宋体"/>
          <w:b w:val="0"/>
          <w:sz w:val="21"/>
        </w:rPr>
        <w:t>且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）｜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（「曾被批评过」→「像这样的人都会批评我」；</w:t>
      </w:r>
      <w:r>
        <w:rPr>
          <w:rFonts w:ascii="Times New Roman" w:hAnsi="Times New Roman" w:eastAsia="宋体"/>
          <w:b/>
          <w:sz w:val="21"/>
        </w:rPr>
        <w:t>痛苦的记忆要持续</w:t>
      </w:r>
      <w:r>
        <w:rPr>
          <w:rFonts w:ascii="Times New Roman" w:hAnsi="Times New Roman" w:eastAsia="宋体"/>
          <w:b w:val="0"/>
          <w:sz w:val="21"/>
        </w:rPr>
        <w:t>，人记仇是天生的）；两者扭曲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想颠倒·心颠倒·见颠倒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自验内建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向心提问「我接受了果报，这是真的吗？」</w:t>
      </w:r>
      <w:r>
        <w:rPr>
          <w:rFonts w:ascii="Times New Roman" w:hAnsi="Times New Roman" w:eastAsia="宋体"/>
          <w:b w:val="0"/>
          <w:sz w:val="21"/>
        </w:rPr>
        <w:t>——「是真的」且</w:t>
      </w:r>
      <w:r>
        <w:rPr>
          <w:rFonts w:ascii="Times New Roman" w:hAnsi="Times New Roman" w:eastAsia="宋体"/>
          <w:b/>
          <w:sz w:val="21"/>
        </w:rPr>
        <w:t>情绪减弱</w:t>
      </w:r>
      <w:r>
        <w:rPr>
          <w:rFonts w:ascii="Times New Roman" w:hAnsi="Times New Roman" w:eastAsia="宋体"/>
          <w:b w:val="0"/>
          <w:sz w:val="21"/>
        </w:rPr>
        <w:t>→进第二步；「不是真的或不确定」→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（拆解过去的情绪、见解，或回到疗愈的前行）。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开场提示：欢迎回到想蕴梳理八周的第二周。上周我们站在路的起点看全貌，今天开始走第一步。这一课很贴身，所以先给自己一点安静——请把手机调至静音，找一个舒服的坐姿，我们开始。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今天我们要读的，是一句话：「面对这样一件事情，你能不能接受这是你的果报？」在开始读它之前，先让我们停一停，不急着回答——先让心安静下来，这个问题才有地方落。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——这里说的话不出这间屋子（本周原文称「保密原则」）；②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——不评价任何人的分享，也不急着评价自己，尤其不把「果报」听懂成「惩罚」或「活该」；③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原文材料①：★核心·朗读学习资料——第一步：接受果报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各位贤友，上一篇我们把「想蕴梳理」这张总图看了一遍：缘起、前提、主动与被动。这一篇，我们正式走进八步法的</w:t>
      </w:r>
      <w:r>
        <w:rPr>
          <w:rFonts w:ascii="Times New Roman" w:hAnsi="Times New Roman" w:eastAsia="宋体"/>
          <w:b/>
          <w:sz w:val="21"/>
        </w:rPr>
        <w:t>第一步——接受果报</w:t>
      </w:r>
      <w:r>
        <w:rPr>
          <w:rFonts w:ascii="Times New Roman" w:hAnsi="Times New Roman" w:eastAsia="宋体"/>
          <w:b w:val="0"/>
          <w:sz w:val="21"/>
        </w:rPr>
        <w:t>。这一步最难，也最关键：一切的梳理，都从「能不能接受这是自己的果报」开始。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一、第一步：接受果报——先把基础工作做完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在走这一步之前，基础工作要先做完。基础工作是什么？</w:t>
      </w:r>
      <w:r>
        <w:rPr>
          <w:rFonts w:ascii="Times New Roman" w:hAnsi="Times New Roman" w:eastAsia="宋体"/>
          <w:b/>
          <w:sz w:val="21"/>
        </w:rPr>
        <w:t>把那天的事件先写下来</w:t>
      </w:r>
      <w:r>
        <w:rPr>
          <w:rFonts w:ascii="Times New Roman" w:hAnsi="Times New Roman" w:eastAsia="宋体"/>
          <w:b w:val="0"/>
          <w:sz w:val="21"/>
        </w:rPr>
        <w:t>：某年某月的某一天，什么人在一起，发生了一件什么事？当时有哪些所缘、我有什么表现？当时我是怎样的情绪？这个情绪后面有哪些期待？这个期待后面又有哪些见解？——</w:t>
      </w:r>
      <w:r>
        <w:rPr>
          <w:rFonts w:ascii="Times New Roman" w:hAnsi="Times New Roman" w:eastAsia="宋体"/>
          <w:b/>
          <w:sz w:val="21"/>
        </w:rPr>
        <w:t>前面的准备工作先做完，我们才好往下走。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为什么要先写下来？因为</w:t>
      </w:r>
      <w:r>
        <w:rPr>
          <w:rFonts w:ascii="Times New Roman" w:hAnsi="Times New Roman" w:eastAsia="宋体"/>
          <w:b/>
          <w:sz w:val="21"/>
        </w:rPr>
        <w:t>情绪是一团「包」，见解藏在后面</w:t>
      </w:r>
      <w:r>
        <w:rPr>
          <w:rFonts w:ascii="Times New Roman" w:hAnsi="Times New Roman" w:eastAsia="宋体"/>
          <w:b w:val="0"/>
          <w:sz w:val="21"/>
        </w:rPr>
        <w:t>——只有把事件、情绪、期待、见解一层层摊开，第一步的「接受果报」才有落点。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做完这些，就开始第一步。这一步叫「接受果报」，</w:t>
      </w:r>
      <w:r>
        <w:rPr>
          <w:rFonts w:ascii="Times New Roman" w:hAnsi="Times New Roman" w:eastAsia="宋体"/>
          <w:b/>
          <w:sz w:val="21"/>
        </w:rPr>
        <w:t>对非佛教徒，我们讲「接受事实」</w:t>
      </w:r>
      <w:r>
        <w:rPr>
          <w:rFonts w:ascii="Times New Roman" w:hAnsi="Times New Roman" w:eastAsia="宋体"/>
          <w:b w:val="0"/>
          <w:sz w:val="21"/>
        </w:rPr>
        <w:t>；对佛弟子，就直接讲「接受果报」。这一步的要点只有几个字：</w:t>
      </w:r>
      <w:r>
        <w:rPr>
          <w:rFonts w:ascii="Times New Roman" w:hAnsi="Times New Roman" w:eastAsia="宋体"/>
          <w:b/>
          <w:sz w:val="21"/>
        </w:rPr>
        <w:t>缘起与事实；体会无常、苦、无我。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然后，面对这样一件事情，先问自己一句：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「你能不能接受，这是你的果报？」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原文说得很直接：「</w:t>
      </w:r>
      <w:r>
        <w:rPr>
          <w:rFonts w:ascii="Times New Roman" w:hAnsi="Times New Roman" w:eastAsia="宋体"/>
          <w:b/>
          <w:sz w:val="21"/>
        </w:rPr>
        <w:t>你要明白，这就是你的果报，你再小碰到的事情也是你的果报，能不能够有这个直下承担的心。</w:t>
      </w:r>
      <w:r>
        <w:rPr>
          <w:rFonts w:ascii="Times New Roman" w:hAnsi="Times New Roman" w:eastAsia="宋体"/>
          <w:b w:val="0"/>
          <w:sz w:val="21"/>
        </w:rPr>
        <w:t>」有了这个直下承担的心，后面就好梳理；没有，你就会绕到情绪里面去。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举个很朴素的例子。小时候，在那个因缘下你莫名其妙地爬起来，你爸因为不懂，又打了你两巴掌——</w:t>
      </w:r>
      <w:r>
        <w:rPr>
          <w:rFonts w:ascii="Times New Roman" w:hAnsi="Times New Roman" w:eastAsia="宋体"/>
          <w:b/>
          <w:sz w:val="21"/>
        </w:rPr>
        <w:t>就是这个事实，你要能接受</w:t>
      </w:r>
      <w:r>
        <w:rPr>
          <w:rFonts w:ascii="Times New Roman" w:hAnsi="Times New Roman" w:eastAsia="宋体"/>
          <w:b w:val="0"/>
          <w:sz w:val="21"/>
        </w:rPr>
        <w:t>。「那个时候是那个时候的因缘，那个因缘发生了，那个事情就已经灭了、已经结束了。」现在因缘不同了：你爸不打你了，你见到领导，他也不敢打你；</w:t>
      </w:r>
      <w:r>
        <w:rPr>
          <w:rFonts w:ascii="Times New Roman" w:hAnsi="Times New Roman" w:eastAsia="宋体"/>
          <w:b/>
          <w:sz w:val="21"/>
        </w:rPr>
        <w:t>但这并不代表天下的父亲、天下的上位者，都会动手打人</w:t>
      </w:r>
      <w:r>
        <w:rPr>
          <w:rFonts w:ascii="Times New Roman" w:hAnsi="Times New Roman" w:eastAsia="宋体"/>
          <w:b w:val="0"/>
          <w:sz w:val="21"/>
        </w:rPr>
        <w:t>。如果这一步不接受，心里就会一直转：「孩子不应该打我」「他凭什么打我」「他做父亲怎么连这一点基本素质都没有」——一转到这些，后面的情绪、见解要怎么梳理，就很困难了。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二、为什么「接受果报」不是「都是我的错」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很多人一听「这是你的果报」，心里立刻竖起一块牌子：「是不是都是我的错？」——这是本周最危险的误解。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先说「为什么一般人接受不了」。</w:t>
      </w:r>
      <w:r>
        <w:rPr>
          <w:rFonts w:ascii="Times New Roman" w:hAnsi="Times New Roman" w:eastAsia="宋体"/>
          <w:b/>
          <w:sz w:val="21"/>
        </w:rPr>
        <w:t>按世俗的角度讲，很多事情真的不是你的责任——你就是碰上了坏人，那个人就是坏。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所以一般心理学跟你讲：「这不是你的错。」它请你回到过去的状态，跟你的「内心小孩」沟通，安抚它、关怀它——这是心理学辅导的路子。</w:t>
      </w:r>
      <w:r>
        <w:rPr>
          <w:rFonts w:ascii="Times New Roman" w:hAnsi="Times New Roman" w:eastAsia="宋体"/>
          <w:b/>
          <w:sz w:val="21"/>
        </w:rPr>
        <w:t>如果你不能从接受果报的角度来看，你就很难释怀</w:t>
      </w:r>
      <w:r>
        <w:rPr>
          <w:rFonts w:ascii="Times New Roman" w:hAnsi="Times New Roman" w:eastAsia="宋体"/>
          <w:b w:val="0"/>
          <w:sz w:val="21"/>
        </w:rPr>
        <w:t>，所以很多人会说「我不想回忆，那些东西都是伤疤，很痛」——很痛，就是你不愿意看它、不愿意接受；你不接受，它就留在那儿，</w:t>
      </w:r>
      <w:r>
        <w:rPr>
          <w:rFonts w:ascii="Times New Roman" w:hAnsi="Times New Roman" w:eastAsia="宋体"/>
          <w:b/>
          <w:sz w:val="21"/>
        </w:rPr>
        <w:t>而它留在那儿，并不是你不想看它，它就没事了——它天天折腾你。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佛法的路，和「都是我的错」完全不同。它的落点是</w:t>
      </w:r>
      <w:r>
        <w:rPr>
          <w:rFonts w:ascii="Times New Roman" w:hAnsi="Times New Roman" w:eastAsia="宋体"/>
          <w:b/>
          <w:sz w:val="21"/>
        </w:rPr>
        <w:t>因缘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罪责</w:t>
      </w:r>
      <w:r>
        <w:rPr>
          <w:rFonts w:ascii="Times New Roman" w:hAnsi="Times New Roman" w:eastAsia="宋体"/>
          <w:b w:val="0"/>
          <w:sz w:val="21"/>
        </w:rPr>
        <w:t>；是</w:t>
      </w:r>
      <w:r>
        <w:rPr>
          <w:rFonts w:ascii="Times New Roman" w:hAnsi="Times New Roman" w:eastAsia="宋体"/>
          <w:b/>
          <w:sz w:val="21"/>
        </w:rPr>
        <w:t>承担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。原文紧接的一句，就是解开这个结的钥匙：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第一步，要从缘起的角度来看这个事实——它是你的果报，而这个果报其实已经过去了。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都是过去的事情，</w:t>
      </w:r>
      <w:r>
        <w:rPr>
          <w:rFonts w:ascii="Times New Roman" w:hAnsi="Times New Roman" w:eastAsia="宋体"/>
          <w:b/>
          <w:sz w:val="21"/>
        </w:rPr>
        <w:t>它已经结束了、已经灭去，是无常法、是苦法、是无我法。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我们常说「君子报仇，十年不晚」。它的另一面是什么？过去人家跟你过不去一下，你牢牢记住；那事儿早过去了，过去都十年了，可在这十年里，你老想这个事儿——</w:t>
      </w:r>
      <w:r>
        <w:rPr>
          <w:rFonts w:ascii="Times New Roman" w:hAnsi="Times New Roman" w:eastAsia="宋体"/>
          <w:b/>
          <w:sz w:val="21"/>
        </w:rPr>
        <w:t>你就受了它十年的伤。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「接受果报」，接受的是一件</w:t>
      </w:r>
      <w:r>
        <w:rPr>
          <w:rFonts w:ascii="Times New Roman" w:hAnsi="Times New Roman" w:eastAsia="宋体"/>
          <w:b/>
          <w:sz w:val="21"/>
        </w:rPr>
        <w:t>已经灭去的因缘</w:t>
      </w:r>
      <w:r>
        <w:rPr>
          <w:rFonts w:ascii="Times New Roman" w:hAnsi="Times New Roman" w:eastAsia="宋体"/>
          <w:b w:val="0"/>
          <w:sz w:val="21"/>
        </w:rPr>
        <w:t>；它是一副「看事实的眼镜」，不是一句给自己定罪的话。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这里要分清两个动作：</w:t>
      </w:r>
      <w:r>
        <w:rPr>
          <w:rFonts w:ascii="Times New Roman" w:hAnsi="Times New Roman" w:eastAsia="宋体"/>
          <w:b/>
          <w:sz w:val="21"/>
        </w:rPr>
        <w:t>看因缘，是把责任放回它该在的位置；定罪，是把责任压在自己头上。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因缘是一张网，不是一条鞭子。看清因缘，是为了看清「这件事为什么发生」；定罪只会再添一个「我不该」的标记——那又是一个新的稻草人，还得再拆一次。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接受果报，处理的是「想」这一层最初就留下的错误标记。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标记错在起点，后面的心颠倒、见颠倒才会一路错下去——所以这一步不是终点，却是整条链子最要紧的那一环。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三、工具：缘起法则（业果法则）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那梳理用的工具是什么？就是</w:t>
      </w:r>
      <w:r>
        <w:rPr>
          <w:rFonts w:ascii="Times New Roman" w:hAnsi="Times New Roman" w:eastAsia="宋体"/>
          <w:b/>
          <w:sz w:val="21"/>
        </w:rPr>
        <w:t>缘起的法则、业果的法则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因为因缘，而有这样的一个事实；这个因缘结束，它已经灭去了。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用这个工具再看那句话——</w:t>
      </w:r>
      <w:r>
        <w:rPr>
          <w:rFonts w:ascii="Times New Roman" w:hAnsi="Times New Roman" w:eastAsia="宋体"/>
          <w:b/>
          <w:sz w:val="21"/>
        </w:rPr>
        <w:t>如果你不认同这个果报，一个错误的认知就会留下来。这个错误认知，就会变成你的认知行为习惯，而不断地影响到你的生命。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这里还有一层更细的道理：</w:t>
      </w:r>
      <w:r>
        <w:rPr>
          <w:rFonts w:ascii="Times New Roman" w:hAnsi="Times New Roman" w:eastAsia="宋体"/>
          <w:b/>
          <w:sz w:val="21"/>
        </w:rPr>
        <w:t>果报不可改变。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我们看、听、嗅、尝、触所接触到的一切，全都是果报；连眼根、耳根、颜色、声音、眼识，也都是果报。面对果报，第一个念头应该是——</w:t>
      </w:r>
      <w:r>
        <w:rPr>
          <w:rFonts w:ascii="Times New Roman" w:hAnsi="Times New Roman" w:eastAsia="宋体"/>
          <w:b/>
          <w:sz w:val="21"/>
        </w:rPr>
        <w:t>果报不可改变</w:t>
      </w:r>
      <w:r>
        <w:rPr>
          <w:rFonts w:ascii="Times New Roman" w:hAnsi="Times New Roman" w:eastAsia="宋体"/>
          <w:b w:val="0"/>
          <w:sz w:val="21"/>
        </w:rPr>
        <w:t>；对不可改变的东西，你不能对它马上采取行动，</w:t>
      </w:r>
      <w:r>
        <w:rPr>
          <w:rFonts w:ascii="Times New Roman" w:hAnsi="Times New Roman" w:eastAsia="宋体"/>
          <w:b/>
          <w:sz w:val="21"/>
        </w:rPr>
        <w:t>所以你要停下来</w:t>
      </w:r>
      <w:r>
        <w:rPr>
          <w:rFonts w:ascii="Times New Roman" w:hAnsi="Times New Roman" w:eastAsia="宋体"/>
          <w:b w:val="0"/>
          <w:sz w:val="21"/>
        </w:rPr>
        <w:t>。只要是五蕴、只要是果报，它就是苦——</w:t>
      </w:r>
      <w:r>
        <w:rPr>
          <w:rFonts w:ascii="Times New Roman" w:hAnsi="Times New Roman" w:eastAsia="宋体"/>
          <w:b/>
          <w:sz w:val="21"/>
        </w:rPr>
        <w:t>好东西是苦，不好的东西也是苦。</w:t>
      </w:r>
      <w:r>
        <w:rPr>
          <w:rFonts w:ascii="Times New Roman" w:hAnsi="Times New Roman" w:eastAsia="宋体"/>
          <w:b w:val="0"/>
          <w:sz w:val="21"/>
        </w:rPr>
        <w:t>《燃烧经》里说：「眼在燃烧，颜色在燃烧，眼识在燃烧，眼触在燃烧……以贪之火、以瞋之火、以痴之火燃烧，以生、老、死燃烧，以愁、悲、苦、忧、恼燃烧。」这里讲的，就是我们面对的每一个果报，都在燃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那「停下来」之后呢？答案是：</w:t>
      </w:r>
      <w:r>
        <w:rPr>
          <w:rFonts w:ascii="Times New Roman" w:hAnsi="Times New Roman" w:eastAsia="宋体"/>
          <w:b/>
          <w:sz w:val="21"/>
        </w:rPr>
        <w:t>果报如此，速行可变。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五门心路过程的</w:t>
      </w:r>
      <w:r>
        <w:rPr>
          <w:rFonts w:ascii="Times New Roman" w:hAnsi="Times New Roman" w:eastAsia="宋体"/>
          <w:b/>
          <w:sz w:val="21"/>
        </w:rPr>
        <w:t>确定心</w:t>
      </w:r>
      <w:r>
        <w:rPr>
          <w:rFonts w:ascii="Times New Roman" w:hAnsi="Times New Roman" w:eastAsia="宋体"/>
          <w:b w:val="0"/>
          <w:sz w:val="21"/>
        </w:rPr>
        <w:t>，和意门心路过程的</w:t>
      </w:r>
      <w:r>
        <w:rPr>
          <w:rFonts w:ascii="Times New Roman" w:hAnsi="Times New Roman" w:eastAsia="宋体"/>
          <w:b/>
          <w:sz w:val="21"/>
        </w:rPr>
        <w:t>意门转向心</w:t>
      </w:r>
      <w:r>
        <w:rPr>
          <w:rFonts w:ascii="Times New Roman" w:hAnsi="Times New Roman" w:eastAsia="宋体"/>
          <w:b w:val="0"/>
          <w:sz w:val="21"/>
        </w:rPr>
        <w:t>，这两个心，能完成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或不如理作意。也就是说，在看、听、嗅、尝、触的每一个当下，你心里生起来的状态，你多多少少是能感受到的——</w:t>
      </w:r>
      <w:r>
        <w:rPr>
          <w:rFonts w:ascii="Times New Roman" w:hAnsi="Times New Roman" w:eastAsia="宋体"/>
          <w:b/>
          <w:sz w:val="21"/>
        </w:rPr>
        <w:t>你停下来、看到它的状态、不跟它走，当下你就能够转向善，能够如理作意。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实在转不过去，你就停在那个地方，看着那个不善的感受，等着它消失——</w:t>
      </w:r>
      <w:r>
        <w:rPr>
          <w:rFonts w:ascii="Times New Roman" w:hAnsi="Times New Roman" w:eastAsia="宋体"/>
          <w:b/>
          <w:sz w:val="21"/>
        </w:rPr>
        <w:t>能直接转就转，不能直接转，也要看着它、要停下来，不能采取行动。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这里也要记得：</w:t>
      </w:r>
      <w:r>
        <w:rPr>
          <w:rFonts w:ascii="Times New Roman" w:hAnsi="Times New Roman" w:eastAsia="宋体"/>
          <w:b/>
          <w:sz w:val="21"/>
        </w:rPr>
        <w:t>随缘不是随便</w:t>
      </w:r>
      <w:r>
        <w:rPr>
          <w:rFonts w:ascii="Times New Roman" w:hAnsi="Times New Roman" w:eastAsia="宋体"/>
          <w:b w:val="0"/>
          <w:sz w:val="21"/>
        </w:rPr>
        <w:t>，随顺烦恼的惯性不叫随缘，那叫停留。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</w:t>
      </w:r>
      <w:r>
        <w:rPr>
          <w:rFonts w:ascii="Times New Roman" w:hAnsi="Times New Roman" w:eastAsia="宋体"/>
          <w:b/>
          <w:sz w:val="21"/>
        </w:rPr>
        <w:t>果报不可改变，速行可变</w:t>
      </w:r>
      <w:r>
        <w:rPr>
          <w:rFonts w:ascii="Times New Roman" w:hAnsi="Times New Roman" w:eastAsia="宋体"/>
          <w:b w:val="0"/>
          <w:sz w:val="21"/>
        </w:rPr>
        <w:t>」——不可改变的是果报，可以改变的是我们对它的反应；这就是为什么「停下来」不是消极的认命，而是给自己一个转念的空间。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佛陀在《如是语·第一有学经》里说：「诸比库，对于尚未达到而希望住于无上解缚安稳处的有学比库，我不见有其他一种内在的因素，能如一种因素如此多地帮助——此即是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。诸比库，如理作意的比库，能舍断不善、培育善。」</w:t>
      </w:r>
      <w:r>
        <w:rPr>
          <w:rFonts w:ascii="Times New Roman" w:hAnsi="Times New Roman" w:eastAsia="宋体"/>
          <w:b/>
          <w:sz w:val="21"/>
        </w:rPr>
        <w:t>只要还没有证悟阿拉汉果，如理作意，就是我们舍断不善、培育善最有力的武器。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四、两个善巧的名字：奖励机制与保护机制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理解「缘生缘灭」，原文给了我们一对很好用的善巧名字：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。它们从哪儿来？从生命最底层的两个需求来——</w:t>
      </w:r>
      <w:r>
        <w:rPr>
          <w:rFonts w:ascii="Times New Roman" w:hAnsi="Times New Roman" w:eastAsia="宋体"/>
          <w:b/>
          <w:sz w:val="21"/>
        </w:rPr>
        <w:t>生存与繁衍</w:t>
      </w:r>
      <w:r>
        <w:rPr>
          <w:rFonts w:ascii="Times New Roman" w:hAnsi="Times New Roman" w:eastAsia="宋体"/>
          <w:b w:val="0"/>
          <w:sz w:val="21"/>
        </w:rPr>
        <w:t>。「一个是你自己的个体存在，一个是物种的繁衍。基本上，我们就是为这两件事活着。」为了活下去、传下去，就要去找食粮，物质的、精神的，也就是四食；而「好的食粮总是稀缺的」——</w:t>
      </w:r>
      <w:r>
        <w:rPr>
          <w:rFonts w:ascii="Times New Roman" w:hAnsi="Times New Roman" w:eastAsia="宋体"/>
          <w:b/>
          <w:sz w:val="21"/>
        </w:rPr>
        <w:t>而且你越是贪婪，它就越稀缺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：凡是做了对生存和繁衍有帮助的事，我们就获得快乐。所以，快乐是一种工具，是物种自我保护和延续的诱饵。而且这个快乐</w:t>
      </w:r>
      <w:r>
        <w:rPr>
          <w:rFonts w:ascii="Times New Roman" w:hAnsi="Times New Roman" w:eastAsia="宋体"/>
          <w:b/>
          <w:sz w:val="21"/>
        </w:rPr>
        <w:t>必须是短暂的</w:t>
      </w:r>
      <w:r>
        <w:rPr>
          <w:rFonts w:ascii="Times New Roman" w:hAnsi="Times New Roman" w:eastAsia="宋体"/>
          <w:b w:val="0"/>
          <w:sz w:val="21"/>
        </w:rPr>
        <w:t>，还必须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——唯有如此，才推着你不断去追逐下一个目标。所以我们对会带来快乐的东西，</w:t>
      </w:r>
      <w:r>
        <w:rPr>
          <w:rFonts w:ascii="Times New Roman" w:hAnsi="Times New Roman" w:eastAsia="宋体"/>
          <w:b/>
          <w:sz w:val="21"/>
        </w:rPr>
        <w:t>不会设防，还会精准识别</w:t>
      </w:r>
      <w:r>
        <w:rPr>
          <w:rFonts w:ascii="Times New Roman" w:hAnsi="Times New Roman" w:eastAsia="宋体"/>
          <w:b w:val="0"/>
          <w:sz w:val="21"/>
        </w:rPr>
        <w:t>：这是哪座山的茶、是三十年的生茶还是二十年的生茶，一喝就知道。不断获得就</w:t>
      </w:r>
      <w:r>
        <w:rPr>
          <w:rFonts w:ascii="Times New Roman" w:hAnsi="Times New Roman" w:eastAsia="宋体"/>
          <w:b/>
          <w:sz w:val="21"/>
        </w:rPr>
        <w:t>上瘾</w:t>
      </w:r>
      <w:r>
        <w:rPr>
          <w:rFonts w:ascii="Times New Roman" w:hAnsi="Times New Roman" w:eastAsia="宋体"/>
          <w:b w:val="0"/>
          <w:sz w:val="21"/>
        </w:rPr>
        <w:t>，一上瘾就重复。原文有一句话很扎心：「生活就像奔跑在求乐跑步机上，你一直在跑，但从来没有到达目的地。」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：凡是妨碍生存和繁衍的，就让我们感到痛苦，好让我们记住它。它的口号是「</w:t>
      </w:r>
      <w:r>
        <w:rPr>
          <w:rFonts w:ascii="Times New Roman" w:hAnsi="Times New Roman" w:eastAsia="宋体"/>
          <w:b/>
          <w:sz w:val="21"/>
        </w:rPr>
        <w:t>宁可错杀一万，也不可漏了一个</w:t>
      </w:r>
      <w:r>
        <w:rPr>
          <w:rFonts w:ascii="Times New Roman" w:hAnsi="Times New Roman" w:eastAsia="宋体"/>
          <w:b w:val="0"/>
          <w:sz w:val="21"/>
        </w:rPr>
        <w:t>」。快乐是短暂的，</w:t>
      </w:r>
      <w:r>
        <w:rPr>
          <w:rFonts w:ascii="Times New Roman" w:hAnsi="Times New Roman" w:eastAsia="宋体"/>
          <w:b/>
          <w:sz w:val="21"/>
        </w:rPr>
        <w:t>而痛苦的记忆要持续</w:t>
      </w:r>
      <w:r>
        <w:rPr>
          <w:rFonts w:ascii="Times New Roman" w:hAnsi="Times New Roman" w:eastAsia="宋体"/>
          <w:b w:val="0"/>
          <w:sz w:val="21"/>
        </w:rPr>
        <w:t>——我们对痛苦的记忆，比对快乐的记忆深刻得多。所以，「</w:t>
      </w:r>
      <w:r>
        <w:rPr>
          <w:rFonts w:ascii="Times New Roman" w:hAnsi="Times New Roman" w:eastAsia="宋体"/>
          <w:b/>
          <w:sz w:val="21"/>
        </w:rPr>
        <w:t>人记仇是天生的</w:t>
      </w:r>
      <w:r>
        <w:rPr>
          <w:rFonts w:ascii="Times New Roman" w:hAnsi="Times New Roman" w:eastAsia="宋体"/>
          <w:b w:val="0"/>
          <w:sz w:val="21"/>
        </w:rPr>
        <w:t>」，我们有记仇的天性；「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」，只要看到类似的，就要防范它。而且这种防范是</w:t>
      </w:r>
      <w:r>
        <w:rPr>
          <w:rFonts w:ascii="Times New Roman" w:hAnsi="Times New Roman" w:eastAsia="宋体"/>
          <w:b/>
          <w:sz w:val="21"/>
        </w:rPr>
        <w:t>模糊识别</w:t>
      </w:r>
      <w:r>
        <w:rPr>
          <w:rFonts w:ascii="Times New Roman" w:hAnsi="Times New Roman" w:eastAsia="宋体"/>
          <w:b w:val="0"/>
          <w:sz w:val="21"/>
        </w:rPr>
        <w:t>：大致一看就赶紧跑，一看对方眼神就顶起来——这就是佛陀说的「不断给自己中第二支箭」。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那么，这两种机制怎样塑造我们看世界的眼光？</w:t>
      </w:r>
      <w:r>
        <w:rPr>
          <w:rFonts w:ascii="Times New Roman" w:hAnsi="Times New Roman" w:eastAsia="宋体"/>
          <w:b/>
          <w:sz w:val="21"/>
        </w:rPr>
        <w:t>它们让我们认知底层深处的态度，全部基于「对我有没有好处、有没有危险」——而把事实真相本身，放在了次要的位置。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于是我们不专注真相、经常规避真相，甚至主动远离真相、隐瞒真相。标记一旦完成，「不管是快乐造成的，还是痛苦造成的，你会发现它都会颠倒」。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落在具体的认知上，就是原文举的两个例子：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：有位同学说「我小的时候，我是我们那条里弄所有人的宝贝」——每次走过，大家都喊她宝贝。她接受的，全是美好的东西。那么她将来会留下什么习惯呢？</w:t>
      </w:r>
      <w:r>
        <w:rPr>
          <w:rFonts w:ascii="Times New Roman" w:hAnsi="Times New Roman" w:eastAsia="宋体"/>
          <w:b/>
          <w:sz w:val="21"/>
        </w:rPr>
        <w:t>「所有人对我都是好的，应该我走到任何地方，全世界人都应该把我当宝贝；如果你不把我当宝贝，那你就不对。」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于是她就不能接受失望——书读得好、留过学、长得漂亮，可恋爱谈了很多次，只要对方有一点点没把她当宝贝，她就把人甩掉；出家以后，还是希望别人说她好。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：就是曾经被批评过。</w:t>
      </w:r>
      <w:r>
        <w:rPr>
          <w:rFonts w:ascii="Times New Roman" w:hAnsi="Times New Roman" w:eastAsia="宋体"/>
          <w:b/>
          <w:sz w:val="21"/>
        </w:rPr>
        <w:t>因为曾经被批评过，你就觉得「像这样的人都会批评我」</w:t>
      </w:r>
      <w:r>
        <w:rPr>
          <w:rFonts w:ascii="Times New Roman" w:hAnsi="Times New Roman" w:eastAsia="宋体"/>
          <w:b w:val="0"/>
          <w:sz w:val="21"/>
        </w:rPr>
        <w:t>，于是处处设防，「会无限地扩大你的防范范围」，连根本关联不上的场景，也会被判断成「这件事可能给我同样的伤害」。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细的例子：一位贤友五岁时在外婆家，姑妈交代她洗韭菜，洗好了奖励一个大苹果；她先把苹果吃了，又去晒太阳睡着了，中午被说了一句「苹果倒吃完了，韭菜一根都没有洗」。这句话她记了一辈子，标记是「</w:t>
      </w:r>
      <w:r>
        <w:rPr>
          <w:rFonts w:ascii="Times New Roman" w:hAnsi="Times New Roman" w:eastAsia="宋体"/>
          <w:b/>
          <w:sz w:val="21"/>
        </w:rPr>
        <w:t>安逸是不会有好结果的，是会被谴责的</w:t>
      </w:r>
      <w:r>
        <w:rPr>
          <w:rFonts w:ascii="Times New Roman" w:hAnsi="Times New Roman" w:eastAsia="宋体"/>
          <w:b w:val="0"/>
          <w:sz w:val="21"/>
        </w:rPr>
        <w:t>」。从此她成了一个特别严谨、对自己近乎苛刻、对别人也非常苛刻的人。</w:t>
      </w:r>
      <w:r>
        <w:rPr>
          <w:rFonts w:ascii="Times New Roman" w:hAnsi="Times New Roman" w:eastAsia="宋体"/>
          <w:b/>
          <w:sz w:val="21"/>
        </w:rPr>
        <w:t>一个标记，就这样长成了性格。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而这两种机制一旦被扭曲，就长成了我们上一篇讲的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——这正是「接受果报」这一步要拆解的起点。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再说深一层：世间追求的快乐，有两个特点。</w:t>
      </w:r>
      <w:r>
        <w:rPr>
          <w:rFonts w:ascii="Times New Roman" w:hAnsi="Times New Roman" w:eastAsia="宋体"/>
          <w:b/>
          <w:sz w:val="21"/>
        </w:rPr>
        <w:t>第一，它有排他性，也就是竞争性</w:t>
      </w:r>
      <w:r>
        <w:rPr>
          <w:rFonts w:ascii="Times New Roman" w:hAnsi="Times New Roman" w:eastAsia="宋体"/>
          <w:b w:val="0"/>
          <w:sz w:val="21"/>
        </w:rPr>
        <w:t>——你为了获得更多快乐，就要去占有资源，而资源是排他的；</w:t>
      </w:r>
      <w:r>
        <w:rPr>
          <w:rFonts w:ascii="Times New Roman" w:hAnsi="Times New Roman" w:eastAsia="宋体"/>
          <w:b/>
          <w:sz w:val="21"/>
        </w:rPr>
        <w:t>第二，它会带来不善的果报</w:t>
      </w:r>
      <w:r>
        <w:rPr>
          <w:rFonts w:ascii="Times New Roman" w:hAnsi="Times New Roman" w:eastAsia="宋体"/>
          <w:b w:val="0"/>
          <w:sz w:val="21"/>
        </w:rPr>
        <w:t>。再加上快乐是短暂的、边际效应递减的，所以它</w:t>
      </w:r>
      <w:r>
        <w:rPr>
          <w:rFonts w:ascii="Times New Roman" w:hAnsi="Times New Roman" w:eastAsia="宋体"/>
          <w:b/>
          <w:sz w:val="21"/>
        </w:rPr>
        <w:t>永远不会满足</w:t>
      </w:r>
      <w:r>
        <w:rPr>
          <w:rFonts w:ascii="Times New Roman" w:hAnsi="Times New Roman" w:eastAsia="宋体"/>
          <w:b w:val="0"/>
          <w:sz w:val="21"/>
        </w:rPr>
        <w:t>——这正是奖励机制推着我们不断奔跑的原因。而且它还不健康：贪心生起时，伴随的是痴、无惭、无愧、掉举等不善心所，心生色法也不健康——贪的人容易胖，瞋的人容易瘦，因为瞋的火界在烧自己的心所依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五、自验：向心提问「我接受了果报，这是真的吗？」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最后，也是这一步最妙的地方——</w:t>
      </w:r>
      <w:r>
        <w:rPr>
          <w:rFonts w:ascii="Times New Roman" w:hAnsi="Times New Roman" w:eastAsia="宋体"/>
          <w:b/>
          <w:sz w:val="21"/>
        </w:rPr>
        <w:t>走没走过第一步，不靠嘴说，靠向心一问。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有很多同学说「我接受了，我觉得这是我的果报」，可他就是梳理不过去，一直卡在那边。所以原文建议你</w:t>
      </w:r>
      <w:r>
        <w:rPr>
          <w:rFonts w:ascii="Times New Roman" w:hAnsi="Times New Roman" w:eastAsia="宋体"/>
          <w:b/>
          <w:sz w:val="21"/>
        </w:rPr>
        <w:t>验证一下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向心提问：我接受了果报，这是真的吗？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如果是真的</w:t>
      </w:r>
      <w:r>
        <w:rPr>
          <w:rFonts w:ascii="Times New Roman" w:hAnsi="Times New Roman" w:eastAsia="宋体"/>
          <w:b w:val="0"/>
          <w:sz w:val="21"/>
        </w:rPr>
        <w:t>——你内心一定会发生变化，</w:t>
      </w:r>
      <w:r>
        <w:rPr>
          <w:rFonts w:ascii="Times New Roman" w:hAnsi="Times New Roman" w:eastAsia="宋体"/>
          <w:b/>
          <w:sz w:val="21"/>
        </w:rPr>
        <w:t>原来的情绪会减弱、甚至没有了</w:t>
      </w:r>
      <w:r>
        <w:rPr>
          <w:rFonts w:ascii="Times New Roman" w:hAnsi="Times New Roman" w:eastAsia="宋体"/>
          <w:b w:val="0"/>
          <w:sz w:val="21"/>
        </w:rPr>
        <w:t>；觉得「这是一个果报，这是我的事儿，不是别人的事儿」→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可以进入下一步。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如果不是真的、或者不确定</w:t>
      </w:r>
      <w:r>
        <w:rPr>
          <w:rFonts w:ascii="Times New Roman" w:hAnsi="Times New Roman" w:eastAsia="宋体"/>
          <w:b w:val="0"/>
          <w:sz w:val="21"/>
        </w:rPr>
        <w:t>——情绪还会很强烈，甚至没有改变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，去拆解过去的那些情绪、见解，或者回到那个疗愈的前行。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这个方法妙就妙在：</w:t>
      </w:r>
      <w:r>
        <w:rPr>
          <w:rFonts w:ascii="Times New Roman" w:hAnsi="Times New Roman" w:eastAsia="宋体"/>
          <w:b/>
          <w:sz w:val="21"/>
        </w:rPr>
        <w:t>它不许你自欺。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情绪没减弱，就是没接受，老实退回第一步即可——这不是失败，这恰恰是诚实。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还要注意原文的措辞：如果一时接受不了，不是硬压自己，而是「</w:t>
      </w:r>
      <w:r>
        <w:rPr>
          <w:rFonts w:ascii="Times New Roman" w:hAnsi="Times New Roman" w:eastAsia="宋体"/>
          <w:b/>
          <w:sz w:val="21"/>
        </w:rPr>
        <w:t>做一下疗愈的前行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分析一下那个背景，看看那个因缘</w:t>
      </w:r>
      <w:r>
        <w:rPr>
          <w:rFonts w:ascii="Times New Roman" w:hAnsi="Times New Roman" w:eastAsia="宋体"/>
          <w:b w:val="0"/>
          <w:sz w:val="21"/>
        </w:rPr>
        <w:t>，把过去的情绪、见解拆解开，等心稳了再回来走第一步。硬压出来的「我接受了」，骗得过嘴，骗不过情绪。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六、收束：接受，是为了能停下来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这一篇我们只做了一件事：</w:t>
      </w:r>
      <w:r>
        <w:rPr>
          <w:rFonts w:ascii="Times New Roman" w:hAnsi="Times New Roman" w:eastAsia="宋体"/>
          <w:b/>
          <w:sz w:val="21"/>
        </w:rPr>
        <w:t>把八步法的第一步「接受果报」走稳。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面对一件事，直下承担「这是我的果报」</w:t>
      </w:r>
      <w:r>
        <w:rPr>
          <w:rFonts w:ascii="Times New Roman" w:hAnsi="Times New Roman" w:eastAsia="宋体"/>
          <w:b w:val="0"/>
          <w:sz w:val="21"/>
        </w:rPr>
        <w:t>——落点在因缘，不在罪责；是承担，不是自责；第二，</w:t>
      </w:r>
      <w:r>
        <w:rPr>
          <w:rFonts w:ascii="Times New Roman" w:hAnsi="Times New Roman" w:eastAsia="宋体"/>
          <w:b/>
          <w:sz w:val="21"/>
        </w:rPr>
        <w:t>工具是缘起法则、缘生缘灭</w:t>
      </w:r>
      <w:r>
        <w:rPr>
          <w:rFonts w:ascii="Times New Roman" w:hAnsi="Times New Roman" w:eastAsia="宋体"/>
          <w:b w:val="0"/>
          <w:sz w:val="21"/>
        </w:rPr>
        <w:t>——果报已经过去、已经灭去，是无常法、是苦法、是无我法，「果报不可改变，所以你要停下来」，而「果报如此，速行可变」；第三，</w:t>
      </w:r>
      <w:r>
        <w:rPr>
          <w:rFonts w:ascii="Times New Roman" w:hAnsi="Times New Roman" w:eastAsia="宋体"/>
          <w:b/>
          <w:sz w:val="21"/>
        </w:rPr>
        <w:t>走没走过第一步，靠向心提问</w:t>
      </w:r>
      <w:r>
        <w:rPr>
          <w:rFonts w:ascii="Times New Roman" w:hAnsi="Times New Roman" w:eastAsia="宋体"/>
          <w:b w:val="0"/>
          <w:sz w:val="21"/>
        </w:rPr>
        <w:t>——「我接受了果报，这是真的吗？」，情绪减弱了才是真的，没减弱就老实退回第一步。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接受果报，不是认命，也不是「都是我的错」；它是从缘起看事实，</w:t>
      </w:r>
      <w:r>
        <w:rPr>
          <w:rFonts w:ascii="Times New Roman" w:hAnsi="Times New Roman" w:eastAsia="宋体"/>
          <w:b/>
          <w:sz w:val="21"/>
        </w:rPr>
        <w:t>是为了让我们能停下来。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下一讲，我们走第二步——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：这件事情的因在哪里？是缘于过去的什么标记、什么见解。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本周特别提醒</w:t>
      </w:r>
      <w:r>
        <w:rPr>
          <w:rFonts w:ascii="Times New Roman" w:hAnsi="Times New Roman" w:eastAsia="宋体"/>
          <w:b w:val="0"/>
          <w:sz w:val="21"/>
        </w:rPr>
        <w:t>：谈自己，不替别人分析；谈现象，不挖隐私；若说到痛处，说一半停下也完全可以；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刚才共读里，「这就是你的果报，你再小碰到的事情也是你的果报」——这一句，你听完的第一反应是「有道理」还是「有点不服气」？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回想你自己的一次经验：有没有一件早年的小事，你到今天想起来还会心里发紧？（说「有」就够了，不必说是什么事；也可以说「暂时不想说」，完全没问题。）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听到「缘起法则，缘生缘灭」这八个字时，你最初联想到的是什么？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（备用，若前3问已覆盖）共读里哪一段你「读不太懂但很好奇」？（直接收集疑问而非答案——把成员的）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问题一：「接受果报」为什么不是「都是我的错」？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问题二：工具——缘起法则／缘生缘灭，与「奖励机制、保护机制」有什么关系？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问题三：「向心提问」怎么用？——从向心提问到如理作意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想蕴梳理的第一步：第一步，把一件事直下承担为「我的果报」——「你再小碰到的事情也是你的果报」，八步梳理从这里开始；第二步，工具是缘起法则、缘生缘灭——因缘生起，因缘结束，它已经灭去；理解它，可以用一对善巧的名字：缘生缘灭所现起的「奖励机制」与「保护机制」；第三步，走没走过第一步，不靠嘴说，靠向心提问——「我接受了果报，这是真的吗？」，情绪减弱了才是真的，没减弱就老实退回第一步。请记住：接受果报不是认命，也不是「都是我的错」，它是从缘起看事实，是让我们能「停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一句话：接受果报，是从缘起看事实，不是给自己定罪——将来不确定时，回这句话；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一次自验：本周找一件小事，做一次「向心提问」，两三行字，自愿记录（即作业二）；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一个观察：留意自己是更常启动「奖励机制」还是「保护机制」——下周第一轮自愿分享。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二步：分析原因」。今天工具的名字叫缘起法则；下周我们往下追一问——这件事情的因在哪里？是缘于过去的什么标记、什么见解。请完成本周作业（每日过一遍「接受果报」这一问；自愿记录一次向心提问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作业一（全员，每日一次）：在心里过一遍「第一步：接受果报」这一问——「面对这样一件事情，你能不能接受这是你的果报？」不需要勉强自己回答「能」，只要每天问一次。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作业二（自愿）：本周内做一次「向心提问」——挑一件让你心里不顺的小事，问一句「我接受了果报，这是真的吗？」，写下当时情绪有没有减弱，两三行字就够。下周第一轮自愿谈，不交、不查、不点评。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作业三（自愿，面向想多读的朋友）：重读今天共读正文，对照寻找自己生活里「奖励机制／保护机制」启动的时刻；不必读◈扩展段。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与《第132课·去除舍断》《第05讲·善与恶》《二阶·摄集汇总讲义153-196讲》《止观前行实修营11·想蕴梳理法2》都与本讲「第一步·接受果报怎么走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《止观前行实修营10-舍离五盖3-想蕴梳理法1（共修版）》——本周主材料，含第一步·接受果报与向心提问。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《第132课-心的修行-去除舍断_想蕴梳理（共修版）》——鼓励机制与保护机制的扭曲、想蕴检查。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《第05讲--前行-善与恶-（共修版）》——奖励机制与保护机制的来源与过患。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《二阶_摄集_汇总讲义153-196讲》——接受果报（第154讲）、「果报如此，速行可变」与如理作意。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《止观前行实修营11-舍离五盖4-想蕴梳理法2（共修版）》——八步法全图与各步要点。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