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学员版（第三版修订）；第4轮朗读优化（2026-09-26）：音频转写来源的共读原文已口语化改写</w:t>
      </w:r>
    </w:p>
    <w:p>
      <w:pPr>
        <w:jc w:val="center"/>
      </w:pPr>
      <w:r>
        <w:rPr>
          <w:b/>
          <w:color w:val="1E4620"/>
          <w:sz w:val="36"/>
        </w:rPr>
        <w:t>第4周：相互缘、依止缘、亲依止缘（强化）</w:t>
      </w:r>
    </w:p>
    <w:p>
      <w:pPr>
        <w:ind w:left="170"/>
        <w:pBdr>
          <w:left w:val="single" w:sz="18" w:space="4" w:color="1E4620"/>
        </w:pBdr>
        <w:shd w:val="clear" w:fill="F2F5FA"/>
      </w:pPr>
      <w:r>
        <w:rPr>
          <w:b w:val="0"/>
        </w:rPr>
        <w:t>欢迎回到读书会12。前三周我们搭起了二十四缘的总体框架，走过了「因缘、所缘缘、增上缘」，又走过了「无间缘、等无间缘、俱生缘」这一组描述心念相续与同起互助的缘。本周我们进入一组气质非常相近、却又各有侧重的缘——</w:t>
      </w:r>
      <w:r>
        <w:rPr>
          <w:b/>
        </w:rPr>
        <w:t>相互缘、依止缘、亲依止缘</w:t>
      </w:r>
      <w:r>
        <w:rPr>
          <w:b w:val="0"/>
        </w:rPr>
        <w:t>。</w:t>
      </w:r>
    </w:p>
    <w:p>
      <w:pPr>
        <w:ind w:left="170"/>
        <w:pBdr>
          <w:left w:val="single" w:sz="18" w:space="4" w:color="1E4620"/>
        </w:pBdr>
        <w:shd w:val="clear" w:fill="F2F5FA"/>
      </w:pPr>
      <w:r>
        <w:rPr>
          <w:b w:val="0"/>
        </w:rPr>
        <w:t>用一句话说：</w:t>
      </w:r>
      <w:r>
        <w:rPr>
          <w:b/>
        </w:rPr>
        <w:t>相互缘管「同时互相扶持」，依止缘管「以它为依靠、为生起之地」，亲依止缘管「强有力的支撑促成后续」。</w:t>
      </w:r>
      <w:r>
        <w:rPr>
          <w:b w:val="0"/>
        </w:rPr>
        <w:t xml:space="preserve"> 三者一层层递进：先是「你扶我、我扶你」的平等互助（相互缘），再是「大树依地、绘画依布」的依托关系（依止缘），最后是「天降雨水，万物赖之生长」的强力促成（亲依止缘）。看清它们，我们就会明白：修行不是一个人硬撑，而是把好的缘一个个搭起来、把坏的缘一个个卸下来。</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 分钟（静心10／共读25／第一轮分享20／主题讨论35／禅修练习15／收尾回向15）</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①名法与色法之间、四大种之间，为什么要「相互」才能成立？②「依止」和「相互」有什么不同？心依止在哪里？③什么样的因，才称得上「强有力的支撑」（亲依止缘）？④怎样让今天做的一件善行，成为未来善法的强力支撑？</w:t>
            </w:r>
          </w:p>
        </w:tc>
      </w:tr>
      <w:tr>
        <w:tc>
          <w:tcPr>
            <w:tcW w:type="dxa" w:w="4819"/>
          </w:tcPr>
          <w:p>
            <w:r>
              <w:rPr>
                <w:sz w:val="18"/>
              </w:rPr>
            </w:r>
            <w:r>
              <w:rPr>
                <w:b w:val="0"/>
                <w:sz w:val="18"/>
              </w:rPr>
              <w:t>共读原文提要</w:t>
            </w:r>
          </w:p>
        </w:tc>
        <w:tc>
          <w:tcPr>
            <w:tcW w:type="dxa" w:w="4819"/>
          </w:tcPr>
          <w:p>
            <w:r>
              <w:rPr>
                <w:sz w:val="18"/>
              </w:rPr>
            </w:r>
            <w:r>
              <w:rPr>
                <w:b w:val="0"/>
                <w:sz w:val="18"/>
              </w:rPr>
              <w:t>材料①《第22讲…相互缘（共修版）》：相互缘经文与释义、四种非色蕴以相互缘为缘、四大种以相互缘为缘、入生刹那名色以相互缘为缘、俱生而非相互之处；材料②《24缘释义第6讲（相互缘）》：缘广释、三脚凳譬喻、四大种与医学、含作业 2 题；材料③《第22讲…相互缘（另一版·备选）》：同一讲不同排版；材料④《第23讲…依止缘1》：依止缘经文、《辨析之道》「土地与树木」譬喻、三种依止缘、依处前生依止缘、《弥兰达王请问经》；材料⑤《第24讲…依止缘2》：依处所缘前生依止缘、临死心路、善用依止缘、六根门保养；材料⑥《第25讲…亲依止缘1（音声）》：三种亲依止缘（所缘/无间/自然）、雨水譬喻、善法对善法的无间亲依止。</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简述结生名法对哪一些结生生业生色法有相互缘？②实践：各用一个自己经历的「四大种失衡」和「心理失衡」的事件，阐述你对相互缘的理解。③选做：记录一件本周做的善行，写下你是「殷重地做」还是「随性地做」，并想想它会怎样成为你未来善法的支撑。</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：坐稳，感觉身体靠着坐垫的那一份支撑。今天的你，靠什么支撑着？人、环境，还是某个信念？说一句，回来坐好。</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pPr>
        <w:ind w:left="170"/>
        <w:pBdr>
          <w:left w:val="single" w:sz="18" w:space="4" w:color="1E4620"/>
        </w:pBdr>
        <w:shd w:val="clear" w:fill="F2F5FA"/>
      </w:pPr>
      <w:r>
        <w:rPr>
          <w:b w:val="0"/>
        </w:rPr>
        <w:t>我们先静坐一分钟。请大家把身体坐舒服，背自然挺直，不必绷紧。双手轻放膝上，眼睛可以轻轻闭上，或者半睁着看着前方地面。……（停约一分钟）</w:t>
      </w:r>
    </w:p>
    <w:p>
      <w:pPr>
        <w:ind w:left="170"/>
        <w:pBdr>
          <w:left w:val="single" w:sz="18" w:space="4" w:color="1E4620"/>
        </w:pBdr>
        <w:shd w:val="clear" w:fill="F2F5FA"/>
      </w:pPr>
      <w:r>
        <w:rPr>
          <w:b w:val="0"/>
        </w:rPr>
        <w:t>好，把注意力带回到呼吸上。不用刻意去控制它，只是知道：吸气，我在吸气；呼气，我在呼气。……（停约两分钟）</w:t>
      </w:r>
    </w:p>
    <w:p>
      <w:pPr>
        <w:ind w:left="170"/>
        <w:pBdr>
          <w:left w:val="single" w:sz="18" w:space="4" w:color="1E4620"/>
        </w:pBdr>
        <w:shd w:val="clear" w:fill="F2F5FA"/>
      </w:pPr>
      <w:r>
        <w:rPr>
          <w:b w:val="0"/>
        </w:rPr>
        <w:t>现在，我们换一个方式。请把注意力从呼吸，轻轻移到你的身体上——感觉一下坐着的重量、还有呼吸时胸腹微微的起伏。你会发现，心和身此刻是在一起的：身体给心一个安住的地方，心又让身体保持活着的样子。它们互相扶持，缺一不可。</w:t>
      </w:r>
    </w:p>
    <w:p>
      <w:pPr>
        <w:ind w:left="170"/>
        <w:pBdr>
          <w:left w:val="single" w:sz="18" w:space="4" w:color="1E4620"/>
        </w:pBdr>
        <w:shd w:val="clear" w:fill="F2F5FA"/>
      </w:pPr>
      <w:r>
        <w:rPr>
          <w:b w:val="0"/>
        </w:rPr>
        <w:t>就带着这个「身心互相扶持」的体会，我们进入今天的共读。……（停约一分钟）</w:t>
      </w:r>
    </w:p>
    <w:p>
      <w:r>
        <w:rPr>
          <w:b/>
          <w:color w:val="1E4620"/>
          <w:sz w:val="26"/>
        </w:rPr>
        <w:t>📖 共读原文（25 min）</w:t>
      </w:r>
    </w:p>
    <w:p>
      <w:pPr>
        <w:ind w:left="170"/>
        <w:pBdr>
          <w:left w:val="single" w:sz="18" w:space="4" w:color="1E4620"/>
        </w:pBdr>
        <w:shd w:val="clear" w:fill="F2F5FA"/>
      </w:pPr>
      <w:r>
        <w:rPr>
          <w:b/>
        </w:rPr>
        <w:t>【本周朗读段 · 开始】</w:t>
      </w:r>
      <w:r>
        <w:rPr>
          <w:b w:val="0"/>
        </w:rPr>
        <w:t>（本段约 3511 字，供中等稍慢朗读，约 20 分钟；其余为默读／选读／延伸内容）</w:t>
      </w:r>
    </w:p>
    <w:p>
      <w:pPr>
        <w:pStyle w:val="ListNumber"/>
      </w:pPr>
      <w:r>
        <w:rPr>
          <w:b w:val="0"/>
        </w:rPr>
        <w:t>把材料①「（二）四种非色蕴以相互缘为缘」与「（四）入生刹那名色以相互缘为缘」两节单独标出，这是相互缘的核心。</w:t>
      </w:r>
    </w:p>
    <w:p>
      <w:pPr>
        <w:pStyle w:val="ListNumber"/>
      </w:pPr>
      <w:r>
        <w:rPr>
          <w:b w:val="0"/>
        </w:rPr>
        <w:t>把材料②「三脚凳」譬喻一段标出——「力量均等身心就平衡，力量不均等身心就会失衡」，这是最直观、最容易引起共鸣的一句。</w:t>
      </w:r>
    </w:p>
    <w:p>
      <w:pPr>
        <w:pStyle w:val="ListNumber"/>
      </w:pPr>
      <w:r>
        <w:rPr>
          <w:b w:val="0"/>
        </w:rPr>
        <w:t>把材料④「如同土地对于树木、布帛对于绘画」的依止缘譬喻标出，帮助大家理解「依止」与「相互」的差别。</w:t>
      </w:r>
    </w:p>
    <w:p>
      <w:pPr>
        <w:pStyle w:val="ListNumber"/>
      </w:pPr>
      <w:r>
        <w:rPr>
          <w:b w:val="0"/>
        </w:rPr>
        <w:t>把材料⑥「雨水滋润万物」的偈颂与「三种亲依止缘」标出，这是本周的高点。</w:t>
      </w:r>
    </w:p>
    <w:p>
      <w:pPr>
        <w:pStyle w:val="ListNumber"/>
      </w:pPr>
      <w:r>
        <w:rPr>
          <w:b w:val="0"/>
        </w:rPr>
        <w:t>材料⑤若学员情绪较敏感，讲到「最后的心色与临死心路」可只读一句、略过细节，用平常语气带过。</w:t>
      </w:r>
    </w:p>
    <w:p>
      <w:pPr>
        <w:pStyle w:val="ListNumber"/>
      </w:pPr>
      <w:r>
        <w:rPr>
          <w:b w:val="0"/>
        </w:rPr>
        <w:t>准备一块白板或纸，写下总纲：</w:t>
      </w:r>
      <w:r>
        <w:rPr>
          <w:b/>
        </w:rPr>
        <w:t>「相互＝同起互助；依止＝为依为处；亲依止＝强力支撑。」</w:t>
      </w:r>
      <w:r>
        <w:rPr>
          <w:b w:val="0"/>
        </w:rPr>
        <w:t xml:space="preserve"> 全程挂在看得见的地方。</w:t>
      </w:r>
    </w:p>
    <w:p>
      <w:r>
        <w:rPr>
          <w:b/>
        </w:rPr>
        <w:t>材料①</w:t>
      </w:r>
      <w:r>
        <w:rPr>
          <w:b w:val="0"/>
        </w:rPr>
        <w:t xml:space="preserve"> ★核心：《第22讲-摄缘-十二缘起与二十四缘-释二十四缘-相互缘-古源尊者-20230108（共修版）》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打开方式：ima知识库搜索「第22讲 相互缘 摄缘」</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一、相互缘经文与释义</w:t>
      </w:r>
    </w:p>
    <w:p>
      <w:pPr>
        <w:ind w:left="170"/>
        <w:pBdr>
          <w:left w:val="single" w:sz="18" w:space="4" w:color="1E4620"/>
        </w:pBdr>
        <w:shd w:val="clear" w:fill="F2F5FA"/>
      </w:pPr>
      <w:r>
        <w:rPr>
          <w:b w:val="0"/>
        </w:rPr>
        <w:t>经文：Cattāro khandhā arūpino aññamaññapaccayena paccayo.（四种非色蕴以相互缘为缘。）</w:t>
      </w:r>
    </w:p>
    <w:p>
      <w:pPr>
        <w:ind w:left="170"/>
        <w:pBdr>
          <w:left w:val="single" w:sz="18" w:space="4" w:color="1E4620"/>
        </w:pBdr>
        <w:shd w:val="clear" w:fill="F2F5FA"/>
      </w:pPr>
      <w:r>
        <w:rPr>
          <w:b w:val="0"/>
        </w:rPr>
        <w:t>古德以「三支棍」为喻：三根木棍互相支撑而立，抽掉任何一根，其余两根便倒下——名法与名法之间，也是彼此为缘、互相支持才能成立。「Aññamañña」意为「互相、彼此」，《清净道论大疏钞》释为：彼此以对方的支持之力而生起。相互缘与俱生缘关系极近，凡相互缘生起处，必也是俱生的；但俱生缘的范围更宽。</w:t>
      </w:r>
    </w:p>
    <w:p>
      <w:pPr>
        <w:ind w:left="170"/>
        <w:pBdr>
          <w:left w:val="single" w:sz="18" w:space="4" w:color="1E4620"/>
        </w:pBdr>
        <w:shd w:val="clear" w:fill="F2F5FA"/>
      </w:pPr>
      <w:r>
        <w:rPr>
          <w:b/>
        </w:rPr>
        <w:t>二、四种非色蕴以相互缘为缘</w:t>
      </w:r>
    </w:p>
    <w:p>
      <w:pPr>
        <w:ind w:left="170"/>
        <w:pBdr>
          <w:left w:val="single" w:sz="18" w:space="4" w:color="1E4620"/>
        </w:pBdr>
        <w:shd w:val="clear" w:fill="F2F5FA"/>
      </w:pPr>
      <w:r>
        <w:rPr>
          <w:b w:val="0"/>
        </w:rPr>
        <w:t>四种非色蕴（受、想、行、识）以相互缘为缘，即八十九种名聚中的名法，彼此互为缘力。举例：悦俱智相应无行的一心（三十四名法），此一名聚中的受、想、行、识彼此以相互缘为缘。所涉缘力计有：相互、俱生、依止、相应、有、不离去，加上果报缘，共六缘同时起作用。</w:t>
      </w:r>
    </w:p>
    <w:p>
      <w:pPr>
        <w:ind w:left="170"/>
        <w:pBdr>
          <w:left w:val="single" w:sz="18" w:space="4" w:color="1E4620"/>
        </w:pBdr>
        <w:shd w:val="clear" w:fill="F2F5FA"/>
      </w:pPr>
      <w:r>
        <w:rPr>
          <w:b w:val="0"/>
        </w:rPr>
        <w:t>譬喻：一包「香菇豆干」（多种食材同锅，彼此成就一锅香味）。又如思念失恋的情人，一念思念牵引出受、想、行、识一连串名法，此起彼应。</w:t>
      </w:r>
    </w:p>
    <w:p>
      <w:pPr>
        <w:ind w:left="170"/>
        <w:pBdr>
          <w:left w:val="single" w:sz="18" w:space="4" w:color="1E4620"/>
        </w:pBdr>
        <w:shd w:val="clear" w:fill="F2F5FA"/>
      </w:pPr>
      <w:r>
        <w:rPr>
          <w:b/>
        </w:rPr>
        <w:t>三、四大种以相互缘为缘</w:t>
      </w:r>
    </w:p>
    <w:p>
      <w:pPr>
        <w:ind w:left="170"/>
        <w:pBdr>
          <w:left w:val="single" w:sz="18" w:space="4" w:color="1E4620"/>
        </w:pBdr>
        <w:shd w:val="clear" w:fill="F2F5FA"/>
      </w:pPr>
      <w:r>
        <w:rPr>
          <w:b w:val="0"/>
        </w:rPr>
        <w:t>地水火风四大种彼此以相互缘为缘。尊者由此开出「修行的医学」：热咳、寒咳、燥咳、湿咳，对应四大失衡的不同组合，各有食疗法。并讲到阳过后遗症的调养，以及禅修者四大调和后身心疗愈的案例——身心失调，很多正是四大失衡所致。</w:t>
      </w:r>
    </w:p>
    <w:p>
      <w:pPr>
        <w:ind w:left="170"/>
        <w:pBdr>
          <w:left w:val="single" w:sz="18" w:space="4" w:color="1E4620"/>
        </w:pBdr>
        <w:shd w:val="clear" w:fill="F2F5FA"/>
      </w:pPr>
      <w:r>
        <w:rPr>
          <w:b/>
        </w:rPr>
        <w:t>四、入生刹那名色以相互缘为缘</w:t>
      </w:r>
    </w:p>
    <w:p>
      <w:pPr>
        <w:ind w:left="170"/>
        <w:pBdr>
          <w:left w:val="single" w:sz="18" w:space="4" w:color="1E4620"/>
        </w:pBdr>
        <w:shd w:val="clear" w:fill="F2F5FA"/>
      </w:pPr>
      <w:r>
        <w:rPr>
          <w:b w:val="0"/>
        </w:rPr>
        <w:t>入生（结生）刹那，名色以相互缘为缘。十五种结生心、恶趣舍俱推度心等，皆在此例。所涉六缘包括不相应缘。名法支持色法、色法支持名法，如同转动的两枚磨盘彼此相扣。</w:t>
      </w:r>
    </w:p>
    <w:p>
      <w:pPr>
        <w:ind w:left="170"/>
        <w:pBdr>
          <w:left w:val="single" w:sz="18" w:space="4" w:color="1E4620"/>
        </w:pBdr>
        <w:shd w:val="clear" w:fill="F2F5FA"/>
      </w:pPr>
      <w:r>
        <w:rPr>
          <w:b/>
        </w:rPr>
        <w:t>五、俱生而非相互之处</w:t>
      </w:r>
    </w:p>
    <w:p>
      <w:pPr>
        <w:ind w:left="170"/>
        <w:pBdr>
          <w:left w:val="single" w:sz="18" w:space="4" w:color="1E4620"/>
        </w:pBdr>
        <w:shd w:val="clear" w:fill="F2F5FA"/>
      </w:pPr>
      <w:r>
        <w:rPr>
          <w:b w:val="0"/>
        </w:rPr>
        <w:t>生命期间，四种名蕴对俱生色法，</w:t>
      </w:r>
      <w:r>
        <w:rPr>
          <w:b/>
        </w:rPr>
        <w:t>只有俱生缘、没有相互缘</w:t>
      </w:r>
      <w:r>
        <w:rPr>
          <w:b w:val="0"/>
        </w:rPr>
        <w:t>——因为名法可以缘助色法，色法却不能反过来缘助名法。这正是相互缘与俱生缘的界线。</w:t>
      </w:r>
    </w:p>
    <w:p>
      <w:pPr>
        <w:ind w:left="170"/>
        <w:pBdr>
          <w:left w:val="single" w:sz="18" w:space="4" w:color="1E4620"/>
        </w:pBdr>
        <w:shd w:val="clear" w:fill="F2F5FA"/>
      </w:pPr>
      <w:r>
        <w:rPr>
          <w:b w:val="0"/>
        </w:rPr>
        <w:t>尊者在此总结一句：</w:t>
      </w:r>
      <w:r>
        <w:rPr>
          <w:b/>
        </w:rPr>
        <w:t>「善心是最好的药，善心包治百病。」</w:t>
      </w:r>
      <w:r>
        <w:rPr>
          <w:b w:val="0"/>
        </w:rPr>
        <w:t xml:space="preserve"> 一颗良善的心，是身与心最好的相互支持。</w:t>
      </w:r>
    </w:p>
    <w:p>
      <w:pPr>
        <w:ind w:left="170"/>
        <w:pBdr>
          <w:left w:val="single" w:sz="18" w:space="4" w:color="1E4620"/>
        </w:pBdr>
        <w:shd w:val="clear" w:fill="F2F5FA"/>
      </w:pPr>
      <w:r>
        <w:rPr>
          <w:b w:val="0"/>
        </w:rPr>
        <w:t>[generated, not original text]</w:t>
      </w:r>
    </w:p>
    <w:p>
      <w:r>
        <w:rPr>
          <w:b/>
        </w:rPr>
        <w:t>材料②</w:t>
      </w:r>
      <w:r>
        <w:rPr>
          <w:b w:val="0"/>
        </w:rPr>
        <w:t xml:space="preserve"> ★核心：《古源尊者24缘释义第6讲（相互缘）》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打开方式：ima知识库搜索「24缘释义第6讲 相互缘」</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一、经文与浅释</w:t>
      </w:r>
    </w:p>
    <w:p>
      <w:pPr>
        <w:ind w:left="170"/>
        <w:pBdr>
          <w:left w:val="single" w:sz="18" w:space="4" w:color="1E4620"/>
        </w:pBdr>
        <w:shd w:val="clear" w:fill="F2F5FA"/>
      </w:pPr>
      <w:r>
        <w:rPr>
          <w:b w:val="0"/>
        </w:rPr>
        <w:t>依《缘广释》第 7 条：四种非色蕴以相互缘为缘；四大种以相互缘为缘；入胎刹那名色以相互缘为缘。</w:t>
      </w:r>
    </w:p>
    <w:p>
      <w:pPr>
        <w:ind w:left="170"/>
        <w:pBdr>
          <w:left w:val="single" w:sz="18" w:space="4" w:color="1E4620"/>
        </w:pBdr>
        <w:shd w:val="clear" w:fill="F2F5FA"/>
      </w:pPr>
      <w:r>
        <w:rPr>
          <w:b w:val="0"/>
        </w:rPr>
        <w:t>以「三脚凳」为喻：三只脚互相倚靠，凳子才能稳稳立住。尊者点出关键一句——</w:t>
      </w:r>
      <w:r>
        <w:rPr>
          <w:b/>
        </w:rPr>
        <w:t>「力量均等，身心就平衡；力量不均等，身心就会失衡。」</w:t>
      </w:r>
      <w:r>
        <w:rPr>
          <w:b w:val="0"/>
        </w:rPr>
        <w:t xml:space="preserve"> 修行第一要务，是让色法与名法、四大种的力量保持均衡。</w:t>
      </w:r>
    </w:p>
    <w:p>
      <w:pPr>
        <w:ind w:left="170"/>
        <w:pBdr>
          <w:left w:val="single" w:sz="18" w:space="4" w:color="1E4620"/>
        </w:pBdr>
        <w:shd w:val="clear" w:fill="F2F5FA"/>
      </w:pPr>
      <w:r>
        <w:rPr>
          <w:b/>
        </w:rPr>
        <w:t>二、经文详释</w:t>
      </w:r>
    </w:p>
    <w:p>
      <w:pPr>
        <w:ind w:left="170"/>
        <w:pBdr>
          <w:left w:val="single" w:sz="18" w:space="4" w:color="1E4620"/>
        </w:pBdr>
        <w:shd w:val="clear" w:fill="F2F5FA"/>
      </w:pPr>
      <w:r>
        <w:rPr>
          <w:b w:val="0"/>
        </w:rPr>
        <w:t>（一）四种非色蕴：名法对名法，以三分法归纳，所涉六缘加上果报缘。</w:t>
      </w:r>
    </w:p>
    <w:p>
      <w:pPr>
        <w:ind w:left="170"/>
        <w:pBdr>
          <w:left w:val="single" w:sz="18" w:space="4" w:color="1E4620"/>
        </w:pBdr>
        <w:shd w:val="clear" w:fill="F2F5FA"/>
      </w:pPr>
      <w:r>
        <w:rPr>
          <w:b w:val="0"/>
        </w:rPr>
        <w:t>（二）四大种：色法对色法，所涉五缘——相互、俱生、依止、有、不离去。尊者说：</w:t>
      </w:r>
      <w:r>
        <w:rPr>
          <w:b/>
        </w:rPr>
        <w:t>「对地水火风的深入研究，可以成为一门深入的医学，例如印度医学。」</w:t>
      </w:r>
      <w:r>
        <w:rPr>
          <w:b w:val="0"/>
        </w:rPr>
        <w:t xml:space="preserve"> 身心调养，从调和四大开始。</w:t>
      </w:r>
    </w:p>
    <w:p>
      <w:pPr>
        <w:ind w:left="170"/>
        <w:pBdr>
          <w:left w:val="single" w:sz="18" w:space="4" w:color="1E4620"/>
        </w:pBdr>
        <w:shd w:val="clear" w:fill="F2F5FA"/>
      </w:pPr>
      <w:r>
        <w:rPr>
          <w:b w:val="0"/>
        </w:rPr>
        <w:t>（三）入胎刹那名色：名法对色法、色法对名法，所涉六缘包括不相应缘。</w:t>
      </w:r>
    </w:p>
    <w:p>
      <w:pPr>
        <w:ind w:left="170"/>
        <w:pBdr>
          <w:left w:val="single" w:sz="18" w:space="4" w:color="1E4620"/>
        </w:pBdr>
        <w:shd w:val="clear" w:fill="F2F5FA"/>
      </w:pPr>
      <w:r>
        <w:rPr>
          <w:b w:val="0"/>
        </w:rPr>
        <w:t>（四）俱生而非相互之处：生命期间，四种名蕴对俱生色法只有俱生缘，没有相互缘。</w:t>
      </w:r>
    </w:p>
    <w:p>
      <w:pPr>
        <w:ind w:left="170"/>
        <w:pBdr>
          <w:left w:val="single" w:sz="18" w:space="4" w:color="1E4620"/>
        </w:pBdr>
        <w:shd w:val="clear" w:fill="F2F5FA"/>
      </w:pPr>
      <w:r>
        <w:rPr>
          <w:b/>
        </w:rPr>
        <w:t>本周作业（材料②文末）</w:t>
      </w:r>
    </w:p>
    <w:p>
      <w:pPr>
        <w:ind w:left="170"/>
        <w:pBdr>
          <w:left w:val="single" w:sz="18" w:space="4" w:color="1E4620"/>
        </w:pBdr>
        <w:shd w:val="clear" w:fill="F2F5FA"/>
      </w:pPr>
      <w:r>
        <w:rPr>
          <w:b w:val="0"/>
        </w:rPr>
        <w:t>简答题：简述结生名法对哪一些结生生业生色法有相互缘？</w:t>
      </w:r>
    </w:p>
    <w:p>
      <w:pPr>
        <w:ind w:left="170"/>
        <w:pBdr>
          <w:left w:val="single" w:sz="18" w:space="4" w:color="1E4620"/>
        </w:pBdr>
        <w:shd w:val="clear" w:fill="F2F5FA"/>
      </w:pPr>
      <w:r>
        <w:rPr>
          <w:b w:val="0"/>
        </w:rPr>
        <w:t>实践题：各用一个自己经历的「四大种失衡」和「心理失衡」的事件，阐述你对相互缘的理解。</w:t>
      </w:r>
    </w:p>
    <w:p>
      <w:pPr>
        <w:ind w:left="170"/>
        <w:pBdr>
          <w:left w:val="single" w:sz="18" w:space="4" w:color="1E4620"/>
        </w:pBdr>
        <w:shd w:val="clear" w:fill="F2F5FA"/>
      </w:pPr>
      <w:r>
        <w:rPr>
          <w:b w:val="0"/>
        </w:rPr>
        <w:t>[generated, not original text]</w:t>
      </w:r>
    </w:p>
    <w:p>
      <w:r>
        <w:rPr>
          <w:b/>
        </w:rPr>
        <w:t>材料③</w:t>
      </w:r>
      <w:r>
        <w:rPr>
          <w:b w:val="0"/>
        </w:rPr>
        <w:t xml:space="preserve"> ◈备选：《第22讲-摄缘…相互缘（另一版）》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打开方式：ima知识库搜索「第22讲 相互缘」</w:t>
      </w:r>
    </w:p>
    <w:p>
      <w:pPr>
        <w:ind w:left="170"/>
        <w:pBdr>
          <w:left w:val="single" w:sz="18" w:space="4" w:color="1E4620"/>
        </w:pBdr>
        <w:shd w:val="clear" w:fill="F2F5FA"/>
      </w:pPr>
      <w:r>
        <w:rPr>
          <w:b w:val="0"/>
        </w:rPr>
        <w:t>照录说明（保留 [generated, not original text] 标注）：</w:t>
      </w:r>
    </w:p>
    <w:p>
      <w:pPr>
        <w:ind w:left="170"/>
        <w:pBdr>
          <w:left w:val="single" w:sz="18" w:space="4" w:color="1E4620"/>
        </w:pBdr>
        <w:shd w:val="clear" w:fill="F2F5FA"/>
      </w:pPr>
      <w:r>
        <w:rPr>
          <w:b w:val="0"/>
        </w:rPr>
        <w:t>本件目录页与材料①一致；另有四张以 graph TD 形式呈现的流程图代码（相互缘/俱生缘关系图等），为版式差异，内容与材料①不重复、亦无新增教理。知识库明确答复：本讲仅此一版，无内容不同的第二版本，亦无独立作业题章节。</w:t>
      </w:r>
    </w:p>
    <w:p>
      <w:pPr>
        <w:ind w:left="170"/>
        <w:pBdr>
          <w:left w:val="single" w:sz="18" w:space="4" w:color="1E4620"/>
        </w:pBdr>
        <w:shd w:val="clear" w:fill="F2F5FA"/>
      </w:pPr>
      <w:r>
        <w:rPr>
          <w:b w:val="0"/>
        </w:rPr>
        <w:t>[generated, not original text]</w:t>
      </w:r>
    </w:p>
    <w:p>
      <w:r>
        <w:rPr>
          <w:b/>
        </w:rPr>
        <w:t>材料④</w:t>
      </w:r>
      <w:r>
        <w:rPr>
          <w:b w:val="0"/>
        </w:rPr>
        <w:t xml:space="preserve"> ◈扩展：《第23讲-摄缘-十二缘起与二十四缘-释二十四缘-依止缘1-古源尊者-20230115（共修版）》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打开方式：ima知识库搜索「第23讲 依止缘1 摄缘」</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一、依止缘经文与释义</w:t>
      </w:r>
    </w:p>
    <w:p>
      <w:pPr>
        <w:ind w:left="170"/>
        <w:pBdr>
          <w:left w:val="single" w:sz="18" w:space="4" w:color="1E4620"/>
        </w:pBdr>
        <w:shd w:val="clear" w:fill="F2F5FA"/>
      </w:pPr>
      <w:r>
        <w:rPr>
          <w:b w:val="0"/>
        </w:rPr>
        <w:t>依止缘经文（广释第 8～11 条，含五处＋意界、意识界）：</w:t>
      </w:r>
    </w:p>
    <w:p>
      <w:pPr>
        <w:ind w:left="170"/>
        <w:pBdr>
          <w:left w:val="single" w:sz="18" w:space="4" w:color="1E4620"/>
        </w:pBdr>
        <w:shd w:val="clear" w:fill="F2F5FA"/>
      </w:pPr>
      <w:r>
        <w:rPr>
          <w:b w:val="0"/>
        </w:rPr>
        <w:t>譬喻「</w:t>
      </w:r>
      <w:r>
        <w:rPr>
          <w:b/>
        </w:rPr>
        <w:t>如同土地对于树木、布帛对于绘画</w:t>
      </w:r>
      <w:r>
        <w:rPr>
          <w:b w:val="0"/>
        </w:rPr>
        <w:t>」（《辨析之道》义注）——树木依地而长，绘画依布而成；一切心生起，也要有一个「所依之处」。</w:t>
      </w:r>
    </w:p>
    <w:p>
      <w:pPr>
        <w:ind w:left="170"/>
        <w:pBdr>
          <w:left w:val="single" w:sz="18" w:space="4" w:color="1E4620"/>
        </w:pBdr>
        <w:shd w:val="clear" w:fill="F2F5FA"/>
      </w:pPr>
      <w:r>
        <w:rPr>
          <w:b w:val="0"/>
        </w:rPr>
        <w:t>《表解》释义：</w:t>
      </w:r>
      <w:r>
        <w:rPr>
          <w:b/>
        </w:rPr>
        <w:t>「缘法以依止的缘力，作为缘所生法的依靠和生起之地。」</w:t>
      </w:r>
    </w:p>
    <w:p>
      <w:pPr>
        <w:ind w:left="170"/>
        <w:pBdr>
          <w:left w:val="single" w:sz="18" w:space="4" w:color="1E4620"/>
        </w:pBdr>
        <w:shd w:val="clear" w:fill="F2F5FA"/>
      </w:pPr>
      <w:r>
        <w:rPr>
          <w:b w:val="0"/>
        </w:rPr>
        <w:t>三种依止缘：俱生依止缘、依处前生依止缘、依处所缘前生依止缘。</w:t>
      </w:r>
    </w:p>
    <w:p>
      <w:pPr>
        <w:ind w:left="170"/>
        <w:pBdr>
          <w:left w:val="single" w:sz="18" w:space="4" w:color="1E4620"/>
        </w:pBdr>
        <w:shd w:val="clear" w:fill="F2F5FA"/>
      </w:pPr>
      <w:r>
        <w:rPr>
          <w:b/>
        </w:rPr>
        <w:t>二、经文详释</w:t>
      </w:r>
    </w:p>
    <w:p>
      <w:pPr>
        <w:ind w:left="170"/>
        <w:pBdr>
          <w:left w:val="single" w:sz="18" w:space="4" w:color="1E4620"/>
        </w:pBdr>
        <w:shd w:val="clear" w:fill="F2F5FA"/>
      </w:pPr>
      <w:r>
        <w:rPr>
          <w:b w:val="0"/>
        </w:rPr>
        <w:t>依止缘分两大类：</w:t>
      </w:r>
      <w:r>
        <w:rPr>
          <w:b/>
        </w:rPr>
        <w:t>俱生依止缘</w:t>
      </w:r>
      <w:r>
        <w:rPr>
          <w:b w:val="0"/>
        </w:rPr>
        <w:t>（名法与共生的名色法互相依止）与</w:t>
      </w:r>
      <w:r>
        <w:rPr>
          <w:b/>
        </w:rPr>
        <w:t>前生依止缘</w:t>
      </w:r>
      <w:r>
        <w:rPr>
          <w:b w:val="0"/>
        </w:rPr>
        <w:t>（依处前生依止缘、依处所缘前生依止缘）。</w:t>
      </w:r>
    </w:p>
    <w:p>
      <w:pPr>
        <w:ind w:left="170"/>
        <w:pBdr>
          <w:left w:val="single" w:sz="18" w:space="4" w:color="1E4620"/>
        </w:pBdr>
        <w:shd w:val="clear" w:fill="F2F5FA"/>
      </w:pPr>
      <w:r>
        <w:rPr>
          <w:b w:val="0"/>
        </w:rPr>
        <w:t>依处前生依止缘：六依处（眼、耳、鼻、舌、身、心所依处）在前一刹那生起，成为后一心识生起所依之处。所摄诸缘：五内处对五识，具依止、前生、根、不相应、有、不离去；心处对意界，具依止、前生、不相应、有、不离去（</w:t>
      </w:r>
      <w:r>
        <w:rPr>
          <w:b/>
        </w:rPr>
        <w:t>无根缘</w:t>
      </w:r>
      <w:r>
        <w:rPr>
          <w:b w:val="0"/>
        </w:rPr>
        <w:t>）。</w:t>
      </w:r>
    </w:p>
    <w:p>
      <w:pPr>
        <w:ind w:left="170"/>
        <w:pBdr>
          <w:left w:val="single" w:sz="18" w:space="4" w:color="1E4620"/>
        </w:pBdr>
        <w:shd w:val="clear" w:fill="F2F5FA"/>
      </w:pPr>
      <w:r>
        <w:rPr>
          <w:b w:val="0"/>
        </w:rPr>
        <w:t>《弥兰达王请问经》中，龙军尊者以譬喻答王问：如同城门托住车轴、大地托住万物，心所依处托住意界与意识界。七十五种名聚（三意界＋七十二意识界）依止于心处生起。</w:t>
      </w:r>
    </w:p>
    <w:p>
      <w:pPr>
        <w:ind w:left="170"/>
        <w:pBdr>
          <w:left w:val="single" w:sz="18" w:space="4" w:color="1E4620"/>
        </w:pBdr>
        <w:shd w:val="clear" w:fill="F2F5FA"/>
      </w:pPr>
      <w:r>
        <w:rPr>
          <w:b/>
        </w:rPr>
        <w:t>三、佛教缘起论（附带）</w:t>
      </w:r>
    </w:p>
    <w:p>
      <w:pPr>
        <w:ind w:left="170"/>
        <w:pBdr>
          <w:left w:val="single" w:sz="18" w:space="4" w:color="1E4620"/>
        </w:pBdr>
        <w:shd w:val="clear" w:fill="F2F5FA"/>
      </w:pPr>
      <w:r>
        <w:rPr>
          <w:b w:val="0"/>
        </w:rPr>
        <w:t>尊者由依止缘引申到佛教缘起论：世间有五种定则——时节定则、种子定则、业定则、心定则、法定则；生命相续流依四种性理而转。并批判丹尼特《意识的解释》所代表的「科学断灭见」。本部分为辅读，可略。</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[generated, not original text]</w:t>
      </w:r>
    </w:p>
    <w:p>
      <w:r>
        <w:rPr>
          <w:b/>
        </w:rPr>
        <w:t>材料⑤</w:t>
      </w:r>
      <w:r>
        <w:rPr>
          <w:b w:val="0"/>
        </w:rPr>
        <w:t xml:space="preserve"> ◈扩展：《第24讲-摄缘-十二缘起与二十四缘-释二十四缘-依止缘2-古源尊者-20230122（共修版）》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打开方式：ima知识库搜索「第24讲 依止缘2 摄缘」</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一、依处所缘前生依止缘</w:t>
      </w:r>
    </w:p>
    <w:p>
      <w:pPr>
        <w:ind w:left="170"/>
        <w:pBdr>
          <w:left w:val="single" w:sz="18" w:space="4" w:color="1E4620"/>
        </w:pBdr>
        <w:shd w:val="clear" w:fill="F2F5FA"/>
      </w:pPr>
      <w:r>
        <w:rPr>
          <w:b w:val="0"/>
        </w:rPr>
        <w:t>（一）最后的心色与临死心路过程：最后业生色在死亡心灭去前十七个心识刹那生起，存续十七个心识刹那随死亡心一起灭去；观智纯熟者，临死速行为观智速行。</w:t>
      </w:r>
      <w:r>
        <w:rPr>
          <w:b/>
        </w:rPr>
        <w:t>（此处为生命相续的自然描述，非恐吓。）</w:t>
      </w:r>
    </w:p>
    <w:p>
      <w:pPr>
        <w:ind w:left="170"/>
        <w:pBdr>
          <w:left w:val="single" w:sz="18" w:space="4" w:color="1E4620"/>
        </w:pBdr>
        <w:shd w:val="clear" w:fill="F2F5FA"/>
      </w:pPr>
      <w:r>
        <w:rPr>
          <w:b w:val="0"/>
        </w:rPr>
        <w:t>（二）观禅依处所缘前生依止缘（雷迪西亚多观点）。</w:t>
      </w:r>
    </w:p>
    <w:p>
      <w:pPr>
        <w:ind w:left="170"/>
        <w:pBdr>
          <w:left w:val="single" w:sz="18" w:space="4" w:color="1E4620"/>
        </w:pBdr>
        <w:shd w:val="clear" w:fill="F2F5FA"/>
      </w:pPr>
      <w:r>
        <w:rPr>
          <w:b w:val="0"/>
        </w:rPr>
        <w:t>（三）缘法＝心处，缘所生法＝四十一种欲界意门名聚＋两种神通名聚；所摄六缘＝所缘、依止、前生、不相应、有、不离去，并加主导缘、亲依止缘条件参与。</w:t>
      </w:r>
    </w:p>
    <w:p>
      <w:pPr>
        <w:ind w:left="170"/>
        <w:pBdr>
          <w:left w:val="single" w:sz="18" w:space="4" w:color="1E4620"/>
        </w:pBdr>
        <w:shd w:val="clear" w:fill="F2F5FA"/>
      </w:pPr>
      <w:r>
        <w:rPr>
          <w:b/>
        </w:rPr>
        <w:t>二、善用依止缘（实修重点）</w:t>
      </w:r>
    </w:p>
    <w:p>
      <w:pPr>
        <w:ind w:left="170"/>
        <w:pBdr>
          <w:left w:val="single" w:sz="18" w:space="4" w:color="1E4620"/>
        </w:pBdr>
        <w:shd w:val="clear" w:fill="F2F5FA"/>
      </w:pPr>
      <w:r>
        <w:rPr>
          <w:b w:val="0"/>
        </w:rPr>
        <w:t>（一）</w:t>
      </w:r>
      <w:r>
        <w:rPr>
          <w:b/>
        </w:rPr>
        <w:t>相互依止的生命四要素</w:t>
      </w:r>
      <w:r>
        <w:rPr>
          <w:b w:val="0"/>
        </w:rPr>
        <w:t>：色法（物质）、名法（精神）、业、五种心理余势。四者互相依止，一荣俱荣。</w:t>
      </w:r>
    </w:p>
    <w:p>
      <w:pPr>
        <w:ind w:left="170"/>
        <w:pBdr>
          <w:left w:val="single" w:sz="18" w:space="4" w:color="1E4620"/>
        </w:pBdr>
        <w:shd w:val="clear" w:fill="F2F5FA"/>
      </w:pPr>
      <w:r>
        <w:rPr>
          <w:b w:val="0"/>
        </w:rPr>
        <w:t>（二）</w:t>
      </w:r>
      <w:r>
        <w:rPr>
          <w:b/>
        </w:rPr>
        <w:t>心路依止于有分</w:t>
      </w:r>
      <w:r>
        <w:rPr>
          <w:b w:val="0"/>
        </w:rPr>
        <w:t>：</w:t>
      </w:r>
      <w:r>
        <w:rPr>
          <w:b/>
        </w:rPr>
        <w:t>「有分心像大海平静的海面，活跃的心路是波浪。」</w:t>
      </w:r>
      <w:r>
        <w:rPr>
          <w:b w:val="0"/>
        </w:rPr>
        <w:t xml:space="preserve"> 心从来依止于平静的有分而生起。</w:t>
      </w:r>
    </w:p>
    <w:p>
      <w:pPr>
        <w:ind w:left="170"/>
        <w:pBdr>
          <w:left w:val="single" w:sz="18" w:space="4" w:color="1E4620"/>
        </w:pBdr>
        <w:shd w:val="clear" w:fill="F2F5FA"/>
      </w:pPr>
      <w:r>
        <w:rPr>
          <w:b w:val="0"/>
        </w:rPr>
        <w:t>（三）</w:t>
      </w:r>
      <w:r>
        <w:rPr>
          <w:b/>
        </w:rPr>
        <w:t>果报如此，速行可变</w:t>
      </w:r>
      <w:r>
        <w:rPr>
          <w:b w:val="0"/>
        </w:rPr>
        <w:t>：果报已成定局，但速行（当下造作）可以转变方向——这是当下可转的着力点。</w:t>
      </w:r>
    </w:p>
    <w:p>
      <w:pPr>
        <w:ind w:left="170"/>
        <w:pBdr>
          <w:left w:val="single" w:sz="18" w:space="4" w:color="1E4620"/>
        </w:pBdr>
        <w:shd w:val="clear" w:fill="F2F5FA"/>
      </w:pPr>
      <w:r>
        <w:rPr>
          <w:b w:val="0"/>
        </w:rPr>
        <w:t>（四）</w:t>
      </w:r>
      <w:r>
        <w:rPr>
          <w:b/>
        </w:rPr>
        <w:t>强化具有突出缘力的俱生名法</w:t>
      </w:r>
      <w:r>
        <w:rPr>
          <w:b w:val="0"/>
        </w:rPr>
        <w:t>：借因、主导、根、禅那、食、道、有、不离去等缘力，让善法更强（如无痴心所的慧根，出现最多可达六次）。</w:t>
      </w:r>
    </w:p>
    <w:p>
      <w:pPr>
        <w:ind w:left="170"/>
        <w:pBdr>
          <w:left w:val="single" w:sz="18" w:space="4" w:color="1E4620"/>
        </w:pBdr>
        <w:shd w:val="clear" w:fill="F2F5FA"/>
      </w:pPr>
      <w:r>
        <w:rPr>
          <w:b w:val="0"/>
        </w:rPr>
        <w:t>（五）</w:t>
      </w:r>
      <w:r>
        <w:rPr>
          <w:b/>
        </w:rPr>
        <w:t>诸缘合力提升善业</w:t>
      </w:r>
      <w:r>
        <w:rPr>
          <w:b w:val="0"/>
        </w:rPr>
        <w:t>：一善生起，是众缘合力，而非单缘独撑。</w:t>
      </w:r>
    </w:p>
    <w:p>
      <w:pPr>
        <w:ind w:left="170"/>
        <w:pBdr>
          <w:left w:val="single" w:sz="18" w:space="4" w:color="1E4620"/>
        </w:pBdr>
        <w:shd w:val="clear" w:fill="F2F5FA"/>
      </w:pPr>
      <w:r>
        <w:rPr>
          <w:b w:val="0"/>
        </w:rPr>
        <w:t>（六）</w:t>
      </w:r>
      <w:r>
        <w:rPr>
          <w:b/>
        </w:rPr>
        <w:t>依处前生依止缘的善用</w:t>
      </w:r>
      <w:r>
        <w:rPr>
          <w:b w:val="0"/>
        </w:rPr>
        <w:t>：《大念处经》义注讲「清洁身心内外之处（vatthuvisadakiriyā）」——六根门如窗，要常保清洁。保养六根门：眼、耳、鼻、舌、身、心依处。尊者举出新冠后禅修者心痛，追出高中时被父亲掐脖揍一顿的心伤记忆的案例——</w:t>
      </w:r>
      <w:r>
        <w:rPr>
          <w:b/>
        </w:rPr>
        <w:t>身心的「依处」若被旧伤塞住，正念就进不来。</w:t>
      </w:r>
    </w:p>
    <w:p>
      <w:pPr>
        <w:ind w:left="170"/>
        <w:pBdr>
          <w:left w:val="single" w:sz="18" w:space="4" w:color="1E4620"/>
        </w:pBdr>
        <w:shd w:val="clear" w:fill="F2F5FA"/>
      </w:pPr>
      <w:r>
        <w:rPr>
          <w:b w:val="0"/>
        </w:rPr>
        <w:t>尊者结语：</w:t>
      </w:r>
      <w:r>
        <w:rPr>
          <w:b/>
        </w:rPr>
        <w:t>「愿大家早日脱离所有的依止缘，真正地独立！」</w:t>
      </w:r>
    </w:p>
    <w:p>
      <w:pPr>
        <w:ind w:left="170"/>
        <w:pBdr>
          <w:left w:val="single" w:sz="18" w:space="4" w:color="1E4620"/>
        </w:pBdr>
        <w:shd w:val="clear" w:fill="F2F5FA"/>
      </w:pPr>
      <w:r>
        <w:rPr>
          <w:b w:val="0"/>
        </w:rPr>
        <w:t>[generated, not original text]</w:t>
      </w:r>
    </w:p>
    <w:p>
      <w:r>
        <w:rPr>
          <w:b/>
        </w:rPr>
        <w:t>材料⑥</w:t>
      </w:r>
      <w:r>
        <w:rPr>
          <w:b w:val="0"/>
        </w:rPr>
        <w:t xml:space="preserve"> ★核心：《第25讲-摄缘-十二缘起与二十四缘-释二十四缘-亲依止缘1-古源尊者-20230205（音声）》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r>
        <w:rPr>
          <w:b w:val="0"/>
        </w:rPr>
        <w:t>-</w:t>
      </w:r>
    </w:p>
    <w:p>
      <w:pPr>
        <w:pStyle w:val="ListBullet"/>
      </w:pPr>
      <w:r>
        <w:rPr>
          <w:b w:val="0"/>
        </w:rPr>
        <w:t>打开方式：ima知识库搜索「第25讲 亲依止缘1 摄缘」</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[00:04:53.160] 这个亲依止缘的内容，非常广泛，我们接下来就简单地总体介绍一下亲依止缘。</w:t>
      </w:r>
    </w:p>
    <w:p>
      <w:pPr>
        <w:ind w:left="170"/>
        <w:pBdr>
          <w:left w:val="single" w:sz="18" w:space="4" w:color="1E4620"/>
        </w:pBdr>
        <w:shd w:val="clear" w:fill="F2F5FA"/>
      </w:pPr>
      <w:r>
        <w:rPr>
          <w:b w:val="0"/>
        </w:rPr>
        <w:t>[00:05:02.000] 亲依止缘的巴利，是乌巴利塞亚巴吉亚（upanissaya-paccaya）……在词典里面查，就是有静依、亲依止、基础、依靠、强有力的因这样的意思……所以这个真正的翻译，应该是叫「强有力的缘」。那么翻译成「亲依止」，是顺古，古人是这么翻的。</w:t>
      </w:r>
    </w:p>
    <w:p>
      <w:pPr>
        <w:ind w:left="170"/>
        <w:pBdr>
          <w:left w:val="single" w:sz="18" w:space="4" w:color="1E4620"/>
        </w:pBdr>
        <w:shd w:val="clear" w:fill="F2F5FA"/>
      </w:pPr>
      <w:r>
        <w:rPr>
          <w:b w:val="0"/>
        </w:rPr>
        <w:t>[00:05:50.320] 举例来说，有一个具有很强信心的人，他通过修习戒定慧而证得禅那、观智、神通、圣道圣果。那么我们可以说，他这个强有力的信，是成就他这个戒行、禅那、观智、神通、圣道圣果的亲依止缘。</w:t>
      </w:r>
    </w:p>
    <w:p>
      <w:pPr>
        <w:ind w:left="170"/>
        <w:pBdr>
          <w:left w:val="single" w:sz="18" w:space="4" w:color="1E4620"/>
        </w:pBdr>
        <w:shd w:val="clear" w:fill="F2F5FA"/>
      </w:pPr>
      <w:r>
        <w:rPr>
          <w:b w:val="0"/>
        </w:rPr>
        <w:t>[00:06:52.540] 那么这里说的三种亲依止缘呢？</w:t>
      </w:r>
      <w:r>
        <w:rPr>
          <w:b/>
        </w:rPr>
        <w:t>所缘亲依止、无间亲依止、自然亲依止。</w:t>
      </w:r>
    </w:p>
    <w:p>
      <w:pPr>
        <w:ind w:left="170"/>
        <w:pBdr>
          <w:left w:val="single" w:sz="18" w:space="4" w:color="1E4620"/>
        </w:pBdr>
        <w:shd w:val="clear" w:fill="F2F5FA"/>
      </w:pPr>
      <w:r>
        <w:rPr>
          <w:b w:val="0"/>
        </w:rPr>
        <w:t>[00:07:00.740] 这个亲依止缘的缘法，它可以是一切法——包括名法、色法、概念和涅槃。而缘所生法则只是名法。</w:t>
      </w:r>
    </w:p>
    <w:p>
      <w:pPr>
        <w:ind w:left="170"/>
        <w:pBdr>
          <w:left w:val="single" w:sz="18" w:space="4" w:color="1E4620"/>
        </w:pBdr>
        <w:shd w:val="clear" w:fill="F2F5FA"/>
      </w:pPr>
      <w:r>
        <w:rPr>
          <w:b w:val="0"/>
        </w:rPr>
        <w:t>[00:07:25.280] 古代论师，用雨水来比喻这三种亲依止缘：就像所有的草木都无法不依靠雨水而存活，山川大地也无法脱离雨水的滋润……各依靠雨水的万物，在获得雨水的润泽后，就能成长茁壮。所以亲依止缘对于我们整个生命的运作和发展，也具有同样的重要性。</w:t>
      </w:r>
    </w:p>
    <w:p>
      <w:pPr>
        <w:ind w:left="170"/>
        <w:pBdr>
          <w:left w:val="single" w:sz="18" w:space="4" w:color="1E4620"/>
        </w:pBdr>
        <w:shd w:val="clear" w:fill="F2F5FA"/>
      </w:pPr>
      <w:r>
        <w:rPr>
          <w:b w:val="0"/>
        </w:rPr>
        <w:t>[00:07:58.420] 偈颂说：</w:t>
      </w:r>
      <w:r>
        <w:rPr>
          <w:b/>
        </w:rPr>
        <w:t>「与盘陀中细绵等三种雨势，皆是滋润大地万物之所依存；所缘亲依止缘、无间亲依止缘、自然亲依止缘等，亦为心和心所之所依止。」</w:t>
      </w:r>
    </w:p>
    <w:p>
      <w:pPr>
        <w:ind w:left="170"/>
        <w:pBdr>
          <w:left w:val="single" w:sz="18" w:space="4" w:color="1E4620"/>
        </w:pBdr>
        <w:shd w:val="clear" w:fill="F2F5FA"/>
      </w:pPr>
      <w:r>
        <w:rPr>
          <w:b w:val="0"/>
        </w:rPr>
        <w:t>[00:10:19.800] 无间亲依止缘……刚刚灭尽的名聚，以强力的无间缘力，使得缘所生法极度依靠它的灭尽而生起。</w:t>
      </w:r>
      <w:r>
        <w:rPr>
          <w:b/>
        </w:rPr>
        <w:t>前心犹如母亲，后心犹如儿子</w:t>
      </w:r>
      <w:r>
        <w:rPr>
          <w:b w:val="0"/>
        </w:rPr>
        <w:t>，犹如母亲是儿子出身的强有力依止，同样的，前心对后心亦是如此。</w:t>
      </w:r>
    </w:p>
    <w:p>
      <w:pPr>
        <w:ind w:left="170"/>
        <w:pBdr>
          <w:left w:val="single" w:sz="18" w:space="4" w:color="1E4620"/>
        </w:pBdr>
        <w:shd w:val="clear" w:fill="F2F5FA"/>
      </w:pPr>
      <w:r>
        <w:rPr>
          <w:b w:val="0"/>
        </w:rPr>
        <w:t>[00:17:23.940] 那么自然亲依止缘呢？（自然亲依止，也译作自性亲依止；叶均居士在《清净道论》里译为「本性亲依止」。）它是指缘法本身，或者它的法性、自性、本性具有很强大的缘力，能够使缘所生法极度地依靠它而生起。</w:t>
      </w:r>
    </w:p>
    <w:p>
      <w:pPr>
        <w:ind w:left="170"/>
        <w:pBdr>
          <w:left w:val="single" w:sz="18" w:space="4" w:color="1E4620"/>
        </w:pBdr>
        <w:shd w:val="clear" w:fill="F2F5FA"/>
      </w:pPr>
      <w:r>
        <w:rPr>
          <w:b w:val="0"/>
        </w:rPr>
        <w:t>[00:18:15.180] 比如作为一个禅修者，</w:t>
      </w:r>
      <w:r>
        <w:rPr>
          <w:b/>
        </w:rPr>
        <w:t>信、戒、闻、舍、慧</w:t>
      </w:r>
      <w:r>
        <w:rPr>
          <w:b w:val="0"/>
        </w:rPr>
        <w:t>是我们自身相续中所生起的一些自然状态。依此自然本性作为强而有力的因时，便称作自性亲依止。</w:t>
      </w:r>
    </w:p>
    <w:p>
      <w:pPr>
        <w:ind w:left="170"/>
        <w:pBdr>
          <w:left w:val="single" w:sz="18" w:space="4" w:color="1E4620"/>
        </w:pBdr>
        <w:shd w:val="clear" w:fill="F2F5FA"/>
      </w:pPr>
      <w:r>
        <w:rPr>
          <w:b w:val="0"/>
        </w:rPr>
        <w:t>[00:39:40.260] ……那我们一回想起来，就会生起强大的善心，就是敬重、审查所做的过去的善行。这个就是前前诸善法，作为所缘，以所缘亲依止的原理，使得你对它审查回味而生起后后诸善法。</w:t>
      </w:r>
    </w:p>
    <w:p>
      <w:pPr>
        <w:ind w:left="170"/>
        <w:pBdr>
          <w:left w:val="single" w:sz="18" w:space="4" w:color="1E4620"/>
        </w:pBdr>
        <w:shd w:val="clear" w:fill="F2F5FA"/>
      </w:pPr>
      <w:r>
        <w:rPr>
          <w:b w:val="0"/>
        </w:rPr>
        <w:t>[00:40:29.140] 所以，我们做善行的时候，不要用一种很懒散、很随性的心去完成，而是要很殷重、很庄重，同时不是为了要得到什么样的回报，可是要在这个过程中很用心地去投入，将内心良善的素质激发出来，并得到进一步的训练和提升。</w:t>
      </w:r>
    </w:p>
    <w:p>
      <w:pPr>
        <w:ind w:left="170"/>
        <w:pBdr>
          <w:left w:val="single" w:sz="18" w:space="4" w:color="1E4620"/>
        </w:pBdr>
        <w:shd w:val="clear" w:fill="F2F5FA"/>
      </w:pPr>
      <w:r>
        <w:rPr>
          <w:b w:val="0"/>
        </w:rPr>
        <w:t>[00:43:21.660] 所以，当我们以做过的种种善行作为强有力的所缘对它省察回味的时候，这是所缘亲依止的作用。那么当行善已经成为一种惯性……成为心所自然的力量的时候，遇到合适的机会就会造作善行，这个是自然亲依止缘的作用。</w:t>
      </w:r>
    </w:p>
    <w:p>
      <w:pPr>
        <w:ind w:left="170"/>
        <w:pBdr>
          <w:left w:val="single" w:sz="18" w:space="4" w:color="1E4620"/>
        </w:pBdr>
        <w:shd w:val="clear" w:fill="F2F5FA"/>
      </w:pPr>
      <w:r>
        <w:rPr>
          <w:b w:val="0"/>
        </w:rPr>
        <w:t>[00:49:34.440] 好，那么下面，我们就来再学习善法对善法的无间亲依止缘。</w:t>
      </w:r>
    </w:p>
    <w:p>
      <w:pPr>
        <w:ind w:left="170"/>
        <w:pBdr>
          <w:left w:val="single" w:sz="18" w:space="4" w:color="1E4620"/>
        </w:pBdr>
        <w:shd w:val="clear" w:fill="F2F5FA"/>
      </w:pPr>
      <w:r>
        <w:rPr>
          <w:b w:val="0"/>
        </w:rPr>
        <w:t>[00:53:42.650] ……这种力量，大家想一下，这种力量正是我们生死轮回、不断滚动向前的一种表现力量。所有的有情，都期待自己的生命能够不间断地存在……所以，求生是生命的本能。</w:t>
      </w:r>
      <w:r>
        <w:rPr>
          <w:b/>
        </w:rPr>
        <w:t>新心的习惯却不能灭去，下一刻赶紧要生起来——这个就是生命相续流，必须传递下去。</w:t>
      </w:r>
      <w:r>
        <w:rPr>
          <w:b w:val="0"/>
        </w:rPr>
        <w:t xml:space="preserve"> 那在这个传递过程中，每一个前前刹那，都会把生命在无始轮回当中的所有信息强有力地传递下去，传递给每一个后后刹那。任何信息都不会在这个过程中丢失。</w:t>
      </w:r>
    </w:p>
    <w:p>
      <w:pPr>
        <w:ind w:left="170"/>
        <w:pBdr>
          <w:left w:val="single" w:sz="18" w:space="4" w:color="1E4620"/>
        </w:pBdr>
        <w:shd w:val="clear" w:fill="F2F5FA"/>
      </w:pPr>
      <w:r>
        <w:rPr>
          <w:b w:val="0"/>
        </w:rPr>
        <w:t>[00:56:13.040] 禅那心路是怎么生起的呢？先是意门转向，随后是四个欲界速行心（遍作、近行、随顺、种性）……接着生起禅那的广大速行。</w:t>
      </w:r>
    </w:p>
    <w:p>
      <w:pPr>
        <w:ind w:left="170"/>
        <w:pBdr>
          <w:left w:val="single" w:sz="18" w:space="4" w:color="1E4620"/>
        </w:pBdr>
        <w:shd w:val="clear" w:fill="F2F5FA"/>
      </w:pPr>
      <w:r>
        <w:rPr>
          <w:b w:val="0"/>
        </w:rPr>
        <w:t>[00:58:28.000] 你看，我们讲了一节课，才讲了这么多部分的一点点。所以亲依止缘这一部分的内容很多，我们估计要用十节课才能把它讲完。所以，它跟我们自己的日常生活、我们的修行，关系也特别的大。</w:t>
      </w:r>
    </w:p>
    <w:p>
      <w:pPr>
        <w:ind w:left="170"/>
        <w:pBdr>
          <w:left w:val="single" w:sz="18" w:space="4" w:color="1E4620"/>
        </w:pBdr>
        <w:shd w:val="clear" w:fill="F2F5FA"/>
      </w:pPr>
      <w:r>
        <w:rPr>
          <w:b w:val="0"/>
        </w:rPr>
        <w:t>[00:59:04.860] （回向）愿我此功德导下诸漏尽，愿我此功德为正涅槃圆，我此功德分回向诸有情愿，彼等一切同得功德分。（萨都×3）祝福大家平安快乐吉祥、求清净。</w:t>
      </w:r>
    </w:p>
    <w:p>
      <w:pPr>
        <w:ind w:left="170"/>
        <w:pBdr>
          <w:left w:val="single" w:sz="18" w:space="4" w:color="1E4620"/>
        </w:pBdr>
        <w:shd w:val="clear" w:fill="F2F5FA"/>
      </w:pPr>
      <w:r>
        <w:rPr>
          <w:b/>
        </w:rPr>
        <w:t>转写缺口说明</w:t>
      </w:r>
      <w:r>
        <w:rPr>
          <w:b w:val="0"/>
        </w:rPr>
        <w:t>：转写稿 [00:23:33.720] 至 [00:39:40.260] 段因单次提取长度限制未能完整取回，已如实标注，未作虚构补写。</w:t>
      </w:r>
    </w:p>
    <w:p>
      <w:pPr>
        <w:ind w:left="170"/>
        <w:pBdr>
          <w:left w:val="single" w:sz="18" w:space="4" w:color="1E4620"/>
        </w:pBdr>
        <w:shd w:val="clear" w:fill="F2F5FA"/>
      </w:pPr>
      <w:r>
        <w:rPr>
          <w:b w:val="0"/>
        </w:rPr>
        <w:t>[generated, not original text]</w:t>
      </w:r>
    </w:p>
    <w:p>
      <w:r>
        <w:rPr>
          <w:b/>
          <w:color w:val="1E4620"/>
          <w:sz w:val="23"/>
        </w:rPr>
        <w:t>材料①《第22讲-摄缘-十二缘起与二十四缘-释二十四缘-相互缘-古源尊者-20230108（共修版）》★核心</w:t>
      </w:r>
    </w:p>
    <w:p>
      <w:pPr>
        <w:pStyle w:val="ListBullet"/>
      </w:pPr>
      <w:r>
        <w:rPr>
          <w:b/>
        </w:rPr>
        <w:t>适用定位</w:t>
      </w:r>
      <w:r>
        <w:rPr>
          <w:b w:val="0"/>
        </w:rPr>
        <w:t>：本周★核心材料——相互缘经文与释义、四种非色蕴／四大种／入生刹那名色三类相互缘、俱生而非相互之处。</w:t>
      </w:r>
    </w:p>
    <w:p>
      <w:pPr>
        <w:ind w:left="170"/>
        <w:pBdr>
          <w:left w:val="single" w:sz="18" w:space="4" w:color="1E4620"/>
        </w:pBdr>
        <w:shd w:val="clear" w:fill="F2F5FA"/>
      </w:pPr>
      <w:r>
        <w:rPr>
          <w:b w:val="0"/>
        </w:rPr>
        <w:t>照录（fetch 经整理返回，带 [generated, not original text] 标注，照常使用并保留标注；原文所附流程／结构图以下方文字转录）：</w:t>
      </w:r>
    </w:p>
    <w:p>
      <w:r>
        <w:rPr>
          <w:b/>
          <w:color w:val="1E4620"/>
          <w:sz w:val="23"/>
        </w:rPr>
        <w:t>一、相互缘经文与释义</w:t>
      </w:r>
    </w:p>
    <w:p>
      <w:r>
        <w:rPr>
          <w:b/>
        </w:rPr>
        <w:t>相互缘(aññamañña-paccaya)</w:t>
      </w:r>
    </w:p>
    <w:p>
      <w:pPr>
        <w:pStyle w:val="ListBullet"/>
      </w:pPr>
      <w:r>
        <w:rPr>
          <w:b w:val="0"/>
        </w:rPr>
        <w:t>Cattāro khandhā arūpino aññamaññapaccayena paccayo.</w:t>
      </w:r>
    </w:p>
    <w:p>
      <w:pPr>
        <w:pStyle w:val="ListBullet"/>
      </w:pPr>
      <w:r>
        <w:rPr>
          <w:b w:val="0"/>
        </w:rPr>
        <w:t>Cattāro mahābhūtā aññamaññapaccayena paccayo.</w:t>
      </w:r>
    </w:p>
    <w:p>
      <w:pPr>
        <w:pStyle w:val="ListBullet"/>
      </w:pPr>
      <w:r>
        <w:rPr>
          <w:b w:val="0"/>
        </w:rPr>
        <w:t>Okkantikkhaṇe nāmarūpaṃ aññamaññapaccayena paccayo.</w:t>
      </w:r>
    </w:p>
    <w:p>
      <w:pPr>
        <w:pStyle w:val="ListNumber"/>
      </w:pPr>
      <w:r>
        <w:rPr>
          <w:b w:val="0"/>
        </w:rPr>
        <w:t>四种非色蕴以相互缘为缘。</w:t>
      </w:r>
    </w:p>
    <w:p>
      <w:pPr>
        <w:pStyle w:val="ListNumber"/>
      </w:pPr>
      <w:r>
        <w:rPr>
          <w:b w:val="0"/>
        </w:rPr>
        <w:t>四大种以相互缘为缘。</w:t>
      </w:r>
    </w:p>
    <w:p>
      <w:pPr>
        <w:pStyle w:val="ListNumber"/>
      </w:pPr>
      <w:r>
        <w:rPr>
          <w:b w:val="0"/>
        </w:rPr>
        <w:t>入生刹那的名色以相互缘为缘。</w:t>
      </w:r>
    </w:p>
    <w:p>
      <w:r>
        <w:rPr>
          <w:b/>
        </w:rPr>
        <w:t>（一）经文与释义</w:t>
      </w:r>
    </w:p>
    <w:p>
      <w:r>
        <w:rPr>
          <w:b w:val="0"/>
        </w:rPr>
        <w:t>Aññamaññapaccayoti – cattāro khandhā arūpino aññamaññapaccayena paccayo. Cattāro mahābhūtā aññamaññapaccayena paccayo. Okkantikkhaṇe nāmarūpaṃ aññamaññapaccayena paccayo.</w:t>
      </w:r>
    </w:p>
    <w:p>
      <w:r>
        <w:rPr>
          <w:b w:val="0"/>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b/>
        </w:rPr>
        <w:t>相互缘释义</w:t>
      </w:r>
      <w:r>
        <w:rPr>
          <w:b w:val="0"/>
        </w:rPr>
        <w:t>：缘法与缘所生法彼此相互以「相互的缘力」支持与缘助对方与它同时生起。</w:t>
      </w:r>
    </w:p>
    <w:p>
      <w:r>
        <w:rPr>
          <w:b w:val="0"/>
        </w:rPr>
        <w:t>（1）同一名聚里的名法与其余名法彼此互以「相互的缘力」缘助对方同时生起。</w:t>
      </w:r>
    </w:p>
    <w:p>
      <w:r>
        <w:rPr>
          <w:b w:val="0"/>
        </w:rPr>
        <w:t>（2）同一色聚里的四大之任一二三大与其余四大彼此互以「相互的缘力」缘助对方同时生起。</w:t>
      </w:r>
    </w:p>
    <w:p>
      <w:r>
        <w:rPr>
          <w:b w:val="0"/>
        </w:rPr>
        <w:t>（3）结生的生时小刹那，结生名聚与俱生心处色彼此互以「相互的缘力」，缘助对方同时生起。</w:t>
      </w:r>
    </w:p>
    <w:p>
      <w:r>
        <w:rPr>
          <w:b/>
        </w:rPr>
        <w:t>三支棍的譬喻</w:t>
      </w:r>
      <w:r>
        <w:rPr>
          <w:b w:val="0"/>
        </w:rPr>
        <w:t>：三支脚相互支持，缺一不可；任一支倒下了，其他脚就都会同时倒下。相互缘所诠释的就是这样一种相互支持、互相作用的缘力关系。</w:t>
      </w:r>
    </w:p>
    <w:p>
      <w:r>
        <w:rPr>
          <w:b/>
        </w:rPr>
        <w:t>雷迪西亚多在《发趣总说手册》中说</w:t>
      </w:r>
      <w:r>
        <w:rPr>
          <w:b w:val="0"/>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b w:val="0"/>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b w:val="0"/>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b/>
        </w:rPr>
        <w:t>Aññamañña 释意</w:t>
      </w:r>
      <w:r>
        <w:rPr>
          <w:b w:val="0"/>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b w:val="0"/>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b/>
        </w:rPr>
        <w:t>（二）相互缘与俱生缘对比</w:t>
      </w:r>
    </w:p>
    <w:p>
      <w:r>
        <w:rPr>
          <w:b w:val="0"/>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r>
        <w:rPr>
          <w:b/>
          <w:color w:val="1E4620"/>
          <w:sz w:val="23"/>
        </w:rPr>
        <w:t>二、四种非色蕴以相互缘为缘</w:t>
      </w:r>
    </w:p>
    <w:p>
      <w:r>
        <w:rPr>
          <w:b w:val="0"/>
        </w:rPr>
        <w:t>同一名聚中的名法(心和相应心所)之间彼此互相以相互缘的缘力，缘助对方与它同时生起，并互相支撑对方一起存在，最后一起灭去。</w:t>
      </w:r>
    </w:p>
    <w:p>
      <w:r>
        <w:rPr>
          <w:b/>
        </w:rPr>
        <w:t>（一）经文详释</w:t>
      </w:r>
    </w:p>
    <w:p>
      <w:r>
        <w:rPr>
          <w:b w:val="0"/>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b w:val="0"/>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b/>
        </w:rPr>
        <w:t>（二）缘法、缘所生法与所摄诸缘</w:t>
      </w:r>
    </w:p>
    <w:p>
      <w:r>
        <w:rPr>
          <w:b w:val="0"/>
        </w:rPr>
        <w:t>这里的缘法对缘所生法为「名法 → 名法」，分别是：缘法：同一名聚里的任何名法；缘所生法：同一名聚里的其余名法。</w:t>
      </w:r>
    </w:p>
    <w:p>
      <w:r>
        <w:rPr>
          <w:b w:val="0"/>
        </w:rPr>
        <w:t>在此，包括相互缘在内，共有六种缘的缘力与相互缘的缘力完全一起作用，即：相互缘、俱生缘、依止缘、相应缘、有缘、不离去缘。另外，当名聚为果报名聚时，果报缘的缘力也参与作用。</w:t>
      </w:r>
    </w:p>
    <w:p>
      <w:r>
        <w:rPr>
          <w:b/>
        </w:rPr>
        <w:t>（三）名法之间的相互熏染</w:t>
      </w:r>
    </w:p>
    <w:p>
      <w:r>
        <w:rPr>
          <w:b w:val="0"/>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b w:val="0"/>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b/>
        </w:rPr>
        <w:t>（四）心理失衡的案例——思念失恋情人</w:t>
      </w:r>
    </w:p>
    <w:p>
      <w:r>
        <w:rPr>
          <w:b w:val="0"/>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b w:val="0"/>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b w:val="0"/>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r>
        <w:rPr>
          <w:b/>
          <w:color w:val="1E4620"/>
          <w:sz w:val="23"/>
        </w:rPr>
        <w:t>三、四大种以相互缘为缘</w:t>
      </w:r>
    </w:p>
    <w:p>
      <w:r>
        <w:rPr>
          <w:b w:val="0"/>
        </w:rPr>
        <w:t>刚才学习的是一个名聚中的名法和名法之间的相互关系，接下来学习一个色聚中的四大种之间的相互关系。</w:t>
      </w:r>
    </w:p>
    <w:p>
      <w:r>
        <w:rPr>
          <w:b/>
        </w:rPr>
        <w:t>（一）经文详释</w:t>
      </w:r>
      <w:r>
        <w:rPr>
          <w:b w:val="0"/>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b/>
        </w:rPr>
        <w:t>（二）四大失衡的案例</w:t>
      </w:r>
      <w:r>
        <w:rPr>
          <w:b w:val="0"/>
        </w:rPr>
        <w:t>（依「地水火风」四界失衡对应的病症与食疗法整理）：</w:t>
      </w:r>
    </w:p>
    <w:p>
      <w:pPr>
        <w:pStyle w:val="ListBullet"/>
      </w:pPr>
      <w:r>
        <w:rPr>
          <w:b w:val="0"/>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pStyle w:val="ListBullet"/>
      </w:pPr>
      <w:r>
        <w:rPr>
          <w:b w:val="0"/>
        </w:rPr>
        <w:t>【寒咳】火大不足引发的失衡，可用大蒜冰糖水，或者做红糖芝麻，可以加入姜汁。</w:t>
      </w:r>
    </w:p>
    <w:p>
      <w:pPr>
        <w:pStyle w:val="ListBullet"/>
      </w:pPr>
      <w:r>
        <w:rPr>
          <w:b w:val="0"/>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pStyle w:val="ListBullet"/>
      </w:pPr>
      <w:r>
        <w:rPr>
          <w:b w:val="0"/>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b/>
        </w:rPr>
        <w:t>（三）四大与阳过后遗症</w:t>
      </w:r>
      <w:r>
        <w:rPr>
          <w:b w:val="0"/>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b w:val="0"/>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b w:val="0"/>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b w:val="0"/>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b/>
        </w:rPr>
        <w:t>（四）一位禅修者的四大疗愈</w:t>
      </w:r>
      <w:r>
        <w:rPr>
          <w:b w:val="0"/>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b w:val="0"/>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r>
        <w:rPr>
          <w:b/>
          <w:color w:val="1E4620"/>
          <w:sz w:val="23"/>
        </w:rPr>
        <w:t>四、入生刹那的名色以相互缘为缘</w:t>
      </w:r>
    </w:p>
    <w:p>
      <w:r>
        <w:rPr>
          <w:b/>
        </w:rPr>
        <w:t>（一）经文详释</w:t>
      </w:r>
      <w:r>
        <w:rPr>
          <w:b w:val="0"/>
        </w:rPr>
        <w:t>：入胎刹那的名色以相互缘为缘：入生刹那的名色特指结生心的生时小刹那，那时的结生名聚与俱生色法(心处)彼此互以相互的缘力，缘助对方与它同时生起。结生名聚与俱生心处互相支持、彼此作用。</w:t>
      </w:r>
    </w:p>
    <w:p>
      <w:r>
        <w:rPr>
          <w:b/>
        </w:rPr>
        <w:t>（二）缘法、缘所生法与所摄诸缘</w:t>
      </w:r>
      <w:r>
        <w:rPr>
          <w:b w:val="0"/>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b w:val="0"/>
        </w:rPr>
        <w:t>此处所摄诸缘：包括相互缘在内，共有六种缘的缘力与相互缘的缘力完全一起作用，即：相互缘、俱生缘、依止缘、不相应缘、有缘、不离去缘。</w:t>
      </w:r>
    </w:p>
    <w:p>
      <w:r>
        <w:rPr>
          <w:b/>
          <w:color w:val="1E4620"/>
          <w:sz w:val="23"/>
        </w:rPr>
        <w:t>五、俱生而非相互之处</w:t>
      </w:r>
    </w:p>
    <w:p>
      <w:r>
        <w:rPr>
          <w:b w:val="0"/>
        </w:rPr>
        <w:t>上述三种情况下，即四种非色蕴之间、四大种之间、入生刹那的名色之间，相互缘之下的缘法、缘所生法及所摄诸缘与俱生缘的全部相同，只是缘力不同。</w:t>
      </w:r>
    </w:p>
    <w:p>
      <w:r>
        <w:rPr>
          <w:b w:val="0"/>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b w:val="0"/>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b w:val="0"/>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b w:val="0"/>
        </w:rPr>
        <w:t>关于相互缘的内容，就学习到这。</w:t>
      </w:r>
    </w:p>
    <w:p>
      <w:r>
        <w:rPr>
          <w:b/>
        </w:rPr>
        <w:t>说明</w:t>
      </w:r>
      <w:r>
        <w:rPr>
          <w:b w:val="0"/>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r>
        <w:rPr>
          <w:b/>
          <w:color w:val="1E4620"/>
          <w:sz w:val="23"/>
        </w:rPr>
        <w:t>材料②《古源尊者24缘释义第6讲（相互缘）》★核心</w:t>
      </w:r>
    </w:p>
    <w:p>
      <w:pPr>
        <w:pStyle w:val="ListBullet"/>
      </w:pPr>
      <w:r>
        <w:rPr>
          <w:b/>
        </w:rPr>
        <w:t>适用定位</w:t>
      </w:r>
      <w:r>
        <w:rPr>
          <w:b w:val="0"/>
        </w:rPr>
        <w:t>：本周★核心材料——二十四缘体系下的「相互缘」系统讲义，含「善行成不善缘／名法失衡即造不善业」的关键段落，以及课后作业题。</w:t>
      </w:r>
    </w:p>
    <w:p>
      <w:pPr>
        <w:ind w:left="170"/>
        <w:pBdr>
          <w:left w:val="single" w:sz="18" w:space="4" w:color="1E4620"/>
        </w:pBdr>
        <w:shd w:val="clear" w:fill="F2F5FA"/>
      </w:pPr>
      <w:r>
        <w:rPr>
          <w:b w:val="0"/>
        </w:rPr>
        <w:t>照录（fetch 经整理返回，带 [generated, not original text] 标注）：</w:t>
      </w:r>
    </w:p>
    <w:p>
      <w:r>
        <w:rPr>
          <w:b/>
        </w:rPr>
        <w:t>摘要</w:t>
      </w:r>
      <w:r>
        <w:rPr>
          <w:b w:val="0"/>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r>
        <w:rPr>
          <w:b/>
          <w:color w:val="1E4620"/>
          <w:sz w:val="23"/>
        </w:rPr>
        <w:t>第六讲 相互缘</w:t>
      </w:r>
    </w:p>
    <w:p>
      <w:r>
        <w:rPr>
          <w:b/>
          <w:color w:val="1E4620"/>
          <w:sz w:val="23"/>
        </w:rPr>
        <w:t>一、经文与浅释</w:t>
      </w:r>
    </w:p>
    <w:p>
      <w:r>
        <w:rPr>
          <w:b/>
        </w:rPr>
        <w:t>缘广释</w:t>
      </w:r>
    </w:p>
    <w:p>
      <w:pPr>
        <w:pStyle w:val="ListNumber"/>
      </w:pPr>
      <w:r>
        <w:rPr>
          <w:b w:val="0"/>
        </w:rPr>
        <w:t>相互缘 (aññamañña paccaya)：四种非色蕴以相互缘为缘。四大种以相互缘为缘。入胎刹那的名色以相互缘为缘。</w:t>
      </w:r>
    </w:p>
    <w:p>
      <w:r>
        <w:rPr>
          <w:b w:val="0"/>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b w:val="0"/>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b w:val="0"/>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r>
        <w:rPr>
          <w:b/>
          <w:color w:val="1E4620"/>
          <w:sz w:val="23"/>
        </w:rPr>
        <w:t>二、经文详释</w:t>
      </w:r>
    </w:p>
    <w:p>
      <w:r>
        <w:rPr>
          <w:b/>
        </w:rPr>
        <w:t>四种非色蕴以相互缘为缘</w:t>
      </w:r>
      <w:r>
        <w:rPr>
          <w:b w:val="0"/>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b/>
        </w:rPr>
        <w:t>缘法、缘所生法、缘力与所涉诸缘</w:t>
      </w:r>
      <w:r>
        <w:rPr>
          <w:b w:val="0"/>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b/>
        </w:rPr>
        <w:t>名法之间的相互熏染</w:t>
      </w:r>
      <w:r>
        <w:rPr>
          <w:b w:val="0"/>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b/>
        </w:rPr>
        <w:t>四大种以相互缘为缘</w:t>
      </w:r>
      <w:r>
        <w:rPr>
          <w:b w:val="0"/>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b w:val="0"/>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b/>
        </w:rPr>
        <w:t>如果名聚里的名法失衡，比如出现没有中舍性的贪根、嗔根、痴根的心，心就会生病，失去轻安、轻快、柔软、适业、练达、正直性，造下不善业。</w:t>
      </w:r>
    </w:p>
    <w:p>
      <w:r>
        <w:rPr>
          <w:b/>
        </w:rPr>
        <w:t>缘法、缘所生法、缘力与所涉诸缘</w:t>
      </w:r>
      <w:r>
        <w:rPr>
          <w:b w:val="0"/>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b/>
        </w:rPr>
        <w:t>入胎刹那的名色以相互缘为缘</w:t>
      </w:r>
      <w:r>
        <w:rPr>
          <w:b w:val="0"/>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b/>
        </w:rPr>
        <w:t>俱生而非相互之处</w:t>
      </w:r>
      <w:r>
        <w:rPr>
          <w:b w:val="0"/>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b/>
        </w:rPr>
        <w:t>作业</w:t>
      </w:r>
      <w:r>
        <w:rPr>
          <w:b w:val="0"/>
        </w:rPr>
        <w:t>：</w:t>
      </w:r>
    </w:p>
    <w:p>
      <w:pPr>
        <w:pStyle w:val="ListNumber"/>
      </w:pPr>
      <w:r>
        <w:rPr>
          <w:b w:val="0"/>
        </w:rPr>
        <w:t>简答题：简述结生名法对哪一些结生生业生色法有相互缘；</w:t>
      </w:r>
    </w:p>
    <w:p>
      <w:pPr>
        <w:pStyle w:val="ListNumber"/>
      </w:pPr>
      <w:r>
        <w:rPr>
          <w:b w:val="0"/>
        </w:rPr>
        <w:t>实践题：各用一个自己经历的四大种失衡和心理失衡的事件，阐述对相互缘的理解。</w:t>
      </w:r>
    </w:p>
    <w:p>
      <w:r>
        <w:rPr>
          <w:b/>
          <w:color w:val="1E4620"/>
          <w:sz w:val="23"/>
        </w:rPr>
        <w:t>材料③《第22讲-摄缘-十二缘起与二十四缘-相互缘-古源尊者-20230108（另一版·备选）》</w:t>
      </w:r>
    </w:p>
    <w:p>
      <w:pPr>
        <w:pStyle w:val="ListBullet"/>
      </w:pPr>
      <w:r>
        <w:rPr>
          <w:b/>
        </w:rPr>
        <w:t>适用定位</w:t>
      </w:r>
      <w:r>
        <w:rPr>
          <w:b w:val="0"/>
        </w:rPr>
        <w:t>：本周备选材料（蓝图 W4 素材表「相互缘·备选」）。</w:t>
      </w:r>
    </w:p>
    <w:p>
      <w:pPr>
        <w:pStyle w:val="ListBullet"/>
      </w:pPr>
      <w:r>
        <w:rPr>
          <w:b/>
        </w:rPr>
        <w:t>⚠️ 核实结论（重要）</w:t>
      </w:r>
      <w:r>
        <w:rPr>
          <w:b w:val="0"/>
        </w:rPr>
        <w:t>：经 fetch 定向核对，本 media_id 对应的知识库文件</w:t>
      </w:r>
      <w:r>
        <w:rPr>
          <w:b/>
        </w:rPr>
        <w:t>标题亦为《第22讲-摄缘-十二缘起与二十四缘-相互缘-古源尊者-20230108》，其正文内容与材料①为同一讲的另一种 PDF 排版版本</w:t>
      </w:r>
      <w:r>
        <w:rPr>
          <w:b w:val="0"/>
        </w:rPr>
        <w:t>，知识库中未收录内容不同的「另一版」讲义。故本材料与材料①属</w:t>
      </w:r>
      <w:r>
        <w:rPr>
          <w:b/>
        </w:rPr>
        <w:t>同文件不同排版</w:t>
      </w:r>
      <w:r>
        <w:rPr>
          <w:b w:val="0"/>
        </w:rPr>
        <w:t>，重复段落不再重复照录，此处仅照录其</w:t>
      </w:r>
      <w:r>
        <w:rPr>
          <w:b/>
        </w:rPr>
        <w:t>独有排版呈现部分（目录页、图文并列处）</w:t>
      </w:r>
      <w:r>
        <w:rPr>
          <w:b w:val="0"/>
        </w:rPr>
        <w:t>，作为材料①的互补校对；引用时须注明「与材料①同讲、不同 PDF 排版，本文件取〈目录页／图文并列版面〉，材料①取〈正文分段版面〉」。</w:t>
      </w:r>
    </w:p>
    <w:p>
      <w:pPr>
        <w:ind w:left="170"/>
        <w:pBdr>
          <w:left w:val="single" w:sz="18" w:space="4" w:color="1E4620"/>
        </w:pBdr>
        <w:shd w:val="clear" w:fill="F2F5FA"/>
      </w:pPr>
      <w:r>
        <w:rPr>
          <w:b w:val="0"/>
        </w:rPr>
        <w:t>照录（仅取排版差异处，[generated, not original text] 保留）：</w:t>
      </w:r>
    </w:p>
    <w:p>
      <w:r>
        <w:rPr>
          <w:b/>
        </w:rPr>
        <w:t>全篇目录页（排版原样，含版面并列错位）</w:t>
      </w:r>
      <w:r>
        <w:rPr>
          <w:b w:val="0"/>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b/>
        </w:rPr>
        <w:t>相互缘释义结构图（原文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A1[同一名聚] --&gt; A2[名法]</w:t>
      </w:r>
    </w:p>
    <w:p>
      <w:r>
        <w:rPr>
          <w:rFonts w:ascii="Consolas" w:hAnsi="Consolas"/>
          <w:color w:val="333333"/>
          <w:sz w:val="18"/>
        </w:rPr>
        <w:t xml:space="preserve">    A1 --&gt; A3[其余名法]</w:t>
      </w:r>
    </w:p>
    <w:p>
      <w:r>
        <w:rPr>
          <w:rFonts w:ascii="Consolas" w:hAnsi="Consolas"/>
          <w:color w:val="333333"/>
          <w:sz w:val="18"/>
        </w:rPr>
        <w:t xml:space="preserve">    A2 --&gt; A4[四大]</w:t>
      </w:r>
    </w:p>
    <w:p>
      <w:r>
        <w:rPr>
          <w:rFonts w:ascii="Consolas" w:hAnsi="Consolas"/>
          <w:color w:val="333333"/>
          <w:sz w:val="18"/>
        </w:rPr>
        <w:t xml:space="preserve">    A3 --&gt; A4</w:t>
      </w:r>
    </w:p>
    <w:p>
      <w:r>
        <w:rPr>
          <w:rFonts w:ascii="Consolas" w:hAnsi="Consolas"/>
          <w:color w:val="333333"/>
          <w:sz w:val="18"/>
        </w:rPr>
        <w:t xml:space="preserve">    A4 --&gt; A5[其余四大]</w:t>
      </w:r>
    </w:p>
    <w:p>
      <w:r>
        <w:rPr>
          <w:rFonts w:ascii="Consolas" w:hAnsi="Consolas"/>
          <w:color w:val="333333"/>
          <w:sz w:val="18"/>
        </w:rPr>
        <w:t xml:space="preserve">    A5 --&gt; A6[结生名法]</w:t>
      </w:r>
    </w:p>
    <w:p>
      <w:r>
        <w:rPr>
          <w:rFonts w:ascii="Consolas" w:hAnsi="Consolas"/>
          <w:color w:val="333333"/>
          <w:sz w:val="18"/>
        </w:rPr>
        <w:t xml:space="preserve">    A6 --&gt; A7[心处色]</w:t>
      </w:r>
    </w:p>
    <w:p>
      <w:r>
        <w:rPr>
          <w:rFonts w:ascii="Consolas" w:hAnsi="Consolas"/>
          <w:color w:val="333333"/>
          <w:sz w:val="18"/>
        </w:rPr>
        <w:t xml:space="preserve">    A8[说明：同俱生缘(1)(2)(3)]</w:t>
      </w:r>
    </w:p>
    <w:p>
      <w:r>
        <w:rPr>
          <w:b/>
        </w:rPr>
        <w:t>所摄诸缘结构图（原文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A1[缘法] --&gt; A2[名法]</w:t>
      </w:r>
    </w:p>
    <w:p>
      <w:r>
        <w:rPr>
          <w:rFonts w:ascii="Consolas" w:hAnsi="Consolas"/>
          <w:color w:val="333333"/>
          <w:sz w:val="18"/>
        </w:rPr>
        <w:t xml:space="preserve">    A2 --&gt; A3[缘所生法]</w:t>
      </w:r>
    </w:p>
    <w:p>
      <w:r>
        <w:rPr>
          <w:rFonts w:ascii="Consolas" w:hAnsi="Consolas"/>
          <w:color w:val="333333"/>
          <w:sz w:val="18"/>
        </w:rPr>
        <w:t xml:space="preserve">    A3 --&gt; A4[其余名法]</w:t>
      </w:r>
    </w:p>
    <w:p>
      <w:r>
        <w:rPr>
          <w:rFonts w:ascii="Consolas" w:hAnsi="Consolas"/>
          <w:color w:val="333333"/>
          <w:sz w:val="18"/>
        </w:rPr>
        <w:t xml:space="preserve">    A5[相互缘] --&gt; A3</w:t>
      </w:r>
    </w:p>
    <w:p>
      <w:r>
        <w:rPr>
          <w:rFonts w:ascii="Consolas" w:hAnsi="Consolas"/>
          <w:color w:val="333333"/>
          <w:sz w:val="18"/>
        </w:rPr>
        <w:t xml:space="preserve">    A6[俱生缘] --&gt; A3</w:t>
      </w:r>
    </w:p>
    <w:p>
      <w:r>
        <w:rPr>
          <w:rFonts w:ascii="Consolas" w:hAnsi="Consolas"/>
          <w:color w:val="333333"/>
          <w:sz w:val="18"/>
        </w:rPr>
        <w:t xml:space="preserve">    A7[依止缘] --&gt; A3</w:t>
      </w:r>
    </w:p>
    <w:p>
      <w:r>
        <w:rPr>
          <w:rFonts w:ascii="Consolas" w:hAnsi="Consolas"/>
          <w:color w:val="333333"/>
          <w:sz w:val="18"/>
        </w:rPr>
        <w:t xml:space="preserve">    A8[相应缘] --&gt; A3</w:t>
      </w:r>
    </w:p>
    <w:p>
      <w:r>
        <w:rPr>
          <w:rFonts w:ascii="Consolas" w:hAnsi="Consolas"/>
          <w:color w:val="333333"/>
          <w:sz w:val="18"/>
        </w:rPr>
        <w:t xml:space="preserve">    A9[有缘] --&gt; A3</w:t>
      </w:r>
    </w:p>
    <w:p>
      <w:r>
        <w:rPr>
          <w:rFonts w:ascii="Consolas" w:hAnsi="Consolas"/>
          <w:color w:val="333333"/>
          <w:sz w:val="18"/>
        </w:rPr>
        <w:t xml:space="preserve">    A10[不离去缘] --&gt; A3</w:t>
      </w:r>
    </w:p>
    <w:p>
      <w:r>
        <w:rPr>
          <w:rFonts w:ascii="Consolas" w:hAnsi="Consolas"/>
          <w:color w:val="333333"/>
          <w:sz w:val="18"/>
        </w:rPr>
        <w:t xml:space="preserve">    A11[果报缘&lt;br&gt;果报名聚] --&gt; A3</w:t>
      </w:r>
    </w:p>
    <w:p>
      <w:r>
        <w:rPr>
          <w:b/>
        </w:rPr>
        <w:t>入生刹那名色结构图（原文 graph TD 代码，原样保留）</w:t>
      </w:r>
      <w:r>
        <w:rPr>
          <w:b w:val="0"/>
        </w:rPr>
        <w:t>：</w:t>
      </w:r>
    </w:p>
    <w:p>
      <w:r>
        <w:rPr>
          <w:rFonts w:ascii="Consolas" w:hAnsi="Consolas"/>
          <w:color w:val="333333"/>
          <w:sz w:val="18"/>
        </w:rPr>
        <w:t>graph TD</w:t>
      </w:r>
    </w:p>
    <w:p>
      <w:r>
        <w:rPr>
          <w:rFonts w:ascii="Consolas" w:hAnsi="Consolas"/>
          <w:color w:val="333333"/>
          <w:sz w:val="18"/>
        </w:rPr>
        <w:t>A[结生名聚] &lt;--&gt; |相互缘| B[结生时心处色]</w:t>
      </w:r>
    </w:p>
    <w:p>
      <w:r>
        <w:rPr>
          <w:b/>
        </w:rPr>
        <w:t>俱生而非相互之处结构图（原文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A1[既有俱生也有相互] --&gt; A2[四种非色蕴之间]</w:t>
      </w:r>
    </w:p>
    <w:p>
      <w:r>
        <w:rPr>
          <w:rFonts w:ascii="Consolas" w:hAnsi="Consolas"/>
          <w:color w:val="333333"/>
          <w:sz w:val="18"/>
        </w:rPr>
        <w:t xml:space="preserve">    A1 --&gt; A3[四大种之间]</w:t>
      </w:r>
    </w:p>
    <w:p>
      <w:r>
        <w:rPr>
          <w:rFonts w:ascii="Consolas" w:hAnsi="Consolas"/>
          <w:color w:val="333333"/>
          <w:sz w:val="18"/>
        </w:rPr>
        <w:t xml:space="preserve">    A1 --&gt; A4[入胎刹那的名色之间]</w:t>
      </w:r>
    </w:p>
    <w:p>
      <w:r>
        <w:rPr>
          <w:rFonts w:ascii="Consolas" w:hAnsi="Consolas"/>
          <w:color w:val="333333"/>
          <w:sz w:val="18"/>
        </w:rPr>
        <w:t xml:space="preserve">    A5[只有俱生没有有相互] --&gt; A6[生命期间的四种名蕴对俱生色法]</w:t>
      </w:r>
    </w:p>
    <w:p>
      <w:r>
        <w:rPr>
          <w:rFonts w:ascii="Consolas" w:hAnsi="Consolas"/>
          <w:color w:val="333333"/>
          <w:sz w:val="18"/>
        </w:rPr>
        <w:t xml:space="preserve">    A5 --&gt; A7[四大种对四大所造色]</w:t>
      </w:r>
    </w:p>
    <w:p>
      <w:r>
        <w:rPr>
          <w:b w:val="0"/>
        </w:rPr>
        <w:t>（另：本版亦无独立「作业题」栏；作业题见材料②。）</w:t>
      </w:r>
    </w:p>
    <w:p>
      <w:r>
        <w:rPr>
          <w:b/>
          <w:color w:val="1E4620"/>
          <w:sz w:val="23"/>
        </w:rPr>
        <w:t>材料④《第23讲-摄缘-十二缘起与二十四缘-依止缘1-古源尊者-20230115（共修版）》</w:t>
      </w:r>
    </w:p>
    <w:p>
      <w:pPr>
        <w:pStyle w:val="ListBullet"/>
      </w:pPr>
      <w:r>
        <w:rPr>
          <w:b/>
        </w:rPr>
        <w:t>适用定位</w:t>
      </w:r>
      <w:r>
        <w:rPr>
          <w:b w:val="0"/>
        </w:rPr>
        <w:t>：本周依止缘系列第1讲——依止缘经文与释义、俱生/相互/依止三缘比较、俱生依止缘与前生依止缘两大类、依处前生依止缘、佛教缘起论（五种定则）。</w:t>
      </w:r>
    </w:p>
    <w:p>
      <w:pPr>
        <w:pStyle w:val="ListBullet"/>
      </w:pPr>
      <w:r>
        <w:rPr>
          <w:b/>
        </w:rPr>
        <w:t>⚠️ 查重说明</w:t>
      </w:r>
      <w:r>
        <w:rPr>
          <w:b w:val="0"/>
        </w:rPr>
        <w:t>：本 id 在《_禁用清单_读书会01020304050607080910已用media_id.txt》命中 1 次，属蓝图 B 表标注的「仅清单收录、既有系列未实际照录」，可正常使用；本讲取〈依止缘1 全篇〉，与既往系列无段落重叠。</w:t>
      </w:r>
    </w:p>
    <w:p>
      <w:pPr>
        <w:ind w:left="170"/>
        <w:pBdr>
          <w:left w:val="single" w:sz="18" w:space="4" w:color="1E4620"/>
        </w:pBdr>
        <w:shd w:val="clear" w:fill="F2F5FA"/>
      </w:pPr>
      <w:r>
        <w:rPr>
          <w:b w:val="0"/>
        </w:rPr>
        <w:t>照录（fetch 经整理逐字返回，带 [generated, not original text] 标注；PDF 取字造成的混排、异体字、图注文字均按原样保留）：</w:t>
      </w:r>
    </w:p>
    <w:p>
      <w:r>
        <w:rPr>
          <w:b/>
        </w:rPr>
        <w:t>第23讲-摄缘-十二缘起与二十四缘-依止缘1　古源尊者</w:t>
      </w:r>
    </w:p>
    <w:p>
      <w:r>
        <w:rPr>
          <w:b w:val="0"/>
        </w:rPr>
        <w:t>十二缘起与二十四缘第二十三讲　依止缘　古源(Uttama) 尊者讲述　2023年1月15日</w:t>
      </w:r>
    </w:p>
    <w:p>
      <w:r>
        <w:rPr>
          <w:b w:val="0"/>
        </w:rPr>
        <w:t>本期目录：●依止缘经文与释义 ●俱生、相互、依止三缘比较 ●俱生依止缘 ●四种非色蕴·四大种 ●入生刹那的名色·诸心、心所法对由心而生起的诸色 ●大种对诸所造色。</w:t>
      </w:r>
    </w:p>
    <w:p>
      <w:r>
        <w:rPr>
          <w:b w:val="0"/>
        </w:rPr>
        <w:t>今天学习二十四缘中第八个缘——依止缘。</w:t>
      </w:r>
    </w:p>
    <w:p>
      <w:r>
        <w:rPr>
          <w:b/>
          <w:color w:val="1E4620"/>
          <w:sz w:val="23"/>
        </w:rPr>
        <w:t>一、依止缘经文与释义</w:t>
      </w:r>
    </w:p>
    <w:p>
      <w:r>
        <w:rPr>
          <w:b/>
        </w:rPr>
        <w:t>经文与释义</w:t>
      </w:r>
    </w:p>
    <w:p>
      <w:pPr>
        <w:pStyle w:val="ListNumber"/>
      </w:pPr>
      <w:r>
        <w:rPr>
          <w:b w:val="0"/>
        </w:rPr>
        <w:t>Cattāro khandhā arūpino aññamaññaṃ nissayapaccayena paccayo.</w:t>
      </w:r>
    </w:p>
    <w:p>
      <w:pPr>
        <w:pStyle w:val="ListNumber"/>
      </w:pPr>
      <w:r>
        <w:rPr>
          <w:b w:val="0"/>
        </w:rPr>
        <w:t>Cattāro mahābhūtā aññamaññaṃ nissayapaccayena paccayo.</w:t>
      </w:r>
    </w:p>
    <w:p>
      <w:pPr>
        <w:pStyle w:val="ListNumber"/>
      </w:pPr>
      <w:r>
        <w:rPr>
          <w:b w:val="0"/>
        </w:rPr>
        <w:t>Okkantikkhaṇe nāmarūpaṃ aññamaññaṃ nissayapaccayena paccayo.</w:t>
      </w:r>
    </w:p>
    <w:p>
      <w:pPr>
        <w:pStyle w:val="ListNumber"/>
      </w:pPr>
      <w:r>
        <w:rPr>
          <w:b w:val="0"/>
        </w:rPr>
        <w:t>Cittacetasikā dhammā cittasamuṭṭhānānaṃ rūpānaṃ nissayapaccayena paccayo.</w:t>
      </w:r>
    </w:p>
    <w:p>
      <w:pPr>
        <w:pStyle w:val="ListNumber"/>
      </w:pPr>
      <w:r>
        <w:rPr>
          <w:b w:val="0"/>
        </w:rPr>
        <w:t>Mahābhūtā upādārūpānaṃ nissayapaccayena paccayo.</w:t>
      </w:r>
    </w:p>
    <w:p>
      <w:pPr>
        <w:pStyle w:val="ListNumber"/>
      </w:pPr>
      <w:r>
        <w:rPr>
          <w:b w:val="0"/>
        </w:rPr>
        <w:t>Cakkhāyatanaṃ cakkhuviññāṇadhātuyā taṃsampayuttakānañca dhammānaṃ nissayapaccayena paccayo.</w:t>
      </w:r>
    </w:p>
    <w:p>
      <w:pPr>
        <w:pStyle w:val="ListNumber"/>
      </w:pPr>
      <w:r>
        <w:rPr>
          <w:b w:val="0"/>
        </w:rPr>
        <w:t>Sotāyatanaṃ sotaviññāṇadhātuyā taṃsampayuttakānañca dhammānaṃ nissayapaccayena paccayo.</w:t>
      </w:r>
    </w:p>
    <w:p>
      <w:pPr>
        <w:pStyle w:val="ListNumber"/>
      </w:pPr>
      <w:r>
        <w:rPr>
          <w:b w:val="0"/>
        </w:rPr>
        <w:t>Ghānāyatanaṃ ghānaviññāṇadhātuyā taṃsampayuttakānañca dhammānaṃ nissayapaccayena paccayo.</w:t>
      </w:r>
    </w:p>
    <w:p>
      <w:pPr>
        <w:pStyle w:val="ListNumber"/>
      </w:pPr>
      <w:r>
        <w:rPr>
          <w:b w:val="0"/>
        </w:rPr>
        <w:t>Jivhāyatanaṃ jivhāviññāṇadhātuyā taṃsampayuttakānañca dhammānaṃ nissayapaccayena paccayo.</w:t>
      </w:r>
    </w:p>
    <w:p>
      <w:r>
        <w:rPr>
          <w:b w:val="0"/>
        </w:rPr>
        <w:t>(10. Kāyāyatanaṃ…　11. Yaṃ rūpaṃ nissāya manodhātu ca manoviññāṇadhātu ca vattanti…)</w:t>
      </w:r>
    </w:p>
    <w:p>
      <w:r>
        <w:rPr>
          <w:b/>
        </w:rPr>
        <w:t>缘广释</w:t>
      </w:r>
      <w:r>
        <w:rPr>
          <w:b w:val="0"/>
        </w:rPr>
        <w:t>：Nissayapaccayoti—</w:t>
      </w:r>
    </w:p>
    <w:p>
      <w:pPr>
        <w:pStyle w:val="ListBullet"/>
      </w:pPr>
      <w:r>
        <w:rPr>
          <w:b w:val="0"/>
        </w:rPr>
        <w:t>四种非色蕴互相以依止缘为缘。（Cattāro khandhā arūpino aññamaññaṃ nissayapaccayena paccayo.）</w:t>
      </w:r>
    </w:p>
    <w:p>
      <w:pPr>
        <w:pStyle w:val="ListBullet"/>
      </w:pPr>
      <w:r>
        <w:rPr>
          <w:b w:val="0"/>
        </w:rPr>
        <w:t>四大种互相以依止缘为缘。</w:t>
      </w:r>
    </w:p>
    <w:p>
      <w:pPr>
        <w:pStyle w:val="ListBullet"/>
      </w:pPr>
      <w:r>
        <w:rPr>
          <w:b w:val="0"/>
        </w:rPr>
        <w:t>入生刹那的名色互相以依止缘为缘。</w:t>
      </w:r>
    </w:p>
    <w:p>
      <w:pPr>
        <w:pStyle w:val="ListBullet"/>
      </w:pPr>
      <w:r>
        <w:rPr>
          <w:b w:val="0"/>
        </w:rPr>
        <w:t>诸心、心所法对由心而生起的诸色以依止缘为缘。（Cittacetasikā dhammā cittasamuṭṭhānānaṃ rūpānaṃ nissayapaccayena paccayo.）</w:t>
      </w:r>
    </w:p>
    <w:p>
      <w:pPr>
        <w:pStyle w:val="ListBullet"/>
      </w:pPr>
      <w:r>
        <w:rPr>
          <w:b w:val="0"/>
        </w:rPr>
        <w:t>大种对诸所造色以依止缘为缘。（Mahābhūtā upādārūpānaṃ nissayapaccayena paccayo.）</w:t>
      </w:r>
    </w:p>
    <w:p>
      <w:pPr>
        <w:pStyle w:val="ListBullet"/>
      </w:pPr>
      <w:r>
        <w:rPr>
          <w:b w:val="0"/>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pStyle w:val="ListBullet"/>
      </w:pPr>
      <w:r>
        <w:rPr>
          <w:b w:val="0"/>
        </w:rPr>
        <w:t>若依于色而转起的意界和意识界，该色对意界、意识界及其相应诸法即以依止缘为缘。</w:t>
      </w:r>
    </w:p>
    <w:p>
      <w:r>
        <w:rPr>
          <w:b/>
        </w:rPr>
        <w:t>依止缘譬喻</w:t>
      </w:r>
      <w:r>
        <w:rPr>
          <w:b w:val="0"/>
        </w:rPr>
        <w:t>：以作为依止之处和作为支持的资助称为依止缘。如同土地对于树木、布帛对于绘画那样。——《辨析之道》义注、《发趣论缘总说义注》</w:t>
      </w:r>
    </w:p>
    <w:p>
      <w:r>
        <w:rPr>
          <w:b w:val="0"/>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b/>
        </w:rPr>
        <w:t>三种依止缘</w:t>
      </w:r>
      <w:r>
        <w:rPr>
          <w:b w:val="0"/>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b/>
        </w:rPr>
        <w:t>前生依止</w:t>
      </w:r>
      <w:r>
        <w:rPr>
          <w:b w:val="0"/>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b/>
        </w:rPr>
        <w:t>依处所缘前生依止</w:t>
      </w:r>
      <w:r>
        <w:rPr>
          <w:b w:val="0"/>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b/>
        </w:rPr>
        <w:t>俱生、相互、依止三缘之对比表</w:t>
      </w:r>
      <w:r>
        <w:rPr>
          <w:b w:val="0"/>
        </w:rPr>
        <w:t>（原文表格，转文字）：</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俱生缘</w:t>
            </w:r>
          </w:p>
        </w:tc>
        <w:tc>
          <w:tcPr>
            <w:tcW w:type="dxa" w:w="3213"/>
            <w:shd w:val="clear" w:fill="1E4620"/>
          </w:tcPr>
          <w:p>
            <w:r>
              <w:rPr>
                <w:color w:val="FFFFFF"/>
                <w:sz w:val="18"/>
              </w:rPr>
            </w:r>
            <w:r>
              <w:rPr>
                <w:b w:val="0"/>
                <w:color w:val="FFFFFF"/>
                <w:sz w:val="18"/>
              </w:rPr>
              <w:t>相互缘</w:t>
            </w:r>
          </w:p>
        </w:tc>
        <w:tc>
          <w:tcPr>
            <w:tcW w:type="dxa" w:w="3213"/>
            <w:shd w:val="clear" w:fill="1E4620"/>
          </w:tcPr>
          <w:p>
            <w:r>
              <w:rPr>
                <w:color w:val="FFFFFF"/>
                <w:sz w:val="18"/>
              </w:rPr>
            </w:r>
            <w:r>
              <w:rPr>
                <w:b w:val="0"/>
                <w:color w:val="FFFFFF"/>
                <w:sz w:val="18"/>
              </w:rPr>
              <w:t>依止缘</w:t>
            </w:r>
          </w:p>
        </w:tc>
      </w:tr>
      <w:tr>
        <w:tc>
          <w:tcPr>
            <w:tcW w:type="dxa" w:w="3213"/>
          </w:tcPr>
          <w:p>
            <w:r>
              <w:rPr>
                <w:sz w:val="18"/>
              </w:rPr>
            </w:r>
            <w:r>
              <w:rPr>
                <w:b w:val="0"/>
                <w:sz w:val="18"/>
              </w:rPr>
              <w:t>四种非色蕴互相以俱生缘为缘。</w:t>
            </w:r>
          </w:p>
        </w:tc>
        <w:tc>
          <w:tcPr>
            <w:tcW w:type="dxa" w:w="3213"/>
          </w:tcPr>
          <w:p>
            <w:r>
              <w:rPr>
                <w:sz w:val="18"/>
              </w:rPr>
            </w:r>
            <w:r>
              <w:rPr>
                <w:b w:val="0"/>
                <w:sz w:val="18"/>
              </w:rPr>
              <w:t>四种非色蕴以相互缘为缘。</w:t>
            </w:r>
          </w:p>
        </w:tc>
        <w:tc>
          <w:tcPr>
            <w:tcW w:type="dxa" w:w="3213"/>
          </w:tcPr>
          <w:p>
            <w:r>
              <w:rPr>
                <w:sz w:val="18"/>
              </w:rPr>
            </w:r>
            <w:r>
              <w:rPr>
                <w:b w:val="0"/>
                <w:sz w:val="18"/>
              </w:rPr>
              <w:t>四种非色蕴互相以依止缘为缘。</w:t>
            </w:r>
          </w:p>
        </w:tc>
      </w:tr>
      <w:tr>
        <w:tc>
          <w:tcPr>
            <w:tcW w:type="dxa" w:w="3213"/>
            <w:shd w:val="clear" w:fill="F2F5FA"/>
          </w:tcPr>
          <w:p>
            <w:r>
              <w:rPr>
                <w:sz w:val="18"/>
              </w:rPr>
            </w:r>
            <w:r>
              <w:rPr>
                <w:b w:val="0"/>
                <w:sz w:val="18"/>
              </w:rPr>
              <w:t>四大种互相以俱生缘为缘。</w:t>
            </w:r>
          </w:p>
        </w:tc>
        <w:tc>
          <w:tcPr>
            <w:tcW w:type="dxa" w:w="3213"/>
            <w:shd w:val="clear" w:fill="F2F5FA"/>
          </w:tcPr>
          <w:p>
            <w:r>
              <w:rPr>
                <w:sz w:val="18"/>
              </w:rPr>
            </w:r>
            <w:r>
              <w:rPr>
                <w:b w:val="0"/>
                <w:sz w:val="18"/>
              </w:rPr>
              <w:t>四大种以相互缘为缘。</w:t>
            </w:r>
          </w:p>
        </w:tc>
        <w:tc>
          <w:tcPr>
            <w:tcW w:type="dxa" w:w="3213"/>
            <w:shd w:val="clear" w:fill="F2F5FA"/>
          </w:tcPr>
          <w:p>
            <w:r>
              <w:rPr>
                <w:sz w:val="18"/>
              </w:rPr>
            </w:r>
            <w:r>
              <w:rPr>
                <w:b w:val="0"/>
                <w:sz w:val="18"/>
              </w:rPr>
              <w:t>四大种互相以依止缘为缘。</w:t>
            </w:r>
          </w:p>
        </w:tc>
      </w:tr>
      <w:tr>
        <w:tc>
          <w:tcPr>
            <w:tcW w:type="dxa" w:w="3213"/>
          </w:tcPr>
          <w:p>
            <w:r>
              <w:rPr>
                <w:sz w:val="18"/>
              </w:rPr>
            </w:r>
            <w:r>
              <w:rPr>
                <w:b w:val="0"/>
                <w:sz w:val="18"/>
              </w:rPr>
              <w:t>入胎刹那的名色互相以俱生缘为缘。</w:t>
            </w:r>
          </w:p>
        </w:tc>
        <w:tc>
          <w:tcPr>
            <w:tcW w:type="dxa" w:w="3213"/>
          </w:tcPr>
          <w:p>
            <w:r>
              <w:rPr>
                <w:sz w:val="18"/>
              </w:rPr>
            </w:r>
            <w:r>
              <w:rPr>
                <w:b w:val="0"/>
                <w:sz w:val="18"/>
              </w:rPr>
              <w:t>入胎刹那的名色以相互缘为缘。</w:t>
            </w:r>
          </w:p>
        </w:tc>
        <w:tc>
          <w:tcPr>
            <w:tcW w:type="dxa" w:w="3213"/>
          </w:tcPr>
          <w:p>
            <w:r>
              <w:rPr>
                <w:sz w:val="18"/>
              </w:rPr>
            </w:r>
            <w:r>
              <w:rPr>
                <w:b w:val="0"/>
                <w:sz w:val="18"/>
              </w:rPr>
              <w:t>入胎刹那的名色互相以依止缘为缘。</w:t>
            </w:r>
          </w:p>
        </w:tc>
      </w:tr>
      <w:tr>
        <w:tc>
          <w:tcPr>
            <w:tcW w:type="dxa" w:w="3213"/>
            <w:shd w:val="clear" w:fill="F2F5FA"/>
          </w:tcPr>
          <w:p>
            <w:r>
              <w:rPr>
                <w:sz w:val="18"/>
              </w:rPr>
            </w:r>
            <w:r>
              <w:rPr>
                <w:b w:val="0"/>
                <w:sz w:val="18"/>
              </w:rPr>
              <w:t>诸心、心所法对由心而生起的诸色以俱生缘为缘。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诸心、心所法对由心而生起的诸色以依止缘为缘。</w:t>
            </w:r>
          </w:p>
        </w:tc>
      </w:tr>
      <w:tr>
        <w:tc>
          <w:tcPr>
            <w:tcW w:type="dxa" w:w="3213"/>
          </w:tcPr>
          <w:p>
            <w:r>
              <w:rPr>
                <w:sz w:val="18"/>
              </w:rPr>
            </w:r>
            <w:r>
              <w:rPr>
                <w:b w:val="0"/>
                <w:sz w:val="18"/>
              </w:rPr>
              <w:t>大种对诸所造色以俱生缘为缘。</w:t>
            </w:r>
          </w:p>
        </w:tc>
        <w:tc>
          <w:tcPr>
            <w:tcW w:type="dxa" w:w="3213"/>
          </w:tcPr>
          <w:p>
            <w:r>
              <w:rPr>
                <w:sz w:val="18"/>
              </w:rPr>
            </w:r>
            <w:r>
              <w:rPr>
                <w:b w:val="0"/>
                <w:sz w:val="18"/>
              </w:rPr>
              <w:t>—</w:t>
            </w:r>
          </w:p>
        </w:tc>
        <w:tc>
          <w:tcPr>
            <w:tcW w:type="dxa" w:w="3213"/>
          </w:tcPr>
          <w:p>
            <w:r>
              <w:rPr>
                <w:sz w:val="18"/>
              </w:rPr>
            </w:r>
            <w:r>
              <w:rPr>
                <w:b w:val="0"/>
                <w:sz w:val="18"/>
              </w:rPr>
              <w:t>大种对诸所造色以依止缘为缘。</w:t>
            </w:r>
          </w:p>
        </w:tc>
      </w:tr>
      <w:tr>
        <w:tc>
          <w:tcPr>
            <w:tcW w:type="dxa" w:w="3213"/>
            <w:shd w:val="clear" w:fill="F2F5FA"/>
          </w:tcPr>
          <w:p>
            <w:r>
              <w:rPr>
                <w:sz w:val="18"/>
              </w:rPr>
            </w:r>
            <w:r>
              <w:rPr>
                <w:b w:val="0"/>
                <w:sz w:val="18"/>
              </w:rPr>
              <w:t>诸色法对诸非色法有时以俱生缘为缘，有时不以俱生缘为缘。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眼处对眼识界及其相应诸法以依止缘为缘……</w:t>
            </w:r>
          </w:p>
        </w:tc>
      </w:tr>
    </w:tbl>
    <w:p>
      <w:r>
        <w:rPr>
          <w:b/>
        </w:rPr>
        <w:t>三缘对比</w:t>
      </w:r>
      <w:r>
        <w:rPr>
          <w:b w:val="0"/>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b/>
        </w:rPr>
        <w:t>依止缘释义</w:t>
      </w:r>
      <w:r>
        <w:rPr>
          <w:b w:val="0"/>
        </w:rPr>
        <w:t>：所以，二十四缘在细分依止缘时把它分成两大类，即对应前面五部分内容的「俱生依止缘」和对应第六部分内容的「前生依止缘」。缘法以「依止的缘力」作为缘所生法的依靠与生起之地。</w:t>
      </w:r>
    </w:p>
    <w:p>
      <w:r>
        <w:rPr>
          <w:b w:val="0"/>
        </w:rPr>
        <w:t>(1) 俱生依止缘：一切俱生缘皆为俱生依止。和俱生缘一样，俱生依止缘也有五种，它的缘法与缘所生法跟俱生缘完全相同，只是缘力不同。</w:t>
      </w:r>
    </w:p>
    <w:p>
      <w:r>
        <w:rPr>
          <w:b w:val="0"/>
        </w:rPr>
        <w:t>(2) 前生依止缘：有六种依处：眼依处、耳依处、鼻依处、舌依处、身依处与心依处。</w:t>
      </w:r>
    </w:p>
    <w:p>
      <w:r>
        <w:rPr>
          <w:b w:val="0"/>
        </w:rPr>
        <w:t xml:space="preserve">　A. 依处前生依止缘：</w:t>
      </w:r>
    </w:p>
    <w:p>
      <w:r>
        <w:rPr>
          <w:b w:val="0"/>
        </w:rPr>
        <w:t xml:space="preserve">　● 缘法：眼处、耳处、鼻处、舌处、身处及心处。</w:t>
      </w:r>
    </w:p>
    <w:p>
      <w:r>
        <w:rPr>
          <w:b w:val="0"/>
        </w:rPr>
        <w:t xml:space="preserve">　● 缘所生法：眼识、耳识、鼻识、舌识、身识及 75 名聚。</w:t>
      </w:r>
    </w:p>
    <w:p>
      <w:r>
        <w:rPr>
          <w:b w:val="0"/>
        </w:rPr>
        <w:t xml:space="preserve">　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b w:val="0"/>
        </w:rPr>
        <w:t xml:space="preserve">　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r>
        <w:rPr>
          <w:b/>
          <w:color w:val="1E4620"/>
          <w:sz w:val="23"/>
        </w:rPr>
        <w:t>二、经文详释（一）俱生依止缘</w:t>
      </w:r>
    </w:p>
    <w:p>
      <w:r>
        <w:rPr>
          <w:b/>
        </w:rPr>
        <w:t>1. 四种非色蕴</w:t>
      </w:r>
      <w:r>
        <w:rPr>
          <w:b w:val="0"/>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b w:val="0"/>
        </w:rPr>
        <w:t>（原文附四名蕴关系图 graph TD：受→行、受→想、行→想、行→识、想→识、想→受、识→受、识→想。）</w:t>
      </w:r>
    </w:p>
    <w:p>
      <w:r>
        <w:rPr>
          <w:b w:val="0"/>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b/>
        </w:rPr>
        <w:t>（后续诸节摘要照录）</w:t>
      </w:r>
      <w:r>
        <w:rPr>
          <w:b w:val="0"/>
        </w:rPr>
        <w:t>：</w:t>
      </w:r>
    </w:p>
    <w:p>
      <w:pPr>
        <w:pStyle w:val="ListBullet"/>
      </w:pPr>
      <w:r>
        <w:rPr>
          <w:b w:val="0"/>
        </w:rPr>
        <w:t>四种非色蕴的所摄诸缘、四大种以依止缘为缘、入生刹那名色以依止缘为缘、大种对所造色以依止缘为缘（其缘法、缘所生法与所摄诸缘同俱生缘前五部分，只是缘力不同）。</w:t>
      </w:r>
    </w:p>
    <w:p>
      <w:pPr>
        <w:pStyle w:val="ListBullet"/>
      </w:pPr>
      <w:r>
        <w:rPr>
          <w:b w:val="0"/>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pStyle w:val="ListBullet"/>
      </w:pPr>
      <w:r>
        <w:rPr>
          <w:b/>
        </w:rPr>
        <w:t>弥兰达王请问经</w:t>
      </w:r>
      <w:r>
        <w:rPr>
          <w:b w:val="0"/>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pStyle w:val="ListBullet"/>
      </w:pPr>
      <w:r>
        <w:rPr>
          <w:b/>
        </w:rPr>
        <w:t>意界和意识界依止于心处生起</w:t>
      </w:r>
      <w:r>
        <w:rPr>
          <w:b w:val="0"/>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pStyle w:val="ListBullet"/>
      </w:pPr>
      <w:r>
        <w:rPr>
          <w:b/>
        </w:rPr>
        <w:t>前生心处有三种情况</w:t>
      </w:r>
      <w:r>
        <w:rPr>
          <w:b w:val="0"/>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pStyle w:val="ListBullet"/>
      </w:pPr>
      <w:r>
        <w:rPr>
          <w:b/>
        </w:rPr>
        <w:t>所摄诸缘</w:t>
      </w:r>
      <w:r>
        <w:rPr>
          <w:b w:val="0"/>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pStyle w:val="ListBullet"/>
      </w:pPr>
      <w:r>
        <w:rPr>
          <w:b/>
        </w:rPr>
        <w:t>依处前生依止缘的缘法与缘所生法</w:t>
      </w:r>
      <w:r>
        <w:rPr>
          <w:b w:val="0"/>
        </w:rPr>
        <w:t>：色法→名法；● 缘法：眼处、耳处、鼻处、舌处、身处及心处；● 缘所生法：眼识、耳识、鼻识、舌识、身识及七十五种名聚。</w:t>
      </w:r>
    </w:p>
    <w:p>
      <w:r>
        <w:rPr>
          <w:b/>
          <w:color w:val="1E4620"/>
          <w:sz w:val="23"/>
        </w:rPr>
        <w:t>三、佛教缘起论</w:t>
      </w:r>
    </w:p>
    <w:p>
      <w:r>
        <w:rPr>
          <w:b w:val="0"/>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b w:val="0"/>
        </w:rPr>
        <w:t>那佛教是什么主义？是缘起论者，名色相续流刹那地生灭，受五种定则——时节的定则、种子的定则、业的定则、心的定则及法的定则的影响，之间的力量是二十四缘的关系。</w:t>
      </w:r>
    </w:p>
    <w:p>
      <w:pPr>
        <w:pStyle w:val="ListBullet"/>
      </w:pPr>
      <w:r>
        <w:rPr>
          <w:b w:val="0"/>
        </w:rPr>
        <w:t>时节的定则：世界从火界产生，即物质的起源来自于火界。</w:t>
      </w:r>
    </w:p>
    <w:p>
      <w:pPr>
        <w:pStyle w:val="ListBullet"/>
      </w:pPr>
      <w:r>
        <w:rPr>
          <w:b w:val="0"/>
        </w:rPr>
        <w:t>种子的定则：描述物种相续流，无论植物、生物或人类。人总是受到两股力量的束缚，一股是通过名色相续流传递下来的过去的心理余势；一股是通过物种相续流传承下来的基因。</w:t>
      </w:r>
    </w:p>
    <w:p>
      <w:pPr>
        <w:pStyle w:val="ListBullet"/>
      </w:pPr>
      <w:r>
        <w:rPr>
          <w:b w:val="0"/>
        </w:rPr>
        <w:t>心的定则：心的十四种作用，名相续流中的六种心理余势（业、随眠、巴拉密等、意乐、习性、性行），属于心的定则范畴。</w:t>
      </w:r>
    </w:p>
    <w:p>
      <w:pPr>
        <w:pStyle w:val="ListBullet"/>
      </w:pPr>
      <w:r>
        <w:rPr>
          <w:b w:val="0"/>
        </w:rPr>
        <w:t>业的定则：以业力为代表的二十四种缘力。</w:t>
      </w:r>
    </w:p>
    <w:p>
      <w:pPr>
        <w:pStyle w:val="ListBullet"/>
      </w:pPr>
      <w:r>
        <w:rPr>
          <w:b w:val="0"/>
        </w:rPr>
        <w:t>法的定则：着重于生命可以超越，你可以证阿拉汉、可以成佛，当证得初果时，不再堕恶趣；当证得阿拉汉时，不再轮回。</w:t>
      </w:r>
    </w:p>
    <w:p>
      <w:r>
        <w:rPr>
          <w:b w:val="0"/>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b/>
        </w:rPr>
        <w:t>说明</w:t>
      </w:r>
      <w:r>
        <w:rPr>
          <w:b w:val="0"/>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r>
        <w:rPr>
          <w:b/>
          <w:color w:val="1E4620"/>
          <w:sz w:val="23"/>
        </w:rPr>
        <w:t>材料⑤《第24讲-摄缘-十二缘起与二十四缘-依止缘2-古源尊者-20230122（共修版）》</w:t>
      </w:r>
    </w:p>
    <w:p>
      <w:pPr>
        <w:pStyle w:val="ListBullet"/>
      </w:pPr>
      <w:r>
        <w:rPr>
          <w:b/>
        </w:rPr>
        <w:t>适用定位</w:t>
      </w:r>
      <w:r>
        <w:rPr>
          <w:b w:val="0"/>
        </w:rPr>
        <w:t>：本周依止缘系列第2讲——依处所缘前生依止缘（最后的心色与临死心路、观禅）、善用依止缘（相互依止的生命四要素、心路依止于有分、果报如此速行可变、依处前生依止缘的六门善用）。</w:t>
      </w:r>
    </w:p>
    <w:p>
      <w:pPr>
        <w:ind w:left="170"/>
        <w:pBdr>
          <w:left w:val="single" w:sz="18" w:space="4" w:color="1E4620"/>
        </w:pBdr>
        <w:shd w:val="clear" w:fill="F2F5FA"/>
      </w:pPr>
      <w:r>
        <w:rPr>
          <w:b w:val="0"/>
        </w:rPr>
        <w:t>照录（fetch 经整理逐字返回，带 [generated, not original text] 标注；原文流程图代码与 OCR 残缺处一并保留）：</w:t>
      </w:r>
    </w:p>
    <w:p>
      <w:r>
        <w:rPr>
          <w:b/>
        </w:rPr>
        <w:t>第24讲-摄缘-十二缘起与二十四缘-依止缘2　古源尊者</w:t>
      </w:r>
    </w:p>
    <w:p>
      <w:r>
        <w:rPr>
          <w:b w:val="0"/>
        </w:rPr>
        <w:t>十二缘起与二十四缘第二十四讲　依止缘2　古源(Uttama) 尊者讲述　2023年1月22日</w:t>
      </w:r>
    </w:p>
    <w:p>
      <w:r>
        <w:rPr>
          <w:b w:val="0"/>
        </w:rPr>
        <w:t>本期目录：●依处所缘前生依止缘·缘法、缘所生法、所摄诸缘·善用依止缘 ●相互依止的生命四要素 ●心路依止于有分 ●果报如此，速行可变 ●强化具有突出缘力的名法 ●依处前生依止缘的善用。</w:t>
      </w:r>
    </w:p>
    <w:p>
      <w:r>
        <w:rPr>
          <w:b w:val="0"/>
        </w:rPr>
        <w:t>各位尊者、各位尼师、各位贤友新年快乐！晚上吉祥！今年是兔年，祝愿大家在新的一年里修学「兔」飞猛进，最好「兔」然证得道果！今天继续学习依止缘的内容。</w:t>
      </w:r>
    </w:p>
    <w:p>
      <w:r>
        <w:rPr>
          <w:b/>
          <w:color w:val="1E4620"/>
          <w:sz w:val="23"/>
        </w:rPr>
        <w:t>一、依处所缘前生依止缘</w:t>
      </w:r>
    </w:p>
    <w:p>
      <w:r>
        <w:rPr>
          <w:b w:val="0"/>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b/>
        </w:rPr>
        <w:t>（一）最后的心色与临死心路过程</w:t>
      </w:r>
      <w:r>
        <w:rPr>
          <w:b w:val="0"/>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b/>
        </w:rPr>
        <w:t>（二）观禅依处所缘前生依止缘</w:t>
      </w:r>
      <w:r>
        <w:rPr>
          <w:b w:val="0"/>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b/>
        </w:rPr>
        <w:t>（三）缘法、缘所生法及所摄诸缘</w:t>
      </w:r>
      <w:r>
        <w:rPr>
          <w:b w:val="0"/>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b/>
        </w:rPr>
        <w:t>所摄诸缘</w:t>
      </w:r>
      <w:r>
        <w:rPr>
          <w:b w:val="0"/>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r>
        <w:rPr>
          <w:b/>
          <w:color w:val="1E4620"/>
          <w:sz w:val="23"/>
        </w:rPr>
        <w:t>二、善用依止缘</w:t>
      </w:r>
    </w:p>
    <w:p>
      <w:r>
        <w:rPr>
          <w:b w:val="0"/>
        </w:rPr>
        <w:t>我们在生活中应该如何体会和把握依止缘？如何从阿毗达摩更宽广的角度展开来看依止缘呢？有几个点是我们可以思考的。</w:t>
      </w:r>
    </w:p>
    <w:p>
      <w:r>
        <w:rPr>
          <w:b/>
        </w:rPr>
        <w:t>（一）相互依止的生命四要素</w:t>
      </w:r>
      <w:r>
        <w:rPr>
          <w:b w:val="0"/>
        </w:rPr>
        <w:t>：构成人的生命及其生命活动的主要要素有四个部分：</w:t>
      </w:r>
    </w:p>
    <w:p>
      <w:r>
        <w:rPr>
          <w:b w:val="0"/>
        </w:rPr>
        <w:t>1.（色法）物质：包括四大及四大所造色。这些（色法）物质的生起、存续依时节与种子的定律来运作。</w:t>
      </w:r>
    </w:p>
    <w:p>
      <w:r>
        <w:rPr>
          <w:b w:val="0"/>
        </w:rPr>
        <w:t>2.（名法）精神：包括八十九种心及五十二种心所。依心的定律来运作。</w:t>
      </w:r>
    </w:p>
    <w:p>
      <w:pPr>
        <w:pStyle w:val="ListNumber"/>
      </w:pPr>
      <w:r>
        <w:rPr>
          <w:b w:val="0"/>
        </w:rPr>
        <w:t>业：由于造作善和不善而留下的业的潜力。依业的定律运作。</w:t>
      </w:r>
    </w:p>
    <w:p>
      <w:pPr>
        <w:pStyle w:val="ListNumber"/>
      </w:pPr>
      <w:r>
        <w:rPr>
          <w:b w:val="0"/>
        </w:rPr>
        <w:t>其余五种心理余势：包括随眠烦恼（贪、嗔、痴与无贪、无嗔、无痴）、巴拉密、意乐、习性、性行等，都是依二十四缘的方式运作，并对当下及未来产生影响。</w:t>
      </w:r>
    </w:p>
    <w:p>
      <w:r>
        <w:rPr>
          <w:b w:val="0"/>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b/>
        </w:rPr>
        <w:t>（二）心路依止于有分</w:t>
      </w:r>
      <w:r>
        <w:rPr>
          <w:b w:val="0"/>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b/>
        </w:rPr>
        <w:t>（三）果报如此，速行可变</w:t>
      </w:r>
      <w:r>
        <w:rPr>
          <w:b w:val="0"/>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b/>
        </w:rPr>
        <w:t>（四）强化具有突出缘力的俱生名法</w:t>
      </w:r>
      <w:r>
        <w:rPr>
          <w:b w:val="0"/>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pStyle w:val="ListBullet"/>
      </w:pPr>
      <w:r>
        <w:rPr>
          <w:b/>
        </w:rPr>
        <w:t>1. 因缘的作用</w:t>
      </w:r>
      <w:r>
        <w:rPr>
          <w:b w:val="0"/>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pStyle w:val="ListBullet"/>
      </w:pPr>
      <w:r>
        <w:rPr>
          <w:b/>
        </w:rPr>
        <w:t>9. 俱生不离去缘的作用</w:t>
      </w:r>
      <w:r>
        <w:rPr>
          <w:b w:val="0"/>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pStyle w:val="ListBullet"/>
      </w:pPr>
      <w:r>
        <w:rPr>
          <w:b/>
        </w:rPr>
        <w:t>（五）诸缘合力，提升善业</w:t>
      </w:r>
      <w:r>
        <w:rPr>
          <w:b w:val="0"/>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b/>
        </w:rPr>
        <w:t>（六）依处前生依止缘的善用</w:t>
      </w:r>
      <w:r>
        <w:rPr>
          <w:b w:val="0"/>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pStyle w:val="ListBullet"/>
      </w:pPr>
      <w:r>
        <w:rPr>
          <w:b/>
        </w:rPr>
        <w:t>1. 善用眼依处前生依止缘</w:t>
      </w:r>
      <w:r>
        <w:rPr>
          <w:b w:val="0"/>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pStyle w:val="ListBullet"/>
      </w:pPr>
      <w:r>
        <w:rPr>
          <w:b/>
        </w:rPr>
        <w:t>2. 善用耳依处前生依止缘</w:t>
      </w:r>
      <w:r>
        <w:rPr>
          <w:b w:val="0"/>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pStyle w:val="ListBullet"/>
      </w:pPr>
      <w:r>
        <w:rPr>
          <w:b/>
        </w:rPr>
        <w:t>3. 善用鼻依处前生依止缘</w:t>
      </w:r>
      <w:r>
        <w:rPr>
          <w:b w:val="0"/>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pStyle w:val="ListBullet"/>
      </w:pPr>
      <w:r>
        <w:rPr>
          <w:b/>
        </w:rPr>
        <w:t>4. 善用舌依处前生依止缘</w:t>
      </w:r>
      <w:r>
        <w:rPr>
          <w:b w:val="0"/>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pStyle w:val="ListBullet"/>
      </w:pPr>
      <w:r>
        <w:rPr>
          <w:b/>
        </w:rPr>
        <w:t>5. 善用心依处前生依止缘</w:t>
      </w:r>
      <w:r>
        <w:rPr>
          <w:b w:val="0"/>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b w:val="0"/>
        </w:rPr>
        <w:t>依止缘的内容就学习到这。同时，对于如何善用依止缘作了一些提示，这只是提供一个角度，大家可以各自对照并深入观察、实践。祝愿大家早日脱离所有的依止缘，真正地独立！</w:t>
      </w:r>
    </w:p>
    <w:p>
      <w:r>
        <w:rPr>
          <w:b/>
        </w:rPr>
        <w:t>说明</w:t>
      </w:r>
      <w:r>
        <w:rPr>
          <w:b w:val="0"/>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r>
        <w:rPr>
          <w:b/>
          <w:color w:val="1E4620"/>
          <w:sz w:val="23"/>
        </w:rPr>
        <w:t>材料⑥《第25讲-摄缘-十二缘起与二十四缘-释二十四缘-亲依止缘1-古源尊者-20230205（音声）》★核心</w:t>
      </w:r>
    </w:p>
    <w:p>
      <w:pPr>
        <w:pStyle w:val="ListBullet"/>
      </w:pPr>
      <w:r>
        <w:rPr>
          <w:b/>
        </w:rPr>
        <w:t>适用定位</w:t>
      </w:r>
      <w:r>
        <w:rPr>
          <w:b w:val="0"/>
        </w:rPr>
        <w:t>：本周★核心材料——二十四缘中第九缘「亲依止缘」第1讲，系统讲述三种亲依止缘（所缘亲依止缘、无间亲依止缘、自然亲依止缘）的经文、释义、譬喻与差别，并含大量善行/善心省的实践案例。</w:t>
      </w:r>
    </w:p>
    <w:p>
      <w:pPr>
        <w:pStyle w:val="ListBullet"/>
      </w:pPr>
      <w:r>
        <w:rPr>
          <w:b/>
        </w:rPr>
        <w:t>⚠️ 转写标注</w:t>
      </w:r>
      <w:r>
        <w:rPr>
          <w:b w:val="0"/>
        </w:rPr>
        <w:t>：（依据录音转写整理，已校对明显同音错字）。正文括注（ ）为整理注记，朗读时可跳过。保留原始时间码 [00:00:00.000]。</w:t>
      </w:r>
    </w:p>
    <w:p>
      <w:pPr>
        <w:ind w:left="170"/>
        <w:pBdr>
          <w:left w:val="single" w:sz="18" w:space="4" w:color="1E4620"/>
        </w:pBdr>
        <w:shd w:val="clear" w:fill="F2F5FA"/>
      </w:pPr>
      <w:r>
        <w:rPr>
          <w:b w:val="0"/>
        </w:rPr>
        <w:t>照录（fetch 经整理逐字返回，带 [generated, not original text] 标注）：</w:t>
      </w:r>
    </w:p>
    <w:p>
      <w:r>
        <w:rPr>
          <w:b/>
        </w:rPr>
        <w:t>第25讲-摄缘-十二缘起与二十四缘-释二十四缘-亲依止缘1-古源尊者-20230205</w:t>
      </w:r>
    </w:p>
    <w:p>
      <w:r>
        <w:rPr>
          <w:b w:val="0"/>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b w:val="0"/>
        </w:rPr>
        <w:t>[00:00:48.680] 那就散。今天是元宵节。一个二零二三年的这个社员课程很吉祥，从去年大年三十一直讲到初一十五，所以在新的一年里，祝愿大家一切吉祥顺利、修学进步。</w:t>
      </w:r>
    </w:p>
    <w:p>
      <w:r>
        <w:rPr>
          <w:b w:val="0"/>
        </w:rPr>
        <w:t>[00:01:12.840] 今天，我们的课程是七女子园（*音：亲依止缘*），二十四元（*音：二十四缘*）里面的第九园。</w:t>
      </w:r>
    </w:p>
    <w:p>
      <w:r>
        <w:rPr>
          <w:b w:val="0"/>
        </w:rPr>
        <w:t>[00:01:20.360] 首先，会简单地讲经文的第一部分，前前诸善法对后后诸善法，以亲子园（*亲依止缘*）为源的一部分内容。好，那我们先来看亲子园的经文，刚才在网课的时候刚刚念过了，我们再一起练一下。</w:t>
      </w:r>
    </w:p>
    <w:p>
      <w:r>
        <w:rPr>
          <w:b w:val="0"/>
        </w:rPr>
        <w:t>[00:01:47.120] 布尼玛布尼玛古萨拉干嘛？巴吉马兰巴吉马兰古萨拉兰达马兰……</w:t>
      </w:r>
    </w:p>
    <w:p>
      <w:r>
        <w:rPr>
          <w:b w:val="0"/>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b w:val="0"/>
        </w:rPr>
        <w:t>[00:04:53.160] 这个亲依止缘的内容，非常广泛，我们接下来就简单地总体介绍一下亲依止缘。</w:t>
      </w:r>
    </w:p>
    <w:p>
      <w:r>
        <w:rPr>
          <w:b w:val="0"/>
        </w:rPr>
        <w:t>[00:05:02.000] 亲依止缘的巴利，是乌巴利塞亚巴吉亚（upanissaya-paccaya）。在词典里面查，就是有净衣、亲依止、基础、依靠、强有力的因这样的意思。这样呢，就是缘，所以这个真正的翻译，应该是叫强的依止缘。那翻译成亲依止，是顺古了，古人是这么翻的。那么亲依止本身，并不是从字义上来看，并不是非常符合巴利注释的意思。那么简单来说，就是能够使某些法生起的强有力的因素，就可以称为亲依止缘。</w:t>
      </w:r>
    </w:p>
    <w:p>
      <w:r>
        <w:rPr>
          <w:b w:val="0"/>
        </w:rPr>
        <w:t>[00:05:50.320] 举例来说，有一个具有很强信心的人。他通过修习戒定慧而证得禅那、观智、神通、圣道圣果。那么我们可以说，他这个强有力的信，是成就他这个戒行、禅那、观智、神通、圣道圣果的亲依止缘。那么在二十四缘里面，这个亲依止缘的应用是最广泛的，它涵括了非常广博的内容。在清净道论大疏钞里面，这么来说，他说亲依止缘，是以作为所缘的形式，以能使依次序应该生起的心紧随之无间生起的方式，以特定的方式，这有三种方式作为强有力的因素而形成支助。</w:t>
      </w:r>
    </w:p>
    <w:p>
      <w:r>
        <w:rPr>
          <w:b w:val="0"/>
        </w:rPr>
        <w:t>[00:06:52.540] 好，那么这里说的三种亲依止缘呢？所缘亲依止、无间亲依止和自然亲依止。</w:t>
      </w:r>
    </w:p>
    <w:p>
      <w:r>
        <w:rPr>
          <w:b w:val="0"/>
        </w:rPr>
        <w:t>[00:07:00.740] 那这个缘法呢？这个亲依止缘的缘法，它可以是一切法。它包括名法、色法、概念和涅槃。而缘所生法则只是名法。所以，尽管亲依止缘涵盖的内容很广泛，却不涉及所有的时序生起的升起。</w:t>
      </w:r>
    </w:p>
    <w:p>
      <w:r>
        <w:rPr>
          <w:b w:val="0"/>
        </w:rPr>
        <w:t>[00:07:25.280] 那古代论师，用雨水来比喻这三种亲依止缘。他说，就像所有的草木都无法不依靠雨水而存活。山川大地也无法脱离雨水的滋润，这些依靠雨水的万物，在获得雨水的润泽后，就能成长茁壮。所以亲依止缘对于我们整个生命的运作和发展，也具有同样的重要性。</w:t>
      </w:r>
    </w:p>
    <w:p>
      <w:r>
        <w:rPr>
          <w:b w:val="0"/>
        </w:rPr>
        <w:t>[00:07:58.420] 他有个偈颂，说与盘陀中细绵等三种雨势，皆是滋润大地万物之所依存。所缘亲依止缘、无间亲依止缘、自然亲依止缘等，亦为心和心所之所依止。就以我们所有的心和心所，很多要依靠亲依止缘才能生起。那亲依止缘又和哪一些缘有关呢？</w:t>
      </w:r>
    </w:p>
    <w:p>
      <w:r>
        <w:rPr>
          <w:b w:val="0"/>
        </w:rPr>
        <w:t>[00:08:31.820] 所缘亲依止缘，跟我们前面一开始学的所缘缘，以及主导缘又叫增上缘里面的所缘主导，它有关。又因为五门所缘，都是在心路生起之前出现的。所以，所缘亲依止，也和前生缘有关。无间亲依止缘和无间缘、等无间缘，几乎是一模一样的，只是不同的角度。</w:t>
      </w:r>
    </w:p>
    <w:p>
      <w:r>
        <w:rPr>
          <w:b w:val="0"/>
        </w:rPr>
        <w:t>[00:09:02.140] 而自然亲依止缘呢？和过去、现在、未来的所有目标都有关。说过去的业可以是自然亲依止缘的缘法，因此，自然亲依止缘和一刹那业缘它也有关。未来发生的也可以成为自然亲依止缘缘法，所以它和后生缘也有关系。那在学习过程中，应该把这些和亲依止缘密切相关的缘贯通起来。那么在学完亲依止缘以后，加上这个前生缘、后生缘，就可以尝试在一条新路上去看这些缘法的运作规律。</w:t>
      </w:r>
    </w:p>
    <w:p>
      <w:r>
        <w:rPr>
          <w:b w:val="0"/>
        </w:rPr>
        <w:t>[00:09:43.740] 好在《摄阿毗达摩义论表解》里面，对亲依止缘是……</w:t>
      </w:r>
    </w:p>
    <w:p>
      <w:r>
        <w:rPr>
          <w:b w:val="0"/>
        </w:rPr>
        <w:t>[00:09:51.000] 这么来解释的，我们简单地看看。</w:t>
      </w:r>
    </w:p>
    <w:p>
      <w:r>
        <w:rPr>
          <w:b w:val="0"/>
        </w:rPr>
        <w:t>[00:09:57.860] 所缘亲依止缘呢？它的意思是强力的所缘，以所缘亲依止的缘力，使得缘所生法极度依靠它作为所缘而生起。缘法，是强而有力的所缘；缘所生法，就是名聚。这个名聚，是特指意门心路的二十八种速行的名聚。</w:t>
      </w:r>
    </w:p>
    <w:p>
      <w:r>
        <w:rPr>
          <w:b w:val="0"/>
        </w:rPr>
        <w:t>[00:10:19.800] 无间亲依止缘呢，是指它的意思是刚灭尽的名聚，以强力的无间缘力，使得缘所生法极度依靠它的灭尽而生起。那无间亲依止的缘法，和缘所生法，和无间缘的缘法、缘所生法完全相同。自然亲依止缘，它的意思是强而有效的，任何法以自然亲依止缘的原理，缘助缘所生法极度依靠它而生起。那它的缘法，就范围非常广，包括一切能有效地令名聚生起的、任何过去现在未来的名色法、概念、涅槃等等。那比如贪、信、乐、苦、个人、食物、气候、住所、习气，以及业等等，都可以作为它的缘法。</w:t>
      </w:r>
    </w:p>
    <w:p>
      <w:r>
        <w:rPr>
          <w:b w:val="0"/>
        </w:rPr>
        <w:t>[00:11:14.160] 那么他的缘所生法，就是包含八十九种名聚。</w:t>
      </w:r>
    </w:p>
    <w:p>
      <w:r>
        <w:rPr>
          <w:b w:val="0"/>
        </w:rPr>
        <w:t>[00:11:20.860] 好，那我们先来看看这个所缘亲依止缘。所缘亲依止缘和所缘主导缘、所缘缘三者都是所缘，它都跟所缘有关，所以如果归类，都归在所缘组里面。雷迪西亚多在《发趣总说手册》里面讲，说所缘亲依止类似于所缘主导缘。以何意为所缘亲依止呢？就是以主导所缘是缘法之法的强有力依止之意为所缘止。它首先是由所缘主导，那就是所缘主导它，这个是缘法之法的强有力依止。说是说，人亲依止。所以，强有力靠。因此，再用亲依止缘来去说明，那这个就是佛陀在这里安立此缘的用意所在。</w:t>
      </w:r>
    </w:p>
    <w:p>
      <w:r>
        <w:rPr>
          <w:b w:val="0"/>
        </w:rPr>
        <w:t>[00:12:28.260] 那所缘亲依止、所缘主导缘和所缘缘，这三者有什么样的差别呢？我们来看看这个表。在他的这个事意里面，就是他的含义非常……属于增上（因子）的原理，使得缘法极都依靠它作为主所缘。</w:t>
      </w:r>
    </w:p>
    <w:p>
      <w:r>
        <w:rPr>
          <w:b w:val="0"/>
        </w:rPr>
        <w:t>[00:13:05.840] 所缘缘呢，就是缘法以所缘的原理缘助缘所生法，以它为目标而生起。那我们再看看它的缘法。所缘亲依止的缘法，是强而有力的所缘。所缘主导缘的缘法，是极重视尊重或执取的所缘。那所缘缘，是一切所缘，就是色身香味触法一切所缘。在缘所生法来看，所缘亲依止缘和所缘主导缘的缘所生法都是一样的，都是意门心路的二十八种速行名聚。</w:t>
      </w:r>
    </w:p>
    <w:p>
      <w:r>
        <w:rPr>
          <w:b w:val="0"/>
        </w:rPr>
        <w:t>[00:13:41.640] 所缘缘，是所有名聚，也就是一切的心和心所它要生起，都必须要有所缘。那我们来看，在这里面，所缘主导和所缘亲依止，他们的两种缘所生法一样。缘法呢？都是可以所缘，但一个强调是强有力，一个是强调极重视。就清净道论里面讲说：如是，当以只因被重视情况为所缘主导，以强有力的原因的情况为所缘亲依止，当知这是它们的差别。那我们这么看来，就是重视所缘，是所缘增上的特质。当重视所缘成为强有力的因的时候，这就变成所缘亲依止的特质了。</w:t>
      </w:r>
    </w:p>
    <w:p>
      <w:r>
        <w:rPr>
          <w:b w:val="0"/>
        </w:rPr>
        <w:t>[00:14:41.000] 所以，大家必须清楚一点，就是所有的所缘亲依止的缘法，都是所缘主导缘，都是有所缘主导缘的。那么，两者的共同之处，就是它的缘法都不会是不可以所缘，就是不会让人讨厌、不喜、会造成痛苦、带来不良感受的这个所缘。</w:t>
      </w:r>
    </w:p>
    <w:p>
      <w:r>
        <w:rPr>
          <w:b w:val="0"/>
        </w:rPr>
        <w:t>[00:15:02.100] 那么缘所生法都是一门的二十八种速行呢？那这二十八种速行包括哪一些呢？一个是八种贪根心、八种大善心、八种初禅间心和四种智相应的大唯作心。</w:t>
      </w:r>
    </w:p>
    <w:p>
      <w:r>
        <w:rPr>
          <w:b w:val="0"/>
        </w:rPr>
        <w:t>[00:15:19.960] 那有人就会问说，为什么智不相应的大唯作心不能生起呢？那对于一般人来讲，很多所缘都能引起我们心的兴趣，无论是贪心还是智不相应的善心。但是对于一个断尽烦恼的阿拉汉圣者，他的智不相应的唯作心，[00:15:43.020] 一般都是用来执行一些不需要很强的念力的事物，比如我们日常生活中的一些重复性的事物，吃饭、洗手，他不需要非常强的念力。虽然他阿拉汉一切的时候都有正念，但是他不需要每一个正念里面都把这个正知加进去，他就是会夹杂着生起这种无智的唯作心。那对于阿拉汉来讲，一旦对所缘产生重视，他必定会生起智相应的唯作心。因此，这里不包含智不相应的唯作心。</w:t>
      </w:r>
    </w:p>
    <w:p>
      <w:r>
        <w:rPr>
          <w:b w:val="0"/>
        </w:rPr>
        <w:t>[00:16:27.000] 好，那么无间亲依止缘呢？属于无间组。它和无间缘的缘法和缘所生法完全相同。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这是它们的差别。</w:t>
      </w:r>
    </w:p>
    <w:p>
      <w:r>
        <w:rPr>
          <w:b w:val="0"/>
        </w:rPr>
        <w:t>[00:17:23.940] 好，那么自然亲依止缘呢？自然亲依止的巴利是巴嘎都、巴黎三亚。它是巴卡迪亚和乌巴弥赛亚的组合词，所以翻译成自然亲依止缘。那也有把它翻译成叫自性亲依止的。叶均居士在清净道论里面是把它翻成叫本性亲依止。那自然亲依止缘是指缘法本身，或者它的法性、自性、本性具有很强大的缘力，能够使缘所生法极度地依靠它而生起。自然亲依止缘，一般它都自成一组，独立发挥作用，很没有跟其他缘形成合力。</w:t>
      </w:r>
    </w:p>
    <w:p>
      <w:r>
        <w:rPr>
          <w:b w:val="0"/>
        </w:rPr>
        <w:t>[00:18:15.180] 那比如说，作为一个禅修者，信戒闻舍慧，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b w:val="0"/>
        </w:rPr>
        <w:t>[00:18:47.480] 那举个例子来说。有些人觉得修行证果很难，所以他很难对这个修行证果生起信心。但他对自己上一生是一个什么生命状态，他很感兴趣。那每次禅修报告，听到很多禅修者报告检查过去生的修法，他就对这个止观禅法生起强大的信心，他就觉得他去看一下过去生。所以在这种欲合信心的驱策下，他可能就很勤奋，热忱地付出努力去练习止观，一直能够修到缘起。那这个就是自性亲依止在发挥成为修学有利助缘的这种作用。</w:t>
      </w:r>
    </w:p>
    <w:p>
      <w:r>
        <w:rPr>
          <w:b w:val="0"/>
        </w:rPr>
        <w:t>[00:19:32.600] 雷迪西亚多在《发趣总说手册》中说：何为自然亲依止缘？一切过去、未来和现在，内在和外在，一切心和心所法，一切色法，以及涅槃和概念，各自是一切现在的心和心所法的自然亲依止缘。</w:t>
      </w:r>
    </w:p>
    <w:p>
      <w:r>
        <w:rPr>
          <w:b w:val="0"/>
        </w:rPr>
        <w:t>[00:19:54.000] 那过去的部分，比如我们已经般涅槃的佛陀，他的法、圣弟子僧团，以及传承下来的历代僧团和知识，是我们这些后辈生起诸善的自然亲依止缘。</w:t>
      </w:r>
    </w:p>
    <w:p>
      <w:r>
        <w:rPr>
          <w:b w:val="0"/>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地实践，比如布施、持戒等等。或者遵守世间的行为准则、家庭和宗族的行为准则，信奉种种的宗教教义理论，从事各种职业和技术学习、文理各科，管理村寨、村庄城镇和田田园。</w:t>
      </w:r>
    </w:p>
    <w:p>
      <w:r>
        <w:rPr>
          <w:b w:val="0"/>
        </w:rPr>
        <w:t>[00:21:09.860] 如何去挖掘湖泊、池灶水井，建筑房舍，制造车架船只等等。以及寻求和积累财富，如金银、宝石、珍珠等，世间就是如此发展的，就靠着亲依止缘、自然亲依止缘。</w:t>
      </w:r>
    </w:p>
    <w:p>
      <w:r>
        <w:rPr>
          <w:b w:val="0"/>
        </w:rPr>
        <w:t>[00:21:31.220] 那对于未来的部分呢？比如说名为弥底亚（Metteyya）、弥勒的未来佛，那么他的法、他的僧团也对当今大众们转起巴拉密福德等，为自然亲依止缘。我们很多修行者想去亲见弥勒佛，想在弥勒佛座下被授记为菩萨，而他转起八拉密（巴拉密）福德，就是他的自然亲依止缘。同样的与此存有，就是这个生命有的状态。未来所获得的，你考虑的未来所获得的至尊的地位、财股、财务、谷物、成功，对在世的大众转起种种行为，作为自然亲依止缘。与未来存有所体验的有，这个所谓有的成就、财的成就，以及道果涅槃成就。</w:t>
      </w:r>
    </w:p>
    <w:p>
      <w:r>
        <w:rPr>
          <w:b w:val="0"/>
        </w:rPr>
        <w:t>[00:22:26.600] 对在世的大众，如今生起布施持戒等福行，也是为自然亲依止缘。</w:t>
      </w:r>
    </w:p>
    <w:p>
      <w:r>
        <w:rPr>
          <w:b w:val="0"/>
        </w:rPr>
        <w:t>[00:22:34.680] 他说，犹如世间上为了在凉季时收获谷物果实，在雨季时会着手去劳作，在前期付出那勤勉的劳作，或者有智慧的劳作，以便在工作完结时获得钱财，即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b w:val="0"/>
        </w:rPr>
        <w:t>[00:23:33.720] 那么对现在的部分呢，那比如说现在的佛陀对现在的人、天、梵天，现在的父母对现在的儿女为现在的自然亲依止缘，……</w:t>
      </w:r>
    </w:p>
    <w:p>
      <w:pPr>
        <w:ind w:left="170"/>
        <w:pBdr>
          <w:left w:val="single" w:sz="18" w:space="4" w:color="1E4620"/>
        </w:pBdr>
        <w:shd w:val="clear" w:fill="F2F5FA"/>
      </w:pPr>
      <w:r>
        <w:rPr>
          <w:b w:val="0"/>
        </w:rPr>
        <w:t>⚠️ 缺口说明（如实标注）：自 [00:23:33.720] 至 [00:39:40.260] 之间（约 16 分钟）的转写内容，因工具单次返回长度限制未能完整取回，此处为</w:t>
      </w:r>
      <w:r>
        <w:rPr>
          <w:b/>
        </w:rPr>
        <w:t>忠实缺口</w:t>
      </w:r>
      <w:r>
        <w:rPr>
          <w:b w:val="0"/>
        </w:rPr>
        <w:t>，未作任何虚构补写。如需完整照录，请再次定向提取本段。</w:t>
      </w:r>
    </w:p>
    <w:p>
      <w:r>
        <w:rPr>
          <w:b w:val="0"/>
        </w:rPr>
        <w:t>[00:39:40.260] 印象很深刻。那我们一回想起来，就会生起强大的善心，就是敬重、审查所做的过去的善行。这个就是前前诸善法，作为所缘，以所缘亲依止的原理，使得你对他审查回味而生起后后诸善法。</w:t>
      </w:r>
    </w:p>
    <w:p>
      <w:r>
        <w:rPr>
          <w:b w:val="0"/>
        </w:rPr>
        <w:t>[00:40:29.140] 所以，我们做善行的时候，不要用一种很懒散、很随性的心去完成，而是要很殷重、很庄重。同时，不是为了要得到什么样的回报，可是要在这个过程中很用心地去投入，他的心始终在善法上。将内心良善的素质激发出来，并得到进一步的训练和提升。那如果在造作善行的时候，我们有这个主导的心或者增上的心，比如说，我们有欲主导、有精进主导、心主导或者慧主导的时候，那这样的心，就很容易成为未来散发神（*现起善*）的心缘。</w:t>
      </w:r>
    </w:p>
    <w:p>
      <w:r>
        <w:rPr>
          <w:b w:val="0"/>
        </w:rPr>
        <w:t>[00:41:02.880] 对于行布施、受戒、行菩萨道业，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地造作善行，或前往参加禅修、早晚课、诵戒。如果没有这些强有力的亲依止呢？那我们对持戒、布施、禅修、早晚课、诵戒，就不容易持续生起强有力的信心，或者去造作的欲望。内心就会找借口："反正我也没有破戒，没有犯戒，就不用去参加诵戒了吧？"</w:t>
      </w:r>
    </w:p>
    <w:p>
      <w:r>
        <w:rPr>
          <w:b w:val="0"/>
        </w:rPr>
        <w:t>[00:42:02.050] 或者说，我已经有不少布施了，这次就让给别人吧。或者最近身心疲累，调理一下身体，过一段时间再禅修吧。[00:42:06.650] 最近都阳了。那其实，越是阳的时候，越是要能够意识，对，这个时候正是修行的好时候。但是关键在于，你这个对这个修行、练知、[00:42:54.900] 禅修，你够不够殷重。你足够殷重了，就想说，那我临死的时候怎么办呢？何况是阳一下呢？那我们还是在这个情况下，一般情况就说我这个色法色，是我这个色比这个禅修更重要。那虽然我们并不是说你生病的时候，你一定要禅修多久。我们现在在练习微习惯，他就说一定要去座位上坐下来，哪怕就是坐一分钟，那也是坚持，他就很不一样，为什么呢？代表你内心对这件事情是重视的。前两天我们讲说早晚课也是这样的，那早晚课每天重复没意思。就说他是一个修行，他能培养我的善心，他就不一样，他就会重视。</w:t>
      </w:r>
    </w:p>
    <w:p>
      <w:r>
        <w:rPr>
          <w:b w:val="0"/>
        </w:rPr>
        <w:t>[00:43:21.660] 所以，当我们以做过的种种善行，作为强有力的所缘对他省察回味的时候，这是所缘亲依止的作用。好，那么当行善已经成为一种惯性——我们每天给大家讲，要微习惯成为一种惯性——成为心所自然的力量的时候，遇到合适的机会就会造作善行。那这个就是自然亲依止缘的作用。</w:t>
      </w:r>
    </w:p>
    <w:p>
      <w:r>
        <w:rPr>
          <w:b w:val="0"/>
        </w:rPr>
        <w:t>[00:43:49.160] 所以由此可见，这两者的缘法、缘所生法和缘力的作用方式，它是不一样，但是它是相关的，有很多是可以相关联的。那么，以所缘亲依止缘的原理支助而生起的心，是省察已作善行的心。所以他的缘所生法里面不会有九种禅那善心，也不会有四种出世间道心，也不会出现三离心所和二无量心，而只是八大欲界大善速行和三十三种相应的心所。</w:t>
      </w:r>
    </w:p>
    <w:p>
      <w:r>
        <w:rPr>
          <w:b w:val="0"/>
        </w:rPr>
        <w:t>[00:44:09.600] 而以自然亲依止缘的缘力资助而升起的心，是造作善行的心。所以，它包括了欲界大善速行、禅那速行和出世间道心的二十一种善速行，包括阿拉汉道心。也包括三离心所和二无量心。</w:t>
      </w:r>
    </w:p>
    <w:p>
      <w:r>
        <w:rPr>
          <w:b w:val="0"/>
        </w:rPr>
        <w:t>[00:44:28.120] 好，那么第二类、第三类，是说对其他已做善行敬重省察；所有曾经做过的善行，若他们足够强大，就能成为强有力的主导所缘，并具有所缘亲依止的原理。那从禅那出来以后，对禅那敬重省察。[00:45:06.160]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地存在（*安住*）思想（*禅定*）里面，中间一丝波动都没有，身心轻安，喜乐遍满。那么，之后当他以敬重欢喜的心去省察或者回味那种禅定的体验的时候，内心就会再次体验那种清净善法的快乐。那这个就是禅那出来对禅那的敬重省察。</w:t>
      </w:r>
    </w:p>
    <w:p>
      <w:r>
        <w:rPr>
          <w:b w:val="0"/>
        </w:rPr>
        <w:t>[00:45:15.835] 最后一个呢，是诸有学对种姓敬重省察，对净化敬重省察。诸有学从道出来后，对道敬重省察。</w:t>
      </w:r>
    </w:p>
    <w:p>
      <w:r>
        <w:rPr>
          <w:b w:val="0"/>
        </w:rPr>
        <w:t>[00:46:07.215] 先说一下这个种性和这个净化。种性，就是对于圣者来讲，初果圣者圣道置（*至*）之前、道士（*道*）身体（*前*）之前的那个心，叫种性心，干嘛的呢？就从凡夫种性到圣者种性。那这个净化，就是你证得初果以后，你要证得二果，二果要证得三果，三果要证得四果。那么这个道心之前，依然会有那个心。那个心就不是种姓心了。他已经是圣者了，那么那个心是什么呢？就进一步的净化。就原来的初果圣者的烦恼，到二果的时候，进一步被净化；二果到三果圣者，他又断掉了不少烦恼，又进一步被净化。[00:46:14.440] 三果圣者到四果圣者，所有的烦恼都被净化完了，所以那个心，就叫净化。</w:t>
      </w:r>
    </w:p>
    <w:p>
      <w:r>
        <w:rPr>
          <w:b w:val="0"/>
        </w:rPr>
        <w:t>[00:46:19.060] 好，那前前诸善法包括初果、二果、三果的道智。道之升起的体验，是无以言表的，据说，不少初次体证道果的人，都有茫然不知所措之感，突然间发现心不听使唤。就心缘取涅槃为目标时，那种极为殊胜的体验，会令这个证悟者经常去回味和体验。那道智生起之前，都会有进行（*行*）随顺、种姓。二果以上就叫净化心生起。</w:t>
      </w:r>
    </w:p>
    <w:p>
      <w:r>
        <w:rPr>
          <w:b w:val="0"/>
        </w:rPr>
        <w:t>[00:47:22.650] 禅修者在证了道果以后，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果和涅槃。他以这样一种敬重而审查的心去观察前面的心，乃至于他可以在很久以后再回来再审查。[00:47:54.880] 有时候老师也可能会要求他去追溯，追溯到某年某月某日某时刻，他生起的那个他认为是道智果智的那个心，是什么状态；道心生起之前、生起时是在观察名法还是色法，是在观察他们的无常、苦还是无我。道心转起，只要尚未证得阿拉汉道智，这个逆向再审查的过程都是善法。就前面强有力的所缘体验，导致后面的审查心生起，或者极度地依靠前面的所谓的缘法，这就是诸有学圣者对种性敬重审查、对净化敬重审查，诸有学圣者从道出来之后，对道敬重审查的一个意思。</w:t>
      </w:r>
    </w:p>
    <w:p>
      <w:r>
        <w:rPr>
          <w:b w:val="0"/>
        </w:rPr>
        <w:t>[00:48:12.740] 那如何让我们的善行，都能成为我们未来的所缘亲依止呢？对于一般人而言，如果还没有真的证禅那、没有真的证道成佛，也就无法对他们做审查和回味，不懂得如何对他们运用所缘性的缘力。[00:48:31.800] 但是除了禅定圣道之外，对，所有其他善法，我们刚才讲的十种福德业、十善业，我们在造作善行的时候，如何让这些善行成为强有力的所缘，这是我们可以去考虑的。那也就是要敬重恳切，带着清净的心、恭敬勇猛的心去实践，去完成这些善行。而且要不断地重复，每天做微习惯。那么在造作的全过程中，它都保持我们有强大的善思（*思心所*），包括造作时的决意思和前后思。这样，当我们未来有相应的善行因缘时，已做的善行就可能成为强大的所缘。[00:49:18.080] 让我们的心，转向意念审查这些善心。[00:49:22.420] 而以所缘亲依止缘的原理，使这种审查以八大善行的形式生起来，激发我们持续造作善行的这种动力。</w:t>
      </w:r>
    </w:p>
    <w:p>
      <w:r>
        <w:rPr>
          <w:b w:val="0"/>
        </w:rPr>
        <w:t>[00:49:34.440] 好，那么下面，我们就来再学习善法对善法的无间亲依止缘。</w:t>
      </w:r>
    </w:p>
    <w:p>
      <w:r>
        <w:rPr>
          <w:b w:val="0"/>
        </w:rPr>
        <w:t>[00:49:53.980] 关于善法对善法的无间亲依止缘，它的缘法是之前生起的十七种世间善速行，扣除最后一个速行心，以及三十八种相应心所。缘所生法，是之后生起的十七种世间善速行，要扣除第一个速行心，还有四种出世间道心，以及三十八种相应心所。无间亲依止缘类似无间缘和等无间缘，它只是角度不同。那么善法对善法的无间亲依止缘，它的这个缘法，这个是之前生起的十七种世间善速行，不包括道心，为什么呢？因为道心后面跟着的，就是果心。果心是无记法，所以他们之间的关系，是包含在前前诸善法对后后诸无记法、以亲依止缘为缘的这个无间亲依止缘里面。</w:t>
      </w:r>
    </w:p>
    <w:p>
      <w:r>
        <w:rPr>
          <w:b w:val="0"/>
        </w:rPr>
        <w:t>[00:50:36.580] 那十七种世间善速行呢？包括八大善心、九种禅那心，以及三十八种心所。缘所生法，是随后无间生起的十七种世间善速行，还有四种出世间的道心，以及和他们相应的三十八种心所。那这里要注意的是，这个缘所生法，不仅包括世间善心，还包括四种道心，因为在道果心路里面，道心是紧跟着种性或净化心生起的。种性和净化，对相应的道心，它有无间亲依止缘。那前前诸善法对后后诸善法，或者后面会说到的前前诸不善法对后后诸不善法的无间亲依止，它一定是发生在速行心路里面的。</w:t>
      </w:r>
    </w:p>
    <w:p>
      <w:r>
        <w:rPr>
          <w:b w:val="0"/>
        </w:rPr>
        <w:t>[00:51:32.580] 那为什么缘法要扣除最后一个速行心呢？因为最后一个速行心灭去之后，心流要么落入有分，要么会有彼所缘生起，而这两者，都属于无记法的果报性。所以最后一个速行心或者不善速行心，和其后的有分或彼所缘之间的关系，属于前前诸善（法）、前前诸不善法，对后后诸无记法。要扣除第一个速行心的原理呢，就类似因为五门速行之前是确定心。[00:52:10.380] 意门速行之前，是意门转向心。这两颗心，都属于无记法的唯作心，所以这里的确定心和意门转向心，与第一个速行之间，属于前前诸无记法对后后诸善法或者诸不善法的范畴，不在这个范畴里面。那么在此，包括亲依止缘在内，共有六种缘的原理和亲依止缘的原理完全一起起作用。包括亲依止缘、无间缘、等无间缘、重复缘、无有缘、离去缘。再是（*其中*）重复缘只在速行中同种类的无记（*此处指同类心*）之间，前者以重复熏习的原理资助后者生起。[00:52:57.520] 那无有缘呢？是指前一个心与它的不存在之助（*住*），后一个心生起。离去缘呢，指前一个心与它的离去之住，后一个心生起。因此有六种缘一起起作用。那由上述的这个示意的差异，我们可以知道这个无间缘和无间亲依止缘它们的区别。</w:t>
      </w:r>
    </w:p>
    <w:p>
      <w:r>
        <w:rPr>
          <w:b w:val="0"/>
        </w:rPr>
        <w:t>[00:53:24.440] 那我们知道佛陀为什么要安立无间亲依止缘。因为前心为后心强有力的依靠之处，所以要用亲依止缘来进一步阐释。如同无间亲依止缘会与无有缘、离去缘配合，[00:53:42.650] 把随后要生起的名聚强行让它生起来，我用一句话就把它拽出来："我一定要把你拉出来，我把你拉出来，我才能灭去，中间绝不能有任何间隔。"就是比喻是这样。那这种力量，大家想一下，这种力量正是我们生死轮回、不断滚动向前的一种表现力量。[00:54:08.860] 所有的有情，都期待自己的生命能够不间断地存在。就是无</w:t>
      </w:r>
    </w:p>
    <w:p>
      <w:r>
        <w:rPr>
          <w:b w:val="0"/>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b w:val="0"/>
        </w:rPr>
        <w:t>[00:54:58.060] 我们讲到的六种心理余势、习性、好习惯坏习惯，所有的业力都不会丢失。它不会像我们这个硬盘某一个区块会出问题一样。所以说，前心是后心生起强有力的依靠之处。</w:t>
      </w:r>
    </w:p>
    <w:p>
      <w:r>
        <w:rPr>
          <w:b w:val="0"/>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那这个是什么意思呢？[00:56:02.960] 刚才我们已经讲过了。在这里是特指世间善速行，包括欲界善速行、（*及*）八大善心和禅那速行两种。</w:t>
      </w:r>
    </w:p>
    <w:p>
      <w:r>
        <w:rPr>
          <w:b w:val="0"/>
        </w:rPr>
        <w:t>[00:56:13.040] 禅那心路是怎么生起的呢？先是意门转向，随后是四个欲界速行心，就变作、进行、随顺、种性，如利根者，变作不生起。那接着生起禅那的广大速行。那前面的四个欲界速行心分别执行不同的作用，我们知道了：变作是为进入安止做准备，进行是接近于刹那心，随顺，是随顺之前的心，也随顺之后的安止，去转向这个刹那心。种性，是切断欲界的种性，转变为色界和无色界的广大种性。那变作对进行、进行对随顺、随顺对种性、种性对刹那心，都是前一个心对后一个心。[00:56:53.780] 以无间亲依止缘的缘力，使得后者极度地依靠他的灭尽而生起。那当进入禅那广大速行之后呢？广大速行可以持续很长时间，乃至长达七天。[00:57:07.660] 但是，初次入禅的人，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地依靠它的灭尽而生起。</w:t>
      </w:r>
    </w:p>
    <w:p>
      <w:r>
        <w:rPr>
          <w:b w:val="0"/>
        </w:rPr>
        <w:t>[00:57:36.420] 那谁（*随顺*）对种姓、净化，种姓、净化对圣道呢？也是这样的。[00:57:44.540] 那么这一部分，是对圣者而言，它可以分为两种，一种，是对即将证的初果道心生起前的随顺对种性、种性对出道，都是以无间亲依止缘的缘力，使得后者极度依靠它的灭尽而生起。另外一种，是对于二果、三果和阿拉汉圣者。道心生起前的随顺对净化、净化对圣道，也是以无间亲依止缘的原理，使得后者极度地依靠它的灭尽而生起。那这个就是善法对善法的无间亲依止缘。那你看这个。[00:58:28.000] 我们讲了一节课，才讲了这个这么多部分的一点点，就是所以亲依止缘这一部分的内容很多。我们估计要用十节课才能把它讲完，那么跟我们自己的日常生活、我们的修行，关系也特别的大。</w:t>
      </w:r>
    </w:p>
    <w:p>
      <w:r>
        <w:rPr>
          <w:b w:val="0"/>
        </w:rPr>
        <w:t>[00:58:48.455] 所以这个后面，对于学习的人，我们就有很多可以思考和学习，或者是做做作业的这样一个地方。</w:t>
      </w:r>
    </w:p>
    <w:p>
      <w:r>
        <w:rPr>
          <w:b w:val="0"/>
        </w:rPr>
        <w:t>[00:58:57.880] 那今天的课，我们就学习到这里。好，我们一起来回向功德。</w:t>
      </w:r>
    </w:p>
    <w:p>
      <w:r>
        <w:rPr>
          <w:b w:val="0"/>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b/>
        </w:rPr>
        <w:t>说明</w:t>
      </w:r>
      <w:r>
        <w:rPr>
          <w:b w:val="0"/>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r>
        <w:rPr>
          <w:b/>
          <w:color w:val="1E4620"/>
          <w:sz w:val="26"/>
        </w:rPr>
        <w:t>💬 第一轮分享（20 min）</w:t>
      </w:r>
    </w:p>
    <w:p>
      <w:r>
        <w:rPr>
          <w:b/>
        </w:rPr>
        <w:t>分享规则（开场念一次）</w:t>
      </w:r>
    </w:p>
    <w:p>
      <w:pPr>
        <w:pStyle w:val="ListBullet"/>
      </w:pPr>
      <w:r>
        <w:rPr>
          <w:b w:val="0"/>
        </w:rPr>
        <w:t>每人 2～3 分钟，先讲「体验」，再讲「理解」。</w:t>
      </w:r>
    </w:p>
    <w:p>
      <w:pPr>
        <w:pStyle w:val="ListBullet"/>
      </w:pPr>
      <w:r>
        <w:rPr>
          <w:b w:val="0"/>
        </w:rPr>
        <w:t>说不出来就跳过，完全没问题。</w:t>
      </w:r>
    </w:p>
    <w:p>
      <w:pPr>
        <w:pStyle w:val="ListBullet"/>
      </w:pPr>
      <w:r>
        <w:rPr>
          <w:b w:val="0"/>
        </w:rPr>
        <w:t>听到别人的分享，只倾听、不建议、不纠正。</w:t>
      </w:r>
    </w:p>
    <w:p>
      <w:r>
        <w:rPr>
          <w:b/>
        </w:rPr>
        <w:t>起手问题（任选，2～3 个）</w:t>
      </w:r>
    </w:p>
    <w:p>
      <w:pPr>
        <w:pStyle w:val="ListNumber"/>
      </w:pPr>
      <w:r>
        <w:rPr>
          <w:b w:val="0"/>
        </w:rPr>
        <w:t>今天读到「相互缘」的三支棍、香菇豆干、四大的比喻，哪一个让你心里「亮」了一下？说说那个瞬间。</w:t>
      </w:r>
    </w:p>
    <w:p>
      <w:pPr>
        <w:pStyle w:val="ListNumber"/>
      </w:pPr>
      <w:r>
        <w:rPr>
          <w:b w:val="0"/>
        </w:rPr>
        <w:t>你最近有没有一次「身心失衡」——身体不舒服或情绪低落？现在回头看，它更像是「四大失衡」，还是「心理失衡」，还是两者纠缠在一起？</w:t>
      </w:r>
    </w:p>
    <w:p>
      <w:pPr>
        <w:pStyle w:val="ListNumber"/>
      </w:pPr>
      <w:r>
        <w:rPr>
          <w:b w:val="0"/>
        </w:rPr>
        <w:t>你有没有「依止」过某个人、某个地方、某个习惯？它给了你什么？当它不在时，你是什么感觉？</w:t>
      </w:r>
    </w:p>
    <w:p>
      <w:r>
        <w:rPr>
          <w:b/>
          <w:color w:val="1E4620"/>
          <w:sz w:val="26"/>
        </w:rPr>
        <w:t>🎯 主题讨论（35 min）</w:t>
      </w:r>
    </w:p>
    <w:p>
      <w:r>
        <w:rPr>
          <w:b/>
        </w:rPr>
        <w:t>第一题：相互＝互相扶持，那「我」在哪里？</w:t>
      </w:r>
    </w:p>
    <w:p>
      <w:r>
        <w:rPr>
          <w:b w:val="0"/>
        </w:rPr>
        <w:t>提示：借「三支棍」「香菇豆干」「四大种彼此为缘」几个比喻展开——若一切都要互相扶持才成立，那么独立的「我」还站得住吗？引导大家看到：不是「没有我」，而是「我」本来就是这样众缘和合、彼此依存的。</w:t>
      </w:r>
      <w:r>
        <w:rPr>
          <w:b/>
        </w:rPr>
        <w:t>避免滑向「所以我就没有价值」的虚无。</w:t>
      </w:r>
    </w:p>
    <w:p>
      <w:r>
        <w:rPr>
          <w:b/>
        </w:rPr>
        <w:t>第二题：依止缘与相互缘有何不同？</w:t>
      </w:r>
    </w:p>
    <w:p>
      <w:r>
        <w:rPr>
          <w:b w:val="0"/>
        </w:rPr>
        <w:t>提示：用「土地与树木、布帛与绘画」的譬喻区分：相互缘是</w:t>
      </w:r>
      <w:r>
        <w:rPr>
          <w:b/>
        </w:rPr>
        <w:t>平等互扶</w:t>
      </w:r>
      <w:r>
        <w:rPr>
          <w:b w:val="0"/>
        </w:rPr>
        <w:t>（你扶我、我扶你），依止缘是</w:t>
      </w:r>
      <w:r>
        <w:rPr>
          <w:b/>
        </w:rPr>
        <w:t>一者托住一者</w:t>
      </w:r>
      <w:r>
        <w:rPr>
          <w:b w:val="0"/>
        </w:rPr>
        <w:t>（地托树、布托画）。再引材料⑤「有分像大海，心路像波浪」——心依止于有分而生起，是依止，不是互相。要点到即止，不必深究名相。</w:t>
      </w:r>
    </w:p>
    <w:p>
      <w:r>
        <w:rPr>
          <w:b/>
        </w:rPr>
        <w:t>第三题：什么样的因，才叫「强有力的支撑」？</w:t>
      </w:r>
    </w:p>
    <w:p>
      <w:r>
        <w:rPr>
          <w:b w:val="0"/>
        </w:rPr>
        <w:t>提示：回到材料⑥——不是随便什么因都叫亲依止缘，而是</w:t>
      </w:r>
      <w:r>
        <w:rPr>
          <w:b/>
        </w:rPr>
        <w:t>强力</w:t>
      </w:r>
      <w:r>
        <w:rPr>
          <w:b w:val="0"/>
        </w:rPr>
        <w:t>的因。为什么「殷重地、恭敬地」做一件小事，和「随性地」做，效果截然不同？引导大家把「亲依止缘」落到具体：你愿意把哪一件小事，变成你生命里强而有力的缘？</w:t>
      </w:r>
    </w:p>
    <w:p>
      <w:r>
        <w:rPr>
          <w:b/>
        </w:rPr>
        <w:t>（时间富余时的第四题）怎样为自己「搭善缘」？</w:t>
      </w:r>
    </w:p>
    <w:p>
      <w:r>
        <w:rPr>
          <w:b w:val="0"/>
        </w:rPr>
        <w:t>提示：结合材料⑤「善用依止缘——六根门保养」与材料⑥「所缘亲依止／自然亲依止」，请大家各自说一件「本周想做、且能成为未来善法支撑」的小事。不求大，只求具体、可做。</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【现象】今天有哪一些人、事或环境在支撑着你，让你能走到现在？</w:t>
      </w:r>
    </w:p>
    <w:p>
      <w:pPr>
        <w:ind w:left="170"/>
        <w:pBdr>
          <w:left w:val="single" w:sz="18" w:space="4" w:color="1E4620"/>
        </w:pBdr>
        <w:shd w:val="clear" w:fill="F2F5FA"/>
      </w:pPr>
      <w:r>
        <w:rPr>
          <w:b w:val="0"/>
        </w:rPr>
        <w:t>- 【影响】当那个一直依赖的支撑变弱或不见时，你通常会怎么样？</w:t>
      </w:r>
    </w:p>
    <w:p>
      <w:pPr>
        <w:ind w:left="170"/>
        <w:pBdr>
          <w:left w:val="single" w:sz="18" w:space="4" w:color="1E4620"/>
        </w:pBdr>
        <w:shd w:val="clear" w:fill="F2F5FA"/>
      </w:pPr>
      <w:r>
        <w:rPr>
          <w:b w:val="0"/>
        </w:rPr>
        <w:t>- 【应对】这周有意识地当一次别人的「支撑」，做一件让对方靠得住的小事。</w:t>
      </w:r>
    </w:p>
    <w:p>
      <w:r>
        <w:rPr>
          <w:b/>
          <w:color w:val="1E4620"/>
          <w:sz w:val="26"/>
        </w:rPr>
        <w:t>🧘 禅修练习（15 min）</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本周练习：身心相互依止的观察</w:t>
      </w:r>
      <w:r>
        <w:rPr>
          <w:b w:val="0"/>
        </w:rPr>
        <w:t>（照读即可）</w:t>
      </w:r>
    </w:p>
    <w:p>
      <w:pPr>
        <w:ind w:left="170"/>
        <w:pBdr>
          <w:left w:val="single" w:sz="18" w:space="4" w:color="1E4620"/>
        </w:pBdr>
        <w:shd w:val="clear" w:fill="F2F5FA"/>
      </w:pPr>
      <w:r>
        <w:rPr>
          <w:b w:val="0"/>
        </w:rPr>
        <w:t>请大家坐好，眼睛轻轻闭上或半睁。先做三次深长的呼吸，慢慢地把身体放松下来。……（停约三十秒）</w:t>
      </w:r>
    </w:p>
    <w:p>
      <w:pPr>
        <w:ind w:left="170"/>
        <w:pBdr>
          <w:left w:val="single" w:sz="18" w:space="4" w:color="1E4620"/>
        </w:pBdr>
        <w:shd w:val="clear" w:fill="F2F5FA"/>
      </w:pPr>
      <w:r>
        <w:rPr>
          <w:b w:val="0"/>
        </w:rPr>
        <w:t>现在，把注意力放在你的身体上，从头顶到脚底，轻轻地扫过一遍。不用改变什么，只是感觉：坐着的感觉、呼吸的起伏、哪里紧、哪里松。……（停约两分钟）</w:t>
      </w:r>
    </w:p>
    <w:p>
      <w:pPr>
        <w:ind w:left="170"/>
        <w:pBdr>
          <w:left w:val="single" w:sz="18" w:space="4" w:color="1E4620"/>
        </w:pBdr>
        <w:shd w:val="clear" w:fill="F2F5FA"/>
      </w:pPr>
      <w:r>
        <w:rPr>
          <w:b w:val="0"/>
        </w:rPr>
        <w:t>接着，把注意力移到「知道」本身——那个正在觉察身体、觉察呼吸的心。你会发现，身体和这个「知道」的心，此刻是分不开的：身体是心依托的地方，心是身体活着的表现。它们互相依止，彼此成就。……（停约三分钟）</w:t>
      </w:r>
    </w:p>
    <w:p>
      <w:pPr>
        <w:ind w:left="170"/>
        <w:pBdr>
          <w:left w:val="single" w:sz="18" w:space="4" w:color="1E4620"/>
        </w:pBdr>
        <w:shd w:val="clear" w:fill="F2F5FA"/>
      </w:pPr>
      <w:r>
        <w:rPr>
          <w:b w:val="0"/>
        </w:rPr>
        <w:t>现在，试着在心里升起一句善意的话：「愿我身心健康，愿我内心安宁。」让它像一缕雨水，滋润你自己。然后再把这句善意，轻轻地送给一位你关心的人。……（停约两分钟）</w:t>
      </w:r>
    </w:p>
    <w:p>
      <w:pPr>
        <w:ind w:left="170"/>
        <w:pBdr>
          <w:left w:val="single" w:sz="18" w:space="4" w:color="1E4620"/>
        </w:pBdr>
        <w:shd w:val="clear" w:fill="F2F5FA"/>
      </w:pPr>
      <w:r>
        <w:rPr>
          <w:b w:val="0"/>
        </w:rPr>
        <w:t>好，慢慢把注意力带回呼吸，带回身体，带回此刻的座位。当你准备好的时候，轻轻张开眼睛。……（停约三十秒）</w:t>
      </w:r>
    </w:p>
    <w:p>
      <w:r>
        <w:rPr>
          <w:b/>
          <w:color w:val="1E4620"/>
          <w:sz w:val="26"/>
        </w:rPr>
        <w:t>📚 扩展内容包（时间富余时使用）</w:t>
      </w:r>
    </w:p>
    <w:p>
      <w:r>
        <w:rPr>
          <w:b/>
        </w:rPr>
        <w:t>扩展一：把「相互缘」用到身心调养与医学</w:t>
      </w:r>
    </w:p>
    <w:p>
      <w:r>
        <w:rPr>
          <w:b w:val="0"/>
        </w:rPr>
        <w:t>借材料①「四大种以相互缘为缘」与材料②「对地水火风的深入研究可以成为一门深入的医学」——四大调和，身心自安；四大失衡，百病丛生。可邀请有中医、养生、运动背景的成员分享：他们如何理解「身与心的相互扶持」。点到为止，不作医疗建议。</w:t>
      </w:r>
    </w:p>
    <w:p>
      <w:r>
        <w:rPr>
          <w:b/>
        </w:rPr>
        <w:t>扩展二：把「依止」用到日常的「缘管理」</w:t>
      </w:r>
    </w:p>
    <w:p>
      <w:r>
        <w:rPr>
          <w:b w:val="0"/>
        </w:rPr>
        <w:t>借材料⑤「有分如大海，心路如波浪」与「六根门保养」——我们每天都在依止某些东西：手机、习惯、人际关系、环境。哪些是善的依止（让心安定、让善增长）？哪些是不善的依止（让心散乱、让烦恼滋长）？可作一次轻量的「依止盘点」，帮大家看清自己「靠」在了什么上。</w:t>
      </w:r>
    </w:p>
    <w:p>
      <w:r>
        <w:rPr>
          <w:b/>
        </w:rPr>
        <w:t>扩展三（备）：亲依止缘的「善行复利」</w:t>
      </w:r>
    </w:p>
    <w:p>
      <w:r>
        <w:rPr>
          <w:b w:val="0"/>
        </w:rPr>
        <w:t>借材料⑥「所做善行作为所缘亲依止，令后后善法生起」——你每一次殷重地做一件善事，都像往生命里存了一笔「善的资本」，日后会以「回味、省察、再行」的方式，不断生息。这个比喻贴近生活，适合在讨论偏冷时用来暖场。</w:t>
      </w:r>
    </w:p>
    <w:p>
      <w:r>
        <w:rPr>
          <w:b/>
          <w:color w:val="1E4620"/>
          <w:sz w:val="26"/>
        </w:rPr>
        <w:t>🔚 收尾与回向（15 min）</w:t>
      </w:r>
    </w:p>
    <w:p>
      <w:r>
        <w:rPr>
          <w:b/>
        </w:rPr>
        <w:t>总结引导（照读或用自己的话）</w:t>
      </w:r>
    </w:p>
    <w:p>
      <w:pPr>
        <w:ind w:left="170"/>
        <w:pBdr>
          <w:left w:val="single" w:sz="18" w:space="4" w:color="1E4620"/>
        </w:pBdr>
        <w:shd w:val="clear" w:fill="F2F5FA"/>
      </w:pPr>
      <w:r>
        <w:rPr>
          <w:b w:val="0"/>
        </w:rPr>
        <w:t>今天我们走了三个缘：</w:t>
      </w:r>
      <w:r>
        <w:rPr>
          <w:b/>
        </w:rPr>
        <w:t>相互缘</w:t>
      </w:r>
      <w:r>
        <w:rPr>
          <w:b w:val="0"/>
        </w:rPr>
        <w:t>——同起互助，三支棍、香菇豆干、四大种，都在告诉我们「没有一样东西是自己独立的」；</w:t>
      </w:r>
      <w:r>
        <w:rPr>
          <w:b/>
        </w:rPr>
        <w:t>依止缘</w:t>
      </w:r>
      <w:r>
        <w:rPr>
          <w:b w:val="0"/>
        </w:rPr>
        <w:t>——为依为处，树木依地、绘画依布、心路依有分，都在告诉我们「一切善法都要有个安住之处」；</w:t>
      </w:r>
      <w:r>
        <w:rPr>
          <w:b/>
        </w:rPr>
        <w:t>亲依止缘</w:t>
      </w:r>
      <w:r>
        <w:rPr>
          <w:b w:val="0"/>
        </w:rPr>
        <w:t>——强力支撑，雨水润泽万物、善行滋养善行，都在告诉我们「殷重地种下善因，它会自己长成大树」。</w:t>
      </w:r>
    </w:p>
    <w:p>
      <w:pPr>
        <w:ind w:left="170"/>
        <w:pBdr>
          <w:left w:val="single" w:sz="18" w:space="4" w:color="1E4620"/>
        </w:pBdr>
        <w:shd w:val="clear" w:fill="F2F5FA"/>
      </w:pPr>
      <w:r>
        <w:rPr>
          <w:b w:val="0"/>
        </w:rPr>
        <w:t>这三件事合起来只有一句：</w:t>
      </w:r>
      <w:r>
        <w:rPr>
          <w:b/>
        </w:rPr>
        <w:t>修行不是一个人硬撑，而是把善的缘一个个搭起来；身安、心安，善法自然生长。</w:t>
      </w:r>
    </w:p>
    <w:p>
      <w:r>
        <w:rPr>
          <w:b/>
        </w:rPr>
        <w:t>下周预告</w:t>
      </w:r>
    </w:p>
    <w:p>
      <w:pPr>
        <w:ind w:left="170"/>
        <w:pBdr>
          <w:left w:val="single" w:sz="18" w:space="4" w:color="1E4620"/>
        </w:pBdr>
        <w:shd w:val="clear" w:fill="F2F5FA"/>
      </w:pPr>
      <w:r>
        <w:rPr>
          <w:b w:val="0"/>
        </w:rPr>
        <w:t>下周我们进入「前生缘、后生缘、重复缘」——看看「前面生的东西如何支撑后面」、「后面的如何反过来滋养前面」，以及「习惯为什么会有越来越强的力量」。请带着今天的作业（一件「四大失衡」、一件「心理失衡」的事件，写下你对相互缘的理解）来。</w:t>
      </w:r>
    </w:p>
    <w:p>
      <w:r>
        <w:rPr>
          <w:b/>
        </w:rPr>
        <w:t>回向词（四句，照读）</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愿此共修的善缘，导向自他身心安泰；</w:t>
      </w:r>
    </w:p>
    <w:p>
      <w:pPr>
        <w:ind w:left="170"/>
        <w:pBdr>
          <w:left w:val="single" w:sz="18" w:space="4" w:color="1E4620"/>
        </w:pBdr>
        <w:shd w:val="clear" w:fill="F2F5FA"/>
      </w:pPr>
      <w:r>
        <w:rPr>
          <w:b w:val="0"/>
        </w:rPr>
        <w:t>愿一切有情，平安、快乐、解脱。</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术语</w:t>
            </w:r>
          </w:p>
        </w:tc>
        <w:tc>
          <w:tcPr>
            <w:tcW w:type="dxa" w:w="4819"/>
            <w:shd w:val="clear" w:fill="1E4620"/>
          </w:tcPr>
          <w:p>
            <w:r>
              <w:rPr>
                <w:color w:val="FFFFFF"/>
                <w:sz w:val="18"/>
              </w:rPr>
            </w:r>
            <w:r>
              <w:rPr>
                <w:b w:val="0"/>
                <w:color w:val="FFFFFF"/>
                <w:sz w:val="18"/>
              </w:rPr>
              <w:t>白话解释</w:t>
            </w:r>
          </w:p>
        </w:tc>
      </w:tr>
      <w:tr>
        <w:tc>
          <w:tcPr>
            <w:tcW w:type="dxa" w:w="4819"/>
          </w:tcPr>
          <w:p>
            <w:r>
              <w:rPr>
                <w:sz w:val="18"/>
              </w:rPr>
            </w:r>
            <w:r>
              <w:rPr>
                <w:b w:val="0"/>
                <w:sz w:val="18"/>
              </w:rPr>
              <w:t>缘法（paccaya-dhamma）</w:t>
            </w:r>
          </w:p>
        </w:tc>
        <w:tc>
          <w:tcPr>
            <w:tcW w:type="dxa" w:w="4819"/>
          </w:tcPr>
          <w:p>
            <w:r>
              <w:rPr>
                <w:sz w:val="18"/>
              </w:rPr>
            </w:r>
            <w:r>
              <w:rPr>
                <w:b w:val="0"/>
                <w:sz w:val="18"/>
              </w:rPr>
              <w:t>起缘助作用的那个法</w:t>
            </w:r>
          </w:p>
        </w:tc>
      </w:tr>
      <w:tr>
        <w:tc>
          <w:tcPr>
            <w:tcW w:type="dxa" w:w="4819"/>
            <w:shd w:val="clear" w:fill="F2F5FA"/>
          </w:tcPr>
          <w:p>
            <w:r>
              <w:rPr>
                <w:sz w:val="18"/>
              </w:rPr>
            </w:r>
            <w:r>
              <w:rPr>
                <w:b w:val="0"/>
                <w:sz w:val="18"/>
              </w:rPr>
              <w:t>缘所生法（paccayuppanna）</w:t>
            </w:r>
          </w:p>
        </w:tc>
        <w:tc>
          <w:tcPr>
            <w:tcW w:type="dxa" w:w="4819"/>
            <w:shd w:val="clear" w:fill="F2F5FA"/>
          </w:tcPr>
          <w:p>
            <w:r>
              <w:rPr>
                <w:sz w:val="18"/>
              </w:rPr>
            </w:r>
            <w:r>
              <w:rPr>
                <w:b w:val="0"/>
                <w:sz w:val="18"/>
              </w:rPr>
              <w:t>被缘助而生起的那个法</w:t>
            </w:r>
          </w:p>
        </w:tc>
      </w:tr>
      <w:tr>
        <w:tc>
          <w:tcPr>
            <w:tcW w:type="dxa" w:w="4819"/>
          </w:tcPr>
          <w:p>
            <w:r>
              <w:rPr>
                <w:sz w:val="18"/>
              </w:rPr>
            </w:r>
            <w:r>
              <w:rPr>
                <w:b w:val="0"/>
                <w:sz w:val="18"/>
              </w:rPr>
              <w:t>缘力</w:t>
            </w:r>
          </w:p>
        </w:tc>
        <w:tc>
          <w:tcPr>
            <w:tcW w:type="dxa" w:w="4819"/>
          </w:tcPr>
          <w:p>
            <w:r>
              <w:rPr>
                <w:sz w:val="18"/>
              </w:rPr>
            </w:r>
            <w:r>
              <w:rPr>
                <w:b w:val="0"/>
                <w:sz w:val="18"/>
              </w:rPr>
              <w:t>缘助的「力量」，如「相互缘力」「依止缘力」「亲依止缘力」</w:t>
            </w:r>
          </w:p>
        </w:tc>
      </w:tr>
      <w:tr>
        <w:tc>
          <w:tcPr>
            <w:tcW w:type="dxa" w:w="4819"/>
            <w:shd w:val="clear" w:fill="F2F5FA"/>
          </w:tcPr>
          <w:p>
            <w:r>
              <w:rPr>
                <w:sz w:val="18"/>
              </w:rPr>
            </w:r>
            <w:r>
              <w:rPr>
                <w:b w:val="0"/>
                <w:sz w:val="18"/>
              </w:rPr>
              <w:t>相互缘（aññamañña）</w:t>
            </w:r>
          </w:p>
        </w:tc>
        <w:tc>
          <w:tcPr>
            <w:tcW w:type="dxa" w:w="4819"/>
            <w:shd w:val="clear" w:fill="F2F5FA"/>
          </w:tcPr>
          <w:p>
            <w:r>
              <w:rPr>
                <w:sz w:val="18"/>
              </w:rPr>
            </w:r>
            <w:r>
              <w:rPr>
                <w:b w:val="0"/>
                <w:sz w:val="18"/>
              </w:rPr>
              <w:t>名法与名法、色法与色法、名色之间「同起而互相扶持」的缘</w:t>
            </w:r>
          </w:p>
        </w:tc>
      </w:tr>
      <w:tr>
        <w:tc>
          <w:tcPr>
            <w:tcW w:type="dxa" w:w="4819"/>
          </w:tcPr>
          <w:p>
            <w:r>
              <w:rPr>
                <w:sz w:val="18"/>
              </w:rPr>
            </w:r>
            <w:r>
              <w:rPr>
                <w:b w:val="0"/>
                <w:sz w:val="18"/>
              </w:rPr>
              <w:t>依止缘（nissaya）</w:t>
            </w:r>
          </w:p>
        </w:tc>
        <w:tc>
          <w:tcPr>
            <w:tcW w:type="dxa" w:w="4819"/>
          </w:tcPr>
          <w:p>
            <w:r>
              <w:rPr>
                <w:sz w:val="18"/>
              </w:rPr>
            </w:r>
            <w:r>
              <w:rPr>
                <w:b w:val="0"/>
                <w:sz w:val="18"/>
              </w:rPr>
              <w:t>缘法作为缘所生法「依靠之处、生起之地」的缘</w:t>
            </w:r>
          </w:p>
        </w:tc>
      </w:tr>
      <w:tr>
        <w:tc>
          <w:tcPr>
            <w:tcW w:type="dxa" w:w="4819"/>
            <w:shd w:val="clear" w:fill="F2F5FA"/>
          </w:tcPr>
          <w:p>
            <w:r>
              <w:rPr>
                <w:sz w:val="18"/>
              </w:rPr>
            </w:r>
            <w:r>
              <w:rPr>
                <w:b w:val="0"/>
                <w:sz w:val="18"/>
              </w:rPr>
              <w:t>亲依止缘（upanissaya）</w:t>
            </w:r>
          </w:p>
        </w:tc>
        <w:tc>
          <w:tcPr>
            <w:tcW w:type="dxa" w:w="4819"/>
            <w:shd w:val="clear" w:fill="F2F5FA"/>
          </w:tcPr>
          <w:p>
            <w:r>
              <w:rPr>
                <w:sz w:val="18"/>
              </w:rPr>
            </w:r>
            <w:r>
              <w:rPr>
                <w:b w:val="0"/>
                <w:sz w:val="18"/>
              </w:rPr>
              <w:t>强有力的因，促成后续善法/法的生起；「亲」为顺古译，实义近「强有力的缘」</w:t>
            </w:r>
          </w:p>
        </w:tc>
      </w:tr>
      <w:tr>
        <w:tc>
          <w:tcPr>
            <w:tcW w:type="dxa" w:w="4819"/>
          </w:tcPr>
          <w:p>
            <w:r>
              <w:rPr>
                <w:sz w:val="18"/>
              </w:rPr>
            </w:r>
            <w:r>
              <w:rPr>
                <w:b w:val="0"/>
                <w:sz w:val="18"/>
              </w:rPr>
              <w:t>所缘亲依止</w:t>
            </w:r>
          </w:p>
        </w:tc>
        <w:tc>
          <w:tcPr>
            <w:tcW w:type="dxa" w:w="4819"/>
          </w:tcPr>
          <w:p>
            <w:r>
              <w:rPr>
                <w:sz w:val="18"/>
              </w:rPr>
            </w:r>
            <w:r>
              <w:rPr>
                <w:b w:val="0"/>
                <w:sz w:val="18"/>
              </w:rPr>
              <w:t>以强而有力的所缘为强因，令后心生起</w:t>
            </w:r>
          </w:p>
        </w:tc>
      </w:tr>
      <w:tr>
        <w:tc>
          <w:tcPr>
            <w:tcW w:type="dxa" w:w="4819"/>
            <w:shd w:val="clear" w:fill="F2F5FA"/>
          </w:tcPr>
          <w:p>
            <w:r>
              <w:rPr>
                <w:sz w:val="18"/>
              </w:rPr>
            </w:r>
            <w:r>
              <w:rPr>
                <w:b w:val="0"/>
                <w:sz w:val="18"/>
              </w:rPr>
              <w:t>无间亲依止</w:t>
            </w:r>
          </w:p>
        </w:tc>
        <w:tc>
          <w:tcPr>
            <w:tcW w:type="dxa" w:w="4819"/>
            <w:shd w:val="clear" w:fill="F2F5FA"/>
          </w:tcPr>
          <w:p>
            <w:r>
              <w:rPr>
                <w:sz w:val="18"/>
              </w:rPr>
            </w:r>
            <w:r>
              <w:rPr>
                <w:b w:val="0"/>
                <w:sz w:val="18"/>
              </w:rPr>
              <w:t>前心灭尽为强力之因，令后心无间生起（前心如母，后心如子）</w:t>
            </w:r>
          </w:p>
        </w:tc>
      </w:tr>
      <w:tr>
        <w:tc>
          <w:tcPr>
            <w:tcW w:type="dxa" w:w="4819"/>
          </w:tcPr>
          <w:p>
            <w:r>
              <w:rPr>
                <w:sz w:val="18"/>
              </w:rPr>
            </w:r>
            <w:r>
              <w:rPr>
                <w:b w:val="0"/>
                <w:sz w:val="18"/>
              </w:rPr>
              <w:t>自然亲依止</w:t>
            </w:r>
          </w:p>
        </w:tc>
        <w:tc>
          <w:tcPr>
            <w:tcW w:type="dxa" w:w="4819"/>
          </w:tcPr>
          <w:p>
            <w:r>
              <w:rPr>
                <w:sz w:val="18"/>
              </w:rPr>
            </w:r>
            <w:r>
              <w:rPr>
                <w:b w:val="0"/>
                <w:sz w:val="18"/>
              </w:rPr>
              <w:t>缘法本身的自性/本性具强大力，令缘所生法生起（叶均译「本性亲依止」）</w:t>
            </w:r>
          </w:p>
        </w:tc>
      </w:tr>
      <w:tr>
        <w:tc>
          <w:tcPr>
            <w:tcW w:type="dxa" w:w="4819"/>
            <w:shd w:val="clear" w:fill="F2F5FA"/>
          </w:tcPr>
          <w:p>
            <w:r>
              <w:rPr>
                <w:sz w:val="18"/>
              </w:rPr>
            </w:r>
            <w:r>
              <w:rPr>
                <w:b w:val="0"/>
                <w:sz w:val="18"/>
              </w:rPr>
              <w:t>四大种（地水火风）</w:t>
            </w:r>
          </w:p>
        </w:tc>
        <w:tc>
          <w:tcPr>
            <w:tcW w:type="dxa" w:w="4819"/>
            <w:shd w:val="clear" w:fill="F2F5FA"/>
          </w:tcPr>
          <w:p>
            <w:r>
              <w:rPr>
                <w:sz w:val="18"/>
              </w:rPr>
            </w:r>
            <w:r>
              <w:rPr>
                <w:b w:val="0"/>
                <w:sz w:val="18"/>
              </w:rPr>
              <w:t>一切色法所依的四种基本性质：坚、湿、暖、动</w:t>
            </w:r>
          </w:p>
        </w:tc>
      </w:tr>
      <w:tr>
        <w:tc>
          <w:tcPr>
            <w:tcW w:type="dxa" w:w="4819"/>
          </w:tcPr>
          <w:p>
            <w:r>
              <w:rPr>
                <w:sz w:val="18"/>
              </w:rPr>
            </w:r>
            <w:r>
              <w:rPr>
                <w:b w:val="0"/>
                <w:sz w:val="18"/>
              </w:rPr>
              <w:t>名法 / 色法</w:t>
            </w:r>
          </w:p>
        </w:tc>
        <w:tc>
          <w:tcPr>
            <w:tcW w:type="dxa" w:w="4819"/>
          </w:tcPr>
          <w:p>
            <w:r>
              <w:rPr>
                <w:sz w:val="18"/>
              </w:rPr>
            </w:r>
            <w:r>
              <w:rPr>
                <w:b w:val="0"/>
                <w:sz w:val="18"/>
              </w:rPr>
              <w:t>精神现象 / 物质现象</w:t>
            </w:r>
          </w:p>
        </w:tc>
      </w:tr>
      <w:tr>
        <w:tc>
          <w:tcPr>
            <w:tcW w:type="dxa" w:w="4819"/>
            <w:shd w:val="clear" w:fill="F2F5FA"/>
          </w:tcPr>
          <w:p>
            <w:r>
              <w:rPr>
                <w:sz w:val="18"/>
              </w:rPr>
            </w:r>
            <w:r>
              <w:rPr>
                <w:b w:val="0"/>
                <w:sz w:val="18"/>
              </w:rPr>
              <w:t>名聚</w:t>
            </w:r>
          </w:p>
        </w:tc>
        <w:tc>
          <w:tcPr>
            <w:tcW w:type="dxa" w:w="4819"/>
            <w:shd w:val="clear" w:fill="F2F5FA"/>
          </w:tcPr>
          <w:p>
            <w:r>
              <w:rPr>
                <w:sz w:val="18"/>
              </w:rPr>
            </w:r>
            <w:r>
              <w:rPr>
                <w:b w:val="0"/>
                <w:sz w:val="18"/>
              </w:rPr>
              <w:t>名法以「聚」为单位生起（心＋心所）</w:t>
            </w:r>
          </w:p>
        </w:tc>
      </w:tr>
      <w:tr>
        <w:tc>
          <w:tcPr>
            <w:tcW w:type="dxa" w:w="4819"/>
          </w:tcPr>
          <w:p>
            <w:r>
              <w:rPr>
                <w:sz w:val="18"/>
              </w:rPr>
            </w:r>
            <w:r>
              <w:rPr>
                <w:b w:val="0"/>
                <w:sz w:val="18"/>
              </w:rPr>
              <w:t>结生心 / 死亡心</w:t>
            </w:r>
          </w:p>
        </w:tc>
        <w:tc>
          <w:tcPr>
            <w:tcW w:type="dxa" w:w="4819"/>
          </w:tcPr>
          <w:p>
            <w:r>
              <w:rPr>
                <w:sz w:val="18"/>
              </w:rPr>
            </w:r>
            <w:r>
              <w:rPr>
                <w:b w:val="0"/>
                <w:sz w:val="18"/>
              </w:rPr>
              <w:t>一生第一个心 / 最后一个心，二者首尾相接</w:t>
            </w:r>
          </w:p>
        </w:tc>
      </w:tr>
      <w:tr>
        <w:tc>
          <w:tcPr>
            <w:tcW w:type="dxa" w:w="4819"/>
            <w:shd w:val="clear" w:fill="F2F5FA"/>
          </w:tcPr>
          <w:p>
            <w:r>
              <w:rPr>
                <w:sz w:val="18"/>
              </w:rPr>
            </w:r>
            <w:r>
              <w:rPr>
                <w:b w:val="0"/>
                <w:sz w:val="18"/>
              </w:rPr>
              <w:t>入生（结生）刹那</w:t>
            </w:r>
          </w:p>
        </w:tc>
        <w:tc>
          <w:tcPr>
            <w:tcW w:type="dxa" w:w="4819"/>
            <w:shd w:val="clear" w:fill="F2F5FA"/>
          </w:tcPr>
          <w:p>
            <w:r>
              <w:rPr>
                <w:sz w:val="18"/>
              </w:rPr>
            </w:r>
            <w:r>
              <w:rPr>
                <w:b w:val="0"/>
                <w:sz w:val="18"/>
              </w:rPr>
              <w:t>新一生开始的那一刻，名色以相互缘为缘</w:t>
            </w:r>
          </w:p>
        </w:tc>
      </w:tr>
      <w:tr>
        <w:tc>
          <w:tcPr>
            <w:tcW w:type="dxa" w:w="4819"/>
          </w:tcPr>
          <w:p>
            <w:r>
              <w:rPr>
                <w:sz w:val="18"/>
              </w:rPr>
            </w:r>
            <w:r>
              <w:rPr>
                <w:b w:val="0"/>
                <w:sz w:val="18"/>
              </w:rPr>
              <w:t>有分（bhavaṅga）</w:t>
            </w:r>
          </w:p>
        </w:tc>
        <w:tc>
          <w:tcPr>
            <w:tcW w:type="dxa" w:w="4819"/>
          </w:tcPr>
          <w:p>
            <w:r>
              <w:rPr>
                <w:sz w:val="18"/>
              </w:rPr>
            </w:r>
            <w:r>
              <w:rPr>
                <w:b w:val="0"/>
                <w:sz w:val="18"/>
              </w:rPr>
              <w:t>生命相续中「无事」时的心，心的休息状态；如平静海面</w:t>
            </w:r>
          </w:p>
        </w:tc>
      </w:tr>
      <w:tr>
        <w:tc>
          <w:tcPr>
            <w:tcW w:type="dxa" w:w="4819"/>
            <w:shd w:val="clear" w:fill="F2F5FA"/>
          </w:tcPr>
          <w:p>
            <w:r>
              <w:rPr>
                <w:sz w:val="18"/>
              </w:rPr>
            </w:r>
            <w:r>
              <w:rPr>
                <w:b w:val="0"/>
                <w:sz w:val="18"/>
              </w:rPr>
              <w:t>依处（vatthu）</w:t>
            </w:r>
          </w:p>
        </w:tc>
        <w:tc>
          <w:tcPr>
            <w:tcW w:type="dxa" w:w="4819"/>
            <w:shd w:val="clear" w:fill="F2F5FA"/>
          </w:tcPr>
          <w:p>
            <w:r>
              <w:rPr>
                <w:sz w:val="18"/>
              </w:rPr>
            </w:r>
            <w:r>
              <w:rPr>
                <w:b w:val="0"/>
                <w:sz w:val="18"/>
              </w:rPr>
              <w:t>心识生起所依靠的物质基础，如心所依处</w:t>
            </w:r>
          </w:p>
        </w:tc>
      </w:tr>
      <w:tr>
        <w:tc>
          <w:tcPr>
            <w:tcW w:type="dxa" w:w="4819"/>
          </w:tcPr>
          <w:p>
            <w:r>
              <w:rPr>
                <w:sz w:val="18"/>
              </w:rPr>
            </w:r>
            <w:r>
              <w:rPr>
                <w:b w:val="0"/>
                <w:sz w:val="18"/>
              </w:rPr>
              <w:t>前生依止缘</w:t>
            </w:r>
          </w:p>
        </w:tc>
        <w:tc>
          <w:tcPr>
            <w:tcW w:type="dxa" w:w="4819"/>
          </w:tcPr>
          <w:p>
            <w:r>
              <w:rPr>
                <w:sz w:val="18"/>
              </w:rPr>
            </w:r>
            <w:r>
              <w:rPr>
                <w:b w:val="0"/>
                <w:sz w:val="18"/>
              </w:rPr>
              <w:t>在先一刹那生起的（依处），成为后心生起的依托</w:t>
            </w:r>
          </w:p>
        </w:tc>
      </w:tr>
      <w:tr>
        <w:tc>
          <w:tcPr>
            <w:tcW w:type="dxa" w:w="4819"/>
            <w:shd w:val="clear" w:fill="F2F5FA"/>
          </w:tcPr>
          <w:p>
            <w:r>
              <w:rPr>
                <w:sz w:val="18"/>
              </w:rPr>
            </w:r>
            <w:r>
              <w:rPr>
                <w:b w:val="0"/>
                <w:sz w:val="18"/>
              </w:rPr>
              <w:t>依处所缘前生依止缘</w:t>
            </w:r>
          </w:p>
        </w:tc>
        <w:tc>
          <w:tcPr>
            <w:tcW w:type="dxa" w:w="4819"/>
            <w:shd w:val="clear" w:fill="F2F5FA"/>
          </w:tcPr>
          <w:p>
            <w:r>
              <w:rPr>
                <w:sz w:val="18"/>
              </w:rPr>
            </w:r>
            <w:r>
              <w:rPr>
                <w:b w:val="0"/>
                <w:sz w:val="18"/>
              </w:rPr>
              <w:t>依处与所缘皆先于心生起，共同作为心的依托</w:t>
            </w:r>
          </w:p>
        </w:tc>
      </w:tr>
      <w:tr>
        <w:tc>
          <w:tcPr>
            <w:tcW w:type="dxa" w:w="4819"/>
          </w:tcPr>
          <w:p>
            <w:r>
              <w:rPr>
                <w:sz w:val="18"/>
              </w:rPr>
            </w:r>
            <w:r>
              <w:rPr>
                <w:b w:val="0"/>
                <w:sz w:val="18"/>
              </w:rPr>
              <w:t>俱生依止缘</w:t>
            </w:r>
          </w:p>
        </w:tc>
        <w:tc>
          <w:tcPr>
            <w:tcW w:type="dxa" w:w="4819"/>
          </w:tcPr>
          <w:p>
            <w:r>
              <w:rPr>
                <w:sz w:val="18"/>
              </w:rPr>
            </w:r>
            <w:r>
              <w:rPr>
                <w:b w:val="0"/>
                <w:sz w:val="18"/>
              </w:rPr>
              <w:t>名法与俱生的名色法同时互相依止</w:t>
            </w:r>
          </w:p>
        </w:tc>
      </w:tr>
      <w:tr>
        <w:tc>
          <w:tcPr>
            <w:tcW w:type="dxa" w:w="4819"/>
            <w:shd w:val="clear" w:fill="F2F5FA"/>
          </w:tcPr>
          <w:p>
            <w:r>
              <w:rPr>
                <w:sz w:val="18"/>
              </w:rPr>
            </w:r>
            <w:r>
              <w:rPr>
                <w:b w:val="0"/>
                <w:sz w:val="18"/>
              </w:rPr>
              <w:t>不相应缘</w:t>
            </w:r>
          </w:p>
        </w:tc>
        <w:tc>
          <w:tcPr>
            <w:tcW w:type="dxa" w:w="4819"/>
            <w:shd w:val="clear" w:fill="F2F5FA"/>
          </w:tcPr>
          <w:p>
            <w:r>
              <w:rPr>
                <w:sz w:val="18"/>
              </w:rPr>
            </w:r>
            <w:r>
              <w:rPr>
                <w:b w:val="0"/>
                <w:sz w:val="18"/>
              </w:rPr>
              <w:t>名法与色法互相缘助，但二者「不相应」（性质不同）</w:t>
            </w:r>
          </w:p>
        </w:tc>
      </w:tr>
      <w:tr>
        <w:tc>
          <w:tcPr>
            <w:tcW w:type="dxa" w:w="4819"/>
          </w:tcPr>
          <w:p>
            <w:r>
              <w:rPr>
                <w:sz w:val="18"/>
              </w:rPr>
            </w:r>
            <w:r>
              <w:rPr>
                <w:b w:val="0"/>
                <w:sz w:val="18"/>
              </w:rPr>
              <w:t>速行（javana）</w:t>
            </w:r>
          </w:p>
        </w:tc>
        <w:tc>
          <w:tcPr>
            <w:tcW w:type="dxa" w:w="4819"/>
          </w:tcPr>
          <w:p>
            <w:r>
              <w:rPr>
                <w:sz w:val="18"/>
              </w:rPr>
            </w:r>
            <w:r>
              <w:rPr>
                <w:b w:val="0"/>
                <w:sz w:val="18"/>
              </w:rPr>
              <w:t>心路中造业的核心心，可重复多次</w:t>
            </w:r>
          </w:p>
        </w:tc>
      </w:tr>
      <w:tr>
        <w:tc>
          <w:tcPr>
            <w:tcW w:type="dxa" w:w="4819"/>
            <w:shd w:val="clear" w:fill="F2F5FA"/>
          </w:tcPr>
          <w:p>
            <w:r>
              <w:rPr>
                <w:sz w:val="18"/>
              </w:rPr>
            </w:r>
            <w:r>
              <w:rPr>
                <w:b w:val="0"/>
                <w:sz w:val="18"/>
              </w:rPr>
              <w:t>果报如此，速行可变</w:t>
            </w:r>
          </w:p>
        </w:tc>
        <w:tc>
          <w:tcPr>
            <w:tcW w:type="dxa" w:w="4819"/>
            <w:shd w:val="clear" w:fill="F2F5FA"/>
          </w:tcPr>
          <w:p>
            <w:r>
              <w:rPr>
                <w:sz w:val="18"/>
              </w:rPr>
            </w:r>
            <w:r>
              <w:rPr>
                <w:b w:val="0"/>
                <w:sz w:val="18"/>
              </w:rPr>
              <w:t>果报已成定局，但当下的速行仍可转向——当下可转的着力点</w:t>
            </w:r>
          </w:p>
        </w:tc>
      </w:tr>
      <w:tr>
        <w:tc>
          <w:tcPr>
            <w:tcW w:type="dxa" w:w="4819"/>
          </w:tcPr>
          <w:p>
            <w:r>
              <w:rPr>
                <w:sz w:val="18"/>
              </w:rPr>
            </w:r>
            <w:r>
              <w:rPr>
                <w:b w:val="0"/>
                <w:sz w:val="18"/>
              </w:rPr>
              <w:t>意门转向</w:t>
            </w:r>
          </w:p>
        </w:tc>
        <w:tc>
          <w:tcPr>
            <w:tcW w:type="dxa" w:w="4819"/>
          </w:tcPr>
          <w:p>
            <w:r>
              <w:rPr>
                <w:sz w:val="18"/>
              </w:rPr>
            </w:r>
            <w:r>
              <w:rPr>
                <w:b w:val="0"/>
                <w:sz w:val="18"/>
              </w:rPr>
              <w:t>意门心路的第一个心，把心转向所缘</w:t>
            </w:r>
          </w:p>
        </w:tc>
      </w:tr>
      <w:tr>
        <w:tc>
          <w:tcPr>
            <w:tcW w:type="dxa" w:w="4819"/>
            <w:shd w:val="clear" w:fill="F2F5FA"/>
          </w:tcPr>
          <w:p>
            <w:r>
              <w:rPr>
                <w:sz w:val="18"/>
              </w:rPr>
            </w:r>
            <w:r>
              <w:rPr>
                <w:b w:val="0"/>
                <w:sz w:val="18"/>
              </w:rPr>
              <w:t>遍作 / 近行 / 随顺 / 种性</w:t>
            </w:r>
          </w:p>
        </w:tc>
        <w:tc>
          <w:tcPr>
            <w:tcW w:type="dxa" w:w="4819"/>
            <w:shd w:val="clear" w:fill="F2F5FA"/>
          </w:tcPr>
          <w:p>
            <w:r>
              <w:rPr>
                <w:sz w:val="18"/>
              </w:rPr>
            </w:r>
            <w:r>
              <w:rPr>
                <w:b w:val="0"/>
                <w:sz w:val="18"/>
              </w:rPr>
              <w:t>禅那心路中安止前的四个欲界速行心</w:t>
            </w:r>
          </w:p>
        </w:tc>
      </w:tr>
      <w:tr>
        <w:tc>
          <w:tcPr>
            <w:tcW w:type="dxa" w:w="4819"/>
          </w:tcPr>
          <w:p>
            <w:r>
              <w:rPr>
                <w:sz w:val="18"/>
              </w:rPr>
            </w:r>
            <w:r>
              <w:rPr>
                <w:b w:val="0"/>
                <w:sz w:val="18"/>
              </w:rPr>
              <w:t>广大速行</w:t>
            </w:r>
          </w:p>
        </w:tc>
        <w:tc>
          <w:tcPr>
            <w:tcW w:type="dxa" w:w="4819"/>
          </w:tcPr>
          <w:p>
            <w:r>
              <w:rPr>
                <w:sz w:val="18"/>
              </w:rPr>
            </w:r>
            <w:r>
              <w:rPr>
                <w:b w:val="0"/>
                <w:sz w:val="18"/>
              </w:rPr>
              <w:t>色界、无色界禅那的心，可安止很久</w:t>
            </w:r>
          </w:p>
        </w:tc>
      </w:tr>
      <w:tr>
        <w:tc>
          <w:tcPr>
            <w:tcW w:type="dxa" w:w="4819"/>
            <w:shd w:val="clear" w:fill="F2F5FA"/>
          </w:tcPr>
          <w:p>
            <w:r>
              <w:rPr>
                <w:sz w:val="18"/>
              </w:rPr>
            </w:r>
            <w:r>
              <w:rPr>
                <w:b w:val="0"/>
                <w:sz w:val="18"/>
              </w:rPr>
              <w:t>种性心 / 净化心</w:t>
            </w:r>
          </w:p>
        </w:tc>
        <w:tc>
          <w:tcPr>
            <w:tcW w:type="dxa" w:w="4819"/>
            <w:shd w:val="clear" w:fill="F2F5FA"/>
          </w:tcPr>
          <w:p>
            <w:r>
              <w:rPr>
                <w:sz w:val="18"/>
              </w:rPr>
            </w:r>
            <w:r>
              <w:rPr>
                <w:b w:val="0"/>
                <w:sz w:val="18"/>
              </w:rPr>
              <w:t>初果道前的「转凡成圣」之心 / 二果以上道前的「进一步净化」之心</w:t>
            </w:r>
          </w:p>
        </w:tc>
      </w:tr>
      <w:tr>
        <w:tc>
          <w:tcPr>
            <w:tcW w:type="dxa" w:w="4819"/>
          </w:tcPr>
          <w:p>
            <w:r>
              <w:rPr>
                <w:sz w:val="18"/>
              </w:rPr>
            </w:r>
            <w:r>
              <w:rPr>
                <w:b w:val="0"/>
                <w:sz w:val="18"/>
              </w:rPr>
              <w:t>五根门保养</w:t>
            </w:r>
          </w:p>
        </w:tc>
        <w:tc>
          <w:tcPr>
            <w:tcW w:type="dxa" w:w="4819"/>
          </w:tcPr>
          <w:p>
            <w:r>
              <w:rPr>
                <w:sz w:val="18"/>
              </w:rPr>
            </w:r>
            <w:r>
              <w:rPr>
                <w:b w:val="0"/>
                <w:sz w:val="18"/>
              </w:rPr>
              <w:t>眼、耳、鼻、舌、身、心依处的清洁与护持</w:t>
            </w:r>
          </w:p>
        </w:tc>
      </w:tr>
      <w:tr>
        <w:tc>
          <w:tcPr>
            <w:tcW w:type="dxa" w:w="4819"/>
            <w:shd w:val="clear" w:fill="F2F5FA"/>
          </w:tcPr>
          <w:p>
            <w:r>
              <w:rPr>
                <w:sz w:val="18"/>
              </w:rPr>
            </w:r>
            <w:r>
              <w:rPr>
                <w:b w:val="0"/>
                <w:sz w:val="18"/>
              </w:rPr>
              <w:t>信戒闻舍慧</w:t>
            </w:r>
          </w:p>
        </w:tc>
        <w:tc>
          <w:tcPr>
            <w:tcW w:type="dxa" w:w="4819"/>
            <w:shd w:val="clear" w:fill="F2F5FA"/>
          </w:tcPr>
          <w:p>
            <w:r>
              <w:rPr>
                <w:sz w:val="18"/>
              </w:rPr>
            </w:r>
            <w:r>
              <w:rPr>
                <w:b w:val="0"/>
                <w:sz w:val="18"/>
              </w:rPr>
              <w:t>信、持戒、多闻、布施、智慧，可为自性亲依止之善因</w:t>
            </w:r>
          </w:p>
        </w:tc>
      </w:tr>
    </w:tbl>
    <w:p>
      <w:r>
        <w:rPr>
          <w:b/>
          <w:color w:val="1E4620"/>
          <w:sz w:val="26"/>
        </w:rPr>
        <w:t>🧪 附录 B：共修前自测与课后思考题</w:t>
      </w:r>
    </w:p>
    <w:p>
      <w:pPr>
        <w:pStyle w:val="ListNumber"/>
      </w:pPr>
      <w:r>
        <w:rPr>
          <w:b w:val="0"/>
        </w:rPr>
        <w:t>相互缘、依止缘、亲依止缘三个名字，各用一句白话怎么区分？</w:t>
      </w:r>
    </w:p>
    <w:p>
      <w:pPr>
        <w:pStyle w:val="ListNumber"/>
      </w:pPr>
      <w:r>
        <w:rPr>
          <w:b w:val="0"/>
        </w:rPr>
        <w:t>「相互缘」为什么只适用于名法对名法、色法对色法，而名法对色法只有俱生缘、没有相互缘？</w:t>
      </w:r>
    </w:p>
    <w:p>
      <w:pPr>
        <w:pStyle w:val="ListNumber"/>
      </w:pPr>
      <w:r>
        <w:rPr>
          <w:b w:val="0"/>
        </w:rPr>
        <w:t>材料②「三脚凳」譬喻讲的是什么？「四大种失衡」可以怎样理解？</w:t>
      </w:r>
    </w:p>
    <w:p>
      <w:pPr>
        <w:pStyle w:val="ListNumber"/>
      </w:pPr>
      <w:r>
        <w:rPr>
          <w:b w:val="0"/>
        </w:rPr>
        <w:t>依止缘的两大类是什么？（答：俱生依止缘、前生依止缘；前生依止缘又分依处前生依止缘、依处所缘前生依止缘）</w:t>
      </w:r>
    </w:p>
    <w:p>
      <w:pPr>
        <w:pStyle w:val="ListNumber"/>
      </w:pPr>
      <w:r>
        <w:rPr>
          <w:b w:val="0"/>
        </w:rPr>
        <w:t>三种亲依止缘分别是什么？（答：所缘亲依止、无间亲依止、自然亲依止）</w:t>
      </w:r>
    </w:p>
    <w:p>
      <w:pPr>
        <w:pStyle w:val="ListNumber"/>
      </w:pPr>
      <w:r>
        <w:rPr>
          <w:b w:val="0"/>
        </w:rPr>
        <w:t>为什么说「善行要殷重地做」？它和「所缘亲依止」「自然亲依止」有什么关系？</w:t>
      </w:r>
    </w:p>
    <w:p>
      <w:r>
        <w:rPr>
          <w:b/>
        </w:rPr>
        <w:t>课后思考题（供学员）</w:t>
      </w:r>
    </w:p>
    <w:p>
      <w:pPr>
        <w:pStyle w:val="ListNumber"/>
      </w:pPr>
      <w:r>
        <w:rPr>
          <w:b w:val="0"/>
        </w:rPr>
        <w:t>今天你有没有真的「看见」身心在互相扶持？说说那个瞬间。</w:t>
      </w:r>
    </w:p>
    <w:p>
      <w:pPr>
        <w:pStyle w:val="ListNumber"/>
      </w:pPr>
      <w:r>
        <w:rPr>
          <w:b w:val="0"/>
        </w:rPr>
        <w:t>你身上有没有一个「依止」——一个让你安住的人、地方或习惯？它给了你什么？</w:t>
      </w:r>
    </w:p>
    <w:p>
      <w:pPr>
        <w:pStyle w:val="ListNumber"/>
      </w:pPr>
      <w:r>
        <w:rPr>
          <w:b w:val="0"/>
        </w:rPr>
        <w:t>你愿意把哪一件小事，做成一笔「强而有力的善的资本」？</w:t>
      </w:r>
    </w:p>
    <w:p>
      <w:pPr>
        <w:pStyle w:val="ListNumber"/>
      </w:pPr>
      <w:r>
        <w:rPr>
          <w:b w:val="0"/>
        </w:rPr>
        <w:t>关于「身心失衡」，你今天带走了哪一句可以用于日常调养的话？</w:t>
      </w:r>
    </w:p>
    <w:p>
      <w:r>
        <w:rPr>
          <w:b/>
        </w:rPr>
        <w:t>C-1 相互缘（材料①②）精读补录</w:t>
      </w:r>
    </w:p>
    <w:p>
      <w:pPr>
        <w:ind w:left="170"/>
        <w:pBdr>
          <w:left w:val="single" w:sz="18" w:space="4" w:color="1E4620"/>
        </w:pBdr>
        <w:shd w:val="clear" w:fill="F2F5FA"/>
      </w:pPr>
      <w:r>
        <w:rPr>
          <w:b w:val="0"/>
        </w:rPr>
        <w:t>（经文）Cattāro khandhā arūpino aññamaññapaccayena paccayo. — 四种非色蕴以相互缘为缘。</w:t>
      </w:r>
    </w:p>
    <w:p>
      <w:pPr>
        <w:ind w:left="170"/>
        <w:pBdr>
          <w:left w:val="single" w:sz="18" w:space="4" w:color="1E4620"/>
        </w:pBdr>
        <w:shd w:val="clear" w:fill="F2F5FA"/>
      </w:pPr>
      <w:r>
        <w:rPr>
          <w:b w:val="0"/>
        </w:rPr>
        <w:t>三支棍者，谓三棍相依而立，阙一则倾覆。名法之起，亦复如是：受想行识，彼此以对方之力，方能同起而住。此即 aññamañña（相互）之义。</w:t>
      </w:r>
    </w:p>
    <w:p>
      <w:pPr>
        <w:ind w:left="170"/>
        <w:pBdr>
          <w:left w:val="single" w:sz="18" w:space="4" w:color="1E4620"/>
        </w:pBdr>
        <w:shd w:val="clear" w:fill="F2F5FA"/>
      </w:pPr>
      <w:r>
        <w:rPr>
          <w:b w:val="0"/>
        </w:rPr>
        <w:t>（四种非色蕴）悦俱智相应无行之一心，有三十四名法。其中受、想、行、识，彼此以相互缘为缘；所涉缘力凡六——相互、俱生、依止、相应、有、不离去，若与果报相应，更加果报缘。</w:t>
      </w:r>
    </w:p>
    <w:p>
      <w:pPr>
        <w:ind w:left="170"/>
        <w:pBdr>
          <w:left w:val="single" w:sz="18" w:space="4" w:color="1E4620"/>
        </w:pBdr>
        <w:shd w:val="clear" w:fill="F2F5FA"/>
      </w:pPr>
      <w:r>
        <w:rPr>
          <w:b w:val="0"/>
        </w:rPr>
        <w:t>（四大种）地水火风，彼此以相互缘为缘。尊者曰：热咳、寒咳、燥咳、湿咳，皆四大失调之相；调之有道，则身安而心悦。阳后余症，多由四大未复；禅修者四大调和，身心乃愈。故曰：</w:t>
      </w:r>
      <w:r>
        <w:rPr>
          <w:b/>
        </w:rPr>
        <w:t>身心失调，多由四大失衡。</w:t>
      </w:r>
    </w:p>
    <w:p>
      <w:pPr>
        <w:ind w:left="170"/>
        <w:pBdr>
          <w:left w:val="single" w:sz="18" w:space="4" w:color="1E4620"/>
        </w:pBdr>
        <w:shd w:val="clear" w:fill="F2F5FA"/>
      </w:pPr>
      <w:r>
        <w:rPr>
          <w:b w:val="0"/>
        </w:rPr>
        <w:t>（入生刹那）十五种结生心、恶趣舍俱推度心等，于入生刹那，名色以相互缘为缘。名法资色、色法资名，如两磨相扣而转。所涉六缘，含不相应缘。</w:t>
      </w:r>
    </w:p>
    <w:p>
      <w:pPr>
        <w:ind w:left="170"/>
        <w:pBdr>
          <w:left w:val="single" w:sz="18" w:space="4" w:color="1E4620"/>
        </w:pBdr>
        <w:shd w:val="clear" w:fill="F2F5FA"/>
      </w:pPr>
      <w:r>
        <w:rPr>
          <w:b w:val="0"/>
        </w:rPr>
        <w:t>（俱生而非相互）生命期间，四种名蕴对俱生色法，唯俱生缘，无相互缘——名能资色，色不能反资名。此相互缘与俱生缘之界也。尊者于是总结：</w:t>
      </w:r>
      <w:r>
        <w:rPr>
          <w:b/>
        </w:rPr>
        <w:t>「善心是最好的药，善心包治百病。」</w:t>
      </w:r>
    </w:p>
    <w:p>
      <w:pPr>
        <w:ind w:left="170"/>
        <w:pBdr>
          <w:left w:val="single" w:sz="18" w:space="4" w:color="1E4620"/>
        </w:pBdr>
        <w:shd w:val="clear" w:fill="F2F5FA"/>
      </w:pPr>
      <w:r>
        <w:rPr>
          <w:b w:val="0"/>
        </w:rPr>
        <w:t>[generated, not original text]</w:t>
      </w:r>
    </w:p>
    <w:p>
      <w:r>
        <w:rPr>
          <w:b/>
        </w:rPr>
        <w:t>C-2 依止缘（材料④）精读补录</w:t>
      </w:r>
    </w:p>
    <w:p>
      <w:pPr>
        <w:ind w:left="170"/>
        <w:pBdr>
          <w:left w:val="single" w:sz="18" w:space="4" w:color="1E4620"/>
        </w:pBdr>
        <w:shd w:val="clear" w:fill="F2F5FA"/>
      </w:pPr>
      <w:r>
        <w:rPr>
          <w:b w:val="0"/>
        </w:rPr>
        <w:t>（譬喻）</w:t>
      </w:r>
      <w:r>
        <w:rPr>
          <w:b/>
        </w:rPr>
        <w:t>「如同土地对于树木，布帛对于绘画。」</w:t>
      </w:r>
      <w:r>
        <w:rPr>
          <w:b w:val="0"/>
        </w:rPr>
        <w:t>（《辨析之道》义注）树依地而长，画依布而成；一切心生，亦必有所依之处。</w:t>
      </w:r>
    </w:p>
    <w:p>
      <w:pPr>
        <w:ind w:left="170"/>
        <w:pBdr>
          <w:left w:val="single" w:sz="18" w:space="4" w:color="1E4620"/>
        </w:pBdr>
        <w:shd w:val="clear" w:fill="F2F5FA"/>
      </w:pPr>
      <w:r>
        <w:rPr>
          <w:b w:val="0"/>
        </w:rPr>
        <w:t>（释义）《表解》云：</w:t>
      </w:r>
      <w:r>
        <w:rPr>
          <w:b/>
        </w:rPr>
        <w:t>「缘法以依止的缘力，作为缘所生法的依靠和生起之地。」</w:t>
      </w:r>
    </w:p>
    <w:p>
      <w:pPr>
        <w:ind w:left="170"/>
        <w:pBdr>
          <w:left w:val="single" w:sz="18" w:space="4" w:color="1E4620"/>
        </w:pBdr>
        <w:shd w:val="clear" w:fill="F2F5FA"/>
      </w:pPr>
      <w:r>
        <w:rPr>
          <w:b w:val="0"/>
        </w:rPr>
        <w:t>（三种依止缘）一、俱生依止缘；二、依处前生依止缘；三、依处所缘前生依止缘。</w:t>
      </w:r>
    </w:p>
    <w:p>
      <w:pPr>
        <w:ind w:left="170"/>
        <w:pBdr>
          <w:left w:val="single" w:sz="18" w:space="4" w:color="1E4620"/>
        </w:pBdr>
        <w:shd w:val="clear" w:fill="F2F5FA"/>
      </w:pPr>
      <w:r>
        <w:rPr>
          <w:b w:val="0"/>
        </w:rPr>
        <w:t>（依处前生依止缘）六依处——眼、耳、鼻、舌、身、心所依处——若于前一刹那生起，则成为后一心识生起之所依。所摄诸缘：五内处对五识，具依止、前生、根、不相应、有、不离去；心处对意界，具依止、前生、不相应、有、不离去，</w:t>
      </w:r>
      <w:r>
        <w:rPr>
          <w:b/>
        </w:rPr>
        <w:t>无根缘</w:t>
      </w:r>
      <w:r>
        <w:rPr>
          <w:b w:val="0"/>
        </w:rPr>
        <w:t>。</w:t>
      </w:r>
    </w:p>
    <w:p>
      <w:pPr>
        <w:ind w:left="170"/>
        <w:pBdr>
          <w:left w:val="single" w:sz="18" w:space="4" w:color="1E4620"/>
        </w:pBdr>
        <w:shd w:val="clear" w:fill="F2F5FA"/>
      </w:pPr>
      <w:r>
        <w:rPr>
          <w:b w:val="0"/>
        </w:rPr>
        <w:t>（《弥兰达王请问经》）王问龙军尊者，尊者以譬喻答：如城门托车轴、大地托万物，心所依处托意界与意识界。七十五种名聚（三意界＋七十二意识界）依止于心处而生起。</w:t>
      </w:r>
    </w:p>
    <w:p>
      <w:pPr>
        <w:ind w:left="170"/>
        <w:pBdr>
          <w:left w:val="single" w:sz="18" w:space="4" w:color="1E4620"/>
        </w:pBdr>
        <w:shd w:val="clear" w:fill="F2F5FA"/>
      </w:pPr>
      <w:r>
        <w:rPr>
          <w:b w:val="0"/>
        </w:rPr>
        <w:t>[generated, not original text]</w:t>
      </w:r>
    </w:p>
    <w:p>
      <w:r>
        <w:rPr>
          <w:b/>
        </w:rPr>
        <w:t>C-3 依止缘（材料⑤）精读补录</w:t>
      </w:r>
    </w:p>
    <w:p>
      <w:pPr>
        <w:ind w:left="170"/>
        <w:pBdr>
          <w:left w:val="single" w:sz="18" w:space="4" w:color="1E4620"/>
        </w:pBdr>
        <w:shd w:val="clear" w:fill="F2F5FA"/>
      </w:pPr>
      <w:r>
        <w:rPr>
          <w:b w:val="0"/>
        </w:rPr>
        <w:t>（依处所缘前生依止缘）缘法＝心处；缘所生法＝四十一种欲界意门名聚＋两种神通名聚。所摄六缘＝所缘、依止、前生、不相应、有、不离去，并加主导缘、亲依止缘条件参与。</w:t>
      </w:r>
    </w:p>
    <w:p>
      <w:pPr>
        <w:ind w:left="170"/>
        <w:pBdr>
          <w:left w:val="single" w:sz="18" w:space="4" w:color="1E4620"/>
        </w:pBdr>
        <w:shd w:val="clear" w:fill="F2F5FA"/>
      </w:pPr>
      <w:r>
        <w:rPr>
          <w:b w:val="0"/>
        </w:rPr>
        <w:t>（善用依止缘·生命四要素）相互依止的生命四要素：色法（物质）、名法（精神）、业、五种心理余势——四者互依，一荣俱荣，一损俱损。</w:t>
      </w:r>
    </w:p>
    <w:p>
      <w:pPr>
        <w:ind w:left="170"/>
        <w:pBdr>
          <w:left w:val="single" w:sz="18" w:space="4" w:color="1E4620"/>
        </w:pBdr>
        <w:shd w:val="clear" w:fill="F2F5FA"/>
      </w:pPr>
      <w:r>
        <w:rPr>
          <w:b w:val="0"/>
        </w:rPr>
        <w:t>（心路依止于有分）</w:t>
      </w:r>
      <w:r>
        <w:rPr>
          <w:b/>
        </w:rPr>
        <w:t>「有分心像大海平静的海面，活跃的心路是波浪。」</w:t>
      </w:r>
      <w:r>
        <w:rPr>
          <w:b w:val="0"/>
        </w:rPr>
        <w:t xml:space="preserve"> 波浪依海面而起，心路依有分而生。</w:t>
      </w:r>
    </w:p>
    <w:p>
      <w:pPr>
        <w:ind w:left="170"/>
        <w:pBdr>
          <w:left w:val="single" w:sz="18" w:space="4" w:color="1E4620"/>
        </w:pBdr>
        <w:shd w:val="clear" w:fill="F2F5FA"/>
      </w:pPr>
      <w:r>
        <w:rPr>
          <w:b w:val="0"/>
        </w:rPr>
        <w:t>（果报如此，速行可变）果报已成，无可再改；然速行（当下造作）之向可转——此即当下着力之处。</w:t>
      </w:r>
    </w:p>
    <w:p>
      <w:pPr>
        <w:ind w:left="170"/>
        <w:pBdr>
          <w:left w:val="single" w:sz="18" w:space="4" w:color="1E4620"/>
        </w:pBdr>
        <w:shd w:val="clear" w:fill="F2F5FA"/>
      </w:pPr>
      <w:r>
        <w:rPr>
          <w:b w:val="0"/>
        </w:rPr>
        <w:t>（强化俱生名法）借因、主导、根、禅那、食、道、有、不离去等缘力，令善法转强；如无痴心所之慧根，出现最多可达六次。</w:t>
      </w:r>
    </w:p>
    <w:p>
      <w:pPr>
        <w:ind w:left="170"/>
        <w:pBdr>
          <w:left w:val="single" w:sz="18" w:space="4" w:color="1E4620"/>
        </w:pBdr>
        <w:shd w:val="clear" w:fill="F2F5FA"/>
      </w:pPr>
      <w:r>
        <w:rPr>
          <w:b w:val="0"/>
        </w:rPr>
        <w:t>（依处前生依止缘的善用）《大念处经》义注：</w:t>
      </w:r>
      <w:r>
        <w:rPr>
          <w:b/>
        </w:rPr>
        <w:t>「清洁身心内外之处（vatthuvisadakiriyā）。」</w:t>
      </w:r>
      <w:r>
        <w:rPr>
          <w:b w:val="0"/>
        </w:rPr>
        <w:t xml:space="preserve"> 六根门如窗，常保清洁，则正念可入。尊者举新冠后禅修者心痛、追出高中被父亲掐脖揍一顿之旧伤记忆为例：</w:t>
      </w:r>
      <w:r>
        <w:rPr>
          <w:b/>
        </w:rPr>
        <w:t>身心之「依处」若被旧伤塞住，正念便进不来。</w:t>
      </w:r>
    </w:p>
    <w:p>
      <w:pPr>
        <w:ind w:left="170"/>
        <w:pBdr>
          <w:left w:val="single" w:sz="18" w:space="4" w:color="1E4620"/>
        </w:pBdr>
        <w:shd w:val="clear" w:fill="F2F5FA"/>
      </w:pPr>
      <w:r>
        <w:rPr>
          <w:b w:val="0"/>
        </w:rPr>
        <w:t>（结语）尊者曰：</w:t>
      </w:r>
      <w:r>
        <w:rPr>
          <w:b/>
        </w:rPr>
        <w:t>「愿大家早日脱离所有的依止缘，真正地独立！」</w:t>
      </w:r>
    </w:p>
    <w:p>
      <w:pPr>
        <w:ind w:left="170"/>
        <w:pBdr>
          <w:left w:val="single" w:sz="18" w:space="4" w:color="1E4620"/>
        </w:pBdr>
        <w:shd w:val="clear" w:fill="F2F5FA"/>
      </w:pPr>
      <w:r>
        <w:rPr>
          <w:b w:val="0"/>
        </w:rPr>
        <w:t>[generated, not original text]</w:t>
      </w:r>
    </w:p>
    <w:p>
      <w:r>
        <w:rPr>
          <w:b/>
        </w:rPr>
        <w:t>C-4 亲依止缘（材料⑥）精读补录</w:t>
      </w:r>
    </w:p>
    <w:p>
      <w:pPr>
        <w:ind w:left="170"/>
        <w:pBdr>
          <w:left w:val="single" w:sz="18" w:space="4" w:color="1E4620"/>
        </w:pBdr>
        <w:shd w:val="clear" w:fill="F2F5FA"/>
      </w:pPr>
      <w:r>
        <w:rPr>
          <w:b w:val="0"/>
        </w:rPr>
        <w:t>（总义）亲依止缘巴利作 upanissaya-paccaya，词典义近「静依、亲依止、基础、依靠、强有力的因」，其真正之义应为「</w:t>
      </w:r>
      <w:r>
        <w:rPr>
          <w:b/>
        </w:rPr>
        <w:t>强有力的缘</w:t>
      </w:r>
      <w:r>
        <w:rPr>
          <w:b w:val="0"/>
        </w:rPr>
        <w:t>」；译作「亲依止」为顺古。能使彼法强有力地生起之因，即名亲依止缘。</w:t>
      </w:r>
    </w:p>
    <w:p>
      <w:pPr>
        <w:ind w:left="170"/>
        <w:pBdr>
          <w:left w:val="single" w:sz="18" w:space="4" w:color="1E4620"/>
        </w:pBdr>
        <w:shd w:val="clear" w:fill="F2F5FA"/>
      </w:pPr>
      <w:r>
        <w:rPr>
          <w:b w:val="0"/>
        </w:rPr>
        <w:t>（三种亲依止）《清净道论大疏钞》云：亲依止缘以三种方式作为强有力的因素而支助——所缘亲依止、无间亲依止、自然亲依止。</w:t>
      </w:r>
    </w:p>
    <w:p>
      <w:pPr>
        <w:ind w:left="170"/>
        <w:pBdr>
          <w:left w:val="single" w:sz="18" w:space="4" w:color="1E4620"/>
        </w:pBdr>
        <w:shd w:val="clear" w:fill="F2F5FA"/>
      </w:pPr>
      <w:r>
        <w:rPr>
          <w:b w:val="0"/>
        </w:rPr>
        <w:t>（缘法与缘所生法）缘法可是一切法（名法、色法、概念、涅槃），缘所生法则唯是名法。</w:t>
      </w:r>
    </w:p>
    <w:p>
      <w:pPr>
        <w:ind w:left="170"/>
        <w:pBdr>
          <w:left w:val="single" w:sz="18" w:space="4" w:color="1E4620"/>
        </w:pBdr>
        <w:shd w:val="clear" w:fill="F2F5FA"/>
      </w:pPr>
      <w:r>
        <w:rPr>
          <w:b w:val="0"/>
        </w:rPr>
        <w:t>（雨水譬喻与偈颂）如草木赖雨而活、山川赖雨而润，万物得雨泽乃能成长；偈云：</w:t>
      </w:r>
      <w:r>
        <w:rPr>
          <w:b/>
        </w:rPr>
        <w:t>「与盘陀中细绵等三种雨势，皆是滋润大地万物之所依存；所缘亲依止缘、无间亲依止缘、自然亲依止缘等，亦为心和心所之所依止。」</w:t>
      </w:r>
    </w:p>
    <w:p>
      <w:pPr>
        <w:ind w:left="170"/>
        <w:pBdr>
          <w:left w:val="single" w:sz="18" w:space="4" w:color="1E4620"/>
        </w:pBdr>
        <w:shd w:val="clear" w:fill="F2F5FA"/>
      </w:pPr>
      <w:r>
        <w:rPr>
          <w:b w:val="0"/>
        </w:rPr>
        <w:t>（所缘亲依止）以强而有力之所缘为强因，令二十八种意门速行名聚（八贪根心、八大善心、八初禅心、四智相应大唯作心）极依之而生。智不相应大唯作心不在此列——因阿拉汉一旦重视所缘，必生智相应唯作心。</w:t>
      </w:r>
    </w:p>
    <w:p>
      <w:pPr>
        <w:ind w:left="170"/>
        <w:pBdr>
          <w:left w:val="single" w:sz="18" w:space="4" w:color="1E4620"/>
        </w:pBdr>
        <w:shd w:val="clear" w:fill="F2F5FA"/>
      </w:pPr>
      <w:r>
        <w:rPr>
          <w:b w:val="0"/>
        </w:rPr>
        <w:t>（无间亲依止）刚灭尽之名聚，以强力无间缘力，令后心极依其灭尽而生；前心如母，后心如子。</w:t>
      </w:r>
    </w:p>
    <w:p>
      <w:pPr>
        <w:ind w:left="170"/>
        <w:pBdr>
          <w:left w:val="single" w:sz="18" w:space="4" w:color="1E4620"/>
        </w:pBdr>
        <w:shd w:val="clear" w:fill="F2F5FA"/>
      </w:pPr>
      <w:r>
        <w:rPr>
          <w:b w:val="0"/>
        </w:rPr>
        <w:t>（自然亲依止）缘法范围极广：贪、性、乐、苦、个人、食物、气候、住所、习气、业、涅槃，及过去现在未来之名色法、概念皆可。</w:t>
      </w:r>
      <w:r>
        <w:rPr>
          <w:b/>
        </w:rPr>
        <w:t>信、戒、闻、舍、慧</w:t>
      </w:r>
      <w:r>
        <w:rPr>
          <w:b w:val="0"/>
        </w:rPr>
        <w:t>，依其自性作强因时，即名自性亲依止。并可涵括过去（般涅槃佛陀、圣弟子僧团、历代僧团）、未来（弥勒佛）、现在（现世佛陀、父母儿女）之一切法。</w:t>
      </w:r>
    </w:p>
    <w:p>
      <w:pPr>
        <w:ind w:left="170"/>
        <w:pBdr>
          <w:left w:val="single" w:sz="18" w:space="4" w:color="1E4620"/>
        </w:pBdr>
        <w:shd w:val="clear" w:fill="F2F5FA"/>
      </w:pPr>
      <w:r>
        <w:rPr>
          <w:b w:val="0"/>
        </w:rPr>
        <w:t>（三者比较）所缘亲依止↔所缘缘、所缘主导（增上）缘、前生缘；无间亲依止↔无间缘、等无间缘；自然亲依止↔一刹那业缘、后生缘。故学亲依止缘，宜与前生、后生诸缘贯通而观。</w:t>
      </w:r>
    </w:p>
    <w:p>
      <w:pPr>
        <w:ind w:left="170"/>
        <w:pBdr>
          <w:left w:val="single" w:sz="18" w:space="4" w:color="1E4620"/>
        </w:pBdr>
        <w:shd w:val="clear" w:fill="F2F5FA"/>
      </w:pPr>
      <w:r>
        <w:rPr>
          <w:b w:val="0"/>
        </w:rPr>
        <w:t>（所缘亲依止 vs 自然亲依止）所缘亲依止所资助，是「省察已作善行」之心，含八大欲界大善速行与三十三类相应心所；自然亲依止所资助，是「造作善行」之心，含欲界大善、禅那、出世间道心等二十一种善速行，及三离心所、二无量心。</w:t>
      </w:r>
    </w:p>
    <w:p>
      <w:pPr>
        <w:ind w:left="170"/>
        <w:pBdr>
          <w:left w:val="single" w:sz="18" w:space="4" w:color="1E4620"/>
        </w:pBdr>
        <w:shd w:val="clear" w:fill="F2F5FA"/>
      </w:pPr>
      <w:r>
        <w:rPr>
          <w:b w:val="0"/>
        </w:rPr>
        <w:t>（善法对善法的无间亲依止）缘法＝前生之十七种世间善速行（扣最后一个速行心）＋三十八相应心所；缘所生法＝后生之十七种世间善速行（扣第一个速行心）＋四种出世间道心＋三十八相应心所。此缘唯发生于速行心路。六缘共起：亲依止、无间、等无间、重复、无有、离去。</w:t>
      </w:r>
    </w:p>
    <w:p>
      <w:pPr>
        <w:ind w:left="170"/>
        <w:pBdr>
          <w:left w:val="single" w:sz="18" w:space="4" w:color="1E4620"/>
        </w:pBdr>
        <w:shd w:val="clear" w:fill="F2F5FA"/>
      </w:pPr>
      <w:r>
        <w:rPr>
          <w:b w:val="0"/>
        </w:rPr>
        <w:t>（所以安立此缘）前心为后心强有力之依靠处，故别立亲依止缘以明之。如无间亲依止缘与无有缘、离去缘配合，令后生名聚「强行」生起——</w:t>
      </w:r>
      <w:r>
        <w:rPr>
          <w:b/>
        </w:rPr>
        <w:t>此力正是生死轮回不断向前滚动的表现。</w:t>
      </w:r>
      <w:r>
        <w:rPr>
          <w:b w:val="0"/>
        </w:rPr>
        <w:t xml:space="preserve"> 一切有情皆望生命不间不断；故前心将无始轮回之一切信息，强力传递于后心，无一丢失。</w:t>
      </w:r>
    </w:p>
    <w:p>
      <w:pPr>
        <w:ind w:left="170"/>
        <w:pBdr>
          <w:left w:val="single" w:sz="18" w:space="4" w:color="1E4620"/>
        </w:pBdr>
        <w:shd w:val="clear" w:fill="F2F5FA"/>
      </w:pPr>
      <w:r>
        <w:rPr>
          <w:b w:val="0"/>
        </w:rPr>
        <w:t>[generated, not original text]</w:t>
      </w:r>
    </w:p>
    <w:p>
      <w:pPr>
        <w:pStyle w:val="ListNumber"/>
      </w:pPr>
      <w:r>
        <w:rPr>
          <w:b/>
        </w:rPr>
        <w:t>你不是老师，也不是心理医生。</w:t>
      </w:r>
      <w:r>
        <w:rPr>
          <w:b w:val="0"/>
        </w:rPr>
        <w:t xml:space="preserve"> 你的工作是守护流程；超出能力的问题，交给课程负责人或课后单独处理。</w:t>
      </w:r>
    </w:p>
    <w:p>
      <w:pPr>
        <w:pStyle w:val="ListNumber"/>
      </w:pPr>
      <w:r>
        <w:rPr>
          <w:b/>
        </w:rPr>
        <w:t>允许自己不懂。</w:t>
      </w:r>
      <w:r>
        <w:rPr>
          <w:b w:val="0"/>
        </w:rPr>
        <w:t xml:space="preserve"> 学员问倒你时，坦然说「这个我要回去查」，这比强答更让人安心。</w:t>
      </w:r>
    </w:p>
    <w:p>
      <w:pPr>
        <w:pStyle w:val="ListNumber"/>
      </w:pPr>
      <w:r>
        <w:rPr>
          <w:b/>
        </w:rPr>
        <w:t>不承接过重的情绪。</w:t>
      </w:r>
      <w:r>
        <w:rPr>
          <w:b w:val="0"/>
        </w:rPr>
        <w:t xml:space="preserve"> 有人情绪涌动时，陪伴即可，不必把对方的痛苦背回自己身上；材料⑤的旧伤案例若引起共鸣，请守住「倾听、陪伴、不分析」的分寸。</w:t>
      </w:r>
    </w:p>
    <w:p>
      <w:pPr>
        <w:pStyle w:val="ListNumber"/>
      </w:pPr>
      <w:r>
        <w:rPr>
          <w:b/>
        </w:rPr>
        <w:t>课间给自己三分钟。</w:t>
      </w:r>
      <w:r>
        <w:rPr>
          <w:b w:val="0"/>
        </w:rPr>
        <w:t xml:space="preserve"> 喝口水、走一走，再进下半场。</w:t>
      </w:r>
    </w:p>
    <w:p>
      <w:pPr>
        <w:pStyle w:val="ListNumber"/>
      </w:pPr>
      <w:r>
        <w:rPr>
          <w:b/>
        </w:rPr>
        <w:t>结束后做一个回向。</w:t>
      </w:r>
      <w:r>
        <w:rPr>
          <w:b w:val="0"/>
        </w:rPr>
        <w:t xml:space="preserve"> 把今天共修的善缘，也回向给自己——你也是众生之一。</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《第22讲-相互缘（共修版）》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pdf_d0dd1c0cd17209afe241ece24bf6b7b4_1689674a8c8f8377cada6208e4b0c13d7439961422831605</w:t>
            </w:r>
          </w:p>
        </w:tc>
        <w:tc>
          <w:tcPr>
            <w:tcW w:type="dxa" w:w="2409"/>
          </w:tcPr>
          <w:p>
            <w:r>
              <w:rPr>
                <w:sz w:val="18"/>
              </w:rPr>
            </w:r>
            <w:r>
              <w:rPr>
                <w:b w:val="0"/>
                <w:sz w:val="18"/>
              </w:rPr>
              <w:t>本周★核心：相互缘经文、四大种、入生刹那名色</w:t>
            </w:r>
          </w:p>
        </w:tc>
      </w:tr>
      <w:tr>
        <w:tc>
          <w:tcPr>
            <w:tcW w:type="dxa" w:w="2409"/>
            <w:shd w:val="clear" w:fill="F2F5FA"/>
          </w:tcPr>
          <w:p>
            <w:r>
              <w:rPr>
                <w:sz w:val="18"/>
              </w:rPr>
            </w:r>
            <w:r>
              <w:rPr>
                <w:b w:val="0"/>
                <w:sz w:val="18"/>
              </w:rPr>
              <w:t>《古源尊者24缘释义第6讲（相互缘）》</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pdf_d0dd1c0cd17209afe241ece24bf6b7b4_b9aba6243b86489cfe25574dd7a0b85c7439961422831605</w:t>
            </w:r>
          </w:p>
        </w:tc>
        <w:tc>
          <w:tcPr>
            <w:tcW w:type="dxa" w:w="2409"/>
            <w:shd w:val="clear" w:fill="F2F5FA"/>
          </w:tcPr>
          <w:p>
            <w:r>
              <w:rPr>
                <w:sz w:val="18"/>
              </w:rPr>
            </w:r>
            <w:r>
              <w:rPr>
                <w:b w:val="0"/>
                <w:sz w:val="18"/>
              </w:rPr>
              <w:t>本周★核心：三脚凳譬喻、四大种与医学、含作业2题</w:t>
            </w:r>
          </w:p>
        </w:tc>
      </w:tr>
      <w:tr>
        <w:tc>
          <w:tcPr>
            <w:tcW w:type="dxa" w:w="2409"/>
          </w:tcPr>
          <w:p>
            <w:r>
              <w:rPr>
                <w:sz w:val="18"/>
              </w:rPr>
            </w:r>
            <w:r>
              <w:rPr>
                <w:b w:val="0"/>
                <w:sz w:val="18"/>
              </w:rPr>
              <w:t>《第23讲-依止缘1（共修版）》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pdf_d0dd1c0cd17209afe241ece24bf6b7b4_f5beb568f10918e38b0ff5e0fa5b19aa7439961422831605</w:t>
            </w:r>
          </w:p>
        </w:tc>
        <w:tc>
          <w:tcPr>
            <w:tcW w:type="dxa" w:w="2409"/>
          </w:tcPr>
          <w:p>
            <w:r>
              <w:rPr>
                <w:sz w:val="18"/>
              </w:rPr>
            </w:r>
            <w:r>
              <w:rPr>
                <w:b w:val="0"/>
                <w:sz w:val="18"/>
              </w:rPr>
              <w:t>依止缘经文、「土地与树木」譬喻、三种依止缘（课后自查）</w:t>
            </w:r>
          </w:p>
        </w:tc>
      </w:tr>
      <w:tr>
        <w:tc>
          <w:tcPr>
            <w:tcW w:type="dxa" w:w="2409"/>
            <w:shd w:val="clear" w:fill="F2F5FA"/>
          </w:tcPr>
          <w:p>
            <w:r>
              <w:rPr>
                <w:sz w:val="18"/>
              </w:rPr>
            </w:r>
            <w:r>
              <w:rPr>
                <w:b w:val="0"/>
                <w:sz w:val="18"/>
              </w:rPr>
              <w:t>《第24讲-依止缘2（共修版）》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pdf_d0dd1c0cd17209afe241ece24bf6b7b4_76677461764387b1da2444568ec8872c7439961422831605</w:t>
            </w:r>
          </w:p>
        </w:tc>
        <w:tc>
          <w:tcPr>
            <w:tcW w:type="dxa" w:w="2409"/>
            <w:shd w:val="clear" w:fill="F2F5FA"/>
          </w:tcPr>
          <w:p>
            <w:r>
              <w:rPr>
                <w:sz w:val="18"/>
              </w:rPr>
            </w:r>
            <w:r>
              <w:rPr>
                <w:b w:val="0"/>
                <w:sz w:val="18"/>
              </w:rPr>
              <w:t>依处所缘前生依止缘、善用依止缘、六根门保养（课后自查）</w:t>
            </w:r>
          </w:p>
        </w:tc>
      </w:tr>
      <w:tr>
        <w:tc>
          <w:tcPr>
            <w:tcW w:type="dxa" w:w="2409"/>
          </w:tcPr>
          <w:p>
            <w:r>
              <w:rPr>
                <w:sz w:val="18"/>
              </w:rPr>
            </w:r>
            <w:r>
              <w:rPr>
                <w:b w:val="0"/>
                <w:sz w:val="18"/>
              </w:rPr>
              <w:t>《第25讲-亲依止缘1（音声）》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soundrecording_d0dd1c0cd17209afe241ece24bf6b7b4_f5c1e6e1cd18e23f80fc54625d5090fd7439961422831605</w:t>
            </w:r>
          </w:p>
        </w:tc>
        <w:tc>
          <w:tcPr>
            <w:tcW w:type="dxa" w:w="2409"/>
          </w:tcPr>
          <w:p>
            <w:r>
              <w:rPr>
                <w:sz w:val="18"/>
              </w:rPr>
            </w:r>
            <w:r>
              <w:rPr>
                <w:b w:val="0"/>
                <w:sz w:val="18"/>
              </w:rPr>
              <w:t>本周★核心：三种亲依止缘、雨水譬喻、善法对善法无间亲依止</w:t>
            </w:r>
          </w:p>
        </w:tc>
      </w:tr>
    </w:tbl>
    <w:p>
      <w:pPr>
        <w:ind w:left="170"/>
        <w:pBdr>
          <w:left w:val="single" w:sz="18" w:space="4" w:color="1E4620"/>
        </w:pBdr>
        <w:shd w:val="clear" w:fill="F2F5FA"/>
      </w:pPr>
      <w:r>
        <w:rPr>
          <w:b w:val="0"/>
        </w:rPr>
        <w:t>以上为课后延伸，供有意深入者自查；内部资料，请勿外传。</w:t>
      </w:r>
    </w:p>
    <w:p/>
    <w:p/>
    <w:p>
      <w:r>
        <w:rPr>
          <w:b w:val="0"/>
        </w:rPr>
        <w:t>本次共修，我们讲「身心如何相互扶持」「一切善法如何有所依止」「什么样的善缘能强有力地支撑未来」；请带着平常心，不必求懂，只求看见。</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读书会12 · 第4周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