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第4周：集圣谛·无明与苦集的生活运用（学员版）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轮回的根是什么？无明到底是什么——"对四圣谛无知"和"不知道有涅槃"各指什么？三颠倒（想颠倒／心颠倒／见颠倒）怎样一步步沉淀成坚固的错看？造成今生五取蕴的五种苦因（无明、爱、取、行、业）如何推动烦恼轮转—业轮转—果报轮转？为什么说"果报如此，速行可变"，出路在哪里？；为什么"希望问题赶紧消失"不符合佛陀的教导？四圣谛怎么用在一件具体的烦心事上？"道理都懂了，为什么还是难受"？</w:t>
            </w:r>
          </w:p>
        </w:tc>
      </w:tr>
      <w:tr>
        <w:tc>
          <w:tcPr>
            <w:tcW w:type="dxa" w:w="4819"/>
          </w:tcPr>
          <w:p>
            <w:pPr>
              <w:spacing w:after="20"/>
            </w:pPr>
            <w:r>
              <w:rPr>
                <w:sz w:val="19"/>
              </w:rPr>
              <w:t>共读原文</w:t>
            </w:r>
          </w:p>
        </w:tc>
        <w:tc>
          <w:tcPr>
            <w:tcW w:type="dxa" w:w="4819"/>
          </w:tcPr>
          <w:p>
            <w:pPr>
              <w:spacing w:after="20"/>
            </w:pPr>
            <w:r>
              <w:rPr>
                <w:sz w:val="19"/>
              </w:rPr>
              <w:t>共读原文1：① 摄集汇总讲义"四漏之无明＋三颠倒"章：轮回的根是无明和渴爱；月黑日的比喻；"狂风暴雨"贤友的想蕴标记；狼孩与三颠倒的形成；虽见究竟法、不见四圣谛仍是无明；"知道是苦啊，但又能怎么样呢"——不知有涅槃与大海的比喻；日常发现烦恼、削弱无明（彼分断、"娘娘腔"的稻草人）；痴的标准定义与"瞎眼""睁眼瞎"；想颠倒（稻草人）与心颠倒（魔术师）；从麻雀到见颠倒的层层递进；贴标签与常乐我净的三种层次；三种颠倒的断除（Word课件直取）② 第9讲共修版"无明缘行"章：无明的定义——经教法对四谛无智、论教法对八处无智；无明的遮蔽义；十六种生命的犹豫；遮蔽实相生邪执（四句偈）；福行／非福行／不动行；烦恼轮转—业轮转—果报轮转的链条；"有无明故有行"（PDF课件直取）③ 如来禅修学体系05·缘起[00:12:35.040]之后的缘起链段：佛陀解释集圣谛（三种爱与种子湿度喻）；五因与业力相续；临终的无明爱取行业；十二缘起支与缘起第五法；二根、三轮转、三连接；每一刹那都在轮回；"果报如此，速行可变"（音声转写·依据录音转写整理）　｜　共读原文2：① 四圣谛运用：看问题的原则是四圣谛、解决问题的路径是八正道；苦集灭道四谛逐一落实（爱别离例）；集的生起与建立（十组处所的缘起机制＋照镜子白头发例＋"我很难受"要拆开例）；灭的舍弃断除（白头发忧愁的完整对治示范——含"道理懂了还是难受"的解答）；用八正道灭除苦（建立新的认知行为模式）；拥有导向解脱的见（善业也可能是集谛、子弹与口红喻、滴水回向）；三十七道品总结（课件原文·196讲应用版）② 五蕴转念法实操：一位"非常害怕犯错"同学的完整案例——用色受想行识把认知拆开、找到"犯错会挨巴掌"的无明、看到苦"没有白受"也看到过患、把颠倒想转成有慧想；五盖源于无明爱取；解决问题用八正道（音声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挑一个当天"自动冒出来的判断或标签"（对人、对事、对自己都算），问自己一句："这是事实，还是一个旧的标记？"问完就放下，不评判自己；若情绪波动，改修2分钟慈心或呼吸放松即可；选一件本周让你不舒服的具体小事，用"五蕴转念法"四步写下来：①发生了什么（色）→②我的感受与情绪（受）→③我当时给它贴了什么标记（想）→④我把什么当成了"必然/应该"（常见）——只梳理，不强求转念；延续上周：每天睡前滴水回向"愿我此功德，导向诸漏尽"</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我们先静坐一分钟。闭上眼睛，感受自己的呼吸，不用改变它，只是知道它在进出。（停顿60秒） 今天是《四圣谛（一）——苦与集》的第七次相聚。前两周，我们认识了佛陀说的苦因——渴爱：它有三种（欲爱、有爱、无有爱），它在我们眼耳鼻舌身意的每一处生起。今天，我们往根上再挖一层，去见这位最少被看见、却一直在幕后的——</w:t>
      </w:r>
      <w:r>
        <w:rPr>
          <w:b/>
          <w:sz w:val="20"/>
        </w:rPr>
        <w:t>无明</w:t>
      </w:r>
      <w:r>
        <w:rPr>
          <w:sz w:val="20"/>
        </w:rPr>
        <w:t>。 先说清楚三件事，这是我们今天的约定。第一，无明不是哪个人的毛病，它是众生的普遍现状——原文明明说，连很多修行很久的人也还没有彻底解决它；所以今天</w:t>
      </w:r>
      <w:r>
        <w:rPr>
          <w:b/>
          <w:sz w:val="20"/>
        </w:rPr>
        <w:t>不是来给自己定罪的</w:t>
      </w:r>
      <w:r>
        <w:rPr>
          <w:sz w:val="20"/>
        </w:rPr>
        <w:t>，恰恰相反，佛陀指出无明，是为了指明出路：看不见月亮，不等于月亮不存在。第二，今天会讲到"三颠倒"——想颠倒、心颠倒、见颠倒，听起来吓人，其实原文用的是很日常的画面：错认稻草人、看魔术把土块当金子、给人贴标签。我们只拿这些画面对照自己</w:t>
      </w:r>
      <w:r>
        <w:rPr>
          <w:b/>
          <w:sz w:val="20"/>
        </w:rPr>
        <w:t>轻的、小的</w:t>
      </w:r>
      <w:r>
        <w:rPr>
          <w:sz w:val="20"/>
        </w:rPr>
        <w:t>经验，不翻沉重的旧账。第三，所有分享</w:t>
      </w:r>
      <w:r>
        <w:rPr>
          <w:b/>
          <w:sz w:val="20"/>
        </w:rPr>
        <w:t>自愿、不评判</w:t>
      </w:r>
      <w:r>
        <w:rPr>
          <w:sz w:val="20"/>
        </w:rPr>
        <w:t>，任何时候想停下来说一声就好，我们可以改做几分钟呼吸放松，也可以静坐或暂时离席，都完全可以。 今天共读的地图先交个底：第一段讲"什么是无明"——轮回的根是无明和渴爱，无明就是"对四圣谛无知、不知道有涅槃"；然后看它是怎么一步一步形成的——三颠倒；第二段是课件里的"无明缘行"——它怎样遮蔽实相、生出执取，跟爱、取一起构成五种苦因，推动三轮转；第三段是缘起的总图——十二缘起支，还有一句特别实在的话："果报如此，速行可变。" 顺带交代前后周的接法：W5–W6讲渴爱是"幕前的手"，本周讲无明是"幕后的根"——原文说这两样正是"轮回的两个根本"（二根）。下周是这个系列的最后一周：《以四圣谛看问题——苦与集的生活运用与总结》，把八周学的东西落到生活里去用。 带着这个约定，我们今天的环节是：一起读三段原文、第一轮分享、主题讨论，最后15分钟做一个"看标记"的小练习。不用紧张，我们慢慢来。</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：有没有哪个反复出现的老毛病或老情绪，你至今说不清它是从哪来的？</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3567 字，供中等稍慢朗读，约 20 分钟；其余为默读／选读／延伸内容）</w:t>
      </w:r>
    </w:p>
    <w:p>
      <w:pPr>
        <w:ind w:left="340"/>
      </w:pPr>
      <w:r>
        <w:rPr>
          <w:color w:val="1E5631"/>
          <w:sz w:val="21"/>
        </w:rPr>
        <w:t xml:space="preserve">• </w:t>
      </w:r>
      <w:r>
        <w:rPr>
          <w:b/>
          <w:sz w:val="21"/>
        </w:rPr>
        <w:t>第一条线（什么是无明）</w:t>
      </w:r>
      <w:r>
        <w:rPr>
          <w:sz w:val="21"/>
        </w:rPr>
        <w:t>：材料①第1、2、5、6节——轮回的根是无明和渴爱；无明是不能彻见究竟法、对四圣谛无知；"知道是苦啊，但又能怎么样呢"是因为不知有涅槃；月黑日与大海两个比喻把"出路"讲透。</w:t>
      </w:r>
    </w:p>
    <w:p>
      <w:pPr>
        <w:ind w:left="340"/>
      </w:pPr>
      <w:r>
        <w:rPr>
          <w:color w:val="1E5631"/>
          <w:sz w:val="21"/>
        </w:rPr>
        <w:t xml:space="preserve">• </w:t>
      </w:r>
      <w:r>
        <w:rPr>
          <w:b/>
          <w:sz w:val="21"/>
        </w:rPr>
        <w:t>第二条线（无明怎么形成）</w:t>
      </w:r>
      <w:r>
        <w:rPr>
          <w:sz w:val="21"/>
        </w:rPr>
        <w:t>：材料①第3、4节＋第9–12节——想蕴标记、"狂风暴雨"贤友、狼孩；想颠倒→心颠倒→见颠倒三级台阶；贴标签的日常与断除次第。</w:t>
      </w:r>
    </w:p>
    <w:p>
      <w:pPr>
        <w:ind w:left="340"/>
      </w:pPr>
      <w:r>
        <w:rPr>
          <w:color w:val="1E5631"/>
          <w:sz w:val="21"/>
        </w:rPr>
        <w:t xml:space="preserve">• </w:t>
      </w:r>
      <w:r>
        <w:rPr>
          <w:b/>
          <w:sz w:val="21"/>
        </w:rPr>
        <w:t>第三条线（无明怎样推动轮回）</w:t>
      </w:r>
      <w:r>
        <w:rPr>
          <w:sz w:val="21"/>
        </w:rPr>
        <w:t>：材料②第1–3节＋材料③第二、三节——八处无智、遮蔽义、邪执四句偈；五种苦因；十二缘起支；二根、三轮转、三连接。</w:t>
      </w:r>
    </w:p>
    <w:p>
      <w:pPr>
        <w:ind w:left="340"/>
      </w:pPr>
      <w:r>
        <w:rPr>
          <w:color w:val="1E5631"/>
          <w:sz w:val="21"/>
        </w:rPr>
        <w:t xml:space="preserve">• </w:t>
      </w:r>
      <w:r>
        <w:rPr>
          <w:b/>
          <w:sz w:val="21"/>
        </w:rPr>
        <w:t>出口（本周的落点）</w:t>
      </w:r>
      <w:r>
        <w:rPr>
          <w:sz w:val="21"/>
        </w:rPr>
        <w:t>：材料①第7节（削弱无明从日常下手、"发现烦恼应该欢喜"）＋材料③第五节（"果报如此，速行可变"）——看清是为了松动，不是为了自责。</w:t>
      </w:r>
    </w:p>
    <w:p>
      <w:pPr>
        <w:ind w:left="340"/>
      </w:pPr>
      <w:r>
        <w:rPr>
          <w:color w:val="1E5631"/>
          <w:sz w:val="21"/>
        </w:rPr>
        <w:t xml:space="preserve">• </w:t>
      </w:r>
      <w:r>
        <w:rPr>
          <w:b/>
          <w:sz w:val="21"/>
        </w:rPr>
        <w:t>时间分配建议</w:t>
      </w:r>
      <w:r>
        <w:rPr>
          <w:sz w:val="21"/>
        </w:rPr>
        <w:t>：★核心约20分钟（材料①约10分钟＋材料②约4分钟＋材料③约6分钟），◈扩展约10分钟；若只有15分钟，读材料①第1、2、3、6节＋材料③第一、二节。</w:t>
      </w:r>
    </w:p>
    <w:p>
      <w:pPr>
        <w:spacing w:before="120" w:after="80"/>
      </w:pPr>
      <w:r>
        <w:rPr>
          <w:rFonts w:ascii="Microsoft YaHei" w:hAnsi="Microsoft YaHei" w:eastAsia="Microsoft YaHei"/>
          <w:b/>
          <w:color w:val="1E5631"/>
          <w:sz w:val="25"/>
        </w:rPr>
        <w:t>原文材料①：四漏之无明与三颠倒——无明的定义、形成、表现与断除（《〈摄集〉汇总讲义》节选）</w:t>
      </w:r>
    </w:p>
    <w:p>
      <w:r>
        <w:rPr>
          <w:b/>
          <w:sz w:val="21"/>
        </w:rPr>
        <w:t>★核心段落</w:t>
      </w:r>
      <w:r>
        <w:rPr>
          <w:sz w:val="21"/>
        </w:rPr>
        <w:t>（必读）</w:t>
      </w:r>
    </w:p>
    <w:p>
      <w:r>
        <w:rPr>
          <w:b/>
          <w:sz w:val="21"/>
        </w:rPr>
        <w:t>一、轮回的根：无明和渴爱——什么是无明</w:t>
      </w:r>
    </w:p>
    <w:p>
      <w:r>
        <w:rPr>
          <w:sz w:val="21"/>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sz w:val="21"/>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b/>
          <w:sz w:val="21"/>
        </w:rPr>
        <w:t>二、月黑日的比喻：看不见不等于不存在</w:t>
      </w:r>
    </w:p>
    <w:p>
      <w:r>
        <w:rPr>
          <w:sz w:val="21"/>
        </w:rPr>
        <w:t>你觉得什么叫做"不能彻见究竟法"？用一个世俗的、大家听得懂的语言比一下，可以吗？说这个男人、女人。明明你是男人，她是女人，怎么办呢？</w:t>
      </w:r>
    </w:p>
    <w:p>
      <w:r>
        <w:rPr>
          <w:sz w:val="21"/>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w:t>
      </w:r>
    </w:p>
    <w:p>
      <w:r>
        <w:rPr>
          <w:b/>
          <w:sz w:val="21"/>
        </w:rPr>
        <w:t>三、无明的形成：想蕴标记与"狂风暴雨"的贤友</w:t>
      </w:r>
    </w:p>
    <w:p>
      <w:r>
        <w:rPr>
          <w:sz w:val="21"/>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sz w:val="21"/>
        </w:rPr>
        <w:t>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这是什么问题？应该说，这个处于心颠倒的阶段。如果他还在想颠倒的阶段，那个影像应该会再冒出来，但那个影像没有冒出来了，只是这样莫名地就会害怕。他认知已经形成，就是"我看这个就是那个了，稻草人就是人，那大风就是会害我"。</w:t>
      </w:r>
    </w:p>
    <w:p>
      <w:r>
        <w:rPr>
          <w:sz w:val="21"/>
        </w:rPr>
        <w:t>那现在呢？他经过好几回梳理，他说现在见大风已经不害怕了。也就是说在想颠倒的阶段、心颠倒的阶段，你梳理它还是有可能转过来的。那如果是到见颠倒就不容易，我们后面再来说。每个人都可以去回忆一下，你曾经有过什么样的标记，然后从那个标记回来看自己现在的生活习惯，有没有跟这个相关联的类型？如果有的话，你就要去调整这个颠倒了。那无明到底是怎么形成的？从无始来看，我们找不到头。但是，在我们每一生当中是能够找到痕迹的。那找到这个痕迹，回过头来，我们来看什么是无明？想颠倒、心颠倒、见颠倒，都是无明啊，只是程度深浅的这种差别。</w:t>
      </w:r>
    </w:p>
    <w:p>
      <w:r>
        <w:rPr>
          <w:b/>
          <w:sz w:val="21"/>
        </w:rPr>
        <w:t>四、（五）无明让我们不知有涅槃："知道是苦啊，但又能怎么样呢"</w:t>
      </w:r>
    </w:p>
    <w:p>
      <w:r>
        <w:rPr>
          <w:sz w:val="21"/>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很多人说："有一个像北京天安门一样的，在等待着我们去证得。"就是对大部分的人来讲，仅仅是知道苦，而不知道苦熄灭的那种体验、那种感受，他是很难生起来说——"我要从这种苦的状态里面出来"。</w:t>
      </w:r>
    </w:p>
    <w:p>
      <w:r>
        <w:rPr>
          <w:sz w:val="21"/>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sz w:val="21"/>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b/>
          <w:sz w:val="21"/>
        </w:rPr>
        <w:t>五、（七）日常生活中发现烦恼、削弱无明</w:t>
      </w:r>
    </w:p>
    <w:p>
      <w:r>
        <w:rPr>
          <w:sz w:val="21"/>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sz w:val="21"/>
        </w:rPr>
        <w:t>"修行的目的是断烦恼。但是，断烦恼的前提是要先会发现自己的烦恼。"发现烦恼，然后依着佛陀的教导，一点一点地去削弱烦恼。削弱，削弱到一定程度完之后，它越来越稀薄，你的道智才会有力量起来把它干掉。</w:t>
      </w:r>
    </w:p>
    <w:p>
      <w:r>
        <w:rPr>
          <w:sz w:val="21"/>
        </w:rPr>
        <w:t>佛陀在讲舍断、断除烦恼的时候，也是分阶段的：彼分断、镇伏断、正断断。彼分断干嘛？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怎么观察？其实很简单。你在走路的时候，走回孤邸，你觉知你的身体。你看一看你这样走路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那就是"有"。从无明、爱、取到有，到这个身语意都出来了。无明、爱、取、行、业，它是这样来形成。</w:t>
      </w:r>
    </w:p>
    <w:p>
      <w:r>
        <w:rPr>
          <w:b/>
          <w:sz w:val="21"/>
        </w:rPr>
        <w:t>六、什么是痴与无明：标准的定义与"瞎眼""睁眼瞎"</w:t>
      </w:r>
    </w:p>
    <w:p>
      <w:r>
        <w:rPr>
          <w:sz w:val="21"/>
        </w:rPr>
        <w:t>无明，简单解释为：不能够透视究竟法。通常认为只有在止观时才能够完整透视究竟法，在日常生活中，要看到无明是不可能的。那大家认为日常生活中能看到无明？有想过吗？先看"痴心所"，即无明。</w:t>
      </w:r>
    </w:p>
    <w:p>
      <w:r>
        <w:rPr>
          <w:sz w:val="21"/>
        </w:rPr>
        <w:t>"痴"指的是什么呢？如果能够以智慧辨析三十一界中的有情、无情，辨识它直到究竟法时，且知见到只有：1.究竟色法的集合；2.究竟名法的集合；3.究竟色法和究竟名法的集合。这是正确的知见，叫"名色分别智"。4.因的集合和果的集合，这也是正确的知见，叫"缘摄受智"。</w:t>
      </w:r>
    </w:p>
    <w:p>
      <w:r>
        <w:rPr>
          <w:sz w:val="21"/>
        </w:rPr>
        <w:t>这些色蕴、名蕴，因蕴和果蕴都被称为"行法"，都是无常的，因为它们生起后即坏灭；都是苦（dukkha）的，因为它们不断受到生灭的逼迫；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sz w:val="21"/>
        </w:rPr>
        <w:t>经典上讲，无明——"奔向在究竟意义上并不存在的女人、男人，而不是奔向在究竟意义上存在的诸蕴，此被称为无明。"。</w:t>
      </w:r>
    </w:p>
    <w:p>
      <w:r>
        <w:rPr>
          <w:sz w:val="21"/>
        </w:rPr>
        <w:t>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sz w:val="21"/>
        </w:rPr>
        <w:t>其实，你看到的也未必是真的，如果你不透彻地去看它、有慧地去看它时，还是跟睁眼瞎一样。"哦，我看到这个人，明明是男人，是女人，这是帅哥，那是美女。"——"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w:t>
      </w:r>
    </w:p>
    <w:p>
      <w:r>
        <w:rPr>
          <w:b/>
          <w:sz w:val="21"/>
        </w:rPr>
        <w:t>七、三颠倒的定义：想颠倒（稻草人）与心颠倒（魔术师）</w:t>
      </w:r>
    </w:p>
    <w:p>
      <w:r>
        <w:rPr>
          <w:sz w:val="21"/>
        </w:rPr>
        <w:t>大家知道什么是"三颠倒"吗？哪"三颠倒"？想颠倒、心颠倒、见颠倒。第一个，"想颠倒"。雷迪西亚多用的是"稻草人"来比喻。</w:t>
      </w:r>
    </w:p>
    <w:p>
      <w:r>
        <w:rPr>
          <w:sz w:val="21"/>
        </w:rPr>
        <w:t>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w:t>
      </w:r>
    </w:p>
    <w:p>
      <w:r>
        <w:rPr>
          <w:sz w:val="21"/>
        </w:rPr>
        <w:t>想心所是作标记。它的作用是用过去的标记来认知现在的所缘；然后，它的第二个特征就是不取所缘太久，它就是很简单地看一眼；那么它的现起呢？呈现在内心里的状态是什么？过去的标记呀！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sz w:val="21"/>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sz w:val="21"/>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sz w:val="21"/>
        </w:rPr>
        <w:t>"邪见"呢？"见颠倒"就是"想颠倒"和"心颠倒"交合，你经常同样不断地判断，然后形成一个非常坚固的看法和认知。如果还在"心颠倒"的阶段，有人可能来跟你讲："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b/>
          <w:sz w:val="21"/>
        </w:rPr>
        <w:t>八、从麻雀到人：三颠倒的层层递进</w:t>
      </w:r>
    </w:p>
    <w:p>
      <w:r>
        <w:rPr>
          <w:sz w:val="21"/>
        </w:rPr>
        <w:t>那么在我们日常生活中，它会有什么样的表现呢？我们就再举那个麻雀的例子。第一批来到稻田里面吃稻穗，然后被打、被赶，吓得半死，这一波麻雀标记正确；然后回去以后，它们带着亲戚朋友来了，带着孩子、带着太太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sz w:val="21"/>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sz w:val="21"/>
        </w:rPr>
        <w:t>那么，怎么样来观察自己有想颠倒、心颠倒，或者见颠倒呢？这个我以前曾经给大家讲过"梳理稻草人"。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b/>
          <w:sz w:val="21"/>
        </w:rPr>
        <w:t>九、常、乐、我、净的三种层次：贴标签的日常</w:t>
      </w:r>
    </w:p>
    <w:p>
      <w:r>
        <w:rPr>
          <w:sz w:val="21"/>
        </w:rPr>
        <w:t>雷迪西亚多在《观禅手册》里讲到三种颠倒——"想颠倒、心颠倒和见颠倒"。无明即错误地认为男人、女人或者金银财宝为常、乐、我、净。常、乐、我、净也被称为四颠倒，四颠倒再乘上三颠倒，就有十二种颠倒。比如"想颠倒"有四种：分别是于无常为常想；以苦为乐想；以不净为净想；以无我为我想。同样的，对于"心颠倒"也是这样，"见颠倒"也是面对这四种。"想颠倒、心颠倒、见颠倒"，层层递进。</w:t>
      </w:r>
    </w:p>
    <w:p>
      <w:r>
        <w:rPr>
          <w:sz w:val="21"/>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w:t>
      </w:r>
    </w:p>
    <w:p>
      <w:r>
        <w:rPr>
          <w:sz w:val="21"/>
        </w:rPr>
        <w:t>比如在日常生活中，凡夫看待事物都是常、乐、我、净。很多同学说："不会啊！我看父母或伴侣，就不会觉得有常啊！佛教徒都知道人会生、老、病、死，都是无常的！"</w:t>
      </w:r>
    </w:p>
    <w:p>
      <w:r>
        <w:rPr>
          <w:sz w:val="21"/>
        </w:rPr>
        <w:t>真的是这样吗？</w:t>
      </w:r>
    </w:p>
    <w:p>
      <w:r>
        <w:rPr>
          <w:sz w:val="21"/>
        </w:rPr>
        <w:t>如果你家先生今天跟你一起上街看到美女，多看了好几眼，你会有什么感受？你会认为他是无常的吗？你家先生应该永远是你的，不能看其他美女，这个时候你的常见就会出来。</w:t>
      </w:r>
    </w:p>
    <w:p>
      <w:r>
        <w:rPr>
          <w:sz w:val="21"/>
        </w:rPr>
        <w:t>面对自己的孩子你也会说："我知道！孩子不是我的，他是业的所有者、业的继承者，以业为起缘、以业为亲属、以业为皈依处，我都懂！"结果回家一看孩子作业没做在玩游戏，你就生气了，数落孩子的话脱口而出。当孩子没有表现出孝顺、听话、良好学习，你就会生气。你为什么生气呢？因为你认为他应该这样，结果他没这样，就是你对他有常见。能体会吗？</w:t>
      </w:r>
    </w:p>
    <w:p>
      <w:r>
        <w:rPr>
          <w:sz w:val="21"/>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认为我的孩子是可以管理的、是可以控制的，不应该玩游戏，学习成绩就是应该很好，就是带著"我"的这个想法。但事实不是这样，不是这样你就生气。如果你带著无常想、苦想、非我想、不净想，就不会暴跳如雷。</w:t>
      </w:r>
    </w:p>
    <w:p>
      <w:r>
        <w:rPr>
          <w:sz w:val="21"/>
        </w:rPr>
        <w:t>常、乐、我、净有三种层次：第一种层次"想颠倒"。"想颠倒"就是看错了，以前标记过这个人是这样的，后面就一直这样看。</w:t>
      </w:r>
    </w:p>
    <w:p>
      <w:r>
        <w:rPr>
          <w:sz w:val="21"/>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w:t>
      </w:r>
    </w:p>
    <w:p>
      <w:r>
        <w:rPr>
          <w:sz w:val="21"/>
        </w:rPr>
        <w:t>交流一段时间以后，一想起他，基本上你就这样思维："我知道这个人！"不用再去想他曾经跟你的交往场景，心里面直接就这样体认他，就到了"心颠倒"。</w:t>
      </w:r>
    </w:p>
    <w:p>
      <w:r>
        <w:rPr>
          <w:sz w:val="21"/>
        </w:rPr>
        <w:t>再不断地发展下去，这种认知会变得非常坚固，"这个人就是这样！我已经跟他在一起三年啦！"这就到了见颠倒，用见颠倒的方式来看这个人常、乐、我、净。</w:t>
      </w:r>
    </w:p>
    <w:p>
      <w:r>
        <w:rPr>
          <w:sz w:val="21"/>
        </w:rPr>
        <w:t>想蕴建立的过程，是从"想颠倒到心颠倒到见颠倒"，要把过去的想蕴转过来，要从错误的想，转化成有慧想。有慧想或者有慧的认知属于什么范畴？属于见。要从八正道来做想蕴重建，八正道的第一支道支是正见。</w:t>
      </w:r>
    </w:p>
    <w:p>
      <w:r>
        <w:rPr>
          <w:b/>
          <w:sz w:val="21"/>
        </w:rPr>
        <w:t>十、三种颠倒的断除</w:t>
      </w:r>
    </w:p>
    <w:p>
      <w:r>
        <w:rPr>
          <w:sz w:val="21"/>
        </w:rPr>
        <w:t>三颠倒呢，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r>
        <w:rPr>
          <w:b/>
          <w:sz w:val="21"/>
        </w:rPr>
        <w:t>◈扩展段落</w:t>
      </w:r>
      <w:r>
        <w:rPr>
          <w:sz w:val="21"/>
        </w:rPr>
        <w:t>（可选，时间富余时读）</w:t>
      </w:r>
    </w:p>
    <w:p>
      <w:r>
        <w:rPr>
          <w:b/>
          <w:sz w:val="21"/>
        </w:rPr>
        <w:t>十一、（一）对照内心观察四漏——日常生活中就要观察</w:t>
      </w:r>
    </w:p>
    <w:p>
      <w:r>
        <w:rPr>
          <w:sz w:val="21"/>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sz w:val="21"/>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b/>
          <w:sz w:val="21"/>
        </w:rPr>
        <w:t>十二、日常观察示范：孩子打游戏——在愤怒中看自己的痴、无惭、无愧、掉举</w:t>
      </w:r>
    </w:p>
    <w:p>
      <w:r>
        <w:rPr>
          <w:sz w:val="21"/>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以不善法对治不善法，无有是处。"，不善法不能对治不善法，因为对治不了。此时如何观察自己的无明？你的不善心生起来了，瞋心，对不对？瞋心包含什么心所？痴、无惭、无愧、掉举、瞋，这是不善心所。你的"痴"是什么？"有一个真实的在打游戏的儿子存在"。这么理解，你会发现根本解决不了问题，"这就是我儿子，他真的就在打游戏，他打游戏就是会影响学习！"，其实在究竟意义上并没有你的儿子。</w:t>
      </w:r>
    </w:p>
    <w:p>
      <w:r>
        <w:rPr>
          <w:sz w:val="21"/>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所以儿子打游戏了，要怎么办？退后一步，平静一下自己的心。平静一下，玻璃心先不要碎。然后，认知共情，看到他后面的无明、爱、取。他的无明、爱、取就是玩游戏他有快乐，但是他为什么玩游戏有快乐，而读书没有快乐呢？这是根本，对不对？佛陀教导我们"苦、集、灭、道"，"苦、集、灭、道"不是说遇到问题你闭着眼睛念一遍"苦、集、灭、道"就能解决。日常生活中你看到"苦"就要看到苦的因；看到苦的因，就要在"速行"上解决它、处理它。速行可变，你调整它时，你就会灭掉它，就会彼分断。</w:t>
      </w:r>
    </w:p>
    <w:p>
      <w:r>
        <w:rPr>
          <w:sz w:val="21"/>
        </w:rPr>
        <w:t>痴，就是你错以为有一个你的孩子在打游戏真实存在，也根本看不到孩子为什么打游戏的背后一切的因，你只会生气，这是痴。无惭、无愧呢？就是："这是我儿子，他打游戏就是不对，我很生气，要揍他！"，你不羞耻于造恶（生气），不回避造恶，你就是要发火——无惭、无愧。掉举，很多人都不明白什么是掉举，大家想想怎么掉举了？你的内心其实早就从看到孩子玩游戏的当下那个实实在在的状态，转到"他打游戏，以后学习成绩会一塌糊涂……"那样的思惟里去了。心的所缘其实是在那一堆想法上，根本没有在儿子玩游戏上，没有在当下，掉举了。在好几个所缘中摇摆——一堆的东西：痴、无惭、无愧、掉举，能明白吗？能去观察吗？</w:t>
      </w:r>
    </w:p>
    <w:p>
      <w:r>
        <w:rPr>
          <w:b/>
          <w:sz w:val="21"/>
        </w:rPr>
        <w:t>十三、（七）四种想——想颠倒的教理根据</w:t>
      </w:r>
    </w:p>
    <w:p>
      <w:r>
        <w:rPr>
          <w:sz w:val="21"/>
        </w:rPr>
        <w:t>帕奥西亚多说："有慧相应的想、有识相应的想、有定相应的想、有出世间的想。"错误地认为感官对象是永恒、快乐、自我和纯洁的颠倒想与贪、邪见、慢、嗔、嫉、悭相随。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sz w:val="21"/>
        </w:rPr>
        <w:t>慧相应的想是什么呢？帕奥西亚多在此特别指出："什么是在日常生活中就能够生起有慧想呢？虽然没有观智，当你看到这一块木头，你知道这是以地大的硬最为明显的色法集合。"用这样的观点来看这块木头，就是"有慧想"。同样，当我们看到水时，我们知道它是以水大的流动性作为主要特征的色法集合；当我们看到火焰时，我们知道它是以火大的热作为主要特征的色法的集合。</w:t>
      </w:r>
    </w:p>
    <w:p>
      <w:r>
        <w:rPr>
          <w:b/>
          <w:sz w:val="21"/>
        </w:rPr>
        <w:t>十四、临死速行业的无明、爱、取（五因的查法）</w:t>
      </w:r>
    </w:p>
    <w:p>
      <w:r>
        <w:rPr>
          <w:sz w:val="21"/>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sz w:val="21"/>
        </w:rPr>
        <w:t>我们说认为有一个比库的生命真实存在是无明，这个跟我们认为"这个生命的存在形式是唯一的"，其实是一个内涵，就是认为这样的一种五蕴的生命结合，是可以执取的，这个就是无明。</w:t>
      </w:r>
    </w:p>
    <w:p>
      <w:r>
        <w:rPr>
          <w:b/>
          <w:sz w:val="21"/>
        </w:rPr>
        <w:t>十五、抑郁症的增多与"眼在燃烧"：生命的真相</w:t>
      </w:r>
    </w:p>
    <w:p>
      <w:r>
        <w:rPr>
          <w:sz w:val="21"/>
        </w:rPr>
        <w:t>4.(4)抑郁症的增多的根本原因是无明——但是，似乎我们的内心并没有更快乐，我们的身体也没有更健康，反而现在号称中国抑郁症患者达到临床的这个比例已经超过五千万了。在我们小的时候，三、四十年前，抑郁症这个词都没有听说过。虽然生活苦一点，但是内心都很欢乐，就是这样的。我们现在已经说不清楚我们有多少苦恼了，那这是什么？这就是无明。由于无明，我们欲贪，然后我们有各种颠倒。</w:t>
      </w:r>
    </w:p>
    <w:p>
      <w:r>
        <w:rPr>
          <w:sz w:val="21"/>
        </w:rPr>
        <w:t>为什么说眼在燃烧？就是你的眼根是无明、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所以生命的真相是什么呢？就是你的生命因为无明、渴爱造作一个业，然后产生这样的生命，继续绕在里面，内卷，无始的轮回，这个就是我们必须看透的。</w:t>
      </w:r>
    </w:p>
    <w:p>
      <w:r>
        <w:rPr>
          <w:b/>
          <w:sz w:val="21"/>
        </w:rPr>
        <w:t>十六、无明是根：发现烦恼应当欢喜</w:t>
      </w:r>
    </w:p>
    <w:p>
      <w:r>
        <w:rPr>
          <w:sz w:val="21"/>
        </w:rPr>
        <w:t>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sz w:val="21"/>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你看到这样的一种惯性，背后都能找到稻草人。找到稻草人就要梳理，用八步梳理法把它梳掉，把"想颠倒"换成慧相应的想，慧相应的想，慢慢就会变成正见，你把它转过来变成正见。</w:t>
      </w:r>
    </w:p>
    <w:p>
      <w:r>
        <w:rPr>
          <w:b/>
          <w:sz w:val="21"/>
        </w:rPr>
        <w:t>十七、（二）无明的两种含义</w:t>
      </w:r>
    </w:p>
    <w:p>
      <w:r>
        <w:rPr>
          <w:sz w:val="21"/>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但其实对于这个生命的真实状态，如果你有观智，你可以观察到五蕴的真相是刹那刹那生灭的，因此是无常的；因为受到无常的逼迫，所以是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第二种是不知道有涅槃。当我们把烦恼完全灭尽之后，有一种跟现有的生命状态不一样的、不能称之为状态的一种状态，叫涅槃。因为不知道有涅槃可去，所以是无明。</w:t>
      </w:r>
    </w:p>
    <w:p>
      <w:pPr>
        <w:spacing w:before="120" w:after="80"/>
      </w:pPr>
      <w:r>
        <w:rPr>
          <w:rFonts w:ascii="Microsoft YaHei" w:hAnsi="Microsoft YaHei" w:eastAsia="Microsoft YaHei"/>
          <w:b/>
          <w:color w:val="1E5631"/>
          <w:sz w:val="25"/>
        </w:rPr>
        <w:t>原文材料②：无明缘行——无明的定义、遮蔽义与三种业行、烦恼轮转链（第9讲共修版课件节选）</w:t>
      </w:r>
    </w:p>
    <w:p>
      <w:r>
        <w:rPr>
          <w:b/>
          <w:sz w:val="21"/>
        </w:rPr>
        <w:t>★核心段落</w:t>
      </w:r>
      <w:r>
        <w:rPr>
          <w:sz w:val="21"/>
        </w:rPr>
        <w:t>（必读）</w:t>
      </w:r>
    </w:p>
    <w:p>
      <w:r>
        <w:rPr>
          <w:b/>
          <w:sz w:val="21"/>
        </w:rPr>
        <w:t>一、什么是无明：经教法对四谛无智、论教法对八处无智</w:t>
      </w:r>
    </w:p>
    <w:p>
      <w:r>
        <w:rPr>
          <w:sz w:val="21"/>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sz w:val="21"/>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b/>
          <w:sz w:val="21"/>
        </w:rPr>
        <w:t>二、无明的遮蔽义：遮蔽八处而住</w:t>
      </w:r>
    </w:p>
    <w:p>
      <w:r>
        <w:rPr>
          <w:sz w:val="21"/>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sz w:val="21"/>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sz w:val="21"/>
        </w:rPr>
        <w:t>对此缘法无知，指断见、常见和我见等。</w:t>
      </w:r>
    </w:p>
    <w:p>
      <w:r>
        <w:rPr>
          <w:sz w:val="21"/>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sz w:val="21"/>
        </w:rPr>
        <w:t>在此强调了无明的遮蔽义。无明遮蔽了此缘法和缘生法的本质，即本来的特性。缘生法是因为诸缘法而合成的。无明不仅遮蔽了合成的机制和合成的过程，而且还遮蔽了由于此缘法而合成的结果（缘生法）。</w:t>
      </w:r>
    </w:p>
    <w:p>
      <w:r>
        <w:rPr>
          <w:b/>
          <w:sz w:val="21"/>
        </w:rPr>
        <w:t>三、无明遮蔽实相令生邪执（四句偈与从错知到轮回）</w:t>
      </w:r>
    </w:p>
    <w:p>
      <w:r>
        <w:rPr>
          <w:sz w:val="21"/>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sz w:val="21"/>
        </w:rPr>
        <w:t>他所看的事物没有正确地被见过，</w:t>
      </w:r>
    </w:p>
    <w:p>
      <w:r>
        <w:rPr>
          <w:sz w:val="21"/>
        </w:rPr>
        <w:t>他没有正确地见过他所看的事物，</w:t>
      </w:r>
    </w:p>
    <w:p>
      <w:r>
        <w:rPr>
          <w:sz w:val="21"/>
        </w:rPr>
        <w:t>所看的事物没有正确地被见过没有正确地见过他所看的事物</w:t>
      </w:r>
    </w:p>
    <w:p>
      <w:r>
        <w:rPr>
          <w:sz w:val="21"/>
        </w:rPr>
        <w:t>从究竟意义看，我们的身体，除了四大及所造色的集合体之外，没有另外的身、男人、女人或其它任何物体存在。而我们日常认知的都是被无明遮蔽的，所以只能识知男人、女人等密集化或扭曲的概念法。</w:t>
      </w:r>
    </w:p>
    <w:p>
      <w:r>
        <w:rPr>
          <w:sz w:val="21"/>
        </w:rPr>
        <w:t>"他所看的事物没有正确地被见过"，就是我们所有人每天看到的人、事、物，都没有被你正确地见过，见不到集合体在究竟层面上的究竟法，没有看到它究竟真实的状态，看到的只是一个集合体。"他没有正确地见过他所看的事物"，就是他从来也没有正确地去见每天看到的人、事、物的实相（听起来很悲催，但这就是事实）。</w:t>
      </w:r>
    </w:p>
    <w:p>
      <w:r>
        <w:rPr>
          <w:sz w:val="21"/>
        </w:rPr>
        <w:t>第三句「由于不见实相故他受到枷锁束缚」：有我的先生、我的太太、我的金银财宝、我的车子、我的房子，就会导致他对这些纯粹是集合体之物产生邪执。所以没有正确地见到究竟的名色法，他就一直受到枷锁束缚。由于无明遮蔽，不允许如实通达[苦谛的]本质特相，而错误地认为有男人、女人、儿子、女儿、父亲、母亲（金银财宝、车子、房子）等真实存在。</w:t>
      </w:r>
    </w:p>
    <w:p>
      <w:r>
        <w:rPr>
          <w:sz w:val="21"/>
        </w:rPr>
        <w:t>由于这样的错知，就会对这些目标生起爱。愈来愈强的爱称为取。</w:t>
      </w:r>
    </w:p>
    <w:p>
      <w:r>
        <w:rPr>
          <w:sz w:val="21"/>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sz w:val="21"/>
        </w:rPr>
        <w:t>在只有无常、苦、无我与不净这些特质所集合起来的物体中，他观照到究竟色法一生即灭，因此是无常的；它们一直受到生灭的逼迫，因此是苦的；它们之中没有恒常的我存在，因此是无我的。如此，持续的观察，他将增长明去除无明。</w:t>
      </w:r>
    </w:p>
    <w:p>
      <w:r>
        <w:rPr>
          <w:b/>
          <w:sz w:val="21"/>
        </w:rPr>
        <w:t>◈扩展段落</w:t>
      </w:r>
      <w:r>
        <w:rPr>
          <w:sz w:val="21"/>
        </w:rPr>
        <w:t>（可选，时间富余时读）</w:t>
      </w:r>
    </w:p>
    <w:p>
      <w:r>
        <w:rPr>
          <w:b/>
          <w:sz w:val="21"/>
        </w:rPr>
        <w:t>四、行：福行、非福行、不动行（《分别论》定义）</w:t>
      </w:r>
    </w:p>
    <w:p>
      <w:r>
        <w:rPr>
          <w:sz w:val="21"/>
        </w:rPr>
        <w:t>由于无明的原因遮蔽了实相，我们会产生邪执，造作种种的福行、非福行、不动行。那么，什么是行呢？</w:t>
      </w:r>
    </w:p>
    <w:p>
      <w:r>
        <w:rPr>
          <w:sz w:val="21"/>
        </w:rPr>
        <w:t>在《分别论》里关于行的定义："在此，哪些行是缘于无明呢？福行、非福行、不动行、身行、语行、心行。"</w:t>
      </w:r>
    </w:p>
    <w:p>
      <w:r>
        <w:rPr>
          <w:sz w:val="21"/>
        </w:rPr>
        <w:t>①福行：福有净化义（它能够净化造作它的人）、圆满义（造作福德能圆满他的意向）、尊贵义（福业产生尊贵的投生）。以十种福德事的方式实现福利，简称为三种：布施所成、持戒所成、禅修所成。布施所成的是8种欲界善心相应的思；持戒所成的思也是与8种欲界善心相应的思；禅修所成的福行有13种思（8种欲界善思和5种色界善思）。</w:t>
      </w:r>
    </w:p>
    <w:p>
      <w:r>
        <w:rPr>
          <w:sz w:val="21"/>
        </w:rPr>
        <w:t>②非福行：欲界不善思，相应的是12种欲界的不善心的思，这称之为"非福行"。为什么只是欲界才有不善思呢？这些色界和无色界的不善思不会导致结生，只有当在欲界生起时才导致结生，所以说只是欲界的不善思才是非福行。</w:t>
      </w:r>
    </w:p>
    <w:p>
      <w:r>
        <w:rPr>
          <w:sz w:val="21"/>
        </w:rPr>
        <w:t>③不动行：无色界善思，此称之为"不动行"。4种无色界善思和4种无色界禅那相应的善思，就是不动行。</w:t>
      </w:r>
    </w:p>
    <w:p>
      <w:r>
        <w:rPr>
          <w:sz w:val="21"/>
        </w:rPr>
        <w:t>总得来说"行"包含了29种"思"，成为福行、非福行以及不动行：福行总共有13种思，非福行有12种思，不动行有4种思。</w:t>
      </w:r>
    </w:p>
    <w:p>
      <w:r>
        <w:rPr>
          <w:b/>
          <w:sz w:val="21"/>
        </w:rPr>
        <w:t>五、有无明故有行；无明断除，明生起</w:t>
      </w:r>
    </w:p>
    <w:p>
      <w:r>
        <w:rPr>
          <w:sz w:val="21"/>
        </w:rPr>
        <w:t>综上所述，有无明故有行，没有无明故没有行。所以由于无明缘而有行。我们要明白无明是行的主要基础。所以佛陀说："诸比库，无知者，有无明者，造作福行，造作非福行，造作不动行。诸比库，如果比库的无明断除，则明生起，因为他离去无明而明生起，故不造作福行"。</w:t>
      </w:r>
    </w:p>
    <w:p>
      <w:r>
        <w:rPr>
          <w:sz w:val="21"/>
        </w:rPr>
        <w:t>当断除了无明，就可以断除所有的行，即使是福行也不造作。</w:t>
      </w:r>
    </w:p>
    <w:p>
      <w:pPr>
        <w:spacing w:before="120" w:after="80"/>
      </w:pPr>
      <w:r>
        <w:rPr>
          <w:rFonts w:ascii="Microsoft YaHei" w:hAnsi="Microsoft YaHei" w:eastAsia="Microsoft YaHei"/>
          <w:b/>
          <w:color w:val="1E5631"/>
          <w:sz w:val="25"/>
        </w:rPr>
        <w:t>原文材料③：集谛、五因与十二缘起链——缘起段（《如来禅修学体系05·缘起》音声转写节选）</w:t>
      </w:r>
    </w:p>
    <w:p>
      <w:r>
        <w:rPr>
          <w:b/>
          <w:sz w:val="21"/>
        </w:rPr>
        <w:t>★核心段落</w:t>
      </w:r>
      <w:r>
        <w:rPr>
          <w:sz w:val="21"/>
        </w:rPr>
        <w:t>（必读）</w:t>
      </w:r>
    </w:p>
    <w:p>
      <w:r>
        <w:rPr>
          <w:b/>
          <w:sz w:val="21"/>
        </w:rPr>
        <w:t>一、佛陀怎么解释集圣谛：三种爱与种子湿度喻（五因）</w:t>
      </w:r>
    </w:p>
    <w:p>
      <w:pPr>
        <w:spacing w:before="40" w:after="80"/>
        <w:ind w:left="283"/>
        <w:shd w:val="clear" w:color="auto" w:fill="EDF6EF"/>
        <w:pBdr>
          <w:left w:val="single" w:sz="20" w:space="6" w:color="1E5631"/>
        </w:pBdr>
      </w:pPr>
      <w:r>
        <w:rPr>
          <w:sz w:val="20"/>
        </w:rPr>
        <w:t>[00:13:25.840] 那么，佛陀怎么解释这个集圣谛？说——何谓苦集圣谛？"此爱导致再有，与喜贪俱，于处处而喜乐"，这就是欲爱、有爱、无有爱。那为什么会有苦存在？乃至于苦一再地发生？佛陀宣说苦集圣谛。好，就是前面我们看到的那个生命，就是一堆究竟名色法在刹那的生灭、无常、苦、无我。它为什么会——这个苦一旦发生？是因为有原因的，它是有原因的，那这个苦——集谛的真相是什么？是因为渴爱而导致再生、再拥有生命，然后跟喜贪和它伴随着，于处处去寻找喜乐。</w:t>
      </w:r>
    </w:p>
    <w:p>
      <w:pPr>
        <w:spacing w:before="40" w:after="80"/>
        <w:ind w:left="283"/>
        <w:shd w:val="clear" w:color="auto" w:fill="EDF6EF"/>
        <w:pBdr>
          <w:left w:val="single" w:sz="20" w:space="6" w:color="1E5631"/>
        </w:pBdr>
      </w:pPr>
      <w:r>
        <w:rPr>
          <w:sz w:val="20"/>
        </w:rPr>
        <w:t>[00:14:15.760] 就是我经常讲的，即一切生命的一切生命活动，它只有一个目的——寻找快乐。这个没有一个生命不寻找快乐的。生命存在的目的或者他的根本的这个动力就是想要找到快乐。对，那么要找到快乐？为什么要找到快乐？因为对快乐有爱。</w:t>
      </w:r>
    </w:p>
    <w:p>
      <w:pPr>
        <w:spacing w:before="40" w:after="80"/>
        <w:ind w:left="283"/>
        <w:shd w:val="clear" w:color="auto" w:fill="EDF6EF"/>
        <w:pBdr>
          <w:left w:val="single" w:sz="20" w:space="6" w:color="1E5631"/>
        </w:pBdr>
      </w:pPr>
      <w:r>
        <w:rPr>
          <w:sz w:val="20"/>
        </w:rPr>
        <w:t>[00:14:43.770] 这里就分成欲爱、有爱、无有爱。欲爱，是纯粹的贪爱，这个对五官的这种贪爱；有爱，对生命的执取；无有爱，我们前面讲到过，就是从狭义的角度上来讲，就是对断灭的爱，就是这个生命的终结，认为是这个永断，我们经常讲说这个"人死如灯灭"，这个死了就没有了，那这个是一种，无有爱。</w:t>
      </w:r>
    </w:p>
    <w:p>
      <w:pPr>
        <w:spacing w:before="40" w:after="80"/>
        <w:ind w:left="283"/>
        <w:shd w:val="clear" w:color="auto" w:fill="EDF6EF"/>
        <w:pBdr>
          <w:left w:val="single" w:sz="20" w:space="6" w:color="1E5631"/>
        </w:pBdr>
      </w:pPr>
      <w:r>
        <w:rPr>
          <w:sz w:val="20"/>
        </w:rPr>
        <w:t>[00:15:51.820] 那么，为什么佛陀开始说爱是苦的因？因为爱是苦生起的最显著的助缘。比如，有一粒成熟的种子，它只要里面含有湿度，种在适当的泥土中，就会长成一棵植物。同样的道理？我们过去所造的这个业，留下来的这个力量，就好比是种子。那么爱？就好比是种子里的湿度，它可以使业力呢产生五蕴的强力助缘，那如果没有爱，这个业力呢就无法产生五蕴。这个就是佛陀说爱是苦因的理由了。再说到爱，也就包括无明和取。由于一再发生而变得很强烈的爱欲就是取。由于有无明，所以爱和取才能够生起。对无明爱取，</w:t>
      </w:r>
    </w:p>
    <w:p>
      <w:pPr>
        <w:spacing w:before="40" w:after="80"/>
        <w:ind w:left="283"/>
        <w:shd w:val="clear" w:color="auto" w:fill="EDF6EF"/>
        <w:pBdr>
          <w:left w:val="single" w:sz="20" w:space="6" w:color="1E5631"/>
        </w:pBdr>
      </w:pPr>
      <w:r>
        <w:rPr>
          <w:sz w:val="20"/>
        </w:rPr>
        <w:t>[00:16:49.425] 是业力的助缘，而业力，是善行或者不善行留下来的影响力。虽然行法一生起之后就立即坏灭，但是它的影响力，就是这个业力，依然会存留在我们的名色相续流当中。在因缘成熟的时候，就会产生果报。</w:t>
      </w:r>
    </w:p>
    <w:p>
      <w:pPr>
        <w:spacing w:before="40" w:after="80"/>
        <w:ind w:left="283"/>
        <w:shd w:val="clear" w:color="auto" w:fill="EDF6EF"/>
        <w:pBdr>
          <w:left w:val="single" w:sz="20" w:space="6" w:color="1E5631"/>
        </w:pBdr>
      </w:pPr>
      <w:r>
        <w:rPr>
          <w:sz w:val="20"/>
        </w:rPr>
        <w:t>[00:17:09.480] 如是，总共有五种因，就是无明、爱、取、行、业。在这五种因当中，爱欲是最明显的、是最显著的因素。所以在这里，佛陀讲的是"爱是苦集圣谛"。</w:t>
      </w:r>
    </w:p>
    <w:p>
      <w:r>
        <w:rPr>
          <w:b/>
          <w:sz w:val="21"/>
        </w:rPr>
        <w:t>二、轮回的根是无明和渴爱；临终的无明爱取行业</w:t>
      </w:r>
    </w:p>
    <w:p>
      <w:pPr>
        <w:spacing w:before="40" w:after="80"/>
        <w:ind w:left="283"/>
        <w:shd w:val="clear" w:color="auto" w:fill="EDF6EF"/>
        <w:pBdr>
          <w:left w:val="single" w:sz="20" w:space="6" w:color="1E5631"/>
        </w:pBdr>
      </w:pPr>
      <w:r>
        <w:rPr>
          <w:sz w:val="20"/>
        </w:rPr>
        <w:t>[00:18:14.560] 佛陀，讲轮回的根？根本，是无明和渴爱。无明，是因为我们没有办法这个看清楚事物的真相。因为看不清楚事物的真相，我们对于这个不存在的这种事物——在究竟意义上并不存在的事物，而生起渴爱。所以，那么在我们这一生（临）死的时候，我们心里面，我们的潜意识里面还是渴望生命继续（存在），我们没人想死，对。</w:t>
      </w:r>
    </w:p>
    <w:p>
      <w:pPr>
        <w:spacing w:before="40" w:after="80"/>
        <w:ind w:left="283"/>
        <w:shd w:val="clear" w:color="auto" w:fill="EDF6EF"/>
        <w:pBdr>
          <w:left w:val="single" w:sz="20" w:space="6" w:color="1E5631"/>
        </w:pBdr>
      </w:pPr>
      <w:r>
        <w:rPr>
          <w:sz w:val="20"/>
        </w:rPr>
        <w:t>[00:18:47.460] 如果你不是阿拉汉，每个人都还觉得想再有一个生命，那想再有这个生命？这就是爱。认为生命是真实存在，可是无明，那因为认为生命真实存在，这个无明对生命有渴爱。假想你临死的时候又有一种业成熟，好，对这样的无明、爱、取、行、业，就会——</w:t>
      </w:r>
    </w:p>
    <w:p>
      <w:pPr>
        <w:spacing w:before="40" w:after="80"/>
        <w:ind w:left="283"/>
        <w:shd w:val="clear" w:color="auto" w:fill="EDF6EF"/>
        <w:pBdr>
          <w:left w:val="single" w:sz="20" w:space="6" w:color="1E5631"/>
        </w:pBdr>
      </w:pPr>
      <w:r>
        <w:rPr>
          <w:sz w:val="20"/>
        </w:rPr>
        <w:t>[00:19:11.940] 在你的心的跟这个业和无明爱取相应的地方，产生一个结生心，那这个业报在哪个地方？（注：本段转写失真较重，据上下文大意校读：临终成熟之业与无明爱取相应，导致结生。）</w:t>
      </w:r>
    </w:p>
    <w:p>
      <w:r>
        <w:rPr>
          <w:b/>
          <w:sz w:val="21"/>
        </w:rPr>
        <w:t>三、十二缘起支、缘起第五法与二根三轮转三连接</w:t>
      </w:r>
    </w:p>
    <w:p>
      <w:pPr>
        <w:spacing w:before="40" w:after="80"/>
        <w:ind w:left="283"/>
        <w:shd w:val="clear" w:color="auto" w:fill="EDF6EF"/>
        <w:pBdr>
          <w:left w:val="single" w:sz="20" w:space="6" w:color="1E5631"/>
        </w:pBdr>
      </w:pPr>
      <w:r>
        <w:rPr>
          <w:sz w:val="20"/>
        </w:rPr>
        <w:t>[00:19:22.180] 这个就是集谛。那佛陀教导的缘起法，总的来讲，是十二缘起支。十二缘起支，就是，大家可能很熟悉，就是无明缘行，行缘识，识缘名色，名色缘六处，六处缘触，触缘受，受缘爱，爱缘取，取缘有，有缘生，生缘老死愁悲苦忧恼，</w:t>
      </w:r>
    </w:p>
    <w:p>
      <w:pPr>
        <w:spacing w:before="40" w:after="80"/>
        <w:ind w:left="283"/>
        <w:shd w:val="clear" w:color="auto" w:fill="EDF6EF"/>
        <w:pBdr>
          <w:left w:val="single" w:sz="20" w:space="6" w:color="1E5631"/>
        </w:pBdr>
      </w:pPr>
      <w:r>
        <w:rPr>
          <w:sz w:val="20"/>
        </w:rPr>
        <w:t>[00:19:47.805] 生起，它是一个，缘起之轮。那么，根据这个缘起，佛陀呢又讲了五种缘起法。一种呢叫顺缘起，从无明一直到（生缘）老死愁悲苦忧恼；一种是逆缘起，从生、老、死——一直回到无明。那也有从中间开始的，从受开始往（回）观回来的。还有一种，就是我们这叫缘起第五法。</w:t>
      </w:r>
    </w:p>
    <w:p>
      <w:pPr>
        <w:spacing w:before="40" w:after="80"/>
        <w:ind w:left="283"/>
        <w:shd w:val="clear" w:color="auto" w:fill="EDF6EF"/>
        <w:pBdr>
          <w:left w:val="single" w:sz="20" w:space="6" w:color="1E5631"/>
        </w:pBdr>
      </w:pPr>
      <w:r>
        <w:rPr>
          <w:sz w:val="20"/>
        </w:rPr>
        <w:t>[00:20:40.350] 缘起五法，就是刚才讲的过去五因，无明、爱、取、行、业，导致今生识、名色、六入、触、受生起——过去五因、现在五果，这种辨识，就叫缘起第五法。是沙利子尊者特别教导弟子们、他经常用的一种方法。</w:t>
      </w:r>
    </w:p>
    <w:p>
      <w:pPr>
        <w:spacing w:before="40" w:after="80"/>
        <w:ind w:left="283"/>
        <w:shd w:val="clear" w:color="auto" w:fill="EDF6EF"/>
        <w:pBdr>
          <w:left w:val="single" w:sz="20" w:space="6" w:color="1E5631"/>
        </w:pBdr>
      </w:pPr>
      <w:r>
        <w:rPr>
          <w:sz w:val="20"/>
        </w:rPr>
        <w:t>[00:21:42.950] 好，它分别有这叫四组五法、二十法、三轮转、三连接、二根。那我们先从二根开始，二根就是轮回的两个根本，是无明和渴爱。好——</w:t>
      </w:r>
    </w:p>
    <w:p>
      <w:pPr>
        <w:spacing w:before="40" w:after="80"/>
        <w:ind w:left="283"/>
        <w:shd w:val="clear" w:color="auto" w:fill="EDF6EF"/>
        <w:pBdr>
          <w:left w:val="single" w:sz="20" w:space="6" w:color="1E5631"/>
        </w:pBdr>
      </w:pPr>
      <w:r>
        <w:rPr>
          <w:sz w:val="20"/>
        </w:rPr>
        <w:t>[00:22:03.860] 三连接是指什么？就是——行，这边一个连接就是，无明缘行、行缘识这一块是一个连接，好；然后这一生，受缘爱是一个连接；然后这一生死亡到下一生就是一个连接，叫三连接。那三轮转？又称为叫烦恼轮转、业轮转和果报轮转。好，那烦恼轮转，我们是讲说无明、爱、取，它是烦恼轮转。好，那么这个业——，行和业，称为叫这个业轮转。好，那识、名色、六入、触、受，称为果报轮转。好。</w:t>
      </w:r>
    </w:p>
    <w:p>
      <w:r>
        <w:rPr>
          <w:b/>
          <w:sz w:val="21"/>
        </w:rPr>
        <w:t>四、每一刹那都在轮回：心路里的三轮转</w:t>
      </w:r>
    </w:p>
    <w:p>
      <w:pPr>
        <w:spacing w:before="40" w:after="80"/>
        <w:ind w:left="283"/>
        <w:shd w:val="clear" w:color="auto" w:fill="EDF6EF"/>
        <w:pBdr>
          <w:left w:val="single" w:sz="20" w:space="6" w:color="1E5631"/>
        </w:pBdr>
      </w:pPr>
      <w:r>
        <w:rPr>
          <w:sz w:val="20"/>
        </w:rPr>
        <w:t>[00:41:18.680] 其他？只要心处于一种活跃状态，基本上你就处于一种什么？就是面对果报、采取行动，面对果报、采取行动的状态。就是你，在我们的生命流里面，你每天——眼睛看到，生起一个眼门心路的过程：眼识、领受、推度，然后确定（心），接下来就有七个速行心、两个彼所缘。识、领受、推度就是果报心。速行心，就是造业的心。那也就是一看到一个果报，然后你就会对它采取行动。采取行动就是造业。那你去造什么业？它可能是善，也可能是不善。好，如果你造的是善业，我们称为叫如理作意；如果是不善，我们就称为叫不如理作意。那什么东西决定如理作意和不如理作意？你看，在这个心路过程里面有一个心，这个确定心，对？只有这个确定心干这个活。或者，如果是你不是眼、耳、鼻、舌、身，只是在意门在想心里面这样想的时候，那就是意门转向心，它在做这个决定。</w:t>
      </w:r>
    </w:p>
    <w:p>
      <w:pPr>
        <w:spacing w:before="40" w:after="80"/>
        <w:ind w:left="283"/>
        <w:shd w:val="clear" w:color="auto" w:fill="EDF6EF"/>
        <w:pBdr>
          <w:left w:val="single" w:sz="20" w:space="6" w:color="1E5631"/>
        </w:pBdr>
      </w:pPr>
      <w:r>
        <w:rPr>
          <w:sz w:val="20"/>
        </w:rPr>
        <w:t>[00:43:48.020] 到确定的时候，根据这个想心所，后面有一个叫胜解。我们古人把它翻译成胜解（心），说，就是确定，就是给它做一个决断，就是这个东西就是这样的——就根据过去的标记做一个胜解，然后，就对它采取这样的行动。那因为？中间只有一个心识刹那，它是来不及做很多反应的。那所谓的确定，都是过去已经确定好了的——就无数次"我已经知道这个事情应该怎么做"。</w:t>
      </w:r>
    </w:p>
    <w:p>
      <w:pPr>
        <w:spacing w:before="40" w:after="80"/>
        <w:ind w:left="283"/>
        <w:shd w:val="clear" w:color="auto" w:fill="EDF6EF"/>
        <w:pBdr>
          <w:left w:val="single" w:sz="20" w:space="6" w:color="1E5631"/>
        </w:pBdr>
      </w:pPr>
      <w:r>
        <w:rPr>
          <w:sz w:val="20"/>
        </w:rPr>
        <w:t>[00:44:28.725] 那说这个心识刹那，这个想心所里面，它就可能跟贪相应的想，也可能跟嗔相应的想，对？所以那么即——</w:t>
      </w:r>
    </w:p>
    <w:p>
      <w:pPr>
        <w:spacing w:before="40" w:after="80"/>
        <w:ind w:left="283"/>
        <w:shd w:val="clear" w:color="auto" w:fill="EDF6EF"/>
        <w:pBdr>
          <w:left w:val="single" w:sz="20" w:space="6" w:color="1E5631"/>
        </w:pBdr>
      </w:pPr>
      <w:r>
        <w:rPr>
          <w:sz w:val="20"/>
        </w:rPr>
        <w:t>[00:44:39.950] 烦恼是潜伏在这个确定心或者意门转向心里面的。</w:t>
      </w:r>
    </w:p>
    <w:p>
      <w:pPr>
        <w:spacing w:before="40" w:after="80"/>
        <w:ind w:left="283"/>
        <w:shd w:val="clear" w:color="auto" w:fill="EDF6EF"/>
        <w:pBdr>
          <w:left w:val="single" w:sz="20" w:space="6" w:color="1E5631"/>
        </w:pBdr>
      </w:pPr>
      <w:r>
        <w:rPr>
          <w:sz w:val="20"/>
        </w:rPr>
        <w:t>[00:44:44.860] 好，那我们讲三轮转，怎么轮？就是你看到、听到、闻到、尝到，身体接触到——果报轮（转）。然后，你对它确定一下，大部分，都是烦恼了。然后马上采取行动，（是）业轮转。所以一条心路里面就有三轮转。</w:t>
      </w:r>
    </w:p>
    <w:p>
      <w:pPr>
        <w:spacing w:before="40" w:after="80"/>
        <w:ind w:left="283"/>
        <w:shd w:val="clear" w:color="auto" w:fill="EDF6EF"/>
        <w:pBdr>
          <w:left w:val="single" w:sz="20" w:space="6" w:color="1E5631"/>
        </w:pBdr>
      </w:pPr>
      <w:r>
        <w:rPr>
          <w:sz w:val="20"/>
        </w:rPr>
        <w:t>[00:45:11.560] （注：首句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spacing w:before="40" w:after="80"/>
        <w:ind w:left="283"/>
        <w:shd w:val="clear" w:color="auto" w:fill="EDF6EF"/>
        <w:pBdr>
          <w:left w:val="single" w:sz="20" w:space="6" w:color="1E5631"/>
        </w:pBdr>
      </w:pPr>
      <w:r>
        <w:rPr>
          <w:sz w:val="20"/>
        </w:rPr>
        <w:t>[00:45:47.920] 所以佛陀在讲这个（相）应（部经典）的时候，他说一个不随觉、不通达缘起的人，就像那个——（缠结的）鸟巢，就是（它）乱七八糟的，就永远都解不开。那我们把它看清楚的时候，我们就知道修行就有下手处了。那修行的下手处到底在哪里？</w:t>
      </w:r>
    </w:p>
    <w:p>
      <w:r>
        <w:rPr>
          <w:b/>
          <w:sz w:val="21"/>
        </w:rPr>
        <w:t>五、果报如此，速行可变</w:t>
      </w:r>
    </w:p>
    <w:p>
      <w:pPr>
        <w:spacing w:before="40" w:after="80"/>
        <w:ind w:left="283"/>
        <w:shd w:val="clear" w:color="auto" w:fill="EDF6EF"/>
        <w:pBdr>
          <w:left w:val="single" w:sz="20" w:space="6" w:color="1E5631"/>
        </w:pBdr>
      </w:pPr>
      <w:r>
        <w:rPr>
          <w:sz w:val="20"/>
        </w:rPr>
        <w:t>[00:46:13.320] 我们有一句话叫"果报如此，速行可变"。果报如此，就是你每天看到、听到、尝到、闻到，身体接触到，全是果报。果报出现，它最好的方式是什么？就是接受。因为它已经是（果）了，已经、已经化学反应已经完成了。比如说你把钠倒到水里面去，那产生一个——这个——氢氧化钠还有氢气，对？比如说你想让它不产生、不产生、不产生，你不可能，已经产生的——就（是）已经发生的，它不可能不产生。所以，那么我们人的很多烦恼——</w:t>
      </w:r>
    </w:p>
    <w:p>
      <w:pPr>
        <w:spacing w:before="40" w:after="80"/>
        <w:ind w:left="283"/>
        <w:shd w:val="clear" w:color="auto" w:fill="EDF6EF"/>
        <w:pBdr>
          <w:left w:val="single" w:sz="20" w:space="6" w:color="1E5631"/>
        </w:pBdr>
      </w:pPr>
      <w:r>
        <w:rPr>
          <w:sz w:val="20"/>
        </w:rPr>
        <w:t>[00:47:05.340] 他的最主要的问题是什么？面对果报，不接受。你是个禅修者，"你怎么可以坐在我边上翻书呢？尊者都讲过了。"我很难受——对，然后你不接受。不接受？你就发现那个声音越来越小，越来越小，所以一整座就被它干扰（注："回应"校读为"干扰"）下来，又闷闷不乐。果报，如此。但是，速行可变——就是你面对这个果报的态度，你是可以掌握的。</w:t>
      </w:r>
    </w:p>
    <w:p>
      <w:r>
        <w:rPr>
          <w:b/>
          <w:sz w:val="21"/>
        </w:rPr>
        <w:t>◈扩展段落</w:t>
      </w:r>
      <w:r>
        <w:rPr>
          <w:sz w:val="21"/>
        </w:rPr>
        <w:t>（可选，时间富余时读）</w:t>
      </w:r>
    </w:p>
    <w:p>
      <w:r>
        <w:rPr>
          <w:b/>
          <w:sz w:val="21"/>
        </w:rPr>
        <w:t>六、临终哪一种业成熟：重业、惯行业、临死业、所作业</w:t>
      </w:r>
    </w:p>
    <w:p>
      <w:pPr>
        <w:spacing w:before="40" w:after="80"/>
        <w:ind w:left="283"/>
        <w:shd w:val="clear" w:color="auto" w:fill="EDF6EF"/>
        <w:pBdr>
          <w:left w:val="single" w:sz="20" w:space="6" w:color="1E5631"/>
        </w:pBdr>
      </w:pPr>
      <w:r>
        <w:rPr>
          <w:sz w:val="20"/>
        </w:rPr>
        <w:t>[00:25:00.040] 三连接，我们用这个图来看，简略的来看。即我们的生命，就是轮转不断的辗转：无明缘行，行缘识。这个在一个生命流里来，就是上一生临死前成熟的无明、爱、取、行、业，在临死的时候，它成熟，呈现它是以一个临死速行心，作为一个管道。尤其是死亡之前，会有最后一个心路，我们称为临死速行心，它可能是五门的心路，也可能是一门的心路，但是它的速行心，只会是五个，五个速行心。</w:t>
      </w:r>
    </w:p>
    <w:p>
      <w:pPr>
        <w:spacing w:before="40" w:after="80"/>
        <w:ind w:left="283"/>
        <w:shd w:val="clear" w:color="auto" w:fill="EDF6EF"/>
        <w:pBdr>
          <w:left w:val="single" w:sz="20" w:space="6" w:color="1E5631"/>
        </w:pBdr>
      </w:pPr>
      <w:r>
        <w:rPr>
          <w:sz w:val="20"/>
        </w:rPr>
        <w:t>[00:26:05.320] 好，那么它是代表什么？它是代表在这个时候成熟的业。那一般情况下，这个成熟的业，会有几种情况。一种情况，就是我们称为叫做重业成熟。重业成熟有哪几类？一个是善的。善的重业成熟只有一种，就是你维持禅那心一直到临终，就是你的禅那坐在那一直维持到临终，那这个就叫善的重业。其他的再大的善（业）都不一定能够——就是称为一定在临终的时候成熟。</w:t>
      </w:r>
    </w:p>
    <w:p>
      <w:pPr>
        <w:spacing w:before="40" w:after="80"/>
        <w:ind w:left="283"/>
        <w:shd w:val="clear" w:color="auto" w:fill="EDF6EF"/>
        <w:pBdr>
          <w:left w:val="single" w:sz="20" w:space="6" w:color="1E5631"/>
        </w:pBdr>
      </w:pPr>
      <w:r>
        <w:rPr>
          <w:sz w:val="20"/>
        </w:rPr>
        <w:t>[00:26:46.780] 好，那这个例子，在我们——，中国就有，比如说说这个梁武帝的妃子，她跟着梁武帝供养了全国七十万出家人，但她死的时候，她还变成一条大蟒蛇，托梦给这个梁武帝，对？所以这个梁皇宝忏就是这么来的。</w:t>
      </w:r>
    </w:p>
    <w:p>
      <w:pPr>
        <w:spacing w:before="40" w:after="80"/>
        <w:ind w:left="283"/>
        <w:shd w:val="clear" w:color="auto" w:fill="EDF6EF"/>
        <w:pBdr>
          <w:left w:val="single" w:sz="20" w:space="6" w:color="1E5631"/>
        </w:pBdr>
      </w:pPr>
      <w:r>
        <w:rPr>
          <w:sz w:val="20"/>
        </w:rPr>
        <w:t>[00:30:41.820] 好，那么再一个，就是你的这个——我们说惯行业，就是你平常习惯做的业，它会在临终的时候容易成熟。那再往下，就是我们叫做临死业。那么这个——让他忆念这一生曾经做过的善行，在临终的时候，让他思维曾经做过的这个持戒，禅修，服务，供养等等的功德，或者在临死的时候以他的名义去做一项功德，那么就可能成为他的临死业。</w:t>
      </w:r>
    </w:p>
    <w:p>
      <w:pPr>
        <w:spacing w:before="40" w:after="80"/>
        <w:ind w:left="283"/>
        <w:shd w:val="clear" w:color="auto" w:fill="EDF6EF"/>
        <w:pBdr>
          <w:left w:val="single" w:sz="20" w:space="6" w:color="1E5631"/>
        </w:pBdr>
      </w:pPr>
      <w:r>
        <w:rPr>
          <w:sz w:val="20"/>
        </w:rPr>
        <w:t>[00:31:27.540] 那惯行业再往下，这个（所作业）再往下，即——，所作业，就是前面三种都没有，那么过去曾经做过的任何某一样（业），就可能在临死的时候（成熟）。</w:t>
      </w:r>
    </w:p>
    <w:p>
      <w:r>
        <w:rPr>
          <w:b/>
          <w:sz w:val="21"/>
        </w:rPr>
        <w:t>七、烦恼断尽，业就不再成熟：不受后有的原理</w:t>
      </w:r>
    </w:p>
    <w:p>
      <w:pPr>
        <w:spacing w:before="40" w:after="80"/>
        <w:ind w:left="283"/>
        <w:shd w:val="clear" w:color="auto" w:fill="EDF6EF"/>
        <w:pBdr>
          <w:left w:val="single" w:sz="20" w:space="6" w:color="1E5631"/>
        </w:pBdr>
      </w:pPr>
      <w:r>
        <w:rPr>
          <w:sz w:val="20"/>
        </w:rPr>
        <w:t>[00:33:12.460] 好，那么我们说，这个（证）的阿拉汉，或者成佛了不受后有？他是怎么个不受后有法？那不受后有，它并不是说过去的业已经断尽了。所以我们有一些人，说"我帮你消业障"。这种说法，不是佛陀原始的教导。</w:t>
      </w:r>
    </w:p>
    <w:p>
      <w:pPr>
        <w:spacing w:before="40" w:after="80"/>
        <w:ind w:left="283"/>
        <w:shd w:val="clear" w:color="auto" w:fill="EDF6EF"/>
        <w:pBdr>
          <w:left w:val="single" w:sz="20" w:space="6" w:color="1E5631"/>
        </w:pBdr>
      </w:pPr>
      <w:r>
        <w:rPr>
          <w:sz w:val="20"/>
        </w:rPr>
        <w:t>[00:33:42.035] 耆那教有这样一种说法，叫消业障。佛陀佛教也不叫消业障。因为无始以来你已经就造了无量无边的业，你怎么消得完？我们一秒钟就会造亿万多的业，因为一个心识刹那一个速行心就造一个业。一秒钟，有几十万亿条心路过程生起。好，所以我们有上百亿的业在一秒钟里面，你怎么消得完，对？所以佛教不叫消业障，佛教呢只讲断烦恼。</w:t>
      </w:r>
    </w:p>
    <w:p>
      <w:pPr>
        <w:spacing w:before="40" w:after="80"/>
        <w:ind w:left="283"/>
        <w:shd w:val="clear" w:color="auto" w:fill="EDF6EF"/>
        <w:pBdr>
          <w:left w:val="single" w:sz="20" w:space="6" w:color="1E5631"/>
        </w:pBdr>
      </w:pPr>
      <w:r>
        <w:rPr>
          <w:sz w:val="20"/>
        </w:rPr>
        <w:t>[00:34:42.260] 业的成熟，它是需要烦恼的滋润——业呢就像种子，烦恼呢就像水分，对？那么这个种子，如果没有水分，它就会坏掉，它就会没有活力。所以那么到阿拉汉的时候，他就已经一切烦恼——他就已经是零了，已经断了，没有烦恼了。</w:t>
      </w:r>
    </w:p>
    <w:p>
      <w:pPr>
        <w:spacing w:before="40" w:after="80"/>
        <w:ind w:left="283"/>
        <w:shd w:val="clear" w:color="auto" w:fill="EDF6EF"/>
        <w:pBdr>
          <w:left w:val="single" w:sz="20" w:space="6" w:color="1E5631"/>
        </w:pBdr>
      </w:pPr>
      <w:r>
        <w:rPr>
          <w:sz w:val="20"/>
        </w:rPr>
        <w:t>[00:35:13.795] 那阿拉汉过去留下来的那些业种子？它就坏掉了，就不会成熟了。那不会成熟，就无法再产生新的生命，它是无生。好，那么，那么我们有些流派认为说阿拉汉还可以再回来——那他都已经没有烦恼了，业种都坏掉了，那怎么回来？（再回来）那就不可能了。</w:t>
      </w:r>
    </w:p>
    <w:p>
      <w:pPr>
        <w:spacing w:before="40" w:after="80"/>
        <w:ind w:left="283"/>
        <w:shd w:val="clear" w:color="auto" w:fill="EDF6EF"/>
        <w:pBdr>
          <w:left w:val="single" w:sz="20" w:space="6" w:color="1E5631"/>
        </w:pBdr>
      </w:pPr>
      <w:r>
        <w:rPr>
          <w:sz w:val="20"/>
        </w:rPr>
        <w:t>[00:35:47.560] 对对对，那我们这么来去了解就很清楚，就是烦恼断尽，业就不再会成熟；不再成熟，它就不会再产生新的生命。因为所有的烦恼断尽了，生命不再产生了，所以你就不会有生命带来的生、老、病、死、愁、悲、苦、忧、恼，</w:t>
      </w:r>
    </w:p>
    <w:p>
      <w:pPr>
        <w:spacing w:before="40" w:after="80"/>
        <w:ind w:left="283"/>
        <w:shd w:val="clear" w:color="auto" w:fill="EDF6EF"/>
        <w:pBdr>
          <w:left w:val="single" w:sz="20" w:space="6" w:color="1E5631"/>
        </w:pBdr>
      </w:pPr>
      <w:r>
        <w:rPr>
          <w:sz w:val="20"/>
        </w:rPr>
        <w:t>[00:36:09.560] 爱别离、怨憎会、求不得、五蕴炽盛这样的苦恼。</w:t>
      </w:r>
    </w:p>
    <w:p>
      <w:pPr>
        <w:spacing w:before="40" w:after="80"/>
        <w:ind w:left="283"/>
        <w:shd w:val="clear" w:color="auto" w:fill="EDF6EF"/>
        <w:pBdr>
          <w:left w:val="single" w:sz="20" w:space="6" w:color="1E5631"/>
        </w:pBdr>
      </w:pPr>
      <w:r>
        <w:rPr>
          <w:sz w:val="20"/>
        </w:rPr>
        <w:t>[00:36:14.620] 这就进入无余涅槃界，那这个即"集（谛）应该断"——这个的一个原理了。</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请大家轮流分享：读完这三段文字，最触动你的一句话或一个画面是什么？为什么触动你？</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问题②（◈选答）</w:t>
      </w:r>
      <w:r>
        <w:rPr>
          <w:sz w:val="21"/>
        </w:rPr>
        <w:t>："知道是苦啊，但又能怎么样呢"——这句话你熟悉吗？什么时候心里冒出来过？原文说问题出在"不知道有涅槃""认为这种生命存在方式是唯一的"，并用"大海的比喻"说：听说过大海的人，走得再累也知道方向。佛陀指出无明，恰恰是为了指明出路——听完这个比喻，你心里的感受是松了一点，还是有怀疑？（提示：可回到材料①第4节、材料②第2节"遮蔽义"；没有标准答案，怀疑也可以说，不评判。）</w:t>
      </w:r>
    </w:p>
    <w:p>
      <w:pPr>
        <w:spacing w:before="40" w:after="80"/>
        <w:ind w:left="283"/>
        <w:shd w:val="clear" w:color="auto" w:fill="EDF6EF"/>
        <w:pBdr>
          <w:left w:val="single" w:sz="20" w:space="6" w:color="1E5631"/>
        </w:pBdr>
      </w:pPr>
      <w:r>
        <w:rPr>
          <w:b/>
          <w:sz w:val="20"/>
        </w:rPr>
        <w:t>分层追问</w:t>
      </w:r>
      <w:r>
        <w:rPr>
          <w:sz w:val="20"/>
        </w:rPr>
        <w:t>（可视时间取用，由浅入深）： - 【现象】无明怎样推动贪瞋、又怎样让烦恼一轮轮转起来，你有看清一点吗？ - 【影响】如果不碰「无明」这一层，只在表面上对治，效果会怎样？ - 【应对】这周你愿意在哪件事上，追问一句「我是不是看错了」？</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请大家自然地坐好，让臀部坐稳，两只脚平平地放在地上。轻轻闭上眼睛，先做三次深长的呼吸，让肩膀松下来。（停顿10秒） 接下来几分钟，我们做一个很轻的小练习，叫"看一眼自己的标记"。它不是去挖什么，只是像原文说的那样——"看一眼，稻草人是不是人"。如果你在任何一步觉得不舒服，随时可以停下来，只是回到呼吸，或者干脆睁开眼睛，都完全可以。 第一步，回到呼吸。呼吸有长有短、有深有浅，不用控制它，只是知道它在进出。（停顿约1分钟） 第二步，让一件今天发生过的小事自己浮上来——一件很轻的小事就好：一句话、一个眼神、一件没做顺的小事，当时心里"蹭"地冒出了一个判断。（停顿约30秒）如果什么都没想到，就继续看着呼吸，这本身就是最好的练习，不用找。 第三步，看一眼那个判断。问自己一句："这是事实本身，还是一个旧的标记？"就像看那个田里的稻草人——认真看一眼，它到底是人，还是稻草扎的？（停顿约1分钟） 第四步，轻轻地把那句判断换成一句更接近事实的话。不用华丽，平常话就好。比如把"他就是针对我"换成"他今天说话比较冲"；把"我肯定做不好"换成"我这次还没做好"。换完之后，注意一下身体——有没有一点点松？（停顿约1分钟） 现在，把这件事轻轻放下，回到呼吸，安安静静地坐一会儿。（停顿约2分钟，主持人不再说话。） 收尾之前，我们在心里送出一句慈心：愿我看得越来越清楚，愿我对自己温和一点；愿一切众生看得越来越清楚，愿一切众生对自己温和一点。（停顿约1分钟。） 好，现在轻轻动一动手指和脚趾，搓搓手掌，把温热的手掌敷在眼睛上，慢慢睁开眼睛。 小结一句：今天我们只做了"看一眼"，没有要求自己"再也不判断"——想蕴的标记人人都有，连修行很久的人也还在松动的路上。看见一次，松动一分，这就是佛陀指出无明的用意：它不是给我们定罪的，是给我们指路的。</w:t>
      </w:r>
    </w:p>
    <w:p>
      <w:r>
        <w:rPr>
          <w:b/>
          <w:sz w:val="21"/>
        </w:rPr>
        <w:t>延伸版（时间富余，静坐加满至12分钟用）</w:t>
      </w:r>
      <w:r>
        <w:rPr>
          <w:sz w:val="21"/>
        </w:rPr>
        <w:t>：</w:t>
      </w:r>
    </w:p>
    <w:p>
      <w:pPr>
        <w:spacing w:before="40" w:after="80"/>
        <w:ind w:left="283"/>
        <w:shd w:val="clear" w:color="auto" w:fill="EDF6EF"/>
        <w:pBdr>
          <w:left w:val="single" w:sz="20" w:space="6" w:color="1E5631"/>
        </w:pBdr>
      </w:pPr>
      <w:r>
        <w:rPr>
          <w:sz w:val="20"/>
        </w:rPr>
        <w:t>（在中段"第四步"之后加做）第五步，把今天练习里的"看一眼"用在自己身上一次：今天有没有一句对自己冒出来的老标签——"我就是这样""我不行"？同样问一句："这是事实，还是一个旧的标记？"同样换成一句更接近事实的话。（停顿约1.5分钟） 然后，多送几句慈心（本周是"看自己"的一讲，慈心要加满）：愿我没有敌意、远离危难；愿我没有内心的痛苦、内心愉悦；愿我没有身体的痛苦、拥有健康；愿我善业成就、保有快乐。（停顿约1.5分钟。）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请坐好，背部自然挺直，闭上眼睛或垂下视线。（停顿5秒） 我们先做三轮深呼吸——吸气，感受腹部鼓起；呼气，让肩膀松下来。（停顿30秒） 现在，让呼吸回到自然。今天的练习不是学新东西，是给八周一个安静的收尾。 第一段（约3分钟）：回想这个系列的第一周——你第一次翻开"四圣谛总说"时的样子。不用回想内容，只要回想那时候的心情。然后，轻轻地在心里对那时候的自己说一句："谢谢你开始了。" 第二段（约5分钟）：现在，把注意力放到此刻的身体上。扫描一遍：头顶、额头、眼睛、肩膀、胸口、腹部、双腿、脚底。哪里有紧绷，就在那里停留一两个呼吸，知道它，不用改变它。这就是八周里我们反复做的事——如实知道，不评判。 第三段（约5分钟）：最后，在心里默念四句回向—— 愿我此功德，导向诸漏尽； 愿我此功德，为证涅槃缘； 我此功德分，回向诸有情； 愿彼等一切，同得功德分。 （停顿，然后）慢慢地，把注意力带回来。动动手指、脚趾，睁开眼睛。 （收尾一句）八周的路，到这里告一段落——但"看问题用四圣谛"这件事，从今天才真正开始。</w:t>
      </w:r>
    </w:p>
    <w:p>
      <w:pPr>
        <w:spacing w:before="160" w:after="80"/>
      </w:pPr>
      <w:r>
        <w:rPr>
          <w:rFonts w:ascii="Microsoft YaHei" w:hAnsi="Microsoft YaHei" w:eastAsia="Microsoft YaHei"/>
          <w:b/>
          <w:color w:val="1E5631"/>
          <w:sz w:val="28"/>
        </w:rPr>
        <w:t>📖 共读原文2（20 min）</w:t>
      </w:r>
    </w:p>
    <w:p>
      <w:pPr>
        <w:spacing w:before="120" w:after="80"/>
      </w:pPr>
      <w:r>
        <w:rPr>
          <w:rFonts w:ascii="Microsoft YaHei" w:hAnsi="Microsoft YaHei" w:eastAsia="Microsoft YaHei"/>
          <w:b/>
          <w:color w:val="1E5631"/>
          <w:sz w:val="25"/>
        </w:rPr>
        <w:t>原文材料①：四圣谛运用——看问题的原则与八正道的解决路径</w:t>
      </w:r>
    </w:p>
    <w:p>
      <w:pPr>
        <w:spacing w:before="40" w:after="80"/>
        <w:ind w:left="283"/>
        <w:shd w:val="clear" w:color="auto" w:fill="EDF6EF"/>
        <w:pBdr>
          <w:left w:val="single" w:sz="20" w:space="6" w:color="1E5631"/>
        </w:pBdr>
      </w:pPr>
      <w:r>
        <w:rPr>
          <w:b/>
          <w:sz w:val="20"/>
        </w:rPr>
        <w:t>【本周朗读段 · 开始】</w:t>
      </w:r>
      <w:r>
        <w:rPr>
          <w:sz w:val="20"/>
        </w:rPr>
        <w:t>（本段约 3501 字，供中等稍慢朗读，约 20 分钟；其余为默读／选读／延伸内容）</w:t>
      </w:r>
    </w:p>
    <w:p>
      <w:pPr>
        <w:spacing w:before="40" w:after="80"/>
        <w:ind w:left="283"/>
        <w:shd w:val="clear" w:color="auto" w:fill="EDF6EF"/>
        <w:pBdr>
          <w:left w:val="single" w:sz="20" w:space="6" w:color="1E5631"/>
        </w:pBdr>
      </w:pPr>
      <w:r>
        <w:rPr>
          <w:b/>
          <w:sz w:val="20"/>
        </w:rPr>
        <w:t>读前一句话</w:t>
      </w:r>
      <w:r>
        <w:rPr>
          <w:sz w:val="20"/>
        </w:rPr>
        <w:t>：材料①的四句话值得留意——"看问题的原则是四圣谛""解决问题的路径是八正道""渴爱在什么地方生起，就要在什么地方舍弃""这个见解是真的吗？一定是这样吗？"——它们是本周的四个"抓手"，共读时听到可以划下来。</w:t>
      </w:r>
    </w:p>
    <w:p>
      <w:r>
        <w:rPr>
          <w:b/>
          <w:sz w:val="21"/>
        </w:rPr>
        <w:t>★核心段落</w:t>
      </w:r>
      <w:r>
        <w:rPr>
          <w:sz w:val="21"/>
        </w:rPr>
        <w:t>（必读）</w:t>
      </w:r>
    </w:p>
    <w:p>
      <w:r>
        <w:rPr>
          <w:sz w:val="21"/>
        </w:rPr>
        <w:t>佛陀说：『诸比库，此一行道，能清净有情，超越愁、悲，灭除苦、忧，得达如理，现证涅槃，此即是四念处。』</w:t>
      </w:r>
    </w:p>
    <w:p>
      <w:r>
        <w:rPr>
          <w:sz w:val="21"/>
        </w:rPr>
        <w:t>将之前所学的四圣谛部分串起来，在还没有完全体证四圣谛时，要尝试着将四圣谛运用于生活、修学和工作当中。</w:t>
      </w:r>
    </w:p>
    <w:p>
      <w:r>
        <w:rPr>
          <w:b/>
          <w:sz w:val="21"/>
        </w:rPr>
        <w:t>（一）看问题的原则</w:t>
      </w:r>
    </w:p>
    <w:p>
      <w:r>
        <w:rPr>
          <w:sz w:val="21"/>
        </w:rPr>
        <w:t>看问题的原则是四圣谛，解决问题的路径是八正道。四圣谛是最上之理，在面对一切境界、处理一切事物时，四圣谛是最基本的原则。所以看问题的基本原则是四圣谛。</w:t>
      </w:r>
    </w:p>
    <w:p>
      <w:r>
        <w:rPr>
          <w:sz w:val="21"/>
        </w:rPr>
        <w:t>八正道是最上之道，解决问题最好的路径是八正道。</w:t>
      </w:r>
    </w:p>
    <w:p>
      <w:pPr>
        <w:ind w:left="340"/>
      </w:pPr>
      <w:r>
        <w:rPr>
          <w:b/>
          <w:sz w:val="21"/>
        </w:rPr>
        <w:t xml:space="preserve">1. </w:t>
      </w:r>
      <w:r>
        <w:rPr>
          <w:sz w:val="21"/>
        </w:rPr>
        <w:t>苦圣谛</w:t>
      </w:r>
    </w:p>
    <w:p>
      <w:r>
        <w:rPr>
          <w:sz w:val="21"/>
        </w:rPr>
        <w:t>佛陀说：『诸比库，何谓苦圣谛？生是苦，老是苦，死是苦，愁、悲、苦、忧、恼是苦，怨憎会是苦，爱别离是苦，求不得是苦。简而言之，五取蕴是苦。』</w:t>
      </w:r>
    </w:p>
    <w:p>
      <w:r>
        <w:rPr>
          <w:sz w:val="21"/>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sz w:val="21"/>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pPr>
        <w:ind w:left="340"/>
      </w:pPr>
      <w:r>
        <w:rPr>
          <w:b/>
          <w:sz w:val="21"/>
        </w:rPr>
        <w:t xml:space="preserve">2. </w:t>
      </w:r>
      <w:r>
        <w:rPr>
          <w:sz w:val="21"/>
        </w:rPr>
        <w:t>苦集圣谛</w:t>
      </w:r>
    </w:p>
    <w:p>
      <w:r>
        <w:rPr>
          <w:sz w:val="21"/>
        </w:rPr>
        <w:t>诸比库，何谓苦集圣谛？造成投生的是爱欲，它伴随着喜与贪同时生起，四处追求爱乐，也就是：欲爱、有爱、无有爱。</w:t>
      </w:r>
    </w:p>
    <w:p>
      <w:r>
        <w:rPr>
          <w:sz w:val="21"/>
        </w:rPr>
        <w:t>上堂课讲到无有爱，很多人说："我都不喜欢有再生，根本不相信生命有轮回，哪来的爱？"你认为生命到此应该了结、必须了结或自然会了结，这是你的爱。爱没有生命的再轮回，或者爱生命就是这样一生，也是一种爱。</w:t>
      </w:r>
    </w:p>
    <w:p>
      <w:pPr>
        <w:ind w:left="340"/>
      </w:pPr>
      <w:r>
        <w:rPr>
          <w:b/>
          <w:sz w:val="21"/>
        </w:rPr>
        <w:t xml:space="preserve">3. </w:t>
      </w:r>
      <w:r>
        <w:rPr>
          <w:sz w:val="21"/>
        </w:rPr>
        <w:t>苦灭圣谛</w:t>
      </w:r>
    </w:p>
    <w:p>
      <w:r>
        <w:rPr>
          <w:sz w:val="21"/>
        </w:rPr>
        <w:t>诸比库，何谓苦灭圣谛？此爱欲的完全消逝无余、舍离与弃除，从爱欲解脱、不执著。然而，诸比库，如何舍弃爱欲、灭除爱欲呢？在世间有可爱、可喜之物的任何地方，就在那里舍弃爱欲、灭除爱欲。</w:t>
      </w:r>
    </w:p>
    <w:p>
      <w:r>
        <w:rPr>
          <w:sz w:val="21"/>
        </w:rPr>
        <w:t>世间有可爱、可喜之物的任何地方，你就要在那里舍弃爱欲、灭除爱欲。</w:t>
      </w:r>
    </w:p>
    <w:p>
      <w:pPr>
        <w:ind w:left="340"/>
      </w:pPr>
      <w:r>
        <w:rPr>
          <w:b/>
          <w:sz w:val="21"/>
        </w:rPr>
        <w:t xml:space="preserve">4. </w:t>
      </w:r>
      <w:r>
        <w:rPr>
          <w:sz w:val="21"/>
        </w:rPr>
        <w:t>苦灭之道圣谛</w:t>
      </w:r>
    </w:p>
    <w:p>
      <w:r>
        <w:rPr>
          <w:sz w:val="21"/>
        </w:rPr>
        <w:t>在任何有可爱、可喜之物的地方，在那里舍弃爱欲、灭除爱欲，就要依靠八正道。</w:t>
      </w:r>
    </w:p>
    <w:p>
      <w:r>
        <w:rPr>
          <w:sz w:val="21"/>
        </w:rPr>
        <w:t>佛陀说：『诸比库，所谓导至苦灭的道圣谛，那就是八圣道分，即正见、正思惟、正语、正业、正命、正精进、正念、正定。』</w:t>
      </w:r>
    </w:p>
    <w:p>
      <w:r>
        <w:rPr>
          <w:sz w:val="21"/>
        </w:rPr>
        <w:t>舍断烦恼有三种：彼分断、镇伏断和正断断。</w:t>
      </w:r>
    </w:p>
    <w:p>
      <w:r>
        <w:rPr>
          <w:b/>
          <w:sz w:val="21"/>
        </w:rPr>
        <w:t>★核心段落</w:t>
      </w:r>
      <w:r>
        <w:rPr>
          <w:sz w:val="21"/>
        </w:rPr>
        <w:t>（必读）</w:t>
      </w:r>
    </w:p>
    <w:p>
      <w:r>
        <w:rPr>
          <w:sz w:val="21"/>
        </w:rPr>
        <w:t>（三）灭的舍弃、断除</w:t>
      </w:r>
    </w:p>
    <w:p>
      <w:r>
        <w:rPr>
          <w:sz w:val="21"/>
        </w:rPr>
        <w:t>如何舍弃和灭除？</w:t>
      </w:r>
    </w:p>
    <w:p>
      <w:r>
        <w:rPr>
          <w:sz w:val="21"/>
        </w:rPr>
        <w:t>前面佛陀以十组，每组六项来解释导致渴爱在那里生起并在那里建立。讲到灭谛时，就要在那十个生起、建立的地方舍弃它、灭除它。舍弃、灭除的路径（道路）是什么？即八正道。</w:t>
      </w:r>
    </w:p>
    <w:p>
      <w:r>
        <w:rPr>
          <w:sz w:val="21"/>
        </w:rPr>
        <w:t>八正道中，第一是正见。</w:t>
      </w:r>
    </w:p>
    <w:p>
      <w:r>
        <w:rPr>
          <w:sz w:val="21"/>
        </w:rPr>
        <w:t>在内六处产生渴爱，看到自己有白头发，觉得很悲伤，内心的苦受生起；看到长了白头发，表示老了，老是苦。接下来心里生起愁、悲、苦、忧、恼的忧苦和愁苦，都是苦。佛陀说，这是集谛的建立、生起。</w:t>
      </w:r>
    </w:p>
    <w:p>
      <w:r>
        <w:rPr>
          <w:sz w:val="21"/>
        </w:rPr>
        <w:t>接下来要灭掉两个苦：老苦，以及看到老而忧愁的苦。</w:t>
      </w:r>
    </w:p>
    <w:p>
      <w:r>
        <w:rPr>
          <w:sz w:val="21"/>
        </w:rPr>
        <w:t>佛陀教导对治老苦的方法是"不生"，只要有生就一定会老，最后都会死。所以要彻底体证涅槃，断除一切烦恼。</w:t>
      </w:r>
    </w:p>
    <w:p>
      <w:r>
        <w:rPr>
          <w:sz w:val="21"/>
        </w:rPr>
        <w:t>忧，当下就可以解决。忧是不善法，不善法生起就会造不善业，不善业首先是伤害自己。因为愁忧，总想着"我老了，很快要死了，现在没有什么功德，怎么办？！"如果就此担忧、害怕、无精打采，整天都是病恹恹的没劲儿，说不定很快就死了，这是可能的。如果天天都认为自己快死了，那就很快会死，所以要先灭掉忧。</w:t>
      </w:r>
    </w:p>
    <w:p>
      <w:r>
        <w:rPr>
          <w:sz w:val="21"/>
        </w:rPr>
        <w:t>佛陀说，在这个地方生起忧，就要在这个地方舍弃，然后灭掉。灭掉的方法，第一个是见。认为长出白头发应该忧虑，这个见解是对的还是错的？如果想消除这个忧虑，就要把这个见解转掉。</w:t>
      </w:r>
    </w:p>
    <w:p>
      <w:r>
        <w:rPr>
          <w:sz w:val="21"/>
        </w:rPr>
        <w:t>认为"我老了，我怎么办啊？"对于老而产生忧虑，就要去找这个见解背后的原因。有很多角度可以分析。有些角度认为："老了，不再青春了，我想吃、想喝、想玩的东西没了，别人会不喜欢我了。"女人："我老了，老公也不喜欢我了。"男人："美女都不看我了。"他是从这个角度来思考。也有些人担心，"我老了，可能接下来就会生病。"一般就会形成这样一种见解，由这个见解导致忧。</w:t>
      </w:r>
    </w:p>
    <w:p>
      <w:r>
        <w:rPr>
          <w:sz w:val="21"/>
        </w:rPr>
        <w:t>如何去掉忧？简单来看，这个见解是真的吗？真的会这样吗？一定是这样吗？不一定。你想被别人认同，难道不长白头发别人就真的会认同你吗？以前没长白头发时就有那么多人不认同你。别人认同你、尊重你，是因为你有德行，不是因为你白头发长得少，所以要不断地回头看你的见解能不能站得住脚。</w:t>
      </w:r>
    </w:p>
    <w:p>
      <w:r>
        <w:rPr>
          <w:sz w:val="21"/>
        </w:rPr>
        <w:t>那些很有德行的老师、西亚多，有很多白头发，甚至头发都掉光了，为什么我们还那么爱戴他们？所以不是因为白头发多或者脸皮皱了就不可爱，而是因为没有德行才会令人厌弃。佛陀时代，没有证得四果阿拉汉，都会被说身上散发着尸臭。</w:t>
      </w:r>
    </w:p>
    <w:p>
      <w:r>
        <w:rPr>
          <w:sz w:val="21"/>
        </w:rPr>
        <w:t>对圣者还说身上散发着尸臭，为什么？因为还没证到四道四果。只要内心的烦恼没有完全断除，就会被真正的智者嫌弃。我们应该以这样的角度来思惟。</w:t>
      </w:r>
    </w:p>
    <w:p>
      <w:r>
        <w:rPr>
          <w:sz w:val="21"/>
        </w:rPr>
        <w:t>也可以思惟如何生起悚惧，不再睡懒觉，不再跟人家计较鸡毛蒜皮事儿，赶紧禅修，赶紧去做该做的善行，这个见解就转过来了，就不忧愁了，当下就把它灭掉。</w:t>
      </w:r>
    </w:p>
    <w:p>
      <w:r>
        <w:rPr>
          <w:b/>
          <w:sz w:val="21"/>
        </w:rPr>
        <w:t>★核心段落</w:t>
      </w:r>
      <w:r>
        <w:rPr>
          <w:sz w:val="21"/>
        </w:rPr>
        <w:t>（必读）</w:t>
      </w:r>
    </w:p>
    <w:p>
      <w:r>
        <w:rPr>
          <w:sz w:val="21"/>
        </w:rPr>
        <w:t>（四）用八正道灭除苦</w:t>
      </w:r>
    </w:p>
    <w:p>
      <w:r>
        <w:rPr>
          <w:sz w:val="21"/>
        </w:rPr>
        <w:t>将四圣谛的方法运用于日常生活中的一切时处。每一个当下碰到的都是苦谛，苦谛都是有原因的，都有集谛；如果想灭除集谛，一定要用八正道。</w:t>
      </w:r>
    </w:p>
    <w:p>
      <w:r>
        <w:rPr>
          <w:sz w:val="21"/>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sz w:val="21"/>
        </w:rPr>
        <w:t>用世俗的观点来看，八正道是完全正确的认知行为模式。这个模式需要自己去建立，不是诵诵经、看看书，乃至打打坐就能建立起来。打坐能够建立起打坐的认知行为模式，但是日常生活的行、住、坐、卧，与人沟通，不是打坐能建立的，所以要着力地去训练。</w:t>
      </w:r>
    </w:p>
    <w:p>
      <w:r>
        <w:rPr>
          <w:sz w:val="21"/>
        </w:rPr>
        <w:t>认知就是见与思惟，正确的认知就是正确的见解与正确的思惟方式。行为就是正语、正业、正命。</w:t>
      </w:r>
    </w:p>
    <w:p>
      <w:r>
        <w:rPr>
          <w:sz w:val="21"/>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sz w:val="21"/>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sz w:val="21"/>
        </w:rPr>
        <w:t>以上是从四圣谛运用的角度作下总结。</w:t>
      </w:r>
    </w:p>
    <w:p>
      <w:r>
        <w:rPr>
          <w:b/>
          <w:sz w:val="21"/>
        </w:rPr>
        <w:t>★核心段落</w:t>
      </w:r>
      <w:r>
        <w:rPr>
          <w:sz w:val="21"/>
        </w:rPr>
        <w:t>（必读）</w:t>
      </w:r>
    </w:p>
    <w:p>
      <w:r>
        <w:rPr>
          <w:sz w:val="21"/>
        </w:rPr>
        <w:t>三、拥有导向解脱的见</w:t>
      </w:r>
    </w:p>
    <w:p>
      <w:r>
        <w:rPr>
          <w:sz w:val="21"/>
        </w:rPr>
        <w:t>一切不善业及能造成投生的善业都是集谛。</w:t>
      </w:r>
    </w:p>
    <w:p>
      <w:r>
        <w:rPr>
          <w:sz w:val="21"/>
        </w:rPr>
        <w:t>佛陀在《谛分别》中教导五种集谛（苦因），其中之一：一切不善业及能造成投生的善业都属于集谛。</w:t>
      </w:r>
    </w:p>
    <w:p>
      <w:r>
        <w:rPr>
          <w:sz w:val="21"/>
        </w:rPr>
        <w:t>如上图，一边是一颗子弹，一边是一支口红。无论是用口红来装扮自己，还是用子弹杀自己或杀别人，只要不是导向解脱，会造成投生的都是集谛。并不是内心生起善法就已远离集谛。</w:t>
      </w:r>
    </w:p>
    <w:p>
      <w:r>
        <w:rPr>
          <w:sz w:val="21"/>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sz w:val="21"/>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sz w:val="21"/>
        </w:rPr>
        <w:t>当我们于一切时处都拥有正见，慢慢地就会形成正思惟，我们所有的行为也会依着正见去实践，这是必然的方向或路径，最终导向解脱。</w:t>
      </w:r>
    </w:p>
    <w:p>
      <w:r>
        <w:rPr>
          <w:sz w:val="21"/>
        </w:rPr>
        <w:t>关于四念处，就学习到这里。</w:t>
      </w:r>
    </w:p>
    <w:p>
      <w:r>
        <w:rPr>
          <w:sz w:val="21"/>
        </w:rPr>
        <w:t>◈</w:t>
      </w:r>
      <w:r>
        <w:rPr>
          <w:b/>
          <w:sz w:val="21"/>
        </w:rPr>
        <w:t>扩展段落</w:t>
      </w:r>
      <w:r>
        <w:rPr>
          <w:sz w:val="21"/>
        </w:rPr>
        <w:t>（时间富余时读）</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（二）集的生起、建立</w:t>
      </w:r>
    </w:p>
    <w:p>
      <w:pPr>
        <w:ind w:left="340"/>
      </w:pPr>
      <w:r>
        <w:rPr>
          <w:b/>
          <w:sz w:val="21"/>
        </w:rPr>
        <w:t xml:space="preserve">1. </w:t>
      </w:r>
      <w:r>
        <w:rPr>
          <w:sz w:val="21"/>
        </w:rPr>
        <w:t>从缘起支角度分析</w:t>
      </w:r>
    </w:p>
    <w:p>
      <w:r>
        <w:rPr>
          <w:sz w:val="21"/>
        </w:rPr>
        <w:t>佛陀在开示苦集圣谛和苦灭圣谛时，例举十组可以生起渴爱之处。佛陀说，爱欲在哪里生起建立，就要在哪里舍弃、灭除。可能有可喜、可爱之物的地方有哪些呢？内六处[眼根、耳根、鼻根、舌根、身根、意根(心识)]，即五蕴。认为五蕴是可爱的，渴爱就在那里生起、建立。生起并被稳固建立有一个过程。</w:t>
      </w:r>
    </w:p>
    <w:p>
      <w:r>
        <w:rPr>
          <w:sz w:val="21"/>
        </w:rPr>
        <w:t>内六处(眼、耳、鼻、舌、身、意)，总体是从色身角度来讲，认为身体是可爱的，苦的集就会在这里生起与建立。</w:t>
      </w:r>
    </w:p>
    <w:p>
      <w:r>
        <w:rPr>
          <w:sz w:val="21"/>
        </w:rPr>
        <w:t>外六尘（色、声、香、味、触、法），你对于看到、听到、闻到、舌头尝到、身体接触到、心里想的觉得可喜、可爱，那么爱欲就会在那里生起与建立。</w:t>
      </w:r>
    </w:p>
    <w:p>
      <w:r>
        <w:rPr>
          <w:sz w:val="21"/>
        </w:rPr>
        <w:t>建立的过程，其实是在寻和伺层面。当六根面对六境（尘）时，会产生六识。</w:t>
      </w:r>
    </w:p>
    <w:p>
      <w:r>
        <w:rPr>
          <w:sz w:val="21"/>
        </w:rPr>
        <w:t>六识生起，在六识对六境时，就在那个地方生起可喜、可爱的基础。如果没有识，就无法对目标进行进一步地认知和鉴别。</w:t>
      </w:r>
    </w:p>
    <w:p>
      <w:r>
        <w:rPr>
          <w:sz w:val="21"/>
        </w:rPr>
        <w:t>有识、有触，根门与外境接触，渴爱就在那里生起。如果不生起识，比如无色界的天人没有眼、耳、鼻、舌、身，他们是四蕴界的生命，没有色身就只能生起意识，他们看不到、听不到、闻不到、尝不到、没有身体触到，五识就不会生起，与五识相应的爱也不会生起。</w:t>
      </w:r>
    </w:p>
    <w:p>
      <w:r>
        <w:rPr>
          <w:sz w:val="21"/>
        </w:rPr>
        <w:t>有接触就有感受。受是什么？受是果报评价体系，好吃不好吃、好玩不好玩、好看不好看。好看是果报，不好看也是果报，所以评价其实都是从善果报、不善果报的角度来讲。</w:t>
      </w:r>
    </w:p>
    <w:p>
      <w:r>
        <w:rPr>
          <w:sz w:val="21"/>
        </w:rPr>
        <w:t>果报评价体系凭什么作出评价？凭过去的想蕴标记。受生起可爱、可喜时，想蕴被调出来而作出可爱、可喜的评价。</w:t>
      </w:r>
    </w:p>
    <w:p>
      <w:r>
        <w:rPr>
          <w:sz w:val="21"/>
        </w:rPr>
        <w:t>想蕴被调出，思心所就会组织其他所有心所对目标采取行动，这也是思心所的可喜、可爱。</w:t>
      </w:r>
    </w:p>
    <w:p>
      <w:r>
        <w:rPr>
          <w:sz w:val="21"/>
        </w:rPr>
        <w:t>因为是可喜、可爱，所以只要采取行动，贪爱就会生起。贪爱生起时已经在造业了。</w:t>
      </w:r>
    </w:p>
    <w:p>
      <w:r>
        <w:rPr>
          <w:sz w:val="21"/>
        </w:rPr>
        <w:t>如果第一次接触某个所缘，刚开始并不知道它是否可喜、可爱，想蕴标记调不出对它的判断，只能去尝试。先识别、接触而有感受，有感受就标记"这是可爱的"，然后对它采取行动："我真的很渴爱，我想要它！"</w:t>
      </w:r>
    </w:p>
    <w:p>
      <w:r>
        <w:rPr>
          <w:sz w:val="21"/>
        </w:rPr>
        <w:t>"想要它"只是集的生起。为了渴爱而不断地去抓取目标（寻），然后按前面的过程不断地寻找、接触、采取行动、情感构建，盘踞在上面就是伺。多次重复，渴爱就被牢牢地建构起来，变得很坚固。就像青年男女谈恋爱，开始没什么感觉，慢慢交往越来越觉得相应，然后山盟海誓、海枯石烂，爱得死去活来，这是集的生起与建立的过程。</w:t>
      </w:r>
    </w:p>
    <w:p>
      <w:r>
        <w:rPr>
          <w:sz w:val="21"/>
        </w:rPr>
        <w:t>佛陀依这十组解释爱欲，其实也是从缘起支的角度来看。内六处、外六处、识、触、受是果报；想蕴标记是烦恼随眠潜伏。比如"这个人很可爱、那个人很讨厌"，都是标记。想本身不造业，但是标记完"可爱、可喜"时，烦恼就潜伏在里面。而思心所就开始组织相应心所对目标采取行动——贪著。寻和伺是不断地去抓取。</w:t>
      </w:r>
    </w:p>
    <w:p>
      <w:r>
        <w:rPr>
          <w:sz w:val="21"/>
        </w:rPr>
        <w:t>思与爱是业轮转；想心所是烦恼轮转；内六处、外六处、识、触、受是果报轮转。寻与伺也是业轮转，因为它不断一而再、再而三地去抓取，使渴爱不断地生起并建立。只要渴爱不断地生起和建立，随时会产生苦，或者未来会等到这样的苦。</w:t>
      </w:r>
    </w:p>
    <w:p>
      <w:pPr>
        <w:ind w:left="340"/>
      </w:pPr>
      <w:r>
        <w:rPr>
          <w:b/>
          <w:sz w:val="21"/>
        </w:rPr>
        <w:t xml:space="preserve">2. </w:t>
      </w:r>
      <w:r>
        <w:rPr>
          <w:sz w:val="21"/>
        </w:rPr>
        <w:t>日常观察爱欲的生起与建立</w:t>
      </w:r>
    </w:p>
    <w:p>
      <w:r>
        <w:rPr>
          <w:sz w:val="21"/>
        </w:rPr>
        <w:t>日常可以如此观察自己，照镜子时眼睛一看，"白头发又长了好几根。"满头黑发变成了白发，再一看"满脸都是皱纹"；再一看，牙齿都掉了；再一看，越来越容易疲劳。就觉得很悲哀，生起苦，因为求不得，青春不在。渴爱就在这里生起、就在这里建立。</w:t>
      </w:r>
    </w:p>
    <w:p>
      <w:r>
        <w:rPr>
          <w:sz w:val="21"/>
        </w:rPr>
        <w:t>外六尘，无论走到哪里，如大金塔外面的广场，到处都是穿着艳丽的人，如果不守护根门，一不小心贪心就会冒起来，很麻烦。老了还好一点，年轻人就很容易生起各种各样的非份想。渴爱就在这里生起，多看几眼就建立，看多了就想还俗，就这个结果。</w:t>
      </w:r>
    </w:p>
    <w:p>
      <w:r>
        <w:rPr>
          <w:sz w:val="21"/>
        </w:rPr>
        <w:t>如果没有生起识，没有接触，渴爱就不会生起。只要有识别、接触，就会产生渴爱。接触完以后就有各种感受。</w:t>
      </w:r>
    </w:p>
    <w:p>
      <w:r>
        <w:rPr>
          <w:sz w:val="21"/>
        </w:rPr>
        <w:t>感受是如何生起的，要理解。大家做梳理，要找到一个场景，在那个场景里你身体的感受和内心的感受，然后记录在那个感受下你有什么样的情绪？感受只是感受，而情绪与贪爱（渴爱）、寻、伺相关。感受其实是渐次的、一层一层的，你不断地去寻，不断地停在目标上，过去的想蕴一次一次地被调起来，就会想入非非。</w:t>
      </w:r>
    </w:p>
    <w:p>
      <w:r>
        <w:rPr>
          <w:sz w:val="21"/>
        </w:rPr>
        <w:t>感受也是在不断地增长这样一个过程。</w:t>
      </w:r>
    </w:p>
    <w:p>
      <w:r>
        <w:rPr>
          <w:sz w:val="21"/>
        </w:rPr>
        <w:t>学习受念处时，讲到应依靠的感受与不应依靠的感受，也有翻译为，贪婪相应的感受与不贪婪相应的感受，其实是两个角度。贪婪相应的感受，是跟贪爱结合在一起的感受；没有贪婪的感受，是不跟贪爱结合在一起的感受，都是对于目标的一种体验，与果报相关。</w:t>
      </w:r>
    </w:p>
    <w:p>
      <w:r>
        <w:rPr>
          <w:sz w:val="21"/>
        </w:rPr>
        <w:t>还有一类是在不断地寻、伺，不断地生起贪爱之后被强化的感受，这是跟贪婪相关的感受，是心里的感受而不是果报的感受。所以感受分两个层面：1. 果报的感受；2. 速行的感受。速行上的感受是对所缘不断地采取行动，不断地"吸取"。《注疏》里说，吸取所缘里的精华，而产生了内心的感受。</w:t>
      </w:r>
    </w:p>
    <w:p>
      <w:r>
        <w:rPr>
          <w:sz w:val="21"/>
        </w:rPr>
        <w:t>对于苦集的生起，应于日常生活的每个当下去观察：苦是什么？苦是怎么生起的？</w:t>
      </w:r>
    </w:p>
    <w:p>
      <w:r>
        <w:rPr>
          <w:sz w:val="21"/>
        </w:rPr>
        <w:t>当我们碰到问题时，习惯性地希望它消失，"有问题不好，不好就应该消失"，这样的处理方法不是以四圣谛角度来处理。"问题"是苦谛，希望一步直接到灭谛，这不符合佛陀讲的四圣谛的方法。要分析问题生起的因，也就是问题的集是什么，必须找到它。这个问题在哪个地方生起、建立，按佛陀教导的十组来分，要分清楚。</w:t>
      </w:r>
    </w:p>
    <w:p>
      <w:r>
        <w:rPr>
          <w:sz w:val="21"/>
        </w:rPr>
        <w:t>问题提出来，你必须很精准地写出在什么样的场景、什么样的感受，产生什么样的情绪，然后按这条线去梳理，把它完全对应起来。如果不完全对应，当时的知见（无明爱取）和现在的情绪（速行）没办法连起来，就没办法用八正道解决问题。</w:t>
      </w:r>
    </w:p>
    <w:p>
      <w:r>
        <w:rPr>
          <w:sz w:val="21"/>
        </w:rPr>
        <w:t>怎么理解呢？面对任何一件事情，你所产生的想法，后面都有一个见解。昨天有位贤友说："我说了一句话，觉得很难受。"为什么很难受呢？就得分析原因。如果你不能分析清楚，光说"就是很难受"不能解决问题。后来讨论他说："可能是说的话不合适，可能说的话不恭敬，可能这话让人家觉得不恰当。"所以要分出来。你觉得冒犯了别人，冒犯是一种见解，有没有冒犯？有没有不礼貌？或者有没有很轻浮？是不同的。如果是因为冒犯而产生的难受，这是恐惧，"冒犯圣者，我以后取不得道果，连禅那都证不了。"如果是觉得不礼貌，"这样说话，人家会觉得我素质比较低，很不好意思，很惭愧。"产生的是这种不良感受。</w:t>
      </w:r>
    </w:p>
    <w:p>
      <w:r>
        <w:rPr>
          <w:sz w:val="21"/>
        </w:rPr>
        <w:t>如果只是说"我很难受"，混成一堆就怎么谈都没有用。你必须分析那一堆难受是什么难受。要一一对过去，是什么样的认知产生这样的难受，必须一条一条地理清楚。</w:t>
      </w:r>
    </w:p>
    <w:p>
      <w:r>
        <w:rPr>
          <w:sz w:val="21"/>
        </w:rPr>
        <w:t>佛陀说：渴爱在什么地方生起、在什么地方建立，就要在什么地方舍弃，然后灭除。要到那个地方去灭。若不能一一对应地找出来，一一对应地灭掉，一团的东西，你想解决问题，希望问题消失，就不符合佛陀的四圣谛教导。</w:t>
      </w:r>
    </w:p>
    <w:p>
      <w:r>
        <w:rPr>
          <w:sz w:val="21"/>
        </w:rPr>
        <w:t>◈</w:t>
      </w:r>
      <w:r>
        <w:rPr>
          <w:b/>
          <w:sz w:val="21"/>
        </w:rPr>
        <w:t>扩展段落</w:t>
      </w:r>
      <w:r>
        <w:rPr>
          <w:sz w:val="21"/>
        </w:rPr>
        <w:t>（时间富余时读）</w:t>
      </w:r>
    </w:p>
    <w:p>
      <w:r>
        <w:rPr>
          <w:sz w:val="21"/>
        </w:rPr>
        <w:t>（三）灭的舍弃、断除（续）——"道理懂了，为什么还是难受"</w:t>
      </w:r>
    </w:p>
    <w:p>
      <w:r>
        <w:rPr>
          <w:sz w:val="21"/>
        </w:rPr>
        <w:t>也就是说，看到苦、苦的原因，在见上舍弃集，然后灭除集。灭除集不仅仅是一个见的角度，仅仅如此还不够。这位尊者说："道理懂了，我已经想明白，但是还是难受。"为什么会这样呢？因为他过去的某些知见已经多次重复。这位尊者小的时候曾经和父亲讲了一句玩笑话，结果被父亲呵斥了，令他当时觉得很恐惧和窘迫，对长辈讲话要很小心这个认知被一再地重复到寻和伺，不断叠加，重重叠叠，最后叠到凡是看到年纪比他大的像父亲那样，或者身份像父亲的人，都会投射成父亲的形像。只要这样的对像有一点表现和反应，他心里自然而然就会生起担忧。其实对方根本不是他父亲，但也会启动这个见解。</w:t>
      </w:r>
    </w:p>
    <w:p>
      <w:r>
        <w:rPr>
          <w:sz w:val="21"/>
        </w:rPr>
        <w:t>这个阶段，其实已经到寻，在形成的邪见的引导下邪思惟。邪思惟又引发他的身、语以及行为都有担忧。总是一看到马上就担心，一看到马上就害怕。身、语、意已经从邪见、邪思惟，一直到邪语、邪业，接着引发邪精进：坚决不放、念念不忘。因为这些都是不善法，导致他无法培养定，还一直在里面绕。</w:t>
      </w:r>
    </w:p>
    <w:p>
      <w:r>
        <w:rPr>
          <w:sz w:val="21"/>
        </w:rPr>
        <w:t>所以仅仅看到"见"是还不够的，看到"见"，要把它转过来，从邪见转为正见。接下来要看到思惟习惯，当思惟习惯在错误的方向绕时，要看到它生起的模式，不能纵容它，要能停下来。如果确认"见"已转完，但习惯还起来，怎么办呢？最简单的办法就是你坐在那观察它，看着它，不认同也不排斥。"我知道有这个习惯，它一定会灭去。"你越认同它，它转得越强；你越排斥它，它也转得越强。"怎么还起来呢？"你越排斥它，它越有力量，最后把你搞到精神分裂。如果你只是这样静静地看着它，就像坐在门口看着外面的客人来来往往，它总是要走出去的，等它走出去，你作意它无常、苦、无我。每被你看一次，它就削弱一次，看一次它就削弱一次。这是从思惟角度下手。</w:t>
      </w:r>
    </w:p>
    <w:p>
      <w:r>
        <w:rPr>
          <w:sz w:val="21"/>
        </w:rPr>
        <w:t>有些人从身语意下手。哪些言语、哪些行为经常会触发这样的事，就不能做，不然又会引发同样的事。</w:t>
      </w:r>
    </w:p>
    <w:p>
      <w:r>
        <w:rPr>
          <w:sz w:val="21"/>
        </w:rPr>
        <w:t>有时觉得见解转过来，思惟方式也转过来，但烦恼还起来。比如，刚才讲头发白了，已经思考过头发白没什么问题，但一看到还是觉得"哎呀，……"忧愁还会起来，那个思惟习惯又转起来了。这说明那个见转的不够透彻，要再转。当然你也可以：不要再看头发，因为看完头发看眼皮，看完眼皮再看牙齿，都是老的模样。</w:t>
      </w:r>
    </w:p>
    <w:p>
      <w:r>
        <w:rPr>
          <w:sz w:val="21"/>
        </w:rPr>
        <w:t>不看它，跳出习惯，做该做的正确事情。心总是缘在善法上，心不断地朝向善法，让善法成为我们的正思惟，成为正确的习惯，然后"已生善法令增长，未生善法令生起，已生不善令断除，未生不善令不生"，念念都这样，回到身、受、心、法四念处上，不良的习惯就会被转过来。</w:t>
      </w:r>
    </w:p>
    <w:p>
      <w:r>
        <w:rPr>
          <w:sz w:val="21"/>
        </w:rPr>
        <w:t>◈</w:t>
      </w:r>
      <w:r>
        <w:rPr>
          <w:b/>
          <w:sz w:val="21"/>
        </w:rPr>
        <w:t>扩展段落</w:t>
      </w:r>
      <w:r>
        <w:rPr>
          <w:sz w:val="21"/>
        </w:rPr>
        <w:t>（时间富余时读）</w:t>
      </w:r>
    </w:p>
    <w:p>
      <w:r>
        <w:rPr>
          <w:sz w:val="21"/>
        </w:rPr>
        <w:t>四、总结（三十七道品总收）</w:t>
      </w:r>
    </w:p>
    <w:p>
      <w:r>
        <w:rPr>
          <w:sz w:val="21"/>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sz w:val="21"/>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sz w:val="21"/>
        </w:rPr>
        <w:t>三十七道品是觉悟的资粮，首先要成为内心的素质，要有这样的能力。有这样的能力即是你的心流里具备这样的素质。你要检查是否具备这样的素质，如果还没有具备，如何去训练让它拥有，并且达到圆满。</w:t>
      </w:r>
    </w:p>
    <w:p>
      <w:r>
        <w:rPr>
          <w:sz w:val="21"/>
        </w:rPr>
        <w:t>对于出家人而言，要在禅林、在身边营造三十七道品的氛围，能在这氛围里成长，并且圆满。</w:t>
      </w:r>
    </w:p>
    <w:p>
      <w:r>
        <w:rPr>
          <w:sz w:val="21"/>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sz w:val="21"/>
        </w:rPr>
        <w:t>Sādhu！Sādhu！Sādhu！回向功德！</w:t>
      </w:r>
    </w:p>
    <w:p>
      <w:pPr>
        <w:spacing w:before="120" w:after="80"/>
      </w:pPr>
      <w:r>
        <w:rPr>
          <w:rFonts w:ascii="Microsoft YaHei" w:hAnsi="Microsoft YaHei" w:eastAsia="Microsoft YaHei"/>
          <w:b/>
          <w:color w:val="1E5631"/>
          <w:sz w:val="25"/>
        </w:rPr>
        <w:t>原文材料②：五蕴转念法——把认知拆开、把常见拆掉（生活实操）</w:t>
      </w:r>
    </w:p>
    <w:p>
      <w:pPr>
        <w:spacing w:before="40" w:after="80"/>
        <w:ind w:left="283"/>
        <w:shd w:val="clear" w:color="auto" w:fill="EDF6EF"/>
        <w:pBdr>
          <w:left w:val="single" w:sz="20" w:space="6" w:color="1E5631"/>
        </w:pBdr>
      </w:pPr>
      <w:r>
        <w:rPr>
          <w:b/>
          <w:sz w:val="20"/>
        </w:rPr>
        <w:t>读前一句话</w:t>
      </w:r>
      <w:r>
        <w:rPr>
          <w:sz w:val="20"/>
        </w:rPr>
        <w:t>：材料②是一个"完整走完四步"的真实案例——听的时候可以留意三个转折：他怎么找到自己的"无明"（那个会打人的老师真实存在吗？）、他怎么同时看到习惯的好处与代价（"苦没有白受"＋"巨大的压力"）、最后他把"颠倒想"换成了什么。</w:t>
      </w:r>
    </w:p>
    <w:p>
      <w:r>
        <w:rPr>
          <w:b/>
          <w:sz w:val="21"/>
        </w:rPr>
        <w:t>★核心段落</w:t>
      </w:r>
      <w:r>
        <w:rPr>
          <w:sz w:val="21"/>
        </w:rPr>
        <w:t>（必读）</w:t>
      </w:r>
    </w:p>
    <w:p>
      <w:r>
        <w:rPr>
          <w:sz w:val="21"/>
        </w:rPr>
        <w:t>[00:13:34.040] 这是一位同学做的作业。他有一个习惯：他非常害怕犯错误，逼着自己要听话。总体上来看，普通人要让他听话很难，但是老师让他听话，他很容易。每一次，好像懂了懂了，但我总觉得他在做作业时没懂，总差那么一点，但是他说懂了。基本上不会有什么太多的反抗。</w:t>
      </w:r>
    </w:p>
    <w:p>
      <w:r>
        <w:rPr>
          <w:sz w:val="21"/>
        </w:rPr>
        <w:t>[00:14:26.260] 他反应能力很强，学一个新东西很用心，学呢就在这一段时间一直在用，很快就会跟老师沟通，"是不是这样，是不是那样"。时间长了你会发现：他学一个新东西，就把老东西扔了；再学一个新东西，又把老东西扔了。我说你这个底层架构一直打不通——学一个东西要融会贯通，他都贯不起来。总换新东西，但是学很快，他也很愿意学。</w:t>
      </w:r>
    </w:p>
    <w:p>
      <w:r>
        <w:rPr>
          <w:sz w:val="21"/>
        </w:rPr>
        <w:t>[00:15:15.760] 他以前做那些梳理，我一直觉得碰不到心。一直到前一段时间，他在梳理这样一个事儿：小学五年级有一次、初中有一次。这一次，是上自习课的时候，老师逼着他要找这个卷子上的错，费了很大的劲儿，一遍一遍地找，费尽脑子都找不出来，然后就把卷子交上去了。结果，老师一个巴掌就要到脸上了——就是没找到错。但是这个老师从来不打女生，所以这个巴掌就停在了脸的边上。他就吓死了，真吓死了。因为这个老师经常把男生打得哇哇叫。他回想过去，那个老师那么大的个子，手掌那么肥厚，打下来会很疼。所以当时他就非常害怕，很恐惧。</w:t>
      </w:r>
    </w:p>
    <w:p>
      <w:r>
        <w:rPr>
          <w:sz w:val="21"/>
        </w:rPr>
        <w:t>[00:16:46.315] 找不出错来，内心就会很忐忑，会很恐惧。这个场景，跟他这个害怕犯错误、逼着自己听话、即使没有完全听懂他也说"懂了懂了"——就关联起来了，连起来了。</w:t>
      </w:r>
    </w:p>
    <w:p>
      <w:r>
        <w:rPr>
          <w:sz w:val="21"/>
        </w:rPr>
        <w:t>[00:17:31.055] 从恐惧来讲，恐惧是一种什么心？嗔心，恐惧是一种嗔心。那嗔心只会发生在什么心路里面？在速行里面。速行它就是造业的，他已经造业了：恐惧造了一个嗔的不善业。这个恐惧结束以后——一巴掌没打过来，卷子交了回去了，可能还有点心有余悸，睡一觉就忘了，这个事儿就过去了。但是这个业，它会留下来一个印，业的力量就这么形成的。</w:t>
      </w:r>
    </w:p>
    <w:p>
      <w:r>
        <w:rPr>
          <w:sz w:val="21"/>
        </w:rPr>
        <w:t>[00:19:34.535] 从业到行，他的无明爱取是什么？什么东西引发他恐惧？他的无明是什么？从纯粹的恐惧的角度上来讲，他是认为有一个"犯了错误就会挨巴掌"的东西会存在，就有一个会打人的老师存在，它真实存在。那从究竟意义上并没有这样的一个人，但是他在心里面就认为有一个会打人的老师真实存在——那这个就是他的无明。</w:t>
      </w:r>
    </w:p>
    <w:p>
      <w:r>
        <w:rPr>
          <w:sz w:val="21"/>
        </w:rPr>
        <w:t>[00:33:59.640] 他在梳理的过程中，就看到当时他自己确实卷子的错找不到，老师越逼着他找，他越找不到。老师看他找不到也确实挺着急。我们为什么经常讲说你放松就可以？当你着急的时候——学过阿毗达摩都知道，一切不善心都有的心所就是无惭、无愧、掉举，还有痴（无明）。当你很着急的时候，本来，你要全神贯注地在看那个作业题，但是老师在边上举着巴掌，你的心在哪里？在作业题上，还是在老师的巴掌上？在老师的巴掌上。他的心根本没有在那个目标上。</w:t>
      </w:r>
    </w:p>
    <w:p>
      <w:r>
        <w:rPr>
          <w:sz w:val="21"/>
        </w:rPr>
        <w:t>[00:35:20.100] 就以我们跟孩子互动，或者你批评孩子的时候，那个孩子的心根本不在他要注意的那个点上。（原文此处比喻的用词转写存疑，按原样保留：他的心已经飘到那个地方去了，都在谴责、指责、批判。这种情况下，两个人都被无明遮盖着，这就肯定解决不了问题。）</w:t>
      </w:r>
    </w:p>
    <w:p>
      <w:r>
        <w:rPr>
          <w:sz w:val="21"/>
        </w:rPr>
        <w:t>[00:36:13.260] 那其实，这个老师，他为什么会有这种习惯要打学生？因为他就是被他爸爸这样打大的。找到原因了——老师的原因、自己的原因，要找到。</w:t>
      </w:r>
    </w:p>
    <w:p>
      <w:r>
        <w:rPr>
          <w:sz w:val="21"/>
        </w:rPr>
        <w:t>[00:36:43.620] 第三个，就是反向观察：从那以后，他都不允许自己有错。只要是老师布置的任何一项作业，他就拼着命把它完成。所以他一开始在我眼里真是个好学生，听话，雷厉风行。一切老师都挺喜欢他——一个听话的学生怎么会不喜欢？</w:t>
      </w:r>
    </w:p>
    <w:p>
      <w:r>
        <w:rPr>
          <w:sz w:val="21"/>
        </w:rPr>
        <w:t>[00:37:37.740] 你会看到，他真的听话，他落实你说的事儿，一听到马上就去做。所以这一生当中他很多的成功都来自于这个东西：听话，然后雷厉风行，很用心地去做。只要一点点错——那不行，那就是晚上不睡觉也把它干完。挨打的这种恐惧，还带来正面的效果。</w:t>
      </w:r>
    </w:p>
    <w:p>
      <w:r>
        <w:rPr>
          <w:sz w:val="21"/>
        </w:rPr>
        <w:t>[00:38:31.800] 我们说你拿一个球放在水里面，你把它按下去，另一个球又会冒上来。苦都是没有白受的。你生命当中的任何苦，都不会有白受的——他记住了。但是要看到过患：他所有这些努力获取，都是在一个巨大的压力下完成的。压力表现在几个地方：严重的背痛；还有，他如果被人说他错了，他就会发狂——普通人说他错，他就会找各种理由说明他没有错，而且理由很充分。有些人喜欢他，有些人受不了他。这是他的过患：带着压力来表现他的优秀。</w:t>
      </w:r>
    </w:p>
    <w:p>
      <w:r>
        <w:rPr>
          <w:sz w:val="21"/>
        </w:rPr>
        <w:t>[00:40:07.040] 其实，他依然还有这种听话、用心、认真，把那个压力拿掉不就很好吗？怎么能拿掉？就是把那个认为"我只要不听话、不认真就会挨巴掌"的这个错误的见解拿掉——无明，拿掉。同样的，道理容易懂，真正地把它做出来，不容易。</w:t>
      </w:r>
    </w:p>
    <w:p>
      <w:r>
        <w:rPr>
          <w:b/>
          <w:sz w:val="21"/>
        </w:rPr>
        <w:t>★核心段落</w:t>
      </w:r>
      <w:r>
        <w:rPr>
          <w:sz w:val="21"/>
        </w:rPr>
        <w:t>（必读）</w:t>
      </w:r>
    </w:p>
    <w:p>
      <w:r>
        <w:rPr>
          <w:sz w:val="21"/>
        </w:rPr>
        <w:t>[00:42:27.800] 以前，我们用过"一念之转"——就这个事实，你去问自己：这个事情是真的吗？你确定是真的吗？如果你认为是真的，你会有什么样的感觉？你认为不是真的，又会有什么样的感觉？也是蛮好用的，但是也不容易彻底。所以我建议大家可以用这个五蕴法来梳理，因为这是佛陀教导的。</w:t>
      </w:r>
    </w:p>
    <w:p>
      <w:r>
        <w:rPr>
          <w:sz w:val="21"/>
        </w:rPr>
        <w:t>[00:43:00.290] 佛陀在很多经典里面都说：这是色蕴，这是受蕴，这是想蕴，这是行蕴，这是识蕴。然后佛陀说：诸比库，色是常的吗？——不是，世尊。——那是什么？色是无常的。受是常的吗？受是无常的。弟子们这样回答了以后，他们就真的证果了。（佛陀时代都是这样的，说明五蕴法的修行是很有用的。）虽然我们可能不能证得初果，但是你至少要把那个错见给拆了。</w:t>
      </w:r>
    </w:p>
    <w:p>
      <w:r>
        <w:rPr>
          <w:sz w:val="21"/>
        </w:rPr>
        <w:t>[00:44:47.265] 我们先有一个心所叫"想"（想心所）。想就是：我们经历的任何事儿，我们都会给它做一个标记。</w:t>
      </w:r>
    </w:p>
    <w:p>
      <w:r>
        <w:rPr>
          <w:sz w:val="21"/>
        </w:rPr>
        <w:t>[00:45:02.480] 这个标记，就是我们讲的记忆，它是全方位的：当时那个场景、你内心的感受，所有整体的东西，你会整体给它做一个标记。（阿毗达摩里叫"想"，其实就是标记。）正是因为这个标记，我们才会在未来看到相应的场景时，做出相应的判断。因为他认为"只要我找不出错，我就会挨巴掌"的这样一个标记——</w:t>
      </w:r>
    </w:p>
    <w:p>
      <w:r>
        <w:rPr>
          <w:sz w:val="21"/>
        </w:rPr>
        <w:t>[00:45:44.680] 在后面，他面对老师要确认哪一个东西的时候，他就会把这个标记调出来：这标记物如果不做，对我可能会挨罚打。</w:t>
      </w:r>
    </w:p>
    <w:p>
      <w:r>
        <w:rPr>
          <w:sz w:val="21"/>
        </w:rPr>
        <w:t>[00:45:59.920] 我们总是靠着过去的记忆、过去的经验，来面对现在的事情。这是他的想。他的行是什么？恐惧，对不对？他的行是恐惧。他的识是什么？识就是识别。识别有哪几种？我们眼睛可以识别，耳朵可以识别，鼻子可以识别，舌头可以识别，身体可以识别，心可以识别。用中国的话说，能够见闻觉知的那个东西，就是识。我们经常会把这个东西当成有一个内在的我——"我有一个聪明的我、我有一个灵魂我"，其实是跟这个识相关的。当时我看到了、我正在做卷子、我卷子做不清楚、老师要打我，这些东西都被我看到了、识别到了，这在五蕴里面就属于识蕴。把它写出来，每一个都写出来。</w:t>
      </w:r>
    </w:p>
    <w:p>
      <w:r>
        <w:rPr>
          <w:sz w:val="21"/>
        </w:rPr>
        <w:t>[00:47:57.580] 学完以后，你问自己，一个一个来问：这个色是常的吗？如果是常的，他就一直活在初中的那个样子吗？显然它不是常的。那他的受是常的吗？他这个忧受就是当时吓一下、难受一下，下课以后就忘了——受也是无常的。那个想，是常的吗？好像是常的，一直都在——那如果想是无常？现在我们就改变不了它？行，那个行的恐惧，显然那也是无常的。那么他那个识，当时做作业的那个见闻觉知，这个（经历）就结束了——它是无常的，它不是常的。</w:t>
      </w:r>
    </w:p>
    <w:p>
      <w:r>
        <w:rPr>
          <w:sz w:val="21"/>
        </w:rPr>
        <w:t>[00:49:13.515] 好，它不是常的，它是无常的。但是——当你知道它是无常的，你为什么现在还会有这个习惯？还会怕吗？这个是关键。"我知道它是无常的，但是我现在呢，就是还会一遇到老师要我做作业，我还是会发抖"。那这个原因在哪？因为过去有一个无明，就是错误的认知。</w:t>
      </w:r>
    </w:p>
    <w:p>
      <w:r>
        <w:rPr>
          <w:sz w:val="21"/>
        </w:rPr>
        <w:t>[00:50:03.770] 我们把稻草人当成人。把那个老师想让你做好作业的那个心意，看成"我只要把卷子没做好，就一定会挨巴掌"——一定会挨巴掌，它不是事实。（当然，有些人可能事实就是挨打。）但是其实不管你挨打没挨打，那都是过去的事儿了。现在的老师不是过去的老师，现在你要答的题，也不是过去要答的题。但是你把现在要面对的东西，用过去的方式来看、用过去的经验来比照。过去的经验，它顶多只适合当时过去的那个客观事实，不能用那个东西来面对现在的客观事实。所以他的问题在这里。</w:t>
      </w:r>
    </w:p>
    <w:p>
      <w:r>
        <w:rPr>
          <w:sz w:val="21"/>
        </w:rPr>
        <w:t>[00:51:17.600] 我们总是把我们的经历，当成我们生命的一部分，把它捡回来，当作经验教训。经验教训这个东西要怎么评判？就是你经历过，你知道这个东西会有这样的规律、会有这样的情况，没有问题。但是如果你认为这个东西就必然会是这样，那就会是问题。一旦"必然会是这样"，你就一定按照"必然是这样"的行为去面对这个结果。但这个不是事实。"必然是这样"的东西，是经不起挑战的：过去它有这样，但是现在它不一定是必然。</w:t>
      </w:r>
    </w:p>
    <w:p>
      <w:r>
        <w:rPr>
          <w:sz w:val="21"/>
        </w:rPr>
        <w:t>◈</w:t>
      </w:r>
      <w:r>
        <w:rPr>
          <w:b/>
          <w:sz w:val="21"/>
        </w:rPr>
        <w:t>扩展段落</w:t>
      </w:r>
      <w:r>
        <w:rPr>
          <w:sz w:val="21"/>
        </w:rPr>
        <w:t>（时间富余时读）</w:t>
      </w:r>
    </w:p>
    <w:p>
      <w:r>
        <w:rPr>
          <w:sz w:val="21"/>
        </w:rPr>
        <w:t>[00:56:08.865] 色是无常的，受是无常的，想是无常的，行是无常的，识是无常——为什么我还会这样？就是你把这个东西当成"常"的了。"我初中那个（自己）是不可以挨打的，挨打呢就是有问题"——这是常见。"我那个时候做作业，不应该做不出来"，这是常见；"老师不应该体罚学生"，这也是常见。所谓的"不应该""应该"，它就是跟常见相关。"如果怎么样我就会如何"，这（是你的执着）。</w:t>
      </w:r>
    </w:p>
    <w:p>
      <w:r>
        <w:rPr>
          <w:sz w:val="21"/>
        </w:rPr>
        <w:t>[00:57:02.140] 在这件事情里面这个色受想行识，你嘴巴说它是无常的、是苦的、是无我的，但是你把什么东西当成"常、乐、我、净"了？你把它写出来：我把什么东西当成常乐我净，写下来。这些"常"的（认知）导致我现在还是这么认为，那就是常见；你期待的，就是你的（执着）——"我觉得我这个题如果这样做，我就不会挨打"。你这样做完以后依然被挨骂，然后你就很沮丧。为什么？他有常乐我净的这种见解，带着这个东西，你要拆什么？就要把这个拆掉。</w:t>
      </w:r>
    </w:p>
    <w:p>
      <w:r>
        <w:rPr>
          <w:sz w:val="21"/>
        </w:rPr>
        <w:t>[00:58:08.060] 五蕴法里面去做：首先你看到你的五蕴是什么，然后，它是常的吗？——不是常的。那为什么会这样？你把什么东西当成常乐我净了？你把它写出来。</w:t>
      </w:r>
    </w:p>
    <w:p>
      <w:r>
        <w:rPr>
          <w:b/>
          <w:sz w:val="21"/>
        </w:rPr>
        <w:t>★核心段落</w:t>
      </w:r>
      <w:r>
        <w:rPr>
          <w:sz w:val="21"/>
        </w:rPr>
        <w:t>（必读）</w:t>
      </w:r>
    </w:p>
    <w:p>
      <w:r>
        <w:rPr>
          <w:sz w:val="21"/>
        </w:rPr>
        <w:t>[00:58:33.300] 现在还会害怕，那是"此生故彼生"。此生故彼生是什么东西生？什么是此生？什么是彼生？</w:t>
      </w:r>
    </w:p>
    <w:p>
      <w:r>
        <w:rPr>
          <w:sz w:val="21"/>
        </w:rPr>
        <w:t>[00:58:50.080] 就是你认为"只要有我在做老师布置的这个事情，我就不能错"。你有这个东西——你有这个无明爱取，那么就一定会有未来的那种面对的恐惧和担忧存在。"此有"就是因为有这个无明爱取，"彼生"呢就是那个行就会生起——无明缘行，因为有无明，所以行会生起。因为你认为"只要是我做老师布置的事情，我如果犯错就会挨打"，这样的无明存在、这样的一个认知存在，那么你只要碰到相应的事情，你就会升起恐惧。这个就是无明缘行。</w:t>
      </w:r>
    </w:p>
    <w:p>
      <w:r>
        <w:rPr>
          <w:sz w:val="21"/>
        </w:rPr>
        <w:t>[00:59:45.560] 那"无明灭则行灭"？不是说这个事情不要发生、你这个行就没有，而是说你的那个认知要灭掉。你需要把那个"只要是老师布置的事儿，我如果有错就会挨打"的这个认知要转掉。转掉什么？它是一个客观的：有些老师可能会这样，有些老师不会这样；那么我跟老师到底应该怎么正确地互动？——它就是要转成有慧想，我们叫做这个颠倒想变成有慧想。这三堂课里面我们讲了很多次了，在这一堂课，我们再跟大家明确一下。</w:t>
      </w:r>
    </w:p>
    <w:p>
      <w:r>
        <w:rPr>
          <w:sz w:val="21"/>
        </w:rPr>
        <w:t>◈</w:t>
      </w:r>
      <w:r>
        <w:rPr>
          <w:b/>
          <w:sz w:val="21"/>
        </w:rPr>
        <w:t>扩展段落</w:t>
      </w:r>
      <w:r>
        <w:rPr>
          <w:sz w:val="21"/>
        </w:rPr>
        <w:t>（时间富余时读）</w:t>
      </w:r>
    </w:p>
    <w:p>
      <w:r>
        <w:rPr>
          <w:sz w:val="21"/>
        </w:rPr>
        <w:t>[00:01:41.570] 要修习四念处。（心念处）是对我们心的状态的觉察。我们生起什么心？善心、不善心、广大的心。那如果我们不会倾听我们内心的声音，我们都不知道自己现在是什么心。法念处，就是五盖。那五盖，是盖住我们修习善法的障碍。贪欲盖、嗔恚盖、昏沉睡眠盖、掉举追悔盖和疑盖。你可能能看到自己掉举昏沉，但是它是怎么成为盖的？你可能就不见得知道了。如果你不能够看到这个盖它是怎么盖住你的，那其实，你就无从下手。</w:t>
      </w:r>
    </w:p>
    <w:p>
      <w:r>
        <w:rPr>
          <w:sz w:val="21"/>
        </w:rPr>
        <w:t>[00:04:50.580] 本来的道理就很简单，就是让你的心在一个固定的、对的所缘上，然后长时间地安住，长时间地快乐地安住，那就是定，定力就被你培养了。那我们的心不愿意在一个固定的所缘上长时间安住，为什么？那就是盖。盖，需要主动地去把它找出来，清理掉它。这也是为什么我不厌其烦地跟大家讲：要能够看自己的烦恼，要能够在日常中处理自己的烦恼，跟你的修行是正相关的。</w:t>
      </w:r>
    </w:p>
    <w:p>
      <w:r>
        <w:rPr>
          <w:sz w:val="21"/>
        </w:rPr>
        <w:t>[00:09:51.640] 在十二缘起支里面，就是看到我们的无明爱取。为什么会受缘爱？受，在这里面是指果报受——眼、耳、鼻、舌、身面对的色、声、香、味、触，我们当下碰到的所有这些所缘，都是果报。这个果报带给你一种感受，这种感受是基于你这个物种的（需求）的感受。凡是对你的（生存）有帮助的，你就会有好的感受、愉悦的感受；相反，你就要有苦受。本来你是靠这种感受来选择什么东西可以、什么东西不可以。但你如果对它行爱取，它就是问题。什么叫行爱取？那个好吃的就起贪，那个不好吃的，你起嗔，那就是爱取。它本来真实的状态就是这样呈现，它可能对你有用，可能对你没用，可能对你有害，可能对你没害。你看清楚了，就OK了，你不要再附加上你的情绪，再去构建一层这个东西如何如何。以前大德们讲叫"头上安头"：你可以有这种感受，但你不能爱取；爱取，就跟不善心相关。</w:t>
      </w:r>
    </w:p>
    <w:p>
      <w:r>
        <w:rPr>
          <w:sz w:val="21"/>
        </w:rPr>
        <w:t>◈</w:t>
      </w:r>
      <w:r>
        <w:rPr>
          <w:b/>
          <w:sz w:val="21"/>
        </w:rPr>
        <w:t>扩展段落</w:t>
      </w:r>
      <w:r>
        <w:rPr>
          <w:sz w:val="21"/>
        </w:rPr>
        <w:t>（时间富余时读）</w:t>
      </w:r>
    </w:p>
    <w:p>
      <w:r>
        <w:rPr>
          <w:sz w:val="21"/>
        </w:rPr>
        <w:t>[01:07:27.700] 这个行，有你的意行，有你的语行，有你的身行，你造业了。对于凡夫来讲，不是善业就是不善业，没有其他的（注：原文此处音译严重失真，按教理注记——阿拉汉的唯作心不造业，故凡夫的行不落善恶二边者无）。但是这个行，一定是跟你的无明爱取相关的：你跟你的见解和看法相关。你什么样的观念、什么样的看法、什么样的认知，就决定着你对它采取什么行动。那些习惯，有好习惯，有坏习惯。好习惯要坚持，坏习惯就要改。</w:t>
      </w:r>
    </w:p>
    <w:p>
      <w:r>
        <w:rPr>
          <w:sz w:val="21"/>
        </w:rPr>
        <w:t>[01:11:31.560] 佛陀讲，解决问题用八正道。为什么？我们已经明白了，所有的事儿都跟我们的无明爱取有关。无明爱取就是你的见解，跟你的见解有关，跟你的思维方式有关。八正道里面第一个就是正见。所以，你要改变那个结果，就看看你自己的见解对不对、你的思维习惯对不对，是不是属于佛陀讲的那个八正道的范畴？从正见、正思维这里面下手。这两个改变了，然后再通过身与语，去重复地把它变成一个新的习惯，它就改过来了。</w:t>
      </w:r>
    </w:p>
    <w:p>
      <w:pPr>
        <w:spacing w:before="160" w:after="80"/>
      </w:pPr>
      <w:r>
        <w:rPr>
          <w:rFonts w:ascii="Microsoft YaHei" w:hAnsi="Microsoft YaHei" w:eastAsia="Microsoft YaHei"/>
          <w:b/>
          <w:color w:val="1E5631"/>
          <w:sz w:val="28"/>
        </w:rPr>
        <w:t>💬 第二轮分享（10 min）</w:t>
      </w:r>
    </w:p>
    <w:p>
      <w:pPr>
        <w:ind w:left="340"/>
      </w:pPr>
      <w:r>
        <w:rPr>
          <w:b/>
          <w:sz w:val="21"/>
        </w:rPr>
        <w:t xml:space="preserve">1. </w:t>
      </w:r>
      <w:r>
        <w:rPr>
          <w:b/>
          <w:sz w:val="21"/>
        </w:rPr>
        <w:t>对原文的回应</w:t>
      </w:r>
      <w:r>
        <w:rPr>
          <w:sz w:val="21"/>
        </w:rPr>
        <w:t>：今天两份原文里，哪一段让你心里"咯噔"一下？是"看问题的原则是四圣谛"，还是那位"害怕犯错误"的同学？说说它让你想到了自己哪件具体的事（自愿，不想说具体事的可以说感受）。</w:t>
      </w:r>
    </w:p>
    <w:p>
      <w:pPr>
        <w:ind w:left="340"/>
      </w:pPr>
      <w:r>
        <w:rPr>
          <w:b/>
          <w:sz w:val="21"/>
        </w:rPr>
        <w:t xml:space="preserve">2. </w:t>
      </w:r>
      <w:r>
        <w:rPr>
          <w:b/>
          <w:sz w:val="21"/>
        </w:rPr>
        <w:t>八周回顾</w:t>
      </w:r>
      <w:r>
        <w:rPr>
          <w:sz w:val="21"/>
        </w:rPr>
        <w:t>：请每位伙伴从八周里挑"最有触动的一周/一句话/一个练习"分享——不比收获多少，一句话就好。</w:t>
      </w:r>
    </w:p>
    <w:p>
      <w:pPr>
        <w:ind w:left="340"/>
      </w:pPr>
      <w:r>
        <w:rPr>
          <w:color w:val="1E5631"/>
          <w:sz w:val="21"/>
        </w:rPr>
        <w:t xml:space="preserve">• </w:t>
      </w:r>
      <w:r>
        <w:rPr>
          <w:sz w:val="21"/>
        </w:rPr>
        <w:t>温馨提示（可念）：我们这八周走过——第1周四圣谛总说，第2-4周苦圣谛（十一项观察、五取蕴、三相与坏灭），第5-7周集圣谛（渴爱三种、十组处所、无明与烦恼轮转），今天第8周把整套工具接过来。你不必记得全部——八周里只要有一句话真的进了你的生活，这个系列就没有白开。</w:t>
      </w:r>
    </w:p>
    <w:p>
      <w:pPr>
        <w:ind w:left="340"/>
      </w:pPr>
      <w:r>
        <w:rPr>
          <w:color w:val="1E5631"/>
          <w:sz w:val="21"/>
        </w:rPr>
        <w:t xml:space="preserve">• </w:t>
      </w:r>
      <w:r>
        <w:rPr>
          <w:sz w:val="21"/>
        </w:rPr>
        <w:t>备用引导（如果有人说"都想不起来"）：那可以说说"哪一周读原文时你走神最多"——走神的地方，往往正是心里还没准备好面对的地方，这也算一种收获。</w:t>
      </w:r>
    </w:p>
    <w:p>
      <w:pPr>
        <w:spacing w:before="160" w:after="80"/>
      </w:pPr>
      <w:r>
        <w:rPr>
          <w:rFonts w:ascii="Microsoft YaHei" w:hAnsi="Microsoft YaHei" w:eastAsia="Microsoft YaHei"/>
          <w:b/>
          <w:color w:val="1E5631"/>
          <w:sz w:val="28"/>
        </w:rPr>
        <w:t>🎯 第二轮主题讨论（10 min）</w:t>
      </w:r>
    </w:p>
    <w:p>
      <w:pPr>
        <w:spacing w:before="40" w:after="80"/>
        <w:ind w:left="283"/>
        <w:shd w:val="clear" w:color="auto" w:fill="EDF6EF"/>
        <w:pBdr>
          <w:left w:val="single" w:sz="20" w:space="6" w:color="1E5631"/>
        </w:pBdr>
      </w:pPr>
      <w:r>
        <w:rPr>
          <w:sz w:val="20"/>
        </w:rPr>
        <w:t>讨论小约定（可念）：①说自己的事用第一人称，说大家的规律用"我们"；②不给别人的经历下诊断；③引用原文时说"材料里说……"——引用比说服更有力量。</w:t>
      </w:r>
    </w:p>
    <w:p>
      <w:r>
        <w:rPr>
          <w:b/>
          <w:sz w:val="21"/>
        </w:rPr>
        <w:t>问题②："道理都懂了，但是还是难受"——原文用白头发的例子说明：见解转了，旧习惯还会起来，因为"过去的知见已经多次重复到寻和伺，重重叠叠"。你有没有过"道理明白、情绪照旧"的时刻？原文给的路径是：静静地看着它，不认同也不排斥，"每被你看一次，它就削弱一次"——你怎么看这个办法？愿意的话，说说你打算从哪件事开始试。（提示：不用给心理学解释，也不互相开药方；回到原文——转见、看思惟习惯、从身语意上下手、回到四念处。补充引导：原文那个比喻很好用——"就像坐在门口看着外面的客人来来往往，它总是要走出去的"。可以问：如果你的"客人"此刻坐在门口，你会怎么待它？请参与者描述自己的版本，不评价版本好坏。）</w:t>
      </w:r>
    </w:p>
    <w:p>
      <w:r>
        <w:rPr>
          <w:b/>
          <w:sz w:val="21"/>
        </w:rPr>
        <w:t>问题④（收官特设）：如果一位朋友听说你在读"苦与集"，担心"佛教是不是太消极了"，你会怎么向他介绍这八周学到的东西？试着用一句原文回答他。（提示：可用的原文线索——"看清苦是为了离苦"；"苦都是没有白受的"；"渴爱在什么地方生起，就要在什么地方舍弃"；"这个见解是真的吗？一定是这样吗？"；"忧，当下就可以解决"。四圣谛不是给人生下判决书，而是给出路地图：苦（如实诊断）→集（找到病因）→灭（确认可愈）→道（治疗方案）。分享时不评判彼此的表述方式。）</w:t>
      </w:r>
    </w:p>
    <w:p>
      <w:pPr>
        <w:spacing w:before="40" w:after="80"/>
        <w:ind w:left="283"/>
        <w:shd w:val="clear" w:color="auto" w:fill="EDF6EF"/>
        <w:pBdr>
          <w:left w:val="single" w:sz="20" w:space="6" w:color="1E5631"/>
        </w:pBdr>
      </w:pPr>
      <w:r>
        <w:rPr>
          <w:b/>
          <w:sz w:val="20"/>
        </w:rPr>
        <w:t>分层追问</w:t>
      </w:r>
      <w:r>
        <w:rPr>
          <w:sz w:val="20"/>
        </w:rPr>
        <w:t>（可视时间取用，由浅入深）： - 【现象】把苦与集放在一起看，你最大的一个发现是什么？ - 【影响】这个发现，改变了你面对烦恼时的第一反应吗？ - 【应对】往后遇到不顺，你打算怎么用四圣谛「先诊断、再开药」？</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六个扩展互相独立：时间只够一个就用"扩展六"的小结；有人陷入自责就优先"扩展四"（它把方向从"找错"转回"找路"）；气氛轻松可用"扩展二"的开放问题。</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（出自本周素材·材料①《〈摄集〉汇总讲义》156讲，media_id：word_d0dd1c0cd17209afe241ece24bf6b7b4_ef11e067a026d32af1d0ce617308f0ea7439961422831605，未共读，照录——狼孩与想蕴标记）：</w:t>
      </w:r>
    </w:p>
    <w:p>
      <w:pPr>
        <w:spacing w:before="40" w:after="80"/>
        <w:ind w:left="283"/>
        <w:shd w:val="clear" w:color="auto" w:fill="EDF6EF"/>
        <w:pBdr>
          <w:left w:val="single" w:sz="20" w:space="6" w:color="1E5631"/>
        </w:pBdr>
      </w:pPr>
      <w:r>
        <w:rPr>
          <w:sz w:val="20"/>
        </w:rPr>
        <w:t>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那这说明一个什么问题呢？就是你的想蕴标记对自己的生命成长是完全关联着的。一次一次的"想颠倒"慢慢就变成越来越深入的"心颠倒"；越来越强的"心颠倒"，最后变成"见颠倒"。</w:t>
      </w:r>
    </w:p>
    <w:p>
      <w:r>
        <w:rPr>
          <w:b/>
          <w:sz w:val="21"/>
        </w:rPr>
        <w:t>段落2</w:t>
      </w:r>
      <w:r>
        <w:rPr>
          <w:sz w:val="21"/>
        </w:rPr>
        <w:t>（出自本周素材·材料①《〈摄集〉汇总讲义》155讲，media_id同上，未共读，照录——四食与"为两件事活著"）：</w:t>
      </w:r>
    </w:p>
    <w:p>
      <w:pPr>
        <w:spacing w:before="40" w:after="80"/>
        <w:ind w:left="283"/>
        <w:shd w:val="clear" w:color="auto" w:fill="EDF6EF"/>
        <w:pBdr>
          <w:left w:val="single" w:sz="20" w:space="6" w:color="1E5631"/>
        </w:pBdr>
      </w:pPr>
      <w:r>
        <w:rPr>
          <w:sz w:val="20"/>
        </w:rPr>
        <w:t>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p>
      <w:r>
        <w:rPr>
          <w:b/>
          <w:sz w:val="21"/>
        </w:rPr>
        <w:t>段落3</w:t>
      </w:r>
      <w:r>
        <w:rPr>
          <w:sz w:val="21"/>
        </w:rPr>
        <w:t>（出自本周素材·材料②《第9讲共修版》无明缘行章，media_id：pdf_d0dd1c0cd17209afe241ece24bf6b7b4_4fc7b047ac0aba760cb2946e5558681d7439961422831605，未共读，照录——十六种生命的犹豫）：</w:t>
      </w:r>
    </w:p>
    <w:p>
      <w:pPr>
        <w:spacing w:before="40" w:after="80"/>
        <w:ind w:left="283"/>
        <w:shd w:val="clear" w:color="auto" w:fill="EDF6EF"/>
        <w:pBdr>
          <w:left w:val="single" w:sz="20" w:space="6" w:color="1E5631"/>
        </w:pBdr>
      </w:pPr>
      <w:r>
        <w:rPr>
          <w:sz w:val="2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sz w:val="21"/>
        </w:rPr>
        <w:t>段落4</w:t>
      </w:r>
      <w:r>
        <w:rPr>
          <w:sz w:val="21"/>
        </w:rPr>
        <w:t>（出自本周素材·材料③《如来禅修学体系05·缘起》，media_id：soundrecording_d0dd1c0cd17209afe241ece24bf6b7b4_0df7c18aae7f02199007b6a96a0c58f87439961422831605，未共读，照录——小孩子拜佛的例子）：</w:t>
      </w:r>
    </w:p>
    <w:p>
      <w:pPr>
        <w:spacing w:before="40" w:after="80"/>
        <w:ind w:left="283"/>
        <w:shd w:val="clear" w:color="auto" w:fill="EDF6EF"/>
        <w:pBdr>
          <w:left w:val="single" w:sz="20" w:space="6" w:color="1E5631"/>
        </w:pBdr>
      </w:pPr>
      <w:r>
        <w:rPr>
          <w:sz w:val="20"/>
        </w:rPr>
        <w:t>[00:37:38.970] 同样也是举个例子讲。有些人，就是，因为这个小的时候这个妈妈，就带着他去拜佛，那这样的业，在这个时候成熟。但是为什么去拜佛？就是妈妈要求的。但他的无明爱取是：妈妈的话我要听。这个——那他的无明，就认为有一个可以影响我的妈妈的存在；妈妈的话我要听，这是爱；然后妈妈说要去，我就跟着去，这是取；去到佛堂里面去拜了佛了，是行，留下的业的力量就是业力，这个业力在这个时候成熟，然后你来听法。</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说"什么是无明呢？就是明明有的东西，然后我们因为不知道，我们就认为没有"。想一想：你生命中有没有什么东西，是"因为从没见过，就以为不存在"的？（可以是具体的东西，也可以是一种可能性、一种活法。开放问题，不设答案，不评判。）</w:t>
      </w:r>
    </w:p>
    <w:p>
      <w:pPr>
        <w:ind w:left="340"/>
      </w:pPr>
      <w:r>
        <w:rPr>
          <w:b/>
          <w:sz w:val="21"/>
        </w:rPr>
        <w:t xml:space="preserve">2. </w:t>
      </w:r>
      <w:r>
        <w:rPr>
          <w:sz w:val="21"/>
        </w:rPr>
        <w:t>材料②四句偈说："他所看的事物没有正确地被见过。"——如果严格说，我们每天看到的人、事、物都只是"集合体"，从来没看到过实相。那么，两个人吵架时各自坚信的"事实"，距离实相有多远？这对你处理分歧有什么启发？（没有标准答案。）</w:t>
      </w:r>
    </w:p>
    <w:p>
      <w:pPr>
        <w:ind w:left="340"/>
      </w:pPr>
      <w:r>
        <w:rPr>
          <w:b/>
          <w:sz w:val="21"/>
        </w:rPr>
        <w:t xml:space="preserve">3. </w:t>
      </w:r>
      <w:r>
        <w:rPr>
          <w:sz w:val="21"/>
        </w:rPr>
        <w:t>材料③说"佛教不叫消业障，佛教只讲断烦恼"，因为"烦恼就像水分，业就像种子，没有水分种子就坏掉"。这个道理对"想一次性解决所有问题"的心态，有什么提醒？</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"贴标签"计数器</w:t>
      </w:r>
      <w:r>
        <w:rPr>
          <w:sz w:val="21"/>
        </w:rPr>
        <w:t>：每天挑一个时段（比如某次会议、某顿晚饭），心里默默数一数自己冒出了几个"标签"（"他就是""这肯定是""我又……了"）。不用改，只数。一周后回看：它们集中在哪几类人或哪类事上？那就是你的"稻草人产地"。</w:t>
      </w:r>
    </w:p>
    <w:p>
      <w:pPr>
        <w:ind w:left="340"/>
      </w:pPr>
      <w:r>
        <w:rPr>
          <w:color w:val="1E5631"/>
          <w:sz w:val="21"/>
        </w:rPr>
        <w:t xml:space="preserve">• </w:t>
      </w:r>
      <w:r>
        <w:rPr>
          <w:b/>
          <w:sz w:val="21"/>
        </w:rPr>
        <w:t>一句替换卡</w:t>
      </w:r>
      <w:r>
        <w:rPr>
          <w:sz w:val="21"/>
        </w:rPr>
        <w:t>：把禅修练习里的"这是事实，还是一个旧的标记？"写进手机备忘录。遇到情绪上来的瞬间翻出来读一遍，读慢一点。它与本周作业相同方向：作业是睡前回看一个判断，这个小练习是把它带进白天的碎片时间。</w:t>
      </w:r>
    </w:p>
    <w:p>
      <w:pPr>
        <w:ind w:left="340"/>
      </w:pPr>
      <w:r>
        <w:rPr>
          <w:color w:val="1E5631"/>
          <w:sz w:val="21"/>
        </w:rPr>
        <w:t xml:space="preserve">• </w:t>
      </w:r>
      <w:r>
        <w:rPr>
          <w:b/>
          <w:sz w:val="21"/>
        </w:rPr>
        <w:t>"果报如此"收声练习</w:t>
      </w:r>
      <w:r>
        <w:rPr>
          <w:sz w:val="21"/>
        </w:rPr>
        <w:t>：遇到不可改变的事（堵车、天气、别人已经说出的话），心里说一句："果报如此。"然后只管下一步能做的："速行可变。"每天一次就算完成。</w:t>
      </w:r>
    </w:p>
    <w:p>
      <w:pPr>
        <w:spacing w:before="120" w:after="80"/>
      </w:pPr>
      <w:r>
        <w:rPr>
          <w:rFonts w:ascii="Microsoft YaHei" w:hAnsi="Microsoft YaHei" w:eastAsia="Microsoft YaHei"/>
          <w:b/>
          <w:color w:val="1E5631"/>
          <w:sz w:val="25"/>
        </w:rPr>
        <w:t>扩展四：与W5、W6的回看对照（时间富余时用，5分钟）</w:t>
      </w:r>
    </w:p>
    <w:p>
      <w:pPr>
        <w:ind w:left="340"/>
      </w:pPr>
      <w:r>
        <w:rPr>
          <w:color w:val="1E5631"/>
          <w:sz w:val="21"/>
        </w:rPr>
        <w:t xml:space="preserve">• </w:t>
      </w:r>
      <w:r>
        <w:rPr>
          <w:b/>
          <w:sz w:val="21"/>
        </w:rPr>
        <w:t>和W5–W6对照</w:t>
      </w:r>
      <w:r>
        <w:rPr>
          <w:sz w:val="21"/>
        </w:rPr>
        <w:t>：前两周读的"渴爱"是</w:t>
      </w:r>
      <w:r>
        <w:rPr>
          <w:b/>
          <w:sz w:val="21"/>
        </w:rPr>
        <w:t>幕前的手</w:t>
      </w:r>
      <w:r>
        <w:rPr>
          <w:sz w:val="21"/>
        </w:rPr>
        <w:t>——它在哪里生起、怎样抓取；本周的"无明"是</w:t>
      </w:r>
      <w:r>
        <w:rPr>
          <w:b/>
          <w:sz w:val="21"/>
        </w:rPr>
        <w:t>幕后的根</w:t>
      </w:r>
      <w:r>
        <w:rPr>
          <w:sz w:val="21"/>
        </w:rPr>
        <w:t>——材料③明确说"二根就是轮回的两个根本，是无明和渴爱"。可以请大家回想W6印象最深的一组"爱生起的处所"，用本周的"无明→错知→爱→取"链重新看一眼：那个"喜"背后，是不是也站着一个"看错了的稻草人"？</w:t>
      </w:r>
    </w:p>
    <w:p>
      <w:pPr>
        <w:ind w:left="340"/>
      </w:pPr>
      <w:r>
        <w:rPr>
          <w:color w:val="1E5631"/>
          <w:sz w:val="21"/>
        </w:rPr>
        <w:t xml:space="preserve">• </w:t>
      </w:r>
      <w:r>
        <w:rPr>
          <w:b/>
          <w:sz w:val="21"/>
        </w:rPr>
        <w:t>和W4对照</w:t>
      </w:r>
      <w:r>
        <w:rPr>
          <w:sz w:val="21"/>
        </w:rPr>
        <w:t>：第4周说"凡无常者即是苦"；本周补上了"为什么我们偏偏觉得它恒常"——因为想颠倒把无常标记成了常，心颠倒把它固化，见颠倒把它焊死。三相（W4）与三颠倒（W7）正好是一正一反：看见三相，就是在拆三颠倒。</w:t>
      </w:r>
    </w:p>
    <w:p>
      <w:pPr>
        <w:ind w:left="340"/>
      </w:pPr>
      <w:r>
        <w:rPr>
          <w:color w:val="1E5631"/>
          <w:sz w:val="21"/>
        </w:rPr>
        <w:t xml:space="preserve">• </w:t>
      </w:r>
      <w:r>
        <w:rPr>
          <w:b/>
          <w:sz w:val="21"/>
        </w:rPr>
        <w:t>给第8周留口</w:t>
      </w:r>
      <w:r>
        <w:rPr>
          <w:sz w:val="21"/>
        </w:rPr>
        <w:t>：材料①第12节"果报如此，速行可变"和材料①第7节"彼分断"就是下周"以四圣谛看问题"的钥匙——第8周我们把这些原理放回生活里用。</w:t>
      </w:r>
    </w:p>
    <w:p>
      <w:pPr>
        <w:spacing w:before="120" w:after="80"/>
      </w:pPr>
      <w:r>
        <w:rPr>
          <w:rFonts w:ascii="Microsoft YaHei" w:hAnsi="Microsoft YaHei" w:eastAsia="Microsoft YaHei"/>
          <w:b/>
          <w:color w:val="1E5631"/>
          <w:sz w:val="25"/>
        </w:rPr>
        <w:t>扩展五：延伸素材</w:t>
      </w:r>
    </w:p>
    <w:p>
      <w:pPr>
        <w:ind w:left="340"/>
      </w:pPr>
      <w:r>
        <w:rPr>
          <w:color w:val="1E5631"/>
          <w:sz w:val="21"/>
        </w:rPr>
        <w:t xml:space="preserve">• </w:t>
      </w:r>
      <w:r>
        <w:rPr>
          <w:b/>
          <w:sz w:val="21"/>
        </w:rPr>
        <w:t>常见提问速答</w:t>
      </w:r>
      <w:r>
        <w:rPr>
          <w:sz w:val="21"/>
        </w:rPr>
        <w:t>：若有人问"无明是不是一种罪/我很糟糕"——如实回应："无明是普遍现状，众生都是这样走过来的；原文连修行很久的人都列进去了。佛陀指出它，恰恰是为了指明出路——月黑日看不到月亮，不等于月亮不存在。"若有人问"三颠倒能不能自己改"——原文说想颠倒、心颠倒的阶段"你梳理它还是有可能转过来的"，到见颠倒就不容易——所以从轻的、小的梳理起，深的交给正见与观智，不必逼自己"一次改完"；若有人问"要不要去修缘起、看过去生"——那是观智深化后的功课，本周的功课只是"看见一个标记"，看见一次就算对齐；若有人问"因果是不是注定"——材料③说"果报如此，速行可变"，果报不能改，但你对它的态度可以改，这就是出路。</w:t>
      </w:r>
    </w:p>
    <w:p>
      <w:pPr>
        <w:ind w:left="340"/>
      </w:pPr>
      <w:r>
        <w:rPr>
          <w:color w:val="1E5631"/>
          <w:sz w:val="21"/>
        </w:rPr>
        <w:t xml:space="preserve">• </w:t>
      </w:r>
      <w:r>
        <w:rPr>
          <w:b/>
          <w:sz w:val="21"/>
        </w:rPr>
        <w:t>与第8周的衔接</w:t>
      </w:r>
      <w:r>
        <w:rPr>
          <w:sz w:val="21"/>
        </w:rPr>
        <w:t>：本周把"苦因"讲到了根——无明；集谛三讲（W5渴爱、W6处所、W7无明与五因）到此收口。第8周是《以四圣谛看问题——苦与集的生活运用与总结》，本系列收官：把"看见苦→找到因→在因上下手"变成看问题的方法。若时间富余，请大家留一个问题在心理上"挂号"：这八周里，哪一个原文句子你愿意带进下一年？带着它来收官周。</w:t>
      </w:r>
    </w:p>
    <w:p>
      <w:pPr>
        <w:spacing w:before="40" w:after="80"/>
        <w:ind w:left="283"/>
        <w:shd w:val="clear" w:color="auto" w:fill="EDF6EF"/>
        <w:pBdr>
          <w:left w:val="single" w:sz="20" w:space="6" w:color="1E5631"/>
        </w:pBdr>
      </w:pPr>
      <w:r>
        <w:rPr>
          <w:sz w:val="20"/>
        </w:rPr>
        <w:t>①"无明"两张面孔：</w:t>
      </w:r>
      <w:r>
        <w:rPr>
          <w:b/>
          <w:sz w:val="20"/>
        </w:rPr>
        <w:t>对生命真相不了解</w:t>
      </w:r>
      <w:r>
        <w:rPr>
          <w:sz w:val="20"/>
        </w:rPr>
        <w:t>（把刹那生灭的五蕴看成恒常唯一的）＋</w:t>
      </w:r>
      <w:r>
        <w:rPr>
          <w:b/>
          <w:sz w:val="20"/>
        </w:rPr>
        <w:t>不知有涅槃</w:t>
      </w:r>
      <w:r>
        <w:rPr>
          <w:sz w:val="20"/>
        </w:rPr>
        <w:t>（不知道苦可以彻底止息——所以"知道苦，但又能怎么样呢"）。 ②"三颠倒"三级台阶：</w:t>
      </w:r>
      <w:r>
        <w:rPr>
          <w:b/>
          <w:sz w:val="20"/>
        </w:rPr>
        <w:t>想颠倒</w:t>
      </w:r>
      <w:r>
        <w:rPr>
          <w:sz w:val="20"/>
        </w:rPr>
        <w:t>（标记对了、判断错了——错认稻草人）→</w:t>
      </w:r>
      <w:r>
        <w:rPr>
          <w:b/>
          <w:sz w:val="20"/>
        </w:rPr>
        <w:t>心颠倒</w:t>
      </w:r>
      <w:r>
        <w:rPr>
          <w:sz w:val="20"/>
        </w:rPr>
        <w:t>（一开始就认错——稻草人就是人）→</w:t>
      </w:r>
      <w:r>
        <w:rPr>
          <w:b/>
          <w:sz w:val="20"/>
        </w:rPr>
        <w:t>见颠倒</w:t>
      </w:r>
      <w:r>
        <w:rPr>
          <w:sz w:val="20"/>
        </w:rPr>
        <w:t>（焊死——谁劝都不听）。四颠倒（常乐我净）×三颠倒＝十二种颠倒。 ③"五种苦因"一条链：</w:t>
      </w:r>
      <w:r>
        <w:rPr>
          <w:b/>
          <w:sz w:val="20"/>
        </w:rPr>
        <w:t>无明、爱、取</w:t>
      </w:r>
      <w:r>
        <w:rPr>
          <w:sz w:val="20"/>
        </w:rPr>
        <w:t>（烦恼轮转）→</w:t>
      </w:r>
      <w:r>
        <w:rPr>
          <w:b/>
          <w:sz w:val="20"/>
        </w:rPr>
        <w:t>行、业</w:t>
      </w:r>
      <w:r>
        <w:rPr>
          <w:sz w:val="20"/>
        </w:rPr>
        <w:t>（业轮转）→</w:t>
      </w:r>
      <w:r>
        <w:rPr>
          <w:b/>
          <w:sz w:val="20"/>
        </w:rPr>
        <w:t>识、名色、六入、触、受</w:t>
      </w:r>
      <w:r>
        <w:rPr>
          <w:sz w:val="20"/>
        </w:rPr>
        <w:t>（果报轮转）→面对果报再生烦恼……这就是"你每一个刹那都在轮回"。 ④出口两句话：</w:t>
      </w:r>
      <w:r>
        <w:rPr>
          <w:b/>
          <w:sz w:val="20"/>
        </w:rPr>
        <w:t>"果报如此，速行可变"</w:t>
      </w:r>
      <w:r>
        <w:rPr>
          <w:sz w:val="20"/>
        </w:rPr>
        <w:t>——果报这一步是过去业的结果，接受它；态度这一步是当下速行，可以改。</w:t>
      </w:r>
      <w:r>
        <w:rPr>
          <w:b/>
          <w:sz w:val="20"/>
        </w:rPr>
        <w:t>"彼分断"</w:t>
      </w:r>
      <w:r>
        <w:rPr>
          <w:sz w:val="20"/>
        </w:rPr>
        <w:t>——在日常生活中一次次发现烦恼、如理作意，把无明一点点削薄。原文说"发现烦恼的时候应该欢喜"——那不是自我攻击的理由，恰恰是修行的进度条。 （讲完这小结若有人明显低落，立即接2分钟慈心默念或安静静坐，再进入收尾。）</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周</w:t>
            </w:r>
          </w:p>
        </w:tc>
        <w:tc>
          <w:tcPr>
            <w:tcW w:type="dxa" w:w="3213"/>
            <w:shd w:val="clear" w:color="auto" w:fill="1E5631"/>
          </w:tcPr>
          <w:p>
            <w:pPr>
              <w:spacing w:after="20"/>
            </w:pPr>
            <w:r>
              <w:rPr>
                <w:b/>
                <w:color w:val="FFFFFF"/>
                <w:sz w:val="19"/>
              </w:rPr>
              <w:t>主题</w:t>
            </w:r>
          </w:p>
        </w:tc>
        <w:tc>
          <w:tcPr>
            <w:tcW w:type="dxa" w:w="3213"/>
            <w:shd w:val="clear" w:color="auto" w:fill="1E5631"/>
          </w:tcPr>
          <w:p>
            <w:pPr>
              <w:spacing w:after="20"/>
            </w:pPr>
            <w:r>
              <w:rPr>
                <w:b/>
                <w:color w:val="FFFFFF"/>
                <w:sz w:val="19"/>
              </w:rPr>
              <w:t>一句话带走</w:t>
            </w:r>
          </w:p>
        </w:tc>
      </w:tr>
      <w:tr>
        <w:tc>
          <w:tcPr>
            <w:tcW w:type="dxa" w:w="3213"/>
          </w:tcPr>
          <w:p>
            <w:pPr>
              <w:spacing w:after="20"/>
            </w:pPr>
            <w:r>
              <w:rPr>
                <w:sz w:val="19"/>
              </w:rPr>
              <w:t>1</w:t>
            </w:r>
          </w:p>
        </w:tc>
        <w:tc>
          <w:tcPr>
            <w:tcW w:type="dxa" w:w="3213"/>
          </w:tcPr>
          <w:p>
            <w:pPr>
              <w:spacing w:after="20"/>
            </w:pPr>
            <w:r>
              <w:rPr>
                <w:sz w:val="19"/>
              </w:rPr>
              <w:t>四圣谛总说</w:t>
            </w:r>
          </w:p>
        </w:tc>
        <w:tc>
          <w:tcPr>
            <w:tcW w:type="dxa" w:w="3213"/>
          </w:tcPr>
          <w:p>
            <w:pPr>
              <w:spacing w:after="20"/>
            </w:pPr>
            <w:r>
              <w:rPr>
                <w:sz w:val="19"/>
              </w:rPr>
              <w:t>四谛是最上之理：苦应知、集应断、灭应证、道应修</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苦圣谛（一）十一项观察</w:t>
            </w:r>
          </w:p>
        </w:tc>
        <w:tc>
          <w:tcPr>
            <w:tcW w:type="dxa" w:w="3213"/>
            <w:shd w:val="clear" w:color="auto" w:fill="F2F2F2"/>
          </w:tcPr>
          <w:p>
            <w:pPr>
              <w:spacing w:after="20"/>
            </w:pPr>
            <w:r>
              <w:rPr>
                <w:sz w:val="19"/>
              </w:rPr>
              <w:t>生老死、愁悲苦忧恼、怨憎会、爱别离、求不得——如实看，不渲染</w:t>
            </w:r>
          </w:p>
        </w:tc>
      </w:tr>
      <w:tr>
        <w:tc>
          <w:tcPr>
            <w:tcW w:type="dxa" w:w="3213"/>
          </w:tcPr>
          <w:p>
            <w:pPr>
              <w:spacing w:after="20"/>
            </w:pPr>
            <w:r>
              <w:rPr>
                <w:sz w:val="19"/>
              </w:rPr>
              <w:t>3</w:t>
            </w:r>
          </w:p>
        </w:tc>
        <w:tc>
          <w:tcPr>
            <w:tcW w:type="dxa" w:w="3213"/>
          </w:tcPr>
          <w:p>
            <w:pPr>
              <w:spacing w:after="20"/>
            </w:pPr>
            <w:r>
              <w:rPr>
                <w:sz w:val="19"/>
              </w:rPr>
              <w:t>苦圣谛（二）五取蕴即苦</w:t>
            </w:r>
          </w:p>
        </w:tc>
        <w:tc>
          <w:tcPr>
            <w:tcW w:type="dxa" w:w="3213"/>
          </w:tcPr>
          <w:p>
            <w:pPr>
              <w:spacing w:after="20"/>
            </w:pPr>
            <w:r>
              <w:rPr>
                <w:sz w:val="19"/>
              </w:rPr>
              <w:t>五取蕴＝被执取的五蕴；"简而言之，五取蕴是苦"</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苦圣谛（三）三相与坏灭</w:t>
            </w:r>
          </w:p>
        </w:tc>
        <w:tc>
          <w:tcPr>
            <w:tcW w:type="dxa" w:w="3213"/>
            <w:shd w:val="clear" w:color="auto" w:fill="F2F2F2"/>
          </w:tcPr>
          <w:p>
            <w:pPr>
              <w:spacing w:after="20"/>
            </w:pPr>
            <w:r>
              <w:rPr>
                <w:sz w:val="19"/>
              </w:rPr>
              <w:t>无常、苦、无我——看清三相，是出离的开始</w:t>
            </w:r>
          </w:p>
        </w:tc>
      </w:tr>
      <w:tr>
        <w:tc>
          <w:tcPr>
            <w:tcW w:type="dxa" w:w="3213"/>
          </w:tcPr>
          <w:p>
            <w:pPr>
              <w:spacing w:after="20"/>
            </w:pPr>
            <w:r>
              <w:rPr>
                <w:sz w:val="19"/>
              </w:rPr>
              <w:t>5</w:t>
            </w:r>
          </w:p>
        </w:tc>
        <w:tc>
          <w:tcPr>
            <w:tcW w:type="dxa" w:w="3213"/>
          </w:tcPr>
          <w:p>
            <w:pPr>
              <w:spacing w:after="20"/>
            </w:pPr>
            <w:r>
              <w:rPr>
                <w:sz w:val="19"/>
              </w:rPr>
              <w:t>集圣谛（一）渴爱三种</w:t>
            </w:r>
          </w:p>
        </w:tc>
        <w:tc>
          <w:tcPr>
            <w:tcW w:type="dxa" w:w="3213"/>
          </w:tcPr>
          <w:p>
            <w:pPr>
              <w:spacing w:after="20"/>
            </w:pPr>
            <w:r>
              <w:rPr>
                <w:sz w:val="19"/>
              </w:rPr>
              <w:t>欲爱、有爱、无有爱——连"不想活了/不想再来"也是一种渴爱</w:t>
            </w:r>
          </w:p>
        </w:tc>
      </w:tr>
      <w:tr>
        <w:tc>
          <w:tcPr>
            <w:tcW w:type="dxa" w:w="3213"/>
            <w:shd w:val="clear" w:color="auto" w:fill="F2F2F2"/>
          </w:tcPr>
          <w:p>
            <w:pPr>
              <w:spacing w:after="20"/>
            </w:pPr>
            <w:r>
              <w:rPr>
                <w:sz w:val="19"/>
              </w:rPr>
              <w:t>6</w:t>
            </w:r>
          </w:p>
        </w:tc>
        <w:tc>
          <w:tcPr>
            <w:tcW w:type="dxa" w:w="3213"/>
            <w:shd w:val="clear" w:color="auto" w:fill="F2F2F2"/>
          </w:tcPr>
          <w:p>
            <w:pPr>
              <w:spacing w:after="20"/>
            </w:pPr>
            <w:r>
              <w:rPr>
                <w:sz w:val="19"/>
              </w:rPr>
              <w:t>集圣谛（二）十组处所</w:t>
            </w:r>
          </w:p>
        </w:tc>
        <w:tc>
          <w:tcPr>
            <w:tcW w:type="dxa" w:w="3213"/>
            <w:shd w:val="clear" w:color="auto" w:fill="F2F2F2"/>
          </w:tcPr>
          <w:p>
            <w:pPr>
              <w:spacing w:after="20"/>
            </w:pPr>
            <w:r>
              <w:rPr>
                <w:sz w:val="19"/>
              </w:rPr>
              <w:t>凡世间有喜色悦色处，爱即于此生起建立</w:t>
            </w:r>
          </w:p>
        </w:tc>
      </w:tr>
      <w:tr>
        <w:tc>
          <w:tcPr>
            <w:tcW w:type="dxa" w:w="3213"/>
          </w:tcPr>
          <w:p>
            <w:pPr>
              <w:spacing w:after="20"/>
            </w:pPr>
            <w:r>
              <w:rPr>
                <w:sz w:val="19"/>
              </w:rPr>
              <w:t>7</w:t>
            </w:r>
          </w:p>
        </w:tc>
        <w:tc>
          <w:tcPr>
            <w:tcW w:type="dxa" w:w="3213"/>
          </w:tcPr>
          <w:p>
            <w:pPr>
              <w:spacing w:after="20"/>
            </w:pPr>
            <w:r>
              <w:rPr>
                <w:sz w:val="19"/>
              </w:rPr>
              <w:t>集圣谛（三）无明与烦恼轮转</w:t>
            </w:r>
          </w:p>
        </w:tc>
        <w:tc>
          <w:tcPr>
            <w:tcW w:type="dxa" w:w="3213"/>
          </w:tcPr>
          <w:p>
            <w:pPr>
              <w:spacing w:after="20"/>
            </w:pPr>
            <w:r>
              <w:rPr>
                <w:sz w:val="19"/>
              </w:rPr>
              <w:t>无明是对四圣谛的无知；指出无明，恰恰是指明出路</w:t>
            </w:r>
          </w:p>
        </w:tc>
      </w:tr>
      <w:tr>
        <w:tc>
          <w:tcPr>
            <w:tcW w:type="dxa" w:w="3213"/>
            <w:shd w:val="clear" w:color="auto" w:fill="F2F2F2"/>
          </w:tcPr>
          <w:p>
            <w:pPr>
              <w:spacing w:after="20"/>
            </w:pPr>
            <w:r>
              <w:rPr>
                <w:sz w:val="19"/>
              </w:rPr>
              <w:t>8</w:t>
            </w:r>
          </w:p>
        </w:tc>
        <w:tc>
          <w:tcPr>
            <w:tcW w:type="dxa" w:w="3213"/>
            <w:shd w:val="clear" w:color="auto" w:fill="F2F2F2"/>
          </w:tcPr>
          <w:p>
            <w:pPr>
              <w:spacing w:after="20"/>
            </w:pPr>
            <w:r>
              <w:rPr>
                <w:sz w:val="19"/>
              </w:rPr>
              <w:t>以四圣谛看问题</w:t>
            </w:r>
          </w:p>
        </w:tc>
        <w:tc>
          <w:tcPr>
            <w:tcW w:type="dxa" w:w="3213"/>
            <w:shd w:val="clear" w:color="auto" w:fill="F2F2F2"/>
          </w:tcPr>
          <w:p>
            <w:pPr>
              <w:spacing w:after="20"/>
            </w:pPr>
            <w:r>
              <w:rPr>
                <w:sz w:val="19"/>
              </w:rPr>
              <w:t>看问题用四圣谛，解决问题用八正道——从因上下手</w:t>
            </w:r>
          </w:p>
        </w:tc>
      </w:tr>
    </w:tbl>
    <w:p>
      <w:pPr>
        <w:spacing w:before="40" w:after="80"/>
        <w:ind w:left="283"/>
        <w:shd w:val="clear" w:color="auto" w:fill="EDF6EF"/>
        <w:pBdr>
          <w:left w:val="single" w:sz="20" w:space="6" w:color="1E5631"/>
        </w:pBdr>
      </w:pPr>
      <w:r>
        <w:rPr>
          <w:sz w:val="20"/>
        </w:rPr>
        <w:t>表后一句话（可念）：这张表不用记——它只是帮你确认：你八周里随便想起的任何一个片段，都在这条线上，没有掉队。</w:t>
      </w:r>
    </w:p>
    <w:p>
      <w:r>
        <w:rPr>
          <w:b/>
          <w:sz w:val="21"/>
        </w:rPr>
        <w:t>扩展二：五蕴转念法四步卡</w:t>
      </w:r>
      <w:r>
        <w:rPr>
          <w:sz w:val="21"/>
        </w:rPr>
        <w:t>（配合本周作业发放，可打印）</w:t>
      </w:r>
    </w:p>
    <w:p>
      <w:pPr>
        <w:ind w:left="340"/>
      </w:pPr>
      <w:r>
        <w:rPr>
          <w:b/>
          <w:sz w:val="21"/>
        </w:rPr>
        <w:t xml:space="preserve">1. </w:t>
      </w:r>
      <w:r>
        <w:rPr>
          <w:b/>
          <w:sz w:val="21"/>
        </w:rPr>
        <w:t>写下五蕴</w:t>
      </w:r>
      <w:r>
        <w:rPr>
          <w:sz w:val="21"/>
        </w:rPr>
        <w:t>：那件事里——色（发生了什么/对方做了什么）、受（我的身体与情绪感受）、想（我当时贴的标记/记忆）、行（我的心跑向哪、做了什么）、识（我能见闻觉知的那个"知道"）</w:t>
      </w:r>
    </w:p>
    <w:p>
      <w:pPr>
        <w:ind w:left="340"/>
      </w:pPr>
      <w:r>
        <w:rPr>
          <w:color w:val="1E5631"/>
          <w:sz w:val="21"/>
        </w:rPr>
        <w:t xml:space="preserve">• </w:t>
      </w:r>
      <w:r>
        <w:rPr>
          <w:sz w:val="21"/>
        </w:rPr>
        <w:t>写作提示：只写事实和名字，不写分析。"他说了那句话"是色；"我觉得被羞辱了"是受——分开写，就成功了一半。</w:t>
      </w:r>
    </w:p>
    <w:p>
      <w:pPr>
        <w:ind w:left="340"/>
      </w:pPr>
      <w:r>
        <w:rPr>
          <w:b/>
          <w:sz w:val="21"/>
        </w:rPr>
        <w:t xml:space="preserve">2. </w:t>
      </w:r>
      <w:r>
        <w:rPr>
          <w:b/>
          <w:sz w:val="21"/>
        </w:rPr>
        <w:t>逐问无常</w:t>
      </w:r>
      <w:r>
        <w:rPr>
          <w:sz w:val="21"/>
        </w:rPr>
        <w:t>：这个色/受/想/行/识，是常的吗？它现在还在吗？</w:t>
      </w:r>
    </w:p>
    <w:p>
      <w:pPr>
        <w:ind w:left="340"/>
      </w:pPr>
      <w:r>
        <w:rPr>
          <w:color w:val="1E5631"/>
          <w:sz w:val="21"/>
        </w:rPr>
        <w:t xml:space="preserve">• </w:t>
      </w:r>
      <w:r>
        <w:rPr>
          <w:sz w:val="21"/>
        </w:rPr>
        <w:t>写作提示：一个一个问，不要打包问。写到哪个"还在"，就多写一句它现在的样子——你会发现它和当时已经不一样了。</w:t>
      </w:r>
    </w:p>
    <w:p>
      <w:pPr>
        <w:ind w:left="340"/>
      </w:pPr>
      <w:r>
        <w:rPr>
          <w:b/>
          <w:sz w:val="21"/>
        </w:rPr>
        <w:t xml:space="preserve">3. </w:t>
      </w:r>
      <w:r>
        <w:rPr>
          <w:b/>
          <w:sz w:val="21"/>
        </w:rPr>
        <w:t>找出常见</w:t>
      </w:r>
      <w:r>
        <w:rPr>
          <w:sz w:val="21"/>
        </w:rPr>
        <w:t>：既然都无常，我为什么还这样？——我把什么当成了"必然/应该/不可以"？把那句话原样写出来。</w:t>
      </w:r>
    </w:p>
    <w:p>
      <w:pPr>
        <w:ind w:left="340"/>
      </w:pPr>
      <w:r>
        <w:rPr>
          <w:color w:val="1E5631"/>
          <w:sz w:val="21"/>
        </w:rPr>
        <w:t xml:space="preserve">• </w:t>
      </w:r>
      <w:r>
        <w:rPr>
          <w:sz w:val="21"/>
        </w:rPr>
        <w:t>写作提示：原样，就是用自己心里的原话，不要翻译成"标准佛法用语"。"他凭什么这样对我"也是合格的原话。</w:t>
      </w:r>
    </w:p>
    <w:p>
      <w:pPr>
        <w:ind w:left="340"/>
      </w:pPr>
      <w:r>
        <w:rPr>
          <w:b/>
          <w:sz w:val="21"/>
        </w:rPr>
        <w:t xml:space="preserve">4. </w:t>
      </w:r>
      <w:r>
        <w:rPr>
          <w:b/>
          <w:sz w:val="21"/>
        </w:rPr>
        <w:t>转向有慧想</w:t>
      </w:r>
      <w:r>
        <w:rPr>
          <w:sz w:val="21"/>
        </w:rPr>
        <w:t>：那句话是事实吗？现在的情况和当时一样吗？我跟（对方/这件事）正确的互动方式是什么？——把颠倒想转成有慧想，再通过身与语重复成新习惯。</w:t>
      </w:r>
    </w:p>
    <w:p>
      <w:pPr>
        <w:ind w:left="340"/>
      </w:pPr>
      <w:r>
        <w:rPr>
          <w:color w:val="1E5631"/>
          <w:sz w:val="21"/>
        </w:rPr>
        <w:t xml:space="preserve">• </w:t>
      </w:r>
      <w:r>
        <w:rPr>
          <w:sz w:val="21"/>
        </w:rPr>
        <w:t>写作提示：第4步答不出来就停在前面——原文说"无明灭则行灭"转的是认知，不是逼自己当场想通；把前三步写清楚，转念的种子已经种下。</w:t>
      </w:r>
    </w:p>
    <w:p>
      <w:r>
        <w:rPr>
          <w:b/>
          <w:sz w:val="21"/>
        </w:rPr>
        <w:t>扩展三：预告读书会09</w:t>
      </w:r>
      <w:r>
        <w:rPr>
          <w:sz w:val="21"/>
        </w:rPr>
        <w:t>（时间富余时，2-3分钟）</w:t>
      </w:r>
    </w:p>
    <w:p>
      <w:pPr>
        <w:spacing w:before="40" w:after="80"/>
        <w:ind w:left="283"/>
        <w:shd w:val="clear" w:color="auto" w:fill="EDF6EF"/>
        <w:pBdr>
          <w:left w:val="single" w:sz="20" w:space="6" w:color="1E5631"/>
        </w:pBdr>
      </w:pPr>
      <w:r>
        <w:rPr>
          <w:sz w:val="20"/>
        </w:rPr>
        <w:t>（补充一句）08和09的关系，就像医生看病：这八周我们完成了"检查"和"找病因"，下一期是"确认真的是可以好的"和"拿到完整的治疗方案"——四圣谛缺了后两谛，就像看病只看一半。</w:t>
      </w:r>
    </w:p>
    <w:p>
      <w:r>
        <w:rPr>
          <w:b/>
          <w:sz w:val="21"/>
        </w:rPr>
        <w:t>扩展四：滴水回向的日常化</w:t>
      </w:r>
      <w:r>
        <w:rPr>
          <w:sz w:val="21"/>
        </w:rPr>
        <w:t>（呼应材料①"拥有导向解脱的见"）</w:t>
      </w:r>
    </w:p>
    <w:p>
      <w:pPr>
        <w:spacing w:before="40" w:after="80"/>
        <w:ind w:left="283"/>
        <w:shd w:val="clear" w:color="auto" w:fill="EDF6EF"/>
        <w:pBdr>
          <w:left w:val="single" w:sz="20" w:space="6" w:color="1E5631"/>
        </w:pBdr>
      </w:pPr>
      <w:r>
        <w:rPr>
          <w:sz w:val="20"/>
        </w:rPr>
        <w:t>每晚睡前，花一分钟回顾今天的善行（哪怕只是让了一次座、认真听了一句话），默念"愿我此功德，导向诸漏尽；愿我此功德，为证涅槃缘"——尊者说，这样把每天的身语意作意转向解脱，是"日常中应做之事"。</w:t>
      </w:r>
    </w:p>
    <w:p>
      <w:pPr>
        <w:spacing w:before="40" w:after="80"/>
        <w:ind w:left="283"/>
        <w:shd w:val="clear" w:color="auto" w:fill="EDF6EF"/>
        <w:pBdr>
          <w:left w:val="single" w:sz="20" w:space="6" w:color="1E5631"/>
        </w:pBdr>
      </w:pPr>
      <w:r>
        <w:rPr>
          <w:sz w:val="20"/>
        </w:rPr>
        <w:t>为什么这件事值得收官周特别强调？材料①说"并不是内心生起善法就已远离集谛"——善行若没有"导向解脱"的见，会变成"导致轮回的福德善业"。滴水回向就是每天给当天的善行"校准导航"的小动作：不增加新任务，只是给已有的善行加一个方向。八周以来每周作业里都有它，本周之后，建议把它作为不设期限的日常。</w:t>
      </w:r>
    </w:p>
    <w:p>
      <w:r>
        <w:rPr>
          <w:b/>
          <w:sz w:val="21"/>
        </w:rPr>
        <w:t>问1：四圣谛会不会让人越学越消极？</w:t>
      </w:r>
    </w:p>
    <w:p>
      <w:pPr>
        <w:spacing w:before="40" w:after="80"/>
        <w:ind w:left="283"/>
        <w:shd w:val="clear" w:color="auto" w:fill="EDF6EF"/>
        <w:pBdr>
          <w:left w:val="single" w:sz="20" w:space="6" w:color="1E5631"/>
        </w:pBdr>
      </w:pPr>
      <w:r>
        <w:rPr>
          <w:sz w:val="20"/>
        </w:rPr>
        <w:t>回到原文：材料①说"看问题的原则是四圣谛，解决问题的路径是八正道"——它先是如实诊断（苦），再找到病因（集），再确认这个病能愈（灭："此爱欲的完全消逝无余、舍离与弃除"），最后给出可执行的方案（道：八正道）。原文还有一句很实在的话："忧，当下就可以解决"——四圣谛不是让人躺平，而是让力气用在对的地方。</w:t>
      </w:r>
    </w:p>
    <w:p>
      <w:r>
        <w:rPr>
          <w:b/>
          <w:sz w:val="21"/>
        </w:rPr>
        <w:t>问2："灭谛"是不是就是死亡/消失？</w:t>
      </w:r>
    </w:p>
    <w:p>
      <w:pPr>
        <w:spacing w:before="40" w:after="80"/>
        <w:ind w:left="283"/>
        <w:shd w:val="clear" w:color="auto" w:fill="EDF6EF"/>
        <w:pBdr>
          <w:left w:val="single" w:sz="20" w:space="6" w:color="1E5631"/>
        </w:pBdr>
      </w:pPr>
      <w:r>
        <w:rPr>
          <w:sz w:val="20"/>
        </w:rPr>
        <w:t>回到原文：灭圣谛的定义是"此爱欲的完全消逝无余、舍离与弃除，从爱欲解脱、不执著"——灭的是渴爱，不是生命本身；而"在世间有可爱、可喜之物的任何地方，就在那里舍弃爱欲、灭除爱欲"——灭是从当下的渴爱处开始下的手。灭谛与涅槃的完整义理，是读书会09的主题。</w:t>
      </w:r>
    </w:p>
    <w:p>
      <w:r>
        <w:rPr>
          <w:b/>
          <w:sz w:val="21"/>
        </w:rPr>
        <w:t>问3：道理都懂，为什么情绪还是上来？</w:t>
      </w:r>
    </w:p>
    <w:p>
      <w:pPr>
        <w:spacing w:before="40" w:after="80"/>
        <w:ind w:left="283"/>
        <w:shd w:val="clear" w:color="auto" w:fill="EDF6EF"/>
        <w:pBdr>
          <w:left w:val="single" w:sz="20" w:space="6" w:color="1E5631"/>
        </w:pBdr>
      </w:pPr>
      <w:r>
        <w:rPr>
          <w:sz w:val="20"/>
        </w:rPr>
        <w:t>回到原文："这位尊者说：'道理懂了，我已经想明白，但是还是难受。'为什么呢？因为他过去的某些知见已经多次重复"——见解转了，习惯还在；办法是"坐在那观察它，看着它，不认同也不排斥……每被你看一次，它就削弱一次"。看一次少一次，这就是进度。</w:t>
      </w:r>
    </w:p>
    <w:p>
      <w:r>
        <w:rPr>
          <w:b/>
          <w:sz w:val="21"/>
        </w:rPr>
        <w:t>问4：我连"找到集谛"都做不到，怎么办？</w:t>
      </w:r>
    </w:p>
    <w:p>
      <w:pPr>
        <w:spacing w:before="40" w:after="80"/>
        <w:ind w:left="283"/>
        <w:shd w:val="clear" w:color="auto" w:fill="EDF6EF"/>
        <w:pBdr>
          <w:left w:val="single" w:sz="20" w:space="6" w:color="1E5631"/>
        </w:pBdr>
      </w:pPr>
      <w:r>
        <w:rPr>
          <w:sz w:val="20"/>
        </w:rPr>
        <w:t>回到原文："你需要很精准地写出在什么样的场景、什么样的感受，产生什么样的情绪，然后按这条线去梳理，把它完全对应起来"——做不到往往是因为"混成一堆"。本周作业的四步卡（扩展二）就是把这个"一堆"拆开的工具；写不出来就只写场景和感受，剩下的慢慢补。</w:t>
      </w:r>
    </w:p>
    <w:p>
      <w:r>
        <w:rPr>
          <w:b/>
          <w:sz w:val="21"/>
        </w:rPr>
        <w:t>问5：善业怎么也会是"集谛"？那还要不要行善？</w:t>
      </w:r>
    </w:p>
    <w:p>
      <w:pPr>
        <w:spacing w:before="40" w:after="80"/>
        <w:ind w:left="283"/>
        <w:shd w:val="clear" w:color="auto" w:fill="EDF6EF"/>
        <w:pBdr>
          <w:left w:val="single" w:sz="20" w:space="6" w:color="1E5631"/>
        </w:pBdr>
      </w:pPr>
      <w:r>
        <w:rPr>
          <w:sz w:val="20"/>
        </w:rPr>
        <w:t>回到原文："并不是内心生起善法就已远离集谛"——能造成投生的善业也是集谛（五种集谛之一）。但原文立刻给出日常做法："首先生起的见是要导向解脱，每天回向：'愿我此功德，导向诸漏尽'"——不是不行善，而是给善行装上"导向解脱"的导航。行善照旧，见地升级。</w:t>
      </w:r>
    </w:p>
    <w:p>
      <w:r>
        <w:rPr>
          <w:b/>
          <w:sz w:val="21"/>
        </w:rPr>
        <w:t>问6：每次想梳理都半途而废，是不是我不适合学这个？</w:t>
      </w:r>
    </w:p>
    <w:p>
      <w:pPr>
        <w:spacing w:before="40" w:after="80"/>
        <w:ind w:left="283"/>
        <w:shd w:val="clear" w:color="auto" w:fill="EDF6EF"/>
        <w:pBdr>
          <w:left w:val="single" w:sz="20" w:space="6" w:color="1E5631"/>
        </w:pBdr>
      </w:pPr>
      <w:r>
        <w:rPr>
          <w:sz w:val="20"/>
        </w:rPr>
        <w:t>回到原文（第7周讲无明时尊者说过，本周材料②再次呼应）："发现烦恼应该欢喜"——能发现自己"又在用旧标记"，本身就是观照在起作用。材料②里那位同学的梳理，也是到最近才"碰得到心"。四圣谛是长期工具，不是一次考试；写不出来就先写场景和感受，"想起来了的那一刻就是练习"（这也是前几周作业里的话）。</w:t>
      </w:r>
    </w:p>
    <w:p>
      <w:r>
        <w:rPr>
          <w:b/>
          <w:sz w:val="21"/>
        </w:rPr>
        <w:t>问7：八周结束了，接下来该怎么安排自己的学习？</w:t>
      </w:r>
    </w:p>
    <w:p>
      <w:pPr>
        <w:spacing w:before="40" w:after="80"/>
        <w:ind w:left="283"/>
        <w:shd w:val="clear" w:color="auto" w:fill="EDF6EF"/>
        <w:pBdr>
          <w:left w:val="single" w:sz="20" w:space="6" w:color="1E5631"/>
        </w:pBdr>
      </w:pPr>
      <w:r>
        <w:rPr>
          <w:sz w:val="20"/>
        </w:rPr>
        <w:t>回到原文（材料①"四、总结"）：尊者建议——①把三十七道品串起来整理为自己的学习资料（想简明可学雷迪西亚多《菩提资粮》，想深入可依帕奥西亚多系统的《义注》《复注》）；②"把家变成道场"，在家里营造三十七道品的氛围。对读书会的伙伴，最实在的三件事：一是把每周作业的习惯延续下去（滴水回向、五蕴梳理）；二是温习资料包里"最有触动的一周"；三是继续参加读书会09，把"灭"与"道"走完。</w:t>
      </w:r>
    </w:p>
    <w:p>
      <w:r>
        <w:rPr>
          <w:b/>
          <w:sz w:val="21"/>
        </w:rPr>
        <w:t>问8：梳理的时候越写越气/越写越难过，正常吗？</w:t>
      </w:r>
    </w:p>
    <w:p>
      <w:pPr>
        <w:spacing w:before="40" w:after="80"/>
        <w:ind w:left="283"/>
        <w:shd w:val="clear" w:color="auto" w:fill="EDF6EF"/>
        <w:pBdr>
          <w:left w:val="single" w:sz="20" w:space="6" w:color="1E5631"/>
        </w:pBdr>
      </w:pPr>
      <w:r>
        <w:rPr>
          <w:sz w:val="20"/>
        </w:rPr>
        <w:t>先停下来，先做几次呼吸——这是本周禅修练习里练过的"如实知道，不评判"。回到原文的框架：感受只是感受，"你看清楚了，就OK了，你不要再附加上你的情绪，再去构建一层"。写的时候发现自己"正在附加"，本身就是一次成功的观察。如果情绪很大，当天就停在第②步（逐问无常），改天再继续；也可以用第2-4周学过的方法——允许静坐、修一会儿慈心。整理自己不是为了挖痛，是为了看清。</w:t>
      </w:r>
    </w:p>
    <w:p>
      <w:r>
        <w:rPr>
          <w:b/>
          <w:sz w:val="21"/>
        </w:rPr>
        <w:t>问9：八周里我大部分时间在"旁听"，没做过作业，现在开始还来得及吗？</w:t>
      </w:r>
    </w:p>
    <w:p>
      <w:pPr>
        <w:spacing w:before="40" w:after="80"/>
        <w:ind w:left="283"/>
        <w:shd w:val="clear" w:color="auto" w:fill="EDF6EF"/>
        <w:pBdr>
          <w:left w:val="single" w:sz="20" w:space="6" w:color="1E5631"/>
        </w:pBdr>
      </w:pPr>
      <w:r>
        <w:rPr>
          <w:sz w:val="20"/>
        </w:rPr>
        <w:t>来得及——而且材料②里那位同学也是"到前一段时间"才真正开始梳理的。本周作业的Day1只需要做一件事：选一件小事，写下"发生了什么"。四圣谛是"看问题的原则"，不是八周期末考；从今天这一件小事开始，比"补齐八周作业"重要得多。</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步骤</w:t>
            </w:r>
          </w:p>
        </w:tc>
        <w:tc>
          <w:tcPr>
            <w:tcW w:type="dxa" w:w="3213"/>
            <w:shd w:val="clear" w:color="auto" w:fill="1E5631"/>
          </w:tcPr>
          <w:p>
            <w:pPr>
              <w:spacing w:after="20"/>
            </w:pPr>
            <w:r>
              <w:rPr>
                <w:b/>
                <w:color w:val="FFFFFF"/>
                <w:sz w:val="19"/>
              </w:rPr>
              <w:t>案例（材料②那位同学）</w:t>
            </w:r>
          </w:p>
        </w:tc>
        <w:tc>
          <w:tcPr>
            <w:tcW w:type="dxa" w:w="3213"/>
            <w:shd w:val="clear" w:color="auto" w:fill="1E5631"/>
          </w:tcPr>
          <w:p>
            <w:pPr>
              <w:spacing w:after="20"/>
            </w:pPr>
            <w:r>
              <w:rPr>
                <w:b/>
                <w:color w:val="FFFFFF"/>
                <w:sz w:val="19"/>
              </w:rPr>
              <w:t>自查引导</w:t>
            </w:r>
          </w:p>
        </w:tc>
      </w:tr>
      <w:tr>
        <w:tc>
          <w:tcPr>
            <w:tcW w:type="dxa" w:w="3213"/>
          </w:tcPr>
          <w:p>
            <w:pPr>
              <w:spacing w:after="20"/>
            </w:pPr>
            <w:r>
              <w:rPr>
                <w:sz w:val="19"/>
              </w:rPr>
              <w:t>① 写下五蕴</w:t>
            </w:r>
          </w:p>
        </w:tc>
        <w:tc>
          <w:tcPr>
            <w:tcW w:type="dxa" w:w="3213"/>
          </w:tcPr>
          <w:p>
            <w:pPr>
              <w:spacing w:after="20"/>
            </w:pPr>
            <w:r>
              <w:rPr>
                <w:sz w:val="19"/>
              </w:rPr>
              <w:t>色：初中教室、卷子、举起的巴掌／受：忧受、恐惧／想："找不出错会挨巴掌"的标记／行：恐惧（嗔心）、此后"不许自己有错"的行为惯性／识：当时"我能看到、能知道"的那个觉知</w:t>
            </w:r>
          </w:p>
        </w:tc>
        <w:tc>
          <w:tcPr>
            <w:tcW w:type="dxa" w:w="3213"/>
          </w:tcPr>
          <w:p>
            <w:pPr>
              <w:spacing w:after="20"/>
            </w:pPr>
            <w:r>
              <w:rPr>
                <w:sz w:val="19"/>
              </w:rPr>
              <w:t>那件事里，我的五蕴各是什么？</w:t>
            </w:r>
          </w:p>
        </w:tc>
      </w:tr>
      <w:tr>
        <w:tc>
          <w:tcPr>
            <w:tcW w:type="dxa" w:w="3213"/>
            <w:shd w:val="clear" w:color="auto" w:fill="F2F2F2"/>
          </w:tcPr>
          <w:p>
            <w:pPr>
              <w:spacing w:after="20"/>
            </w:pPr>
            <w:r>
              <w:rPr>
                <w:sz w:val="19"/>
              </w:rPr>
              <w:t>② 逐问无常</w:t>
            </w:r>
          </w:p>
        </w:tc>
        <w:tc>
          <w:tcPr>
            <w:tcW w:type="dxa" w:w="3213"/>
            <w:shd w:val="clear" w:color="auto" w:fill="F2F2F2"/>
          </w:tcPr>
          <w:p>
            <w:pPr>
              <w:spacing w:after="20"/>
            </w:pPr>
            <w:r>
              <w:rPr>
                <w:sz w:val="19"/>
              </w:rPr>
              <w:t>色——初中那个教室早就不在了；受——当吓一下，睡一觉就过去了；想——标记还调得出来，但它是后来反复强化的；行——那阵恐惧早已灭去；识——那个"知道"当下即灭</w:t>
            </w:r>
          </w:p>
        </w:tc>
        <w:tc>
          <w:tcPr>
            <w:tcW w:type="dxa" w:w="3213"/>
            <w:shd w:val="clear" w:color="auto" w:fill="F2F2F2"/>
          </w:tcPr>
          <w:p>
            <w:pPr>
              <w:spacing w:after="20"/>
            </w:pPr>
            <w:r>
              <w:rPr>
                <w:sz w:val="19"/>
              </w:rPr>
              <w:t>这些现还在吗？哪个不是"常"的？</w:t>
            </w:r>
          </w:p>
        </w:tc>
      </w:tr>
      <w:tr>
        <w:tc>
          <w:tcPr>
            <w:tcW w:type="dxa" w:w="3213"/>
          </w:tcPr>
          <w:p>
            <w:pPr>
              <w:spacing w:after="20"/>
            </w:pPr>
            <w:r>
              <w:rPr>
                <w:sz w:val="19"/>
              </w:rPr>
              <w:t>③ 找出常见</w:t>
            </w:r>
          </w:p>
        </w:tc>
        <w:tc>
          <w:tcPr>
            <w:tcW w:type="dxa" w:w="3213"/>
          </w:tcPr>
          <w:p>
            <w:pPr>
              <w:spacing w:after="20"/>
            </w:pPr>
            <w:r>
              <w:rPr>
                <w:sz w:val="19"/>
              </w:rPr>
              <w:t>"我只要做错事，就一定会挨罚""我不能犯错""老师/权威不应该……"——把什么当成了"必然、应该、不可以"</w:t>
            </w:r>
          </w:p>
        </w:tc>
        <w:tc>
          <w:tcPr>
            <w:tcW w:type="dxa" w:w="3213"/>
          </w:tcPr>
          <w:p>
            <w:pPr>
              <w:spacing w:after="20"/>
            </w:pPr>
            <w:r>
              <w:rPr>
                <w:sz w:val="19"/>
              </w:rPr>
              <w:t>既然都无常，我为什么还这样？我把哪句话当成了铁律？</w:t>
            </w:r>
          </w:p>
        </w:tc>
      </w:tr>
      <w:tr>
        <w:tc>
          <w:tcPr>
            <w:tcW w:type="dxa" w:w="3213"/>
            <w:shd w:val="clear" w:color="auto" w:fill="F2F2F2"/>
          </w:tcPr>
          <w:p>
            <w:pPr>
              <w:spacing w:after="20"/>
            </w:pPr>
            <w:r>
              <w:rPr>
                <w:sz w:val="19"/>
              </w:rPr>
              <w:t>④ 转向有慧想</w:t>
            </w:r>
          </w:p>
        </w:tc>
        <w:tc>
          <w:tcPr>
            <w:tcW w:type="dxa" w:w="3213"/>
            <w:shd w:val="clear" w:color="auto" w:fill="F2F2F2"/>
          </w:tcPr>
          <w:p>
            <w:pPr>
              <w:spacing w:after="20"/>
            </w:pPr>
            <w:r>
              <w:rPr>
                <w:sz w:val="19"/>
              </w:rPr>
              <w:t>事实核查："一定会挨巴掌"不是事实；现在的老师不是过去的老师；该学的是"我怎么跟权威正确互动"——把颠倒想转成有慧想，再通过身与语重复成新习惯</w:t>
            </w:r>
          </w:p>
        </w:tc>
        <w:tc>
          <w:tcPr>
            <w:tcW w:type="dxa" w:w="3213"/>
            <w:shd w:val="clear" w:color="auto" w:fill="F2F2F2"/>
          </w:tcPr>
          <w:p>
            <w:pPr>
              <w:spacing w:after="20"/>
            </w:pPr>
            <w:r>
              <w:rPr>
                <w:sz w:val="19"/>
              </w:rPr>
              <w:t>那句话是真的吗？一定是吗？正确的互动方式是什么？</w:t>
            </w:r>
          </w:p>
        </w:tc>
      </w:tr>
    </w:tbl>
    <w:p>
      <w:pPr>
        <w:spacing w:before="40" w:after="80"/>
        <w:ind w:left="283"/>
        <w:shd w:val="clear" w:color="auto" w:fill="EDF6EF"/>
        <w:pBdr>
          <w:left w:val="single" w:sz="20" w:space="6" w:color="1E5631"/>
        </w:pBdr>
      </w:pPr>
      <w:r>
        <w:rPr>
          <w:sz w:val="20"/>
        </w:rPr>
        <w:t>使用注：本表仅在讨论卡住或做作业讲解时使用，</w:t>
      </w:r>
      <w:r>
        <w:rPr>
          <w:b/>
          <w:sz w:val="20"/>
        </w:rPr>
        <w:t>不要在共读环节整体念出</w:t>
      </w:r>
      <w:r>
        <w:rPr>
          <w:sz w:val="20"/>
        </w:rPr>
        <w:t>——案例的细节属于原文，对照表的细节属于提示，两件事混在一起，共读就变成了讲课。另外请注意：表中"案例"列是对材料②转写的整理概括（含校对注记），原文以素材照录为准。</w:t>
      </w:r>
    </w:p>
    <w:p>
      <w:r>
        <w:rPr>
          <w:b/>
          <w:sz w:val="21"/>
        </w:rPr>
        <w:t>扩展七：给八周一个小仪式 · 写给三个月后的自己</w:t>
      </w:r>
      <w:r>
        <w:rPr>
          <w:sz w:val="21"/>
        </w:rPr>
        <w:t>（时间富余或作为散场前的安静环节，约5分钟）</w:t>
      </w:r>
    </w:p>
    <w:p>
      <w:pPr>
        <w:spacing w:before="40" w:after="80"/>
        <w:ind w:left="283"/>
        <w:shd w:val="clear" w:color="auto" w:fill="EDF6EF"/>
        <w:pBdr>
          <w:left w:val="single" w:sz="20" w:space="6" w:color="1E5631"/>
        </w:pBdr>
      </w:pPr>
      <w:r>
        <w:rPr>
          <w:sz w:val="20"/>
        </w:rPr>
        <w:t>第一句：三个月后的我，可能正在为（某件具体的事）烦恼——我希望那时的我记得，它的"集"可能在哪。 第二句：这八周里最想留住的一句话是…… 第三句：给那时的自己一个具体的、小到不会失败的约定（例如：每晚睡前滴水回向一分钟／每周给"想要"归一次类）。 写好后自己收好，设个三个月后的提醒。不用分享给任何人——这封信只有一个读者。 （收尾一句）佛陀在《箭喻经》里说，中了第一支箭，不要再给自己补第二支。这封信，就是三个月后的你中箭时，今天先替你备好的"拔箭提示"。</w:t>
      </w:r>
    </w:p>
    <w:p>
      <w:pPr>
        <w:spacing w:before="40" w:after="80"/>
        <w:ind w:left="283"/>
        <w:shd w:val="clear" w:color="auto" w:fill="EDF6EF"/>
        <w:pBdr>
          <w:left w:val="single" w:sz="20" w:space="6" w:color="1E5631"/>
        </w:pBdr>
      </w:pPr>
      <w:r>
        <w:rPr>
          <w:sz w:val="20"/>
        </w:rPr>
        <w:t>2. 每周素材照录在"读书会08素材"目录，含media_id与打开方式，可自行查证原文出处； 3. 全部资料不设外部链接——需要原文时，按文中"打开方式"在 ima 知识库搜索即可； 4. 本系列对应知识库「古源尊者开示及上座部佛教资料」；下一系列为读书会09《四圣谛（二）——灭与道》。 5. 八周里每一周的材料组合与查重边界都记录在素材照录中——有伙伴想自己深入研究某段原文，素材照录是最好的"地图"。</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常见误解</w:t>
            </w:r>
          </w:p>
        </w:tc>
        <w:tc>
          <w:tcPr>
            <w:tcW w:type="dxa" w:w="4819"/>
            <w:shd w:val="clear" w:color="auto" w:fill="1E5631"/>
          </w:tcPr>
          <w:p>
            <w:pPr>
              <w:spacing w:after="20"/>
            </w:pPr>
            <w:r>
              <w:rPr>
                <w:b/>
                <w:color w:val="FFFFFF"/>
                <w:sz w:val="19"/>
              </w:rPr>
              <w:t>原文怎么说</w:t>
            </w:r>
          </w:p>
        </w:tc>
      </w:tr>
      <w:tr>
        <w:tc>
          <w:tcPr>
            <w:tcW w:type="dxa" w:w="4819"/>
          </w:tcPr>
          <w:p>
            <w:pPr>
              <w:spacing w:after="20"/>
            </w:pPr>
            <w:r>
              <w:rPr>
                <w:sz w:val="19"/>
              </w:rPr>
              <w:t>"学苦圣谛＝要悲观地活着"</w:t>
            </w:r>
          </w:p>
        </w:tc>
        <w:tc>
          <w:tcPr>
            <w:tcW w:type="dxa" w:w="4819"/>
          </w:tcPr>
          <w:p>
            <w:pPr>
              <w:spacing w:after="20"/>
            </w:pPr>
            <w:r>
              <w:rPr>
                <w:sz w:val="19"/>
              </w:rPr>
              <w:t>看清苦是为了离苦；四圣谛是最上之理——诊断、找因、确认可愈、给方案，这是医生式的如实，不是灰心（W8材料①：忧，当下就可以解决）</w:t>
            </w:r>
          </w:p>
        </w:tc>
      </w:tr>
      <w:tr>
        <w:tc>
          <w:tcPr>
            <w:tcW w:type="dxa" w:w="4819"/>
            <w:shd w:val="clear" w:color="auto" w:fill="F2F2F2"/>
          </w:tcPr>
          <w:p>
            <w:pPr>
              <w:spacing w:after="20"/>
            </w:pPr>
            <w:r>
              <w:rPr>
                <w:sz w:val="19"/>
              </w:rPr>
              <w:t>"我不怕死也不贪财，我没有渴爱"</w:t>
            </w:r>
          </w:p>
        </w:tc>
        <w:tc>
          <w:tcPr>
            <w:tcW w:type="dxa" w:w="4819"/>
            <w:shd w:val="clear" w:color="auto" w:fill="F2F2F2"/>
          </w:tcPr>
          <w:p>
            <w:pPr>
              <w:spacing w:after="20"/>
            </w:pPr>
            <w:r>
              <w:rPr>
                <w:sz w:val="19"/>
              </w:rPr>
              <w:t>无有爱也是渴爱："你认为生命到此应该了结、必须了结或自然会了结，这是你的爱"（W8材料①引经与释义）</w:t>
            </w:r>
          </w:p>
        </w:tc>
      </w:tr>
      <w:tr>
        <w:tc>
          <w:tcPr>
            <w:tcW w:type="dxa" w:w="4819"/>
          </w:tcPr>
          <w:p>
            <w:pPr>
              <w:spacing w:after="20"/>
            </w:pPr>
            <w:r>
              <w:rPr>
                <w:sz w:val="19"/>
              </w:rPr>
              <w:t>"灭谛就是死亡/消失"</w:t>
            </w:r>
          </w:p>
        </w:tc>
        <w:tc>
          <w:tcPr>
            <w:tcW w:type="dxa" w:w="4819"/>
          </w:tcPr>
          <w:p>
            <w:pPr>
              <w:spacing w:after="20"/>
            </w:pPr>
            <w:r>
              <w:rPr>
                <w:sz w:val="19"/>
              </w:rPr>
              <w:t>灭圣谛＝"此爱欲的完全消逝无余、舍离与弃除，从爱欲解脱、不执著"——灭的是渴爱；且"在世间有可爱、可喜之物的任何地方，就在那里舍弃、灭除"——从当下下手（W8材料①）</w:t>
            </w:r>
          </w:p>
        </w:tc>
      </w:tr>
      <w:tr>
        <w:tc>
          <w:tcPr>
            <w:tcW w:type="dxa" w:w="4819"/>
            <w:shd w:val="clear" w:color="auto" w:fill="F2F2F2"/>
          </w:tcPr>
          <w:p>
            <w:pPr>
              <w:spacing w:after="20"/>
            </w:pPr>
            <w:r>
              <w:rPr>
                <w:sz w:val="19"/>
              </w:rPr>
              <w:t>"我记的标记＝事实"</w:t>
            </w:r>
          </w:p>
        </w:tc>
        <w:tc>
          <w:tcPr>
            <w:tcW w:type="dxa" w:w="4819"/>
            <w:shd w:val="clear" w:color="auto" w:fill="F2F2F2"/>
          </w:tcPr>
          <w:p>
            <w:pPr>
              <w:spacing w:after="20"/>
            </w:pPr>
            <w:r>
              <w:rPr>
                <w:sz w:val="19"/>
              </w:rPr>
              <w:t>标记（想）只是过去的记忆叠加："过去的经验，顶多只适合当时过去的那个客观事实"；把稻草人当成人，是无明的样子（W8材料②）</w:t>
            </w:r>
          </w:p>
        </w:tc>
      </w:tr>
      <w:tr>
        <w:tc>
          <w:tcPr>
            <w:tcW w:type="dxa" w:w="4819"/>
          </w:tcPr>
          <w:p>
            <w:pPr>
              <w:spacing w:after="20"/>
            </w:pPr>
            <w:r>
              <w:rPr>
                <w:sz w:val="19"/>
              </w:rPr>
              <w:t>"道理想通了就等于转过来了"</w:t>
            </w:r>
          </w:p>
        </w:tc>
        <w:tc>
          <w:tcPr>
            <w:tcW w:type="dxa" w:w="4819"/>
          </w:tcPr>
          <w:p>
            <w:pPr>
              <w:spacing w:after="20"/>
            </w:pPr>
            <w:r>
              <w:rPr>
                <w:sz w:val="19"/>
              </w:rPr>
              <w:t>"道理懂了……但是还是难受"——知见已多次重复成习惯；还要看思惟习惯、从身语意下手、回到四念处（W8材料①（三）节）</w:t>
            </w:r>
          </w:p>
        </w:tc>
      </w:tr>
      <w:tr>
        <w:tc>
          <w:tcPr>
            <w:tcW w:type="dxa" w:w="4819"/>
            <w:shd w:val="clear" w:color="auto" w:fill="F2F2F2"/>
          </w:tcPr>
          <w:p>
            <w:pPr>
              <w:spacing w:after="20"/>
            </w:pPr>
            <w:r>
              <w:rPr>
                <w:sz w:val="19"/>
              </w:rPr>
              <w:t>"对感受要立刻处理/压下去"</w:t>
            </w:r>
          </w:p>
        </w:tc>
        <w:tc>
          <w:tcPr>
            <w:tcW w:type="dxa" w:w="4819"/>
            <w:shd w:val="clear" w:color="auto" w:fill="F2F2F2"/>
          </w:tcPr>
          <w:p>
            <w:pPr>
              <w:spacing w:after="20"/>
            </w:pPr>
            <w:r>
              <w:rPr>
                <w:sz w:val="19"/>
              </w:rPr>
              <w:t>果报受只是果报，"你看清楚了，就OK了"；问题是"头上安头"地附加爱取（W8材料②）</w:t>
            </w:r>
          </w:p>
        </w:tc>
      </w:tr>
      <w:tr>
        <w:tc>
          <w:tcPr>
            <w:tcW w:type="dxa" w:w="4819"/>
          </w:tcPr>
          <w:p>
            <w:pPr>
              <w:spacing w:after="20"/>
            </w:pPr>
            <w:r>
              <w:rPr>
                <w:sz w:val="19"/>
              </w:rPr>
              <w:t>"观察旧习惯＝越看越严重"</w:t>
            </w:r>
          </w:p>
        </w:tc>
        <w:tc>
          <w:tcPr>
            <w:tcW w:type="dxa" w:w="4819"/>
          </w:tcPr>
          <w:p>
            <w:pPr>
              <w:spacing w:after="20"/>
            </w:pPr>
            <w:r>
              <w:rPr>
                <w:sz w:val="19"/>
              </w:rPr>
              <w:t>"你越排斥它，它越有力量……每被你看一次，它就削弱一次"——不认同也不排斥地看着（W8材料①（三）节）</w:t>
            </w:r>
          </w:p>
        </w:tc>
      </w:tr>
      <w:tr>
        <w:tc>
          <w:tcPr>
            <w:tcW w:type="dxa" w:w="4819"/>
            <w:shd w:val="clear" w:color="auto" w:fill="F2F2F2"/>
          </w:tcPr>
          <w:p>
            <w:pPr>
              <w:spacing w:after="20"/>
            </w:pPr>
            <w:r>
              <w:rPr>
                <w:sz w:val="19"/>
              </w:rPr>
              <w:t>"苦没有白受＝受苦有功"</w:t>
            </w:r>
          </w:p>
        </w:tc>
        <w:tc>
          <w:tcPr>
            <w:tcW w:type="dxa" w:w="4819"/>
            <w:shd w:val="clear" w:color="auto" w:fill="F2F2F2"/>
          </w:tcPr>
          <w:p>
            <w:pPr>
              <w:spacing w:after="20"/>
            </w:pPr>
            <w:r>
              <w:rPr>
                <w:sz w:val="19"/>
              </w:rPr>
              <w:t>"苦都是没有白受的"是回顾性的认账（它塑造了你现在的能力），但"要看到过患"——两者并举，不是美化吃苦（W8材料②）</w:t>
            </w:r>
          </w:p>
        </w:tc>
      </w:tr>
      <w:tr>
        <w:tc>
          <w:tcPr>
            <w:tcW w:type="dxa" w:w="4819"/>
          </w:tcPr>
          <w:p>
            <w:pPr>
              <w:spacing w:after="20"/>
            </w:pPr>
            <w:r>
              <w:rPr>
                <w:sz w:val="19"/>
              </w:rPr>
              <w:t>"看问题用四圣谛＝遇事先分析半天"</w:t>
            </w:r>
          </w:p>
        </w:tc>
        <w:tc>
          <w:tcPr>
            <w:tcW w:type="dxa" w:w="4819"/>
          </w:tcPr>
          <w:p>
            <w:pPr>
              <w:spacing w:after="20"/>
            </w:pPr>
            <w:r>
              <w:rPr>
                <w:sz w:val="19"/>
              </w:rPr>
              <w:t>四圣谛是"原则"不是"流程表"：先看苦、再看集，是方向感；小事上一个"停一下、看一眼因"的动作就是运用，不必写满一页纸（W8材料①（一）节＋扩展二）</w:t>
            </w:r>
          </w:p>
        </w:tc>
      </w:tr>
      <w:tr>
        <w:tc>
          <w:tcPr>
            <w:tcW w:type="dxa" w:w="4819"/>
            <w:shd w:val="clear" w:color="auto" w:fill="F2F2F2"/>
          </w:tcPr>
          <w:p>
            <w:pPr>
              <w:spacing w:after="20"/>
            </w:pPr>
            <w:r>
              <w:rPr>
                <w:sz w:val="19"/>
              </w:rPr>
              <w:t>"转念＝说服自己别难受"</w:t>
            </w:r>
          </w:p>
        </w:tc>
        <w:tc>
          <w:tcPr>
            <w:tcW w:type="dxa" w:w="4819"/>
            <w:shd w:val="clear" w:color="auto" w:fill="F2F2F2"/>
          </w:tcPr>
          <w:p>
            <w:pPr>
              <w:spacing w:after="20"/>
            </w:pPr>
            <w:r>
              <w:rPr>
                <w:sz w:val="19"/>
              </w:rPr>
              <w:t>转的是"见"（那句话是真的吗/一定是吗），再通过身与语重复成新习惯——不是压抑情绪、也不是给自己讲大道理（W8材料②）</w:t>
            </w:r>
          </w:p>
        </w:tc>
      </w:tr>
    </w:tbl>
    <w:p>
      <w:pPr>
        <w:spacing w:before="160" w:after="80"/>
      </w:pPr>
      <w:r>
        <w:rPr>
          <w:rFonts w:ascii="Microsoft YaHei" w:hAnsi="Microsoft YaHei" w:eastAsia="Microsoft YaHei"/>
          <w:b/>
          <w:color w:val="1E5631"/>
          <w:sz w:val="28"/>
        </w:rPr>
        <w:t>🔚 收尾与回向（15 min）</w:t>
      </w:r>
    </w:p>
    <w:p>
      <w:r>
        <w:rPr>
          <w:b/>
          <w:sz w:val="21"/>
        </w:rPr>
        <w:t>收尾引导语</w:t>
      </w:r>
      <w:r>
        <w:rPr>
          <w:sz w:val="21"/>
        </w:rPr>
        <w:t>（照读即可，约1分钟）：</w:t>
      </w:r>
    </w:p>
    <w:p>
      <w:pPr>
        <w:spacing w:before="40" w:after="80"/>
        <w:ind w:left="283"/>
        <w:shd w:val="clear" w:color="auto" w:fill="EDF6EF"/>
        <w:pBdr>
          <w:left w:val="single" w:sz="20" w:space="6" w:color="1E5631"/>
        </w:pBdr>
      </w:pPr>
      <w:r>
        <w:rPr>
          <w:sz w:val="20"/>
        </w:rPr>
        <w:t>今晚我们见了这位最少被看见的"幕后之人"——无明。原文有两句话，值得我们带回去：一句是"想颠倒、心颠倒、见颠倒，都是无明，只是程度深浅的差别"——它提醒我们，看错是常态，不必因此责备自己；另一句是"月黑日看不到月亮，不等于月亮不存在"——佛陀指出无明，不是为了给我们定罪，恰恰是为了指明出路：月亮一直在，路一直在。下周是这个系列的最后一周，我们把八周看到的"苦"与"苦的因"，变成看问题的方法。</w:t>
      </w:r>
    </w:p>
    <w:p>
      <w:pPr>
        <w:ind w:left="340"/>
      </w:pPr>
      <w:r>
        <w:rPr>
          <w:b/>
          <w:sz w:val="21"/>
        </w:rPr>
        <w:t xml:space="preserve">1. </w:t>
      </w:r>
      <w:r>
        <w:rPr>
          <w:b/>
          <w:sz w:val="21"/>
        </w:rPr>
        <w:t>每人一句话</w:t>
      </w:r>
      <w:r>
        <w:rPr>
          <w:sz w:val="21"/>
        </w:rPr>
        <w:t>：今天最大的收获是什么？（也允许说"今天说不上来"——完全允许，不追问。）</w:t>
      </w:r>
    </w:p>
    <w:p>
      <w:pPr>
        <w:ind w:left="340"/>
      </w:pPr>
      <w:r>
        <w:rPr>
          <w:b/>
          <w:sz w:val="21"/>
        </w:rPr>
        <w:t xml:space="preserve">2. </w:t>
      </w:r>
      <w:r>
        <w:rPr>
          <w:b/>
          <w:sz w:val="21"/>
        </w:rPr>
        <w:t>下周预告</w:t>
      </w:r>
      <w:r>
        <w:rPr>
          <w:sz w:val="21"/>
        </w:rPr>
        <w:t>：下周是《以四圣谛看问题——苦与集的生活运用与总结》，本系列收官周。八周以来，我们数了苦的十一项表现、认了五取蕴这副担子、看了担子的材质（三相）、认识了挂担子的手（渴爱）与幕后的根（无明）；下周我们把这些放回生活里——怎样用"苦集灭道"这套最上之理去看一件具体的事：看见苦、找到因、在因上下手。材料换为196讲应用版课件与生活案例，还是老规矩：读原文、说感受。到时不用带任何东西，带上你最想"解决"的那件生活小事就好。</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每天睡前挑一个当天"自动冒出来的判断或标签"（对人、对事、对自己都算），问自己一句："这是事实，还是一个旧的标记？"问完就放下，不评判自己。</w:t>
      </w:r>
    </w:p>
    <w:p>
      <w:pPr>
        <w:ind w:left="340"/>
      </w:pPr>
      <w:r>
        <w:rPr>
          <w:color w:val="1E5631"/>
          <w:sz w:val="21"/>
        </w:rPr>
        <w:t xml:space="preserve">• </w:t>
      </w:r>
      <w:r>
        <w:rPr>
          <w:sz w:val="21"/>
        </w:rPr>
        <w:t>小提示：只挑轻的、小的练——外卖迟到、一句让你不舒服的话、一次没做顺的事，都很好；重的、痛的旧账不在本周作业范围，如果碰到了，停下来改修慈心即可。忘了也没关系，想起来一下，都是好的，慢慢就会越来越多。</w:t>
      </w:r>
    </w:p>
    <w:p>
      <w:pPr>
        <w:ind w:left="340"/>
      </w:pPr>
      <w:r>
        <w:rPr>
          <w:color w:val="1E5631"/>
          <w:sz w:val="21"/>
        </w:rPr>
        <w:t xml:space="preserve">• </w:t>
      </w:r>
      <w:r>
        <w:rPr>
          <w:sz w:val="21"/>
        </w:rPr>
        <w:t>若当天情绪低落或波动，作业改修2分钟慈心或呼吸放松——照顾好心情本身也是修行的一部分。</w:t>
      </w:r>
    </w:p>
    <w:p>
      <w:pPr>
        <w:ind w:left="340"/>
      </w:pPr>
      <w:r>
        <w:rPr>
          <w:color w:val="1E5631"/>
          <w:sz w:val="21"/>
        </w:rPr>
        <w:t xml:space="preserve">• </w:t>
      </w:r>
      <w:r>
        <w:rPr>
          <w:sz w:val="21"/>
        </w:rPr>
        <w:t>进阶（可选）：把每天"看一眼标记"的那个对象记进手机备忘录，八周收官时回看——你发现自己的"稻草人"集中在哪几类？</w:t>
      </w:r>
    </w:p>
    <w:p>
      <w:pPr>
        <w:ind w:left="340"/>
      </w:pPr>
      <w:r>
        <w:rPr>
          <w:color w:val="1E5631"/>
          <w:sz w:val="21"/>
        </w:rPr>
        <w:t xml:space="preserve">• </w:t>
      </w:r>
      <w:r>
        <w:rPr>
          <w:sz w:val="21"/>
        </w:rPr>
        <w:t>给坚持七周的伙伴：W5–W7三周作业其实是一条线——找爱（W5）、看爱在哪生起（W6）、看爱背后的看错（W7）。收官周回看备忘录，你会看见自己"看问题的方式"在换镜头。</w:t>
      </w:r>
    </w:p>
    <w:p>
      <w:pPr>
        <w:ind w:left="340"/>
      </w:pPr>
      <w:r>
        <w:rPr>
          <w:b/>
          <w:sz w:val="21"/>
        </w:rPr>
        <w:t xml:space="preserve">4. </w:t>
      </w:r>
      <w:r>
        <w:rPr>
          <w:b/>
          <w:sz w:val="21"/>
        </w:rPr>
        <w:t>回向</w:t>
      </w:r>
      <w:r>
        <w:rPr>
          <w:sz w:val="21"/>
        </w:rPr>
        <w:t>（一起念）：</w:t>
      </w:r>
    </w:p>
    <w:p>
      <w:pPr>
        <w:ind w:left="340"/>
      </w:pPr>
      <w:r>
        <w:rPr>
          <w:b/>
          <w:sz w:val="21"/>
        </w:rPr>
        <w:t xml:space="preserve">1. </w:t>
      </w:r>
      <w:r>
        <w:rPr>
          <w:b/>
          <w:sz w:val="21"/>
        </w:rPr>
        <w:t>每人一句话</w:t>
      </w:r>
      <w:r>
        <w:rPr>
          <w:sz w:val="21"/>
        </w:rPr>
        <w:t>：用一句话给这八周下个注脚——可以是一个词、一个画面、一句原文。</w:t>
      </w:r>
    </w:p>
    <w:p>
      <w:pPr>
        <w:ind w:left="340"/>
      </w:pPr>
      <w:r>
        <w:rPr>
          <w:b/>
          <w:sz w:val="21"/>
        </w:rPr>
        <w:t xml:space="preserve">3. </w:t>
      </w:r>
      <w:r>
        <w:rPr>
          <w:b/>
          <w:sz w:val="21"/>
        </w:rPr>
        <w:t>下周预告</w:t>
      </w:r>
      <w:r>
        <w:rPr>
          <w:sz w:val="21"/>
        </w:rPr>
        <w:t>：本系列（四圣谛（一）——苦与集）至此收官。下一站是读书会09《四圣谛（二）——灭与道》：爱欲的完全消逝是什么？涅槃是什么？八正道八支如何完整运转？"医生喻"里那个"病能不能好"的问题，下一期给答案——"灭"与"道"，是把前八周的知识真正变成自由的地方。期待再会。</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sz w:val="20"/>
        </w:rPr>
        <w:t>愿我此功德，导向诸漏尽； 愿我此功德，为证涅槃缘； 我此功德分，回向诸有情； 愿彼等一切，同得功德分。</w:t>
      </w:r>
    </w:p>
    <w:p>
      <w:pPr>
        <w:spacing w:before="40" w:after="80"/>
        <w:ind w:left="283"/>
        <w:shd w:val="clear" w:color="auto" w:fill="EDF6EF"/>
        <w:pBdr>
          <w:left w:val="single" w:sz="20" w:space="6" w:color="1E5631"/>
        </w:pBdr>
      </w:pPr>
      <w:r>
        <w:rPr>
          <w:sz w:val="20"/>
        </w:rPr>
        <w:t>Sādhu！Sādhu！Sādhu！</w:t>
      </w:r>
    </w:p>
    <w:p>
      <w:pPr>
        <w:spacing w:before="40" w:after="80"/>
        <w:ind w:left="283"/>
        <w:shd w:val="clear" w:color="auto" w:fill="EDF6EF"/>
        <w:pBdr>
          <w:left w:val="single" w:sz="20" w:space="6" w:color="1E5631"/>
        </w:pBdr>
      </w:pPr>
      <w:r>
        <w:rPr>
          <w:sz w:val="20"/>
        </w:rPr>
        <w:t>最后，请大家在心里把这几周一起走过的人一个个想起来——包括缺席过的、中途加入的，也把这几天里给过我们一碗饭、一句好话、一个让座的陌生人想起来。佛陀说四念处是"一行道"：这条路我们不是一个人在走。愿我们把八周里种下的这些种子带回家：愿你们遇到的每一次"想要"，都能被温柔地看见；愿你们写下的每一句"我把什么当成了必然"，都成为松动的开始；愿我们都有耐心，等一句"道理懂了"慢慢长成"真的不难受"。 下一期读书会09《四圣谛（二）——灭与道》，我们不见不散。Sādhu！</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《摄集》汇总讲义-阿毗达摩应用二阶-153-196讲完整版.docx（本周材料①完整版；其余讲次章节已按周分工用于W1/W5/W6/W8，190讲部分07线已用共修版）</w:t>
            </w:r>
          </w:p>
        </w:tc>
        <w:tc>
          <w:tcPr>
            <w:tcW w:type="dxa" w:w="2409"/>
          </w:tcPr>
          <w:p>
            <w:pPr>
              <w:spacing w:after="20"/>
            </w:pPr>
            <w:r>
              <w:rPr>
                <w:sz w:val="19"/>
              </w:rPr>
              <w:t>Word课件原文</w:t>
            </w:r>
          </w:p>
        </w:tc>
        <w:tc>
          <w:tcPr>
            <w:tcW w:type="dxa" w:w="2409"/>
          </w:tcPr>
          <w:p>
            <w:pPr>
              <w:spacing w:after="20"/>
            </w:pPr>
            <w:r>
              <w:rPr>
                <w:sz w:val="19"/>
              </w:rPr>
              <w:t>word_d0dd1c0cd17209afe241ece24bf6b7b4_ef11e067a026d32af1d0ce617308f0ea7439961422831605</w:t>
            </w:r>
          </w:p>
        </w:tc>
        <w:tc>
          <w:tcPr>
            <w:tcW w:type="dxa" w:w="2409"/>
          </w:tcPr>
          <w:p>
            <w:pPr>
              <w:spacing w:after="20"/>
            </w:pPr>
            <w:r>
              <w:rPr>
                <w:sz w:val="19"/>
              </w:rPr>
              <w:t>在知识库「古源尊者开示及上座部佛教资料」中搜索「摄集 汇总讲义 阿毗达摩应用二阶」打开</w:t>
            </w:r>
          </w:p>
        </w:tc>
      </w:tr>
      <w:tr>
        <w:tc>
          <w:tcPr>
            <w:tcW w:type="dxa" w:w="2409"/>
            <w:shd w:val="clear" w:color="auto" w:fill="F2F2F2"/>
          </w:tcPr>
          <w:p>
            <w:pPr>
              <w:spacing w:after="20"/>
            </w:pPr>
            <w:r>
              <w:rPr>
                <w:sz w:val="19"/>
              </w:rPr>
              <w:t>第9讲-摄缘-十二缘起与二十四缘9-缘起支4-古源尊者-20220911（共修版）.pdf（本周材料②完整版，"无明缘行"章可整章选读）</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pdf_d0dd1c0cd17209afe241ece24bf6b7b4_4fc7b047ac0aba760cb2946e5558681d7439961422831605</w:t>
            </w:r>
          </w:p>
        </w:tc>
        <w:tc>
          <w:tcPr>
            <w:tcW w:type="dxa" w:w="2409"/>
            <w:shd w:val="clear" w:color="auto" w:fill="F2F2F2"/>
          </w:tcPr>
          <w:p>
            <w:pPr>
              <w:spacing w:after="20"/>
            </w:pPr>
            <w:r>
              <w:rPr>
                <w:sz w:val="19"/>
              </w:rPr>
              <w:t>在知识库「古源尊者开示及上座部佛教资料」中搜索「第9讲 摄缘 缘起支4 古源尊者」打开</w:t>
            </w:r>
          </w:p>
        </w:tc>
      </w:tr>
      <w:tr>
        <w:tc>
          <w:tcPr>
            <w:tcW w:type="dxa" w:w="2409"/>
          </w:tcPr>
          <w:p>
            <w:pPr>
              <w:spacing w:after="20"/>
            </w:pPr>
            <w:r>
              <w:rPr>
                <w:sz w:val="19"/>
              </w:rPr>
              <w:t>如来禅修学体系05-缘起-古源尊者-20250107（本周材料③完整版；W2已取苦谛段，本周取缘起链段[00:12:35.040]之后）</w:t>
            </w:r>
          </w:p>
        </w:tc>
        <w:tc>
          <w:tcPr>
            <w:tcW w:type="dxa" w:w="2409"/>
          </w:tcPr>
          <w:p>
            <w:pPr>
              <w:spacing w:after="20"/>
            </w:pPr>
            <w:r>
              <w:rPr>
                <w:sz w:val="19"/>
              </w:rPr>
              <w:t>音声转写</w:t>
            </w:r>
          </w:p>
        </w:tc>
        <w:tc>
          <w:tcPr>
            <w:tcW w:type="dxa" w:w="2409"/>
          </w:tcPr>
          <w:p>
            <w:pPr>
              <w:spacing w:after="20"/>
            </w:pPr>
            <w:r>
              <w:rPr>
                <w:sz w:val="19"/>
              </w:rPr>
              <w:t>soundrecording_d0dd1c0cd17209afe241ece24bf6b7b4_0df7c18aae7f02199007b6a96a0c58f87439961422831605</w:t>
            </w:r>
          </w:p>
        </w:tc>
        <w:tc>
          <w:tcPr>
            <w:tcW w:type="dxa" w:w="2409"/>
          </w:tcPr>
          <w:p>
            <w:pPr>
              <w:spacing w:after="20"/>
            </w:pPr>
            <w:r>
              <w:rPr>
                <w:sz w:val="19"/>
              </w:rPr>
              <w:t>在知识库「古源尊者开示及上座部佛教资料」中搜索「如来禅修学体系05 缘起 古源尊者」打开</w:t>
            </w:r>
          </w:p>
        </w:tc>
      </w:tr>
      <w:tr>
        <w:tc>
          <w:tcPr>
            <w:tcW w:type="dxa" w:w="2409"/>
            <w:shd w:val="clear" w:color="auto" w:fill="F2F2F2"/>
          </w:tcPr>
          <w:p>
            <w:pPr>
              <w:spacing w:after="20"/>
            </w:pPr>
            <w:r>
              <w:rPr>
                <w:sz w:val="19"/>
              </w:rPr>
              <w:t>突破生命的束缚3（延伸：三颠倒形成机理与梳理，选读）</w:t>
            </w:r>
          </w:p>
        </w:tc>
        <w:tc>
          <w:tcPr>
            <w:tcW w:type="dxa" w:w="2409"/>
            <w:shd w:val="clear" w:color="auto" w:fill="F2F2F2"/>
          </w:tcPr>
          <w:p>
            <w:pPr>
              <w:spacing w:after="20"/>
            </w:pPr>
            <w:r>
              <w:rPr>
                <w:sz w:val="19"/>
              </w:rPr>
              <w:t>音声转写</w:t>
            </w:r>
          </w:p>
        </w:tc>
        <w:tc>
          <w:tcPr>
            <w:tcW w:type="dxa" w:w="2409"/>
            <w:shd w:val="clear" w:color="auto" w:fill="F2F2F2"/>
          </w:tcPr>
          <w:p>
            <w:pPr>
              <w:spacing w:after="20"/>
            </w:pPr>
            <w:r>
              <w:rPr>
                <w:sz w:val="19"/>
              </w:rPr>
              <w:t>soundrecording_d0dd1c0cd17209afe241ece24bf6b7b4_5215bc32a5d051e638c026adefd212af7439961422831605</w:t>
            </w:r>
          </w:p>
        </w:tc>
        <w:tc>
          <w:tcPr>
            <w:tcW w:type="dxa" w:w="2409"/>
            <w:shd w:val="clear" w:color="auto" w:fill="F2F2F2"/>
          </w:tcPr>
          <w:p>
            <w:pPr>
              <w:spacing w:after="20"/>
            </w:pPr>
            <w:r>
              <w:rPr>
                <w:sz w:val="19"/>
              </w:rPr>
              <w:t>在知识库「古源尊者开示及上座部佛教资料」中搜索「突破生命的束缚3」打开</w:t>
            </w:r>
          </w:p>
        </w:tc>
      </w:tr>
      <w:tr>
        <w:tc>
          <w:tcPr>
            <w:tcW w:type="dxa" w:w="2409"/>
          </w:tcPr>
          <w:p>
            <w:pPr>
              <w:spacing w:after="20"/>
            </w:pPr>
            <w:r>
              <w:rPr>
                <w:sz w:val="19"/>
              </w:rPr>
              <w:t>观察缘起（帕奥禅师；延伸：缘起修法与过去五因的查法，选读）</w:t>
            </w:r>
          </w:p>
        </w:tc>
        <w:tc>
          <w:tcPr>
            <w:tcW w:type="dxa" w:w="2409"/>
          </w:tcPr>
          <w:p>
            <w:pPr>
              <w:spacing w:after="20"/>
            </w:pPr>
            <w:r>
              <w:rPr>
                <w:sz w:val="19"/>
              </w:rPr>
              <w:t>PDF著作原文</w:t>
            </w:r>
          </w:p>
        </w:tc>
        <w:tc>
          <w:tcPr>
            <w:tcW w:type="dxa" w:w="2409"/>
          </w:tcPr>
          <w:p>
            <w:pPr>
              <w:spacing w:after="20"/>
            </w:pPr>
            <w:r>
              <w:rPr>
                <w:sz w:val="19"/>
              </w:rPr>
              <w:t>pdf_d0dd1c0cd17209afe241ece24bf6b7b4_acfe2664d6531228cd859d81aa22636c7439961422831605</w:t>
            </w:r>
          </w:p>
        </w:tc>
        <w:tc>
          <w:tcPr>
            <w:tcW w:type="dxa" w:w="2409"/>
          </w:tcPr>
          <w:p>
            <w:pPr>
              <w:spacing w:after="20"/>
            </w:pPr>
            <w:r>
              <w:rPr>
                <w:sz w:val="19"/>
              </w:rPr>
              <w:t>在知识库「古源尊者开示及上座部佛教资料」中搜索「观察缘起 帕奥禅师」打开</w:t>
            </w:r>
          </w:p>
        </w:tc>
      </w:tr>
    </w:tbl>
    <w:p>
      <w:r>
        <w:rPr>
          <w:sz w:val="21"/>
        </w:rPr>
        <w:t>&lt;!--/EXT_READ--&gt;</w:t>
      </w:r>
    </w:p>
    <w:p>
      <w:r>
        <w:rPr>
          <w:sz w:val="21"/>
        </w:rPr>
        <w:t>&lt;!--W_LEAD--&gt;开场提示：手机静音，我们用一分钟静坐开始；今天谈"无明与三颠倒"，先把三条说在前头——无明是普遍现状、佛陀指出它恰恰是为了指明出路，我们不给自己定罪；分享自愿、不评判；今天共读两段课件、一段录音转写，读完每人先说一句最触动你的话。&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读书会08·第4周·集圣谛·无明与苦集的生活运用（朗读优化版）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