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第7周：集圣谛（三）——无明、五种苦因与烦恼轮转（主持人版）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你不是老师，是"共学同行者"。你不需要懂阿毗达摩，只需要按流程走。</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加读◈扩展段（约40 min）</w:t>
            </w:r>
          </w:p>
        </w:tc>
      </w:tr>
      <w:tr>
        <w:tc>
          <w:tcPr>
            <w:tcW w:type="dxa" w:w="2409"/>
          </w:tcPr>
          <w:p>
            <w:pPr>
              <w:spacing w:after="20"/>
            </w:pPr>
            <w:r>
              <w:rPr>
                <w:sz w:val="19"/>
              </w:rPr>
              <w:t>💬 第一轮分享</w:t>
            </w:r>
          </w:p>
        </w:tc>
        <w:tc>
          <w:tcPr>
            <w:tcW w:type="dxa" w:w="2409"/>
          </w:tcPr>
          <w:p>
            <w:pPr>
              <w:spacing w:after="20"/>
            </w:pPr>
            <w:r>
              <w:rPr>
                <w:sz w:val="19"/>
              </w:rPr>
              <w:t>20 min</w:t>
            </w:r>
          </w:p>
        </w:tc>
        <w:tc>
          <w:tcPr>
            <w:tcW w:type="dxa" w:w="2409"/>
          </w:tcPr>
          <w:p>
            <w:pPr>
              <w:spacing w:after="20"/>
            </w:pPr>
            <w:r>
              <w:rPr>
                <w:sz w:val="19"/>
              </w:rPr>
              <w:t>每人1句话（约15 min）</w:t>
            </w:r>
          </w:p>
        </w:tc>
        <w:tc>
          <w:tcPr>
            <w:tcW w:type="dxa" w:w="2409"/>
          </w:tcPr>
          <w:p>
            <w:pPr>
              <w:spacing w:after="20"/>
            </w:pPr>
            <w:r>
              <w:rPr>
                <w:sz w:val="19"/>
              </w:rPr>
              <w:t>每人3分钟（约30 min）</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只讨论问题①（约20 min）</w:t>
            </w:r>
          </w:p>
        </w:tc>
        <w:tc>
          <w:tcPr>
            <w:tcW w:type="dxa" w:w="2409"/>
            <w:shd w:val="clear" w:color="auto" w:fill="F2F2F2"/>
          </w:tcPr>
          <w:p>
            <w:pPr>
              <w:spacing w:after="20"/>
            </w:pPr>
            <w:r>
              <w:rPr>
                <w:sz w:val="19"/>
              </w:rPr>
              <w:t>讨论全部问题+扩展（约45 min）</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min（只做"呼吸放松＋一句替换"）</w:t>
            </w:r>
          </w:p>
        </w:tc>
        <w:tc>
          <w:tcPr>
            <w:tcW w:type="dxa" w:w="2409"/>
          </w:tcPr>
          <w:p>
            <w:pPr>
              <w:spacing w:after="20"/>
            </w:pPr>
            <w:r>
              <w:rPr>
                <w:sz w:val="19"/>
              </w:rPr>
              <w:t>延长至20 min（静坐加满）</w:t>
            </w:r>
          </w:p>
        </w:tc>
      </w:tr>
      <w:tr>
        <w:tc>
          <w:tcPr>
            <w:tcW w:type="dxa" w:w="2409"/>
            <w:shd w:val="clear" w:color="auto" w:fill="F2F2F2"/>
          </w:tcPr>
          <w:p>
            <w:pPr>
              <w:spacing w:after="20"/>
            </w:pPr>
            <w:r>
              <w:rPr>
                <w:sz w:val="19"/>
              </w:rPr>
              <w:t>🔚 收尾回向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缩至10 min</w:t>
            </w:r>
          </w:p>
        </w:tc>
        <w:tc>
          <w:tcPr>
            <w:tcW w:type="dxa" w:w="2409"/>
            <w:shd w:val="clear" w:color="auto" w:fill="F2F2F2"/>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xml:space="preserve">：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 </w:t>
      </w:r>
      <w:r>
        <w:rPr>
          <w:b/>
          <w:sz w:val="20"/>
        </w:rPr>
        <w:t>本周加一条</w:t>
      </w:r>
      <w:r>
        <w:rPr>
          <w:sz w:val="20"/>
        </w:rPr>
        <w:t>：本周谈"无明"与"三颠倒"，最容易出的偏差是学员听完开始"自我否定"——"原来我处处都是颠倒、都是无明"。主持人整场要立稳一句话：</w:t>
      </w:r>
      <w:r>
        <w:rPr>
          <w:b/>
          <w:sz w:val="20"/>
        </w:rPr>
        <w:t>无明是普遍现状，不是谁的过错；佛陀指出无明，恰恰是为了指明出路</w:t>
      </w:r>
      <w:r>
        <w:rPr>
          <w:sz w:val="20"/>
        </w:rPr>
        <w:t>——月黑日看不到月亮，不等于月亮不存在。分享自愿、不评判，梳理"稻草人"只挑轻的挑，不翻重创伤；有人自我攻击时，立即用原文里"发现烦恼应该欢喜""彼分断"的框架接住（详见文末特别提醒）。</w:t>
      </w:r>
    </w:p>
    <w:p>
      <w:pPr>
        <w:spacing w:before="40" w:after="80"/>
        <w:ind w:left="283"/>
        <w:shd w:val="clear" w:color="auto" w:fill="EEF2F8"/>
        <w:pBdr>
          <w:left w:val="single" w:sz="20" w:space="6" w:color="1F3864"/>
        </w:pBdr>
      </w:pPr>
      <w:r>
        <w:rPr>
          <w:b/>
          <w:sz w:val="20"/>
        </w:rPr>
        <w:t>读书会08：四圣谛（一）——苦与集 · 第7周</w:t>
      </w:r>
      <w:r>
        <w:rPr>
          <w:sz w:val="20"/>
        </w:rPr>
        <w:t xml:space="preserve"> 主持人：你不需要提前懂阿毗达摩，按本手册推进即可。 本周主题：集圣谛（三）——无明、五种苦因与烦恼轮转。一句话：前两周我们认识了"渴爱"这只挂担子的手——它在哪里生起、怎样贪着；这一周往根上再挖一层：</w:t>
      </w:r>
      <w:r>
        <w:rPr>
          <w:b/>
          <w:sz w:val="20"/>
        </w:rPr>
        <w:t>无明</w:t>
      </w:r>
      <w:r>
        <w:rPr>
          <w:sz w:val="20"/>
        </w:rPr>
        <w:t>——对四圣谛无知、不知道有涅槃，以为"这种生命存在方式是唯一的"；它像月黑日的云层，遮住月亮，让从未见过月光的人以为"月亮不存在"。无明不是一下子形成的，它经过</w:t>
      </w:r>
      <w:r>
        <w:rPr>
          <w:b/>
          <w:sz w:val="20"/>
        </w:rPr>
        <w:t>三颠倒</w:t>
      </w:r>
      <w:r>
        <w:rPr>
          <w:sz w:val="20"/>
        </w:rPr>
        <w:t>三级台阶沉淀：想颠倒（标记对了、判断错了——错认稻草人为人）→心颠倒（一开始就认错了——稻草人就是人）→见颠倒（坚固执持、谁劝都不听）；无明与渴爱、执取合流，加上业行与业力，就是造成今生五取蕴的</w:t>
      </w:r>
      <w:r>
        <w:rPr>
          <w:b/>
          <w:sz w:val="20"/>
        </w:rPr>
        <w:t>五种苦因——无明、爱、取、行、业</w:t>
      </w:r>
      <w:r>
        <w:rPr>
          <w:sz w:val="20"/>
        </w:rPr>
        <w:t>；它们推动</w:t>
      </w:r>
      <w:r>
        <w:rPr>
          <w:b/>
          <w:sz w:val="20"/>
        </w:rPr>
        <w:t>烦恼轮转→业轮转→果报轮转</w:t>
      </w:r>
      <w:r>
        <w:rPr>
          <w:sz w:val="20"/>
        </w:rPr>
        <w:t>，一圈一圈转出生命，而且原文说："你每一个刹那都在轮回。"落点依旧是方向而非打击：佛陀指出无明，恰恰是为了指明出路——"果报如此，速行可变"，看得清一分，就松动一分。材料①为《〈摄集〉汇总讲义》"四漏之无明"与"三颠倒"章，材料②为第9讲共修版课件"无明缘行"章，材料③为《如来禅修学体系05·缘起》音声转写的缘起链段（W2取其苦谛段，本周取缘起链段），均可直接共读。</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轮回的根是什么？无明到底是什么——"对四圣谛无知"和"不知道有涅槃"各指什么？三颠倒（想颠倒／心颠倒／见颠倒）怎样一步步沉淀成坚固的错看？造成今生五取蕴的五种苦因（无明、爱、取、行、业）如何推动烦恼轮转—业轮转—果报轮转？为什么说"果报如此，速行可变"，出路在哪里？</w:t>
            </w:r>
          </w:p>
        </w:tc>
      </w:tr>
      <w:tr>
        <w:tc>
          <w:tcPr>
            <w:tcW w:type="dxa" w:w="4819"/>
          </w:tcPr>
          <w:p>
            <w:pPr>
              <w:spacing w:after="20"/>
            </w:pPr>
            <w:r>
              <w:rPr>
                <w:sz w:val="19"/>
              </w:rPr>
              <w:t>共读原文</w:t>
            </w:r>
          </w:p>
        </w:tc>
        <w:tc>
          <w:tcPr>
            <w:tcW w:type="dxa" w:w="4819"/>
          </w:tcPr>
          <w:p>
            <w:pPr>
              <w:spacing w:after="20"/>
            </w:pPr>
            <w:r>
              <w:rPr>
                <w:sz w:val="19"/>
              </w:rPr>
              <w:t>① 摄集汇总讲义"四漏之无明＋三颠倒"章：轮回的根是无明和渴爱；月黑日的比喻；"狂风暴雨"贤友的想蕴标记；狼孩与三颠倒的形成；虽见究竟法、不见四圣谛仍是无明；"知道是苦啊，但又能怎么样呢"——不知有涅槃与大海的比喻；日常发现烦恼、削弱无明（彼分断、"娘娘腔"的稻草人）；痴的标准定义与"瞎眼""睁眼瞎"；想颠倒（稻草人）与心颠倒（魔术师）；从麻雀到见颠倒的层层递进；贴标签与常乐我净的三种层次；三种颠倒的断除（Word课件直取）② 第9讲共修版"无明缘行"章：无明的定义——经教法对四谛无智、论教法对八处无智；无明的遮蔽义；十六种生命的犹豫；遮蔽实相生邪执（四句偈）；福行／非福行／不动行；烦恼轮转—业轮转—果报轮转的链条；"有无明故有行"（PDF课件直取）③ 如来禅修学体系05·缘起[00:12:35.040]之后的缘起链段：佛陀解释集圣谛（三种爱与种子湿度喻）；五因与业力相续；临终的无明爱取行业；十二缘起支与缘起第五法；二根、三轮转、三连接；每一刹那都在轮回；"果报如此，速行可变"（音声转写·依据录音转写整理）</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每天睡前挑一个当天"自动冒出来的判断或标签"（对人、对事、对自己都算），问自己一句："这是事实，还是一个旧的标记？"问完就放下，不评判自己；若情绪波动，改修2分钟慈心或呼吸放松即可</w:t>
            </w:r>
          </w:p>
        </w:tc>
      </w:tr>
      <w:tr>
        <w:tc>
          <w:tcPr>
            <w:tcW w:type="dxa" w:w="4819"/>
          </w:tcPr>
          <w:p>
            <w:pPr>
              <w:spacing w:after="20"/>
            </w:pPr>
            <w:r>
              <w:rPr>
                <w:sz w:val="19"/>
              </w:rPr>
              <w:t>本周锚点词</w:t>
            </w:r>
          </w:p>
        </w:tc>
        <w:tc>
          <w:tcPr>
            <w:tcW w:type="dxa" w:w="4819"/>
          </w:tcPr>
          <w:p>
            <w:pPr>
              <w:spacing w:after="20"/>
            </w:pPr>
            <w:r>
              <w:rPr>
                <w:sz w:val="19"/>
              </w:rPr>
              <w:t>无明 · 三颠倒 · 五因（无明爱取行业）· 烦恼轮转 · 果报如此速行可变</w:t>
            </w:r>
          </w:p>
        </w:tc>
      </w:tr>
      <w:tr>
        <w:tc>
          <w:tcPr>
            <w:tcW w:type="dxa" w:w="4819"/>
            <w:shd w:val="clear" w:color="auto" w:fill="F2F2F2"/>
          </w:tcPr>
          <w:p>
            <w:pPr>
              <w:spacing w:after="20"/>
            </w:pPr>
            <w:r>
              <w:rPr>
                <w:sz w:val="19"/>
              </w:rPr>
              <w:t>素材边界</w:t>
            </w:r>
          </w:p>
        </w:tc>
        <w:tc>
          <w:tcPr>
            <w:tcW w:type="dxa" w:w="4819"/>
            <w:shd w:val="clear" w:color="auto" w:fill="F2F2F2"/>
          </w:tcPr>
          <w:p>
            <w:pPr>
              <w:spacing w:after="20"/>
            </w:pPr>
            <w:r>
              <w:rPr>
                <w:sz w:val="19"/>
              </w:rPr>
              <w:t>材料①为153–196讲完整版汇总讲义，本周只取"四漏之无明"与"三颠倒"相关章节；其中193讲四圣谛(一)部分W1已用应用版PDF、194/195讲渴爱与十组处所W5–W6已用共修版PDF、196讲W8用应用版PDF、190讲五取蕴07线已用共修版（仅列延伸阅读），均不重复照录；材料②只取"无明缘行"章，图形页代码无法提取处如实注明；材料③与W2跨周拆分——W2取苦谛段（照录止于[00:12:35.040]），本周取[00:12:35.040]之后的缘起链段</w:t>
            </w:r>
          </w:p>
        </w:tc>
      </w:tr>
      <w:tr>
        <w:tc>
          <w:tcPr>
            <w:tcW w:type="dxa" w:w="4819"/>
          </w:tcPr>
          <w:p>
            <w:pPr>
              <w:spacing w:after="20"/>
            </w:pPr>
            <w:r>
              <w:rPr>
                <w:sz w:val="19"/>
              </w:rPr>
              <w:t>与前后周关系</w:t>
            </w:r>
          </w:p>
        </w:tc>
        <w:tc>
          <w:tcPr>
            <w:tcW w:type="dxa" w:w="4819"/>
          </w:tcPr>
          <w:p>
            <w:pPr>
              <w:spacing w:after="20"/>
            </w:pPr>
            <w:r>
              <w:rPr>
                <w:sz w:val="19"/>
              </w:rPr>
              <w:t xml:space="preserve">W5"渴爱三种"→W6"渴爱生起的十组处所"→ </w:t>
            </w:r>
            <w:r>
              <w:rPr>
                <w:b/>
                <w:sz w:val="19"/>
              </w:rPr>
              <w:t>W7"往根上再挖一层：无明与五因、缘起链、三颠倒"</w:t>
            </w:r>
            <w:r>
              <w:rPr>
                <w:sz w:val="19"/>
              </w:rPr>
              <w:t xml:space="preserve"> → W8"以四圣谛看问题——苦与集的生活运用与总结"（本系列收官周）；本周是集谛三讲的收口：渴爱（W5–W6）与无明（W7）正是佛陀说的"轮回的两个根本"（二根）</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共读原文只读标注 </w:t>
            </w:r>
            <w:r>
              <w:rPr>
                <w:b/>
                <w:sz w:val="19"/>
              </w:rPr>
              <w:t>★核心</w:t>
            </w:r>
            <w:r>
              <w:rPr>
                <w:sz w:val="19"/>
              </w:rPr>
              <w:t xml:space="preserve"> 的段落（材料①第1、2、3、6、9、10、11节＋材料②第1、2、3节＋材料③第一、二、三、五节；所有◈扩展段可整段跳过）；③ 第一轮分享每人只说一句话；④ 主题讨论只讨论问题①；⑤ 禅修练习缩至8分钟（只做"呼吸放松＋一句替换"两步）；⑥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延长禅修练习（静坐加满）；④ 增加"每人分享一个自己的'稻草人'"环节（自愿，允许跳过）</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宁可跳过后半段原文，也要让每个人都有机会说话。本周话题容易勾起自我批判，主持人务必守住："我们是在学'看清楚'，不是在学'骂自己'。"若讨论中自我否定的话出现两次以上，提前启用特别提醒第2条。</w:t>
      </w:r>
    </w:p>
    <w:p>
      <w:pPr>
        <w:spacing w:before="160" w:after="80"/>
      </w:pPr>
      <w:r>
        <w:rPr>
          <w:rFonts w:ascii="Microsoft YaHei" w:hAnsi="Microsoft YaHei" w:eastAsia="Microsoft YaHei"/>
          <w:b/>
          <w:color w:val="1F3864"/>
          <w:sz w:val="28"/>
        </w:rPr>
        <w:t>🧘 静心开场（10 min）</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我们先静坐一分钟。闭上眼睛，感受自己的呼吸，不用改变它，只是知道它在进出。（停顿60秒） 今天是《四圣谛（一）——苦与集》的第七次相聚。前两周，我们认识了佛陀说的苦因——渴爱：它有三种（欲爱、有爱、无有爱），它在我们眼耳鼻舌身意的每一处生起。今天，我们往根上再挖一层，去见这位最少被看见、却一直在幕后的——</w:t>
      </w:r>
      <w:r>
        <w:rPr>
          <w:b/>
          <w:sz w:val="20"/>
        </w:rPr>
        <w:t>无明</w:t>
      </w:r>
      <w:r>
        <w:rPr>
          <w:sz w:val="20"/>
        </w:rPr>
        <w:t>。 先说清楚三件事，这是我们今天的约定。第一，无明不是哪个人的毛病，它是众生的普遍现状——原文明明说，连很多修行很久的人也还没有彻底解决它；所以今天</w:t>
      </w:r>
      <w:r>
        <w:rPr>
          <w:b/>
          <w:sz w:val="20"/>
        </w:rPr>
        <w:t>不是来给自己定罪的</w:t>
      </w:r>
      <w:r>
        <w:rPr>
          <w:sz w:val="20"/>
        </w:rPr>
        <w:t>，恰恰相反，佛陀指出无明，是为了指明出路：看不见月亮，不等于月亮不存在。第二，今天会讲到"三颠倒"——想颠倒、心颠倒、见颠倒，听起来吓人，其实原文用的是很日常的画面：错认稻草人、看魔术把土块当金子、给人贴标签。我们只拿这些画面对照自己</w:t>
      </w:r>
      <w:r>
        <w:rPr>
          <w:b/>
          <w:sz w:val="20"/>
        </w:rPr>
        <w:t>轻的、小的</w:t>
      </w:r>
      <w:r>
        <w:rPr>
          <w:sz w:val="20"/>
        </w:rPr>
        <w:t>经验，不翻沉重的旧账。第三，所有分享</w:t>
      </w:r>
      <w:r>
        <w:rPr>
          <w:b/>
          <w:sz w:val="20"/>
        </w:rPr>
        <w:t>自愿、不评判</w:t>
      </w:r>
      <w:r>
        <w:rPr>
          <w:sz w:val="20"/>
        </w:rPr>
        <w:t>，任何时候想停下来说一声就好，我们可以改做几分钟呼吸放松，也可以静坐或暂时离席，都完全可以。 今天共读的地图先交个底：第一段讲"什么是无明"——轮回的根是无明和渴爱，无明就是"对四圣谛无知、不知道有涅槃"；然后看它是怎么一步一步形成的——三颠倒；第二段是课件里的"无明缘行"——它怎样遮蔽实相、生出执取，跟爱、取一起构成五种苦因，推动三轮转；第三段是缘起的总图——十二缘起支，还有一句特别实在的话："果报如此，速行可变。" 顺带交代前后周的接法：W5–W6讲渴爱是"幕前的手"，本周讲无明是"幕后的根"——原文说这两样正是"轮回的两个根本"（二根）。下周是这个系列的最后一周：《以四圣谛看问题——苦与集的生活运用与总结》，把八周学的东西落到生活里去用。 带着这个约定，我们今天的环节是：一起读三段原文、第一轮分享、主题讨论，最后15分钟做一个"看标记"的小练习。不用紧张，我们慢慢来。</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：有没有哪个反复出现的老毛病或老情绪，你至今说不清它是从哪来的？</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sz w:val="20"/>
        </w:rPr>
        <w:t>⚠️ 主持人操作：以下为完整原文文字，可直接照读或让大家轮流朗读，无需查知识库。出处信息见各材料下方；材料①②为课件直取原文；材料③为录音转写整理文字（依据录音转写整理，已校对明显同音错字），时间码（如[00:13:25]）是出处标记、朗读时跳过不念，（ ）内为整理注记，同样跳过不念。三份材料的逐字照录与编者注见《第7周_素材照录.md》。</w:t>
      </w:r>
    </w:p>
    <w:p>
      <w:pPr>
        <w:spacing w:before="40" w:after="80"/>
        <w:ind w:left="283"/>
        <w:shd w:val="clear" w:color="auto" w:fill="EEF2F8"/>
        <w:pBdr>
          <w:left w:val="single" w:sz="20" w:space="6" w:color="1F3864"/>
        </w:pBdr>
      </w:pPr>
      <w:r>
        <w:rPr>
          <w:b/>
          <w:sz w:val="20"/>
        </w:rPr>
        <w:t>【本周朗读段 · 开始】</w:t>
      </w:r>
      <w:r>
        <w:rPr>
          <w:sz w:val="20"/>
        </w:rPr>
        <w:t>（本段约 3567 字，供中等稍慢朗读，约 20 分钟；其余为默读／选读／延伸内容）</w:t>
      </w:r>
    </w:p>
    <w:p>
      <w:pPr>
        <w:spacing w:before="120" w:after="80"/>
      </w:pPr>
      <w:r>
        <w:rPr>
          <w:rFonts w:ascii="Microsoft YaHei" w:hAnsi="Microsoft YaHei" w:eastAsia="Microsoft YaHei"/>
          <w:b/>
          <w:color w:val="1F3864"/>
          <w:sz w:val="25"/>
        </w:rPr>
        <w:t>本周共读脉络（主持人先看，不必念出来）</w:t>
      </w:r>
    </w:p>
    <w:p>
      <w:pPr>
        <w:ind w:left="340"/>
      </w:pPr>
      <w:r>
        <w:rPr>
          <w:color w:val="1F3864"/>
          <w:sz w:val="21"/>
        </w:rPr>
        <w:t xml:space="preserve">• </w:t>
      </w:r>
      <w:r>
        <w:rPr>
          <w:b/>
          <w:sz w:val="21"/>
        </w:rPr>
        <w:t>第一条线（什么是无明）</w:t>
      </w:r>
      <w:r>
        <w:rPr>
          <w:sz w:val="21"/>
        </w:rPr>
        <w:t>：材料①第1、2、5、6节——轮回的根是无明和渴爱；无明是不能彻见究竟法、对四圣谛无知；"知道是苦啊，但又能怎么样呢"是因为不知有涅槃；月黑日与大海两个比喻把"出路"讲透。</w:t>
      </w:r>
    </w:p>
    <w:p>
      <w:pPr>
        <w:ind w:left="340"/>
      </w:pPr>
      <w:r>
        <w:rPr>
          <w:color w:val="1F3864"/>
          <w:sz w:val="21"/>
        </w:rPr>
        <w:t xml:space="preserve">• </w:t>
      </w:r>
      <w:r>
        <w:rPr>
          <w:b/>
          <w:sz w:val="21"/>
        </w:rPr>
        <w:t>第二条线（无明怎么形成）</w:t>
      </w:r>
      <w:r>
        <w:rPr>
          <w:sz w:val="21"/>
        </w:rPr>
        <w:t>：材料①第3、4节＋第9–12节——想蕴标记、"狂风暴雨"贤友、狼孩；想颠倒→心颠倒→见颠倒三级台阶；贴标签的日常与断除次第。</w:t>
      </w:r>
    </w:p>
    <w:p>
      <w:pPr>
        <w:ind w:left="340"/>
      </w:pPr>
      <w:r>
        <w:rPr>
          <w:color w:val="1F3864"/>
          <w:sz w:val="21"/>
        </w:rPr>
        <w:t xml:space="preserve">• </w:t>
      </w:r>
      <w:r>
        <w:rPr>
          <w:b/>
          <w:sz w:val="21"/>
        </w:rPr>
        <w:t>第三条线（无明怎样推动轮回）</w:t>
      </w:r>
      <w:r>
        <w:rPr>
          <w:sz w:val="21"/>
        </w:rPr>
        <w:t>：材料②第1–3节＋材料③第二、三节——八处无智、遮蔽义、邪执四句偈；五种苦因；十二缘起支；二根、三轮转、三连接。</w:t>
      </w:r>
    </w:p>
    <w:p>
      <w:pPr>
        <w:ind w:left="340"/>
      </w:pPr>
      <w:r>
        <w:rPr>
          <w:color w:val="1F3864"/>
          <w:sz w:val="21"/>
        </w:rPr>
        <w:t xml:space="preserve">• </w:t>
      </w:r>
      <w:r>
        <w:rPr>
          <w:b/>
          <w:sz w:val="21"/>
        </w:rPr>
        <w:t>出口（本周的落点）</w:t>
      </w:r>
      <w:r>
        <w:rPr>
          <w:sz w:val="21"/>
        </w:rPr>
        <w:t>：材料①第7节（削弱无明从日常下手、"发现烦恼应该欢喜"）＋材料③第五节（"果报如此，速行可变"）——看清是为了松动，不是为了自责。</w:t>
      </w:r>
    </w:p>
    <w:p>
      <w:pPr>
        <w:ind w:left="340"/>
      </w:pPr>
      <w:r>
        <w:rPr>
          <w:color w:val="1F3864"/>
          <w:sz w:val="21"/>
        </w:rPr>
        <w:t xml:space="preserve">• </w:t>
      </w:r>
      <w:r>
        <w:rPr>
          <w:b/>
          <w:sz w:val="21"/>
        </w:rPr>
        <w:t>读法提醒</w:t>
      </w:r>
      <w:r>
        <w:rPr>
          <w:sz w:val="21"/>
        </w:rPr>
        <w:t>：三段材料不必全读——★核心按节次读，◈扩展由主持人现场挑1–2节即可；材料③时间码跳过不念。共读的目标不是"读完"，是让每个人至少完整听进一次："想颠倒、心颠倒、见颠倒，都是无明，只是程度深浅的差别"和"佛陀指出无明，恰恰是为了指明出路"。</w:t>
      </w:r>
    </w:p>
    <w:p>
      <w:pPr>
        <w:ind w:left="340"/>
      </w:pPr>
      <w:r>
        <w:rPr>
          <w:color w:val="1F3864"/>
          <w:sz w:val="21"/>
        </w:rPr>
        <w:t xml:space="preserve">• </w:t>
      </w:r>
      <w:r>
        <w:rPr>
          <w:b/>
          <w:sz w:val="21"/>
        </w:rPr>
        <w:t>时间分配建议</w:t>
      </w:r>
      <w:r>
        <w:rPr>
          <w:sz w:val="21"/>
        </w:rPr>
        <w:t>：★核心约20分钟（材料①约10分钟＋材料②约4分钟＋材料③约6分钟），◈扩展约10分钟；若只有15分钟，读材料①第1、2、3、6节＋材料③第一、二节。</w:t>
      </w:r>
    </w:p>
    <w:p>
      <w:pPr>
        <w:spacing w:before="120" w:after="80"/>
      </w:pPr>
      <w:r>
        <w:rPr>
          <w:rFonts w:ascii="Microsoft YaHei" w:hAnsi="Microsoft YaHei" w:eastAsia="Microsoft YaHei"/>
          <w:b/>
          <w:color w:val="1F3864"/>
          <w:sz w:val="25"/>
        </w:rPr>
        <w:t>原文材料①：四漏之无明与三颠倒——无明的定义、形成、表现与断除（《〈摄集〉汇总讲义》节选）</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：《〈摄集〉汇总讲义-阿毗达摩应用二阶-153-196讲完整版.docx》（"四漏之无明"章与"三颠倒"章）</w:t>
      </w:r>
    </w:p>
    <w:p>
      <w:pPr>
        <w:ind w:left="340"/>
      </w:pPr>
      <w:r>
        <w:rPr>
          <w:color w:val="1F3864"/>
          <w:sz w:val="21"/>
        </w:rPr>
        <w:t xml:space="preserve">• </w:t>
      </w:r>
      <w:r>
        <w:rPr>
          <w:b/>
          <w:sz w:val="21"/>
        </w:rPr>
        <w:t>文件类型</w:t>
      </w:r>
      <w:r>
        <w:rPr>
          <w:sz w:val="21"/>
        </w:rPr>
        <w:t>：Word 课件原文</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：word_d0dd1c0cd17209afe241ece24bf6b7b4_ef11e067a026d32af1d0ce617308f0ea7439961422831605</w:t>
      </w:r>
    </w:p>
    <w:p>
      <w:pPr>
        <w:ind w:left="340"/>
      </w:pPr>
      <w:r>
        <w:rPr>
          <w:color w:val="1F3864"/>
          <w:sz w:val="21"/>
        </w:rPr>
        <w:t xml:space="preserve">• </w:t>
      </w:r>
      <w:r>
        <w:rPr>
          <w:b/>
          <w:sz w:val="21"/>
        </w:rPr>
        <w:t>打开方式</w:t>
      </w:r>
      <w:r>
        <w:rPr>
          <w:sz w:val="21"/>
        </w:rPr>
        <w:t>：ima知识库搜索「摄集 汇总讲义 阿毗达摩应用二阶」即可打开</w:t>
      </w:r>
    </w:p>
    <w:p>
      <w:pPr>
        <w:spacing w:before="40" w:after="80"/>
        <w:ind w:left="283"/>
        <w:shd w:val="clear" w:color="auto" w:fill="EEF2F8"/>
        <w:pBdr>
          <w:left w:val="single" w:sz="20" w:space="6" w:color="1F3864"/>
        </w:pBdr>
      </w:pPr>
      <w:r>
        <w:rPr>
          <w:sz w:val="20"/>
        </w:rPr>
        <w:t>⚠️ 主持人操作：本材料为超大文件汇总讲义，本周只取"四漏之无明"与"三颠倒"相关章节（153–156讲），其余讲次章节已按周分工另行使用、不照录。文内课件图表文字已并入编注，朗读时跳过。</w:t>
      </w:r>
    </w:p>
    <w:p>
      <w:pPr>
        <w:spacing w:before="40" w:after="80"/>
        <w:ind w:left="283"/>
        <w:shd w:val="clear" w:color="auto" w:fill="EEF2F8"/>
        <w:pBdr>
          <w:left w:val="single" w:sz="20" w:space="6" w:color="1F3864"/>
        </w:pBdr>
      </w:pPr>
      <w:r>
        <w:rPr>
          <w:sz w:val="20"/>
        </w:rPr>
        <w:t xml:space="preserve">📎 </w:t>
      </w:r>
      <w:r>
        <w:rPr>
          <w:b/>
          <w:sz w:val="20"/>
        </w:rPr>
        <w:t>完整原文见《原文全集》第7周部分·材料①</w:t>
      </w:r>
      <w:r>
        <w:rPr>
          <w:sz w:val="20"/>
        </w:rPr>
        <w:t>，以下为章节完整文字（照录自本周素材照录，未删改）：</w:t>
      </w:r>
    </w:p>
    <w:p>
      <w:r>
        <w:rPr>
          <w:b/>
          <w:sz w:val="21"/>
        </w:rPr>
        <w:t>★核心段落</w:t>
      </w:r>
      <w:r>
        <w:rPr>
          <w:sz w:val="21"/>
        </w:rPr>
        <w:t>（必读）</w:t>
      </w:r>
    </w:p>
    <w:p>
      <w:r>
        <w:rPr>
          <w:b/>
          <w:sz w:val="21"/>
        </w:rPr>
        <w:t>一、轮回的根：无明和渴爱——什么是无明</w:t>
      </w:r>
    </w:p>
    <w:p>
      <w:r>
        <w:rPr>
          <w:sz w:val="21"/>
        </w:rPr>
        <w:t>那我们说，轮回的根是什么？无明和渴爱。然后呢，沙利子尊者在《中部》第九经《正见经》里面讲到一句话是什么？"无明生起，渴爱就生起"，对吧？"渴爱生起，无明就生起"。所以，无明跟渴爱经常也是一起提出，有时侯它们甚至就是同义词一样的。那么，四漏里面"欲漏、有漏、见漏和无明漏"，欲漏、有漏对应的是什么心所？贪心所；见呢？贪邪见；然后后面的这个无明呢？是痴心所。也就是前面的这个欲漏、有漏、邪见漏都是跟贪相应的，它们都是渴爱，对吧！只是它们是不同的形式而已。最后是无明漏。那么，所有四漏合起来就是无明和渴爱，是吧？！</w:t>
      </w:r>
    </w:p>
    <w:p>
      <w:r>
        <w:rPr>
          <w:sz w:val="21"/>
        </w:rPr>
        <w:t>那无明和渴爱为什么被放在第一位呢？刚才长老讲了，就是说，我们修行干什么？涅槃是什么？有没有人能说得更清楚、大声一点？涅槃是什么？它是烦恼的熄灭。修行的目的是熄灭烦恼。那为什么要熄灭烦恼呢？为什么熄灭烦恼？烦恼是依什么东西而生起？烦恼依无明而生起。我们说烦恼跟无明是相关联的。那什么是无明呢？无明是不能彻见究竟法。</w:t>
      </w:r>
    </w:p>
    <w:p>
      <w:r>
        <w:rPr>
          <w:b/>
          <w:sz w:val="21"/>
        </w:rPr>
        <w:t>二、月黑日的比喻：看不见不等于不存在</w:t>
      </w:r>
    </w:p>
    <w:p>
      <w:r>
        <w:rPr>
          <w:sz w:val="21"/>
        </w:rPr>
        <w:t>你觉得什么叫做"不能彻见究竟法"？用一个世俗的、大家听得懂的语言比一下，可以吗？说这个男人、女人。明明你是男人，她是女人，怎么办呢？</w:t>
      </w:r>
    </w:p>
    <w:p>
      <w:r>
        <w:rPr>
          <w:sz w:val="21"/>
        </w:rPr>
        <w:t>我们举个例子：月黑日，就是每个月的农历三十日看得到月亮吗？看不到月亮。然后从来没有见到过月亮的人会怎样？他会问："月亮真的存在吗？" 那是什么问题？这个认为月亮不存在的人是什么问题？月亮被什么东西遮蔽了？被地球遮蔽了。我们应该这么来讲，就是说，月亮它本来就存在，不能因为说被地球遮蔽了，我们就说月亮不存在。然而呢，如果从来没有见过月亮的人，他无法想象，在这个黑暗的夜里会有月亮。从初一、初二、初三，到十五的时候，月亮会非常圆满地在天空中出现，柔和的月光会洒满大地，他无法想象。这个不是非常准确的比喻，但是帕奥西亚多在《趣涅槃道》里面对痴心所曾经用过这样的一个比喻："什么是无明呢？就是明明有的东西，然后我们因为不知道，我们就认为没有。"</w:t>
      </w:r>
    </w:p>
    <w:p>
      <w:r>
        <w:rPr>
          <w:b/>
          <w:sz w:val="21"/>
        </w:rPr>
        <w:t>三、无明的形成：想蕴标记与"狂风暴雨"的贤友</w:t>
      </w:r>
    </w:p>
    <w:p>
      <w:r>
        <w:rPr>
          <w:sz w:val="21"/>
        </w:rPr>
        <w:t>所以，这无明我们要怎么来看呢？首先，无明是对于所缘的一个态度。为什么会出现这样一种态度呢？从什么时候开始呢？在无始的轮回当中我们是不可知的，什么时候开始不知道，但我们可以用雷迪西亚多在《观禅灯释》里面有过的一个论述：关于"三颠倒"的论述。</w:t>
      </w:r>
    </w:p>
    <w:p>
      <w:r>
        <w:rPr>
          <w:sz w:val="21"/>
        </w:rPr>
        <w:t>我这边举一个例子：我们有一位贤友，当时在做作业的时候，说他眼睛闭上，出来一个很清晰的画面，就是他在十二、三岁的时候。他家在农村，他跟他妈妈在厨房里面炒菜、做饭，然后外面是狂风暴雨。他当时没什么感觉，但做饭做一半的时候，突然间，他们厨房的一堵土墙就这样倒掉了。轰！倒掉了。然后，狂风暴雨就直接吹到他们厨房里面来。他当时感到非常害怕，感觉那堵墙就要砸在他身上一样。那么，这样的一件事情，对他的生命产生什么影响呢？他自己说，现在只要再遇到刮大风，他就会莫名地恐惧，就会很害怕。那在刮大风的时侯，他莫名的恐惧，是莫名的，对不对？在他的心里面并没有呈现出来，小的时候那次狂风暴雨把他吓到了的那个事情，它并没有在他内心里面呈现出来，是不是？那么，也就是说，他过去有这样一个标记，想蕴标记是准确的，曾经发生过的真实的一件事情。但是，他到现在长这么大，四十几岁了，遇到刮大风还能恐惧——这是什么问题？应该说，这个处于心颠倒的阶段。如果他还在想颠倒的阶段，那个影像应该会再冒出来，但那个影像没有冒出来了，只是这样莫名地就会害怕。他认知已经形成，就是"我看这个就是那个了，稻草人就是人，那大风就是会害我"。</w:t>
      </w:r>
    </w:p>
    <w:p>
      <w:r>
        <w:rPr>
          <w:sz w:val="21"/>
        </w:rPr>
        <w:t>那现在呢？他经过好几回梳理，他说现在见大风已经不害怕了。也就是说在想颠倒的阶段、心颠倒的阶段，你梳理它还是有可能转过来的。那如果是到见颠倒就不容易，我们后面再来说。每个人都可以去回忆一下，你曾经有过什么样的标记，然后从那个标记回来看自己现在的生活习惯，有没有跟这个相关联的类型？如果有的话，你就要去调整这个颠倒了。那无明到底是怎么形成的？从无始来看，我们找不到头。但是，在我们每一生当中是能够找到痕迹的。那找到这个痕迹，回过头来，我们来看什么是无明？想颠倒、心颠倒、见颠倒，都是无明啊，只是程度深浅的这种差别。</w:t>
      </w:r>
    </w:p>
    <w:p>
      <w:r>
        <w:rPr>
          <w:b/>
          <w:sz w:val="21"/>
        </w:rPr>
        <w:t>四、（五）无明让我们不知有涅槃："知道是苦啊，但又能怎么样呢"</w:t>
      </w:r>
    </w:p>
    <w:p>
      <w:r>
        <w:rPr>
          <w:sz w:val="21"/>
        </w:rPr>
        <w:t>就对于我们人来讲，我们说苦啊，我们经常讲说，"哎，很苦啊！"但是谁不知道苦啊，但又能怎么办呢，是不是？我也知道苦啊，生、老、病、死苦啊，爱别离、怨憎会、求不得啊，还有五蕴炽盛，人都会死，都很苦。那能怎么办呢？大家都是这样嘛！这里问题出在哪儿？他认为这种生命的存在方式就是唯一的，他没有办法，没有办法可以逃脱啊！他不知道当烦恼灭尽的时候，涅槃会呈现。涅槃是烦恼熄灭，它不是一个状态，或者比喻成北京天安门。涅槃不是北京天安门，"噢，我要去北京天安门，我要去涅槃。"很多人说："有一个像北京天安门一样的，在等待着我们去证得。"就是对大部分的人来讲，仅仅是知道苦，而不知道苦熄灭的那种体验、那种感受，他是很难生起来说——"我要从这种苦的状态里面出来"。</w:t>
      </w:r>
    </w:p>
    <w:p>
      <w:r>
        <w:rPr>
          <w:sz w:val="21"/>
        </w:rPr>
        <w:t>所以，无明呢，如果我们用世俗上的角度来讲，就是说，他认为这样一种生命存在的方式，它是唯一的，没有其他可选择，他不知道有涅槃存在。涅槃本身不能叫存在，但是对他来讲，他不知道有涅槃，那么，这是最大的问题。</w:t>
      </w:r>
    </w:p>
    <w:p>
      <w:r>
        <w:rPr>
          <w:sz w:val="21"/>
        </w:rPr>
        <w:t>涅槃是真实存在的。只是呢，我们讲这个叫"现见涅槃"，不是叫"现证涅槃"。我们经常比喻说："噢，我听说有大海哦，你朝东边走，一直走，就能见到大海啊！" 然后你相信，一路走、走、走，走到有一天在大海边的高山上，你终于看到了，"噢！前面真的有大海！大海是如此的广博！波澜壮阔、深邃！"看到了大海真实存在，但是你还没有投入到大海里面去，你不知道大海的味道。但是你见到大海了以后，你会发现大海跟高山是不一样的，大海跟河流是不一样的，大海跟湖泊是不一样的。如果你想体验大海的广博，你就会下定决心继续往前走，因为大海真实存在。如果没有人跟你讲过有大海，你每天围著稻田，围著那个小湖泊，你会怎么想呢？这就是大海了，我们就只能这么过了，是吧？那么，也就是说，如果没有佛陀，我们所有人都不知道有涅槃；那所有的人都不知道有涅槃，我们就只能守着这个东西，守着这个生命，就认为生命是唯一的，那这个就是无明。</w:t>
      </w:r>
    </w:p>
    <w:p>
      <w:r>
        <w:rPr>
          <w:b/>
          <w:sz w:val="21"/>
        </w:rPr>
        <w:t>五、（七）日常生活中发现烦恼、削弱无明</w:t>
      </w:r>
    </w:p>
    <w:p>
      <w:r>
        <w:rPr>
          <w:sz w:val="21"/>
        </w:rPr>
        <w:t>所以，我们要去看无明或者是烦恼，我们不能够只是去记一些这样的名相，而是回过头来到自己的内心来看，我的无明在日常生活中是怎么表现的？这些无明都是怎么养成的？我们讲，无明要不断地去削弱。无明不是证到阿拉汉道的时侯突然间把它削弱掉的，而是你在修行的开始，就要不断地对它下手。</w:t>
      </w:r>
    </w:p>
    <w:p>
      <w:r>
        <w:rPr>
          <w:sz w:val="21"/>
        </w:rPr>
        <w:t>"修行的目的是断烦恼。但是，断烦恼的前提是要先会发现自己的烦恼。"发现烦恼，然后依着佛陀的教导，一点一点地去削弱烦恼。削弱，削弱到一定程度完之后，它越来越稀薄，你的道智才会有力量起来把它干掉。</w:t>
      </w:r>
    </w:p>
    <w:p>
      <w:r>
        <w:rPr>
          <w:sz w:val="21"/>
        </w:rPr>
        <w:t>佛陀在讲舍断、断除烦恼的时候，也是分阶段的：彼分断、镇伏断、正断断。彼分断干嘛？它就是在我们每一个日常的生活当中，发现烦恼，然后如理作意。在如理作意的当下，本来要生起来的烦恼，就被你断掉了。这彼分断是在当下刹那刹那去断它的。因为你一次一次地去削弱它，所以你无始以来形成的那个惯性、那些习惯就不断被削弱。</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怎么观察？其实很简单。你在走路的时候，走回孤邸，你觉知你的身体。你看一看你这样走路的习惯，是谁在指挥你？你看到某某人，心里面"蹭"地起来一个标记，"这个家伙哈，有点娘娘腔"。这个东西它是什么？哈，稻草人，无明，这就是无明。这个就是！这个人，你看他就对他作一个"娘娘腔"的标记，这个就是"无明"；然后接著下来呢，就不喜欢跟他在一起，这是"爱"；然后拒绝，"我就是不想跟他"，那就是"有"。从无明、爱、取到有，到这个身语意都出来了。无明、爱、取、行、业，它是这样来形成。</w:t>
      </w:r>
    </w:p>
    <w:p>
      <w:r>
        <w:rPr>
          <w:b/>
          <w:sz w:val="21"/>
        </w:rPr>
        <w:t>六、什么是痴与无明：标准的定义与"瞎眼""睁眼瞎"</w:t>
      </w:r>
    </w:p>
    <w:p>
      <w:r>
        <w:rPr>
          <w:sz w:val="21"/>
        </w:rPr>
        <w:t>无明，简单解释为：不能够透视究竟法。通常认为只有在止观时才能够完整透视究竟法，在日常生活中，要看到无明是不可能的。那大家认为日常生活中能看到无明？有想过吗？先看"痴心所"，即无明。</w:t>
      </w:r>
    </w:p>
    <w:p>
      <w:r>
        <w:rPr>
          <w:sz w:val="21"/>
        </w:rPr>
        <w:t>"痴"指的是什么呢？如果能够以智慧辨析三十一界中的有情、无情，辨识它直到究竟法时，且知见到只有：1.究竟色法的集合；2.究竟名法的集合；3.究竟色法和究竟名法的集合。这是正确的知见，叫"名色分别智"。4.因的集合和果的集合，这也是正确的知见，叫"缘摄受智"。</w:t>
      </w:r>
    </w:p>
    <w:p>
      <w:r>
        <w:rPr>
          <w:sz w:val="21"/>
        </w:rPr>
        <w:t>这些色蕴、名蕴，因蕴和果蕴都被称为"行法"，都是无常的，因为它们生起后即坏灭；都是苦（dukkha）的，因为它们不断受到生灭的逼迫；是无我（anatta）的，因为它们是生灭的、受逼迫的，并无不可摧毁的实质；是不净（asubha）的，因此它们是令人厌恶的。若知见诸行法为无常、苦、无我、不净，那即是观智。当你辨识三十一界里的有情与无情，发现这些只是究竟色法的集合、究竟名法的集合、五蕴的集合、十二处的集合或十八界的集合时，发现只有无常法、苦法、无我法的集合时，这样的知见是正见，是明智。若无这些知见，视有情为男人、女人、人、有情、人类、天神、梵天等，视非有情为金、银、财宝、树、山河大地、森林高山，或视他（它）们为常、乐、我、净，这些都是痴、无明，如果坚固的执持这样的见解就是邪见。这是标准的关于什么是痴、什么是正见的描述。</w:t>
      </w:r>
    </w:p>
    <w:p>
      <w:r>
        <w:rPr>
          <w:sz w:val="21"/>
        </w:rPr>
        <w:t>经典上讲，无明——"奔向在究竟意义上并不存在的女人、男人，而不是奔向在究竟意义上存在的诸蕴，此被称为无明。"。</w:t>
      </w:r>
    </w:p>
    <w:p>
      <w:r>
        <w:rPr>
          <w:sz w:val="21"/>
        </w:rPr>
        <w:t>帕奥西亚多在《趣涅槃道》中提到痴有两个特点：一、错知五蕴集合的名色为男人、女人；二、错知外在的由时节生色集合的山、树、石头为山河大地，金、银为金银财宝，这是"错知"。错知类似于你没法看，用一句土话讲就是瞎眼了，"你真是瞎了眼了！这个都不认得！"；痴的另一形象的表现是什么呢？"如魔术师手中的土块，明明是土块，他非得说成是金子：'明明它金光闪闪，怎么说不是金子呢？'"，这种人是什么呢？睁眼瞎，眼睛睁得很大，但他硬是把土块认成金子。"痴"有两个简单的描述：第一个就是瞎眼，第二个就是睁眼瞎。</w:t>
      </w:r>
    </w:p>
    <w:p>
      <w:r>
        <w:rPr>
          <w:sz w:val="21"/>
        </w:rPr>
        <w:t>其实，你看到的也未必是真的，如果你不透彻地去看它、有慧地去看它时，还是跟睁眼瞎一样。"哦，我看到这个人，明明是男人，是女人，这是帅哥，那是美女。"——"所见未必真实"。不从佛法角度，仅用现代医学就能看到一个人最后是很多细胞、很多染色体、很多的基因。从医学角度去看，哪有俊男、美女这样的真实存在？俊男、美女是你构建出来的。西汉末以瘦为美（赵飞燕），唐中后以胖为美（杨玉环）。也就是说，美丑是我们给它定义的，再通过想蕴构建的。佛陀之所以伟大，在于他不单看到现在科学能看到的状态，更直接透视到究竟法，从究竟的层面来看，世俗的男人、女人，只是色蕴、名蕴中的究竟色法、究竟名法而已。而这些色法、名法是有因法、有果法，因法和果法之间，是缘的关系，佛陀全部都理出来。</w:t>
      </w:r>
    </w:p>
    <w:p>
      <w:r>
        <w:rPr>
          <w:b/>
          <w:sz w:val="21"/>
        </w:rPr>
        <w:t>七、三颠倒的定义：想颠倒（稻草人）与心颠倒（魔术师）</w:t>
      </w:r>
    </w:p>
    <w:p>
      <w:r>
        <w:rPr>
          <w:sz w:val="21"/>
        </w:rPr>
        <w:t>大家知道什么是"三颠倒"吗？哪"三颠倒"？想颠倒、心颠倒、见颠倒。第一个，"想颠倒"。雷迪西亚多用的是"稻草人"来比喻。</w:t>
      </w:r>
    </w:p>
    <w:p>
      <w:r>
        <w:rPr>
          <w:sz w:val="21"/>
        </w:rPr>
        <w:t>那稻草人干嘛呢？就是插在田中间，麻雀就不敢来。麻雀为什么不敢来呢？首先是那一批麻雀里面，肯定有一部分的麻雀来吃稻穗的时候被农民赶过，甚至可能被弓箭、枪、气枪打过，有些麻雀同伴受伤了，乃至于死亡了，肯定遭遇过这样的一件事情。然后呢，在这些麻雀的心里面形成一个什么？留下了一个想蕴标记。这个想蕴标记是正确的吗？准确的吗？它们被打肯定是准确的嘛！它们来到这里被农民打，然后跑了，这个肯定是准确的，它不会不准确，对吧？！然后，它们第二次再来看到稻草人，看到稻草人了会怎么样？它们的心是怎么运作的？一看到这个所缘——稻草人，然后呢？它们要调出过去的想蕴标记，对不对？</w:t>
      </w:r>
    </w:p>
    <w:p>
      <w:r>
        <w:rPr>
          <w:sz w:val="21"/>
        </w:rPr>
        <w:t>想心所是作标记。它的作用是用过去的标记来认知现在的所缘；然后，它的第二个特征就是不取所缘太久，它就是很简单地看一眼；那么它的现起呢？呈现在内心里的状态是什么？过去的标记呀！这个所缘、这个标记，两个相互去比对它，是吧？！这是想心所的特相、作用、现起、近因。好，那原来的标记是正确的，这次来再看到稻草人，把过去的标记拿出来对一下，出现什么问题？判断错误，对不对？过去的标记是正确的，这次再来的时候判断错误。所以，前面的认知是没有错的，但是第二次认知就错了，这个叫"想颠倒"。稻草人就叫"想颠倒"，就是标记正确，但判断错误啊！</w:t>
      </w:r>
    </w:p>
    <w:p>
      <w:r>
        <w:rPr>
          <w:sz w:val="21"/>
        </w:rPr>
        <w:t>那"心颠倒"呢？心颠倒，雷迪西亚多在书里面是这么来比喻的，说有一群人去看魔术，然后，魔术师就用那个土块点石成金。在魔术师的这个幻术里面呢，这些土块都变成金光闪闪的东西。那如果对金子的判断力不强，从来没有判断过什么是金子的人呢？他会怎么样？他会觉得这个就是金子，对吧！那么他的判断是什么？他是错误的，一开始就是错误的认知，就是第一次想蕴标记就是错的。所以，它的标记是错的，认知一开始就是错的。那说明什么呢？说明我们认识所缘、看待世界的那种取角、那种视野，或者那种认知方式就是错的，这是"心颠倒"。那跟"想颠倒"有差别吗？有差别。</w:t>
      </w:r>
    </w:p>
    <w:p>
      <w:r>
        <w:rPr>
          <w:sz w:val="21"/>
        </w:rPr>
        <w:t>"想颠倒"的特点是当我们看东西的时候，如果认真看，是可以看清楚这是稻草人的，但是因为保护机制的形成，所以你只是轻取目标，一看到稻草人就认为是人，这是判断错误。"心颠倒"是指它的认知能力不行，如果用稻草人来讲，他会说稻草人就是人，就是他已经没有能力去判断什么是稻草人、什么是人，他就认为稻草人就是人，这就是"心颠倒"。</w:t>
      </w:r>
    </w:p>
    <w:p>
      <w:r>
        <w:rPr>
          <w:sz w:val="21"/>
        </w:rPr>
        <w:t>"邪见"呢？"见颠倒"就是"想颠倒"和"心颠倒"交合，你经常同样不断地判断，然后形成一个非常坚固的看法和认知。如果还在"心颠倒"的阶段，有人可能来跟你讲："真的，它是稻草人。不信我们走进看，看它会不会打我们。""真的吗？"鼓起勇气走去看看，结果发现真的是稻草人，你还是有可能被说服。如果到了"见颠倒"，你就很难说服一个人。你说："我们再去看一下。" 对方可能就会说："你找死啊！它肯定是人，它会害我们的！""见颠倒"的运行状态就是这样。</w:t>
      </w:r>
    </w:p>
    <w:p>
      <w:r>
        <w:rPr>
          <w:b/>
          <w:sz w:val="21"/>
        </w:rPr>
        <w:t>八、从麻雀到人：三颠倒的层层递进</w:t>
      </w:r>
    </w:p>
    <w:p>
      <w:r>
        <w:rPr>
          <w:sz w:val="21"/>
        </w:rPr>
        <w:t>那么在我们日常生活中，它会有什么样的表现呢？我们就再举那个麻雀的例子。第一批来到稻田里面吃稻穗，然后被打、被赶，吓得半死，这一波麻雀标记正确；然后回去以后，它们带着亲戚朋友来了，带着孩子、带着太太一起来了。一来一看到那稻草人，然后那一波被打过的麻雀判断错误，然后它们会怎么样？"赶紧跑啊！有人啊！"是不是这样？那么，那些没有被打过的呢？会怎么样？它们就认为这个就是人，稻草人就是人，对不对？所以，就是后面那一波麻雀，或者它们的麻雀娃娃，它们就心颠倒了。</w:t>
      </w:r>
    </w:p>
    <w:p>
      <w:r>
        <w:rPr>
          <w:sz w:val="21"/>
        </w:rPr>
        <w:t>那么，"心颠倒"跟"想颠倒"，再到"见颠倒"，它是什么样的一个过程呢？就是说，这批麻雀它们来回地来看这个稻草人，如果它们还在心颠倒的阶段，这时人家讲说："哎呀，不应怕！那是稻草人！""哦，真的吗？我们下去看看。" 它们在边上观察，看这个稻草人会不会动。观察半天，"噢，稻草人，不理它，继续吃。"对吧？它们这里改得过来，是吧？如果它们这个"想颠倒"跟这个"心颠倒"来回地交叉，总是每一次都加深了这个"稻草人就是人"的时候，就是到它们非常坚定的只要一看到这个影子就说："你不要再跟我讲，我上一次就听你这么说，我去了一次就被打了。"只要有一、二次重复，它这个就会越来越坚固，到最后，谁讲也没有用，就是"稻草人就是人，他绝对是人，你不要再来骗我，我不会相信的了！"非常坚固地这样认为。它形成一个非常坚固的见解，这时候就变成"见颠倒"，这样来理解。</w:t>
      </w:r>
    </w:p>
    <w:p>
      <w:r>
        <w:rPr>
          <w:sz w:val="21"/>
        </w:rPr>
        <w:t>那么，怎么样来观察自己有想颠倒、心颠倒，或者见颠倒呢？这个我以前曾经给大家讲过"梳理稻草人"。就是梳理稻草人，建议大家拿一个本子，然后闭上眼睛想一想，从小到大，最先从你心里冒出来的那个影像，那个影像是大概什么时候发生的？发生的时候有什么样的人？当时你是什么角色？这件事情发生的时候，你内心有什么样的感受？把它写下来。那就从这件事来看，就是你能够想到的那个场景，那个场景有画面。有画面，那就是你曾经发生过，然后你给它做一个标记，一个想蕴的标记，然后你可以忆持它。也就是说，你做过这样的标记。</w:t>
      </w:r>
    </w:p>
    <w:p>
      <w:r>
        <w:rPr>
          <w:b/>
          <w:sz w:val="21"/>
        </w:rPr>
        <w:t>九、常、乐、我、净的三种层次：贴标签的日常</w:t>
      </w:r>
    </w:p>
    <w:p>
      <w:r>
        <w:rPr>
          <w:sz w:val="21"/>
        </w:rPr>
        <w:t>雷迪西亚多在《观禅手册》里讲到三种颠倒——"想颠倒、心颠倒和见颠倒"。无明即错误地认为男人、女人或者金银财宝为常、乐、我、净。常、乐、我、净也被称为四颠倒，四颠倒再乘上三颠倒，就有十二种颠倒。比如"想颠倒"有四种：分别是于无常为常想；以苦为乐想；以不净为净想；以无我为我想。同样的，对于"心颠倒"也是这样，"见颠倒"也是面对这四种。"想颠倒、心颠倒、见颠倒"，层层递进。</w:t>
      </w:r>
    </w:p>
    <w:p>
      <w:r>
        <w:rPr>
          <w:sz w:val="21"/>
        </w:rPr>
        <w:t>三颠倒中，"想颠倒"是最基本的。"想颠倒"表现为判断错误，看事物的真相看错了；"心颠倒"呢，是到了只会用"想颠倒"去认知事物了。如果说"想颠倒"的认知还可以纠正，"心颠倒"整个认知就在错看状态里，比较难纠正；到"见颠倒"，就会顽固地认为"错误的认知是正确的"，已经很难调整。三种颠倒层层递进，表现为越来越坚固。</w:t>
      </w:r>
    </w:p>
    <w:p>
      <w:r>
        <w:rPr>
          <w:sz w:val="21"/>
        </w:rPr>
        <w:t>比如在日常生活中，凡夫看待事物都是常、乐、我、净。很多同学说："不会啊！我看父母或伴侣，就不会觉得有常啊！佛教徒都知道人会生、老、病、死，都是无常的！"</w:t>
      </w:r>
    </w:p>
    <w:p>
      <w:r>
        <w:rPr>
          <w:sz w:val="21"/>
        </w:rPr>
        <w:t>真的是这样吗？</w:t>
      </w:r>
    </w:p>
    <w:p>
      <w:r>
        <w:rPr>
          <w:sz w:val="21"/>
        </w:rPr>
        <w:t>如果你家先生今天跟你一起上街看到美女，多看了好几眼，你会有什么感受？你会认为他是无常的吗？你家先生应该永远是你的，不能看其他美女，这个时候你的常见就会出来。</w:t>
      </w:r>
    </w:p>
    <w:p>
      <w:r>
        <w:rPr>
          <w:sz w:val="21"/>
        </w:rPr>
        <w:t>面对自己的孩子你也会说："我知道！孩子不是我的，他是业的所有者、业的继承者，以业为起缘、以业为亲属、以业为皈依处，我都懂！"结果回家一看孩子作业没做在玩游戏，你就生气了，数落孩子的话脱口而出。当孩子没有表现出孝顺、听话、良好学习，你就会生气。你为什么生气呢？因为你认为他应该这样，结果他没这样，就是你对他有常见。能体会吗？</w:t>
      </w:r>
    </w:p>
    <w:p>
      <w:r>
        <w:rPr>
          <w:sz w:val="21"/>
        </w:rPr>
        <w:t>认为孩子会带来快乐，为什么？乖巧、学习成绩很好，经常在朋友圈可以晒一晒娃："娃又考100分！娃这次竞赛又获得第一名！"人家说："真棒！"你就沾沾自喜，快乐！没想到第三天孩子考个50分，又不好意思晒了，心里面就难受。为什么会难受？因为常见。认为我的孩子是可以管理的、是可以控制的，不应该玩游戏，学习成绩就是应该很好，就是带著"我"的这个想法。但事实不是这样，不是这样你就生气。如果你带著无常想、苦想、非我想、不净想，就不会暴跳如雷。</w:t>
      </w:r>
    </w:p>
    <w:p>
      <w:r>
        <w:rPr>
          <w:sz w:val="21"/>
        </w:rPr>
        <w:t>常、乐、我、净有三种层次：第一种层次"想颠倒"。"想颠倒"就是看错了，以前标记过这个人是这样的，后面就一直这样看。</w:t>
      </w:r>
    </w:p>
    <w:p>
      <w:r>
        <w:rPr>
          <w:sz w:val="21"/>
        </w:rPr>
        <w:t>经常跟大家讲："不要随便给自己、给别人贴标签。"说："某某人，我知道他就是这个样子的！"就是你早已给他贴完想蕴标签了。那个标签就是"想颠倒"。给他贴了标签，好好一个人就被认成稻草人了，以后再看这个人的时候，就会一直用这种认知来看待他，即使他一直在变化，你也看不见。人有本性，但是本性会变化，而且每天都会变化。</w:t>
      </w:r>
    </w:p>
    <w:p>
      <w:r>
        <w:rPr>
          <w:sz w:val="21"/>
        </w:rPr>
        <w:t>交流一段时间以后，一想起他，基本上你就这样思维："我知道这个人！"不用再去想他曾经跟你的交往场景，心里面直接就这样体认他，就到了"心颠倒"。</w:t>
      </w:r>
    </w:p>
    <w:p>
      <w:r>
        <w:rPr>
          <w:sz w:val="21"/>
        </w:rPr>
        <w:t>再不断地发展下去，这种认知会变得非常坚固，"这个人就是这样！我已经跟他在一起三年啦！"这就到了见颠倒，用见颠倒的方式来看这个人常、乐、我、净。</w:t>
      </w:r>
    </w:p>
    <w:p>
      <w:r>
        <w:rPr>
          <w:sz w:val="21"/>
        </w:rPr>
        <w:t>想蕴建立的过程，是从"想颠倒到心颠倒到见颠倒"，要把过去的想蕴转过来，要从错误的想，转化成有慧想。有慧想或者有慧的认知属于什么范畴？属于见。要从八正道来做想蕴重建，八正道的第一支道支是正见。</w:t>
      </w:r>
    </w:p>
    <w:p>
      <w:r>
        <w:rPr>
          <w:b/>
          <w:sz w:val="21"/>
        </w:rPr>
        <w:t>十、三种颠倒的断除</w:t>
      </w:r>
    </w:p>
    <w:p>
      <w:r>
        <w:rPr>
          <w:sz w:val="21"/>
        </w:rPr>
        <w:t>三颠倒呢，就是"想颠倒、心颠倒和见颠倒"。这三种颠倒，其实都是把本来不是常、乐、我、净的因缘和合的有为法视为常、乐、我、净，只是程度的不同。那么这三种颠倒怎样才能断除呢？依据《阿毗达摩》的观点，初道（初果道智）可以断除对事物常、乐、我、净的见颠倒、对事物的"常"和"我"的想颠倒和心颠倒。二果的道智可以减弱剩下的其它颠倒的力量。三果道智可以断除"净"的想颠倒和心颠倒。对于"乐"的想颠倒和心颠倒要到四果道智，要到阿拉汉道智的时候才能够完全断除。</w:t>
      </w:r>
    </w:p>
    <w:p>
      <w:r>
        <w:rPr>
          <w:b/>
          <w:sz w:val="21"/>
        </w:rPr>
        <w:t>◈扩展段落</w:t>
      </w:r>
      <w:r>
        <w:rPr>
          <w:sz w:val="21"/>
        </w:rPr>
        <w:t>（可选，时间富余时读）</w:t>
      </w:r>
    </w:p>
    <w:p>
      <w:r>
        <w:rPr>
          <w:b/>
          <w:sz w:val="21"/>
        </w:rPr>
        <w:t>十一、（一）对照内心观察四漏——日常生活中就要观察</w:t>
      </w:r>
    </w:p>
    <w:p>
      <w:r>
        <w:rPr>
          <w:sz w:val="21"/>
        </w:rPr>
        <w:t>但是，对照到我们自己内心里，又怎么去观察欲漏、有漏、邪见漏和无明漏呢？如果我们不能认知，只是想着："到证得止观时我们就能看到了。"，概念法你都看不到，究竟法你就能看到吗？概念法你都不能认知它，究竟法就那么容易认知吗？</w:t>
      </w:r>
    </w:p>
    <w:p>
      <w:r>
        <w:rPr>
          <w:sz w:val="21"/>
        </w:rPr>
        <w:t>其实，"四漏"我们在日常生活中就要能观察它。在日常生活中就能锁定它，但只有真的培养起定力，拿起望远镜或显微镜时，你才能够聚焦它，最后把它断除掉。这是很重要的。不然，我们日常生活中觉得："嗯，无所谓了，反正我们来就是禅修啊，最后我们有定力了，平时就看名色生灭、生灭、生灭......"，到底要断什么？首先要明白。</w:t>
      </w:r>
    </w:p>
    <w:p>
      <w:r>
        <w:rPr>
          <w:b/>
          <w:sz w:val="21"/>
        </w:rPr>
        <w:t>十二、日常观察示范：孩子打游戏——在愤怒中看自己的痴、无惭、无愧、掉举</w:t>
      </w:r>
    </w:p>
    <w:p>
      <w:r>
        <w:rPr>
          <w:sz w:val="21"/>
        </w:rPr>
        <w:t>有孩子的家庭，最大的问题是孩子玩游戏，对不对？一回家，看到他在玩手机、玩游戏，你就气不打一处来，威胁着说："你再玩游戏，明天就……！"，会有效果吗？不会。为什么？没有认知共情！所有生命的一切生命活动只有一个目的——寻找快乐。你家孩子打游戏干嘛？找乐子。你剥夺他获得快乐的权力，会有好结果吗？"以不善法对治不善法，无有是处。"，不善法不能对治不善法，因为对治不了。此时如何观察自己的无明？你的不善心生起来了，瞋心，对不对？瞋心包含什么心所？痴、无惭、无愧、掉举、瞋，这是不善心所。你的"痴"是什么？"有一个真实的在打游戏的儿子存在"。这么理解，你会发现根本解决不了问题，"这就是我儿子，他真的就在打游戏，他打游戏就是会影响学习！"，其实在究竟意义上并没有你的儿子。</w:t>
      </w:r>
    </w:p>
    <w:p>
      <w:r>
        <w:rPr>
          <w:sz w:val="21"/>
        </w:rPr>
        <w:t>这时应该怎么办？果报跟速行是什么关系？果报如此，速行可变。"果报如此"就是他已经在打游戏，你看到是你的果报。"果报如此"，你是不能直接对它采取行动的，你直接对果报采取行动基本上是没有效果的。为什么呢？你直接对果报采取行动，善果报呈现出来可喜所缘，你就黏上去；不善果报呈现不可喜所缘出来，你就排斥，瞋就要起来。所以儿子打游戏了，要怎么办？退后一步，平静一下自己的心。平静一下，玻璃心先不要碎。然后，认知共情，看到他后面的无明、爱、取。他的无明、爱、取就是玩游戏他有快乐，但是他为什么玩游戏有快乐，而读书没有快乐呢？这是根本，对不对？佛陀教导我们"苦、集、灭、道"，"苦、集、灭、道"不是说遇到问题你闭着眼睛念一遍"苦、集、灭、道"就能解决。日常生活中你看到"苦"就要看到苦的因；看到苦的因，就要在"速行"上解决它、处理它。速行可变，你调整它时，你就会灭掉它，就会彼分断。</w:t>
      </w:r>
    </w:p>
    <w:p>
      <w:r>
        <w:rPr>
          <w:sz w:val="21"/>
        </w:rPr>
        <w:t>痴，就是你错以为有一个你的孩子在打游戏真实存在，也根本看不到孩子为什么打游戏的背后一切的因，你只会生气，这是痴。无惭、无愧呢？就是："这是我儿子，他打游戏就是不对，我很生气，要揍他！"，你不羞耻于造恶（生气），不回避造恶，你就是要发火——无惭、无愧。掉举，很多人都不明白什么是掉举，大家想想怎么掉举了？你的内心其实早就从看到孩子玩游戏的当下那个实实在在的状态，转到"他打游戏，以后学习成绩会一塌糊涂……"那样的思惟里去了。心的所缘其实是在那一堆想法上，根本没有在儿子玩游戏上，没有在当下，掉举了。在好几个所缘中摇摆——一堆的东西：痴、无惭、无愧、掉举，能明白吗？能去观察吗？</w:t>
      </w:r>
    </w:p>
    <w:p>
      <w:r>
        <w:rPr>
          <w:b/>
          <w:sz w:val="21"/>
        </w:rPr>
        <w:t>十三、（七）四种想——想颠倒的教理根据</w:t>
      </w:r>
    </w:p>
    <w:p>
      <w:r>
        <w:rPr>
          <w:sz w:val="21"/>
        </w:rPr>
        <w:t>帕奥西亚多说："有慧相应的想、有识相应的想、有定相应的想、有出世间的想。"错误地认为感官对象是永恒、快乐、自我和纯洁的颠倒想与贪、邪见、慢、嗔、嫉、悭相随。想心所的功能：记录下来，以备将来回忆。它还根据该记忆进行识别。为了将来更好地识别，同时想又进一步再次记下那个标记。这样意识通过反复识别是对或错。与智相应的想是正确的想。由于错误方式的重复想、形成深刻而错误的记忆，导致了想颠倒。</w:t>
      </w:r>
    </w:p>
    <w:p>
      <w:r>
        <w:rPr>
          <w:sz w:val="21"/>
        </w:rPr>
        <w:t>慧相应的想是什么呢？帕奥西亚多在此特别指出："什么是在日常生活中就能够生起有慧想呢？虽然没有观智，当你看到这一块木头，你知道这是以地大的硬最为明显的色法集合。"用这样的观点来看这块木头，就是"有慧想"。同样，当我们看到水时，我们知道它是以水大的流动性作为主要特征的色法集合；当我们看到火焰时，我们知道它是以火大的热作为主要特征的色法的集合。</w:t>
      </w:r>
    </w:p>
    <w:p>
      <w:r>
        <w:rPr>
          <w:b/>
          <w:sz w:val="21"/>
        </w:rPr>
        <w:t>十四、临死速行业的无明、爱、取（五因的查法）</w:t>
      </w:r>
    </w:p>
    <w:p>
      <w:r>
        <w:rPr>
          <w:sz w:val="21"/>
        </w:rPr>
        <w:t>还有一种无明。如果在帕奥系统里面修课程，我们在观察上一生跟这一生的关系的时候，在修缘起第五法的时候，老师都会让你查上一生临死前成熟的那个业。成熟的那个业找到之后，你还要再找导致这个业出现无明、爱、取的那条心路。那怎么找呢？比如说，举一个出家人的例子：一个人年轻就出家，显然他在他的上一生临死前造作的业跟他出家有关。很多人会查到他曾经去做一个布施或者听法，或者禅修。在禅修之前呢，他可能去到某一个禅林看到一群比库，他觉得："欸！这个比库生活挺好！"他很喜欢，然后带著这样的心持戒、禅修，在临终的时候这样的业在他的意门呈现、成熟。那么，他的过去五因怎么查呢？他造作这个业，是在前面他认为有一个比库的生命存在，一个比库的生命他很喜欢。认为有一个比库的生命存在，这是无明；喜欢比库的生活，是爱；执取比库的生活，是取。那么，他造作这个专注入出息的善业留下业的力量，在临终的时候成熟，无明、爱、取、行、业，导致这一生结生成为人。</w:t>
      </w:r>
    </w:p>
    <w:p>
      <w:r>
        <w:rPr>
          <w:sz w:val="21"/>
        </w:rPr>
        <w:t>我们说认为有一个比库的生命真实存在是无明，这个跟我们认为"这个生命的存在形式是唯一的"，其实是一个内涵，就是认为这样的一种五蕴的生命结合，是可以执取的，这个就是无明。</w:t>
      </w:r>
    </w:p>
    <w:p>
      <w:r>
        <w:rPr>
          <w:b/>
          <w:sz w:val="21"/>
        </w:rPr>
        <w:t>十五、抑郁症的增多与"眼在燃烧"：生命的真相</w:t>
      </w:r>
    </w:p>
    <w:p>
      <w:r>
        <w:rPr>
          <w:sz w:val="21"/>
        </w:rPr>
        <w:t>4.(4)抑郁症的增多的根本原因是无明——但是，似乎我们的内心并没有更快乐，我们的身体也没有更健康，反而现在号称中国抑郁症患者达到临床的这个比例已经超过五千万了。在我们小的时候，三、四十年前，抑郁症这个词都没有听说过。虽然生活苦一点，但是内心都很欢乐，就是这样的。我们现在已经说不清楚我们有多少苦恼了，那这是什么？这就是无明。由于无明，我们欲贪，然后我们有各种颠倒。</w:t>
      </w:r>
    </w:p>
    <w:p>
      <w:r>
        <w:rPr>
          <w:sz w:val="21"/>
        </w:rPr>
        <w:t>为什么说眼在燃烧？就是你的眼根是无明、渴爱才有的。眼睛看到好的颜色，"哦，好颜色！"看到美女，眼睛都在燃烧，内部也在燃烧。因为你有无明、爱、取，所以你的所缘才会呈现，你的根门才会呈现。所以为什么《阿毗达摩》告诉我们说："眼、耳、鼻、舌、身，面对看、听、嗅、尝、触，色、声、香、味、触，都是果报。"很多人不能理解，说："我到处走，我到处看到东西，怎么到处都是我的果报呢？"现在理解了，对吧？所以生命的真相是什么呢？就是你的生命因为无明、渴爱造作一个业，然后产生这样的生命，继续绕在里面，内卷，无始的轮回，这个就是我们必须看透的。</w:t>
      </w:r>
    </w:p>
    <w:p>
      <w:r>
        <w:rPr>
          <w:b/>
          <w:sz w:val="21"/>
        </w:rPr>
        <w:t>十六、无明是根：发现烦恼应当欢喜</w:t>
      </w:r>
    </w:p>
    <w:p>
      <w:r>
        <w:rPr>
          <w:sz w:val="21"/>
        </w:rPr>
        <w:t>无明对一般人来讲，我们听起来好像很遥远，为什么？因为大家都说阿拉汉才断除。所以日常生活中我们都会有无明。如果你认为无明跟我没关系的时候，你就不会想去发现它；但如果你在日常生活不去发现它，因为无明它是根，我们就很难发现我们的烦恼，也很难发现我们烦恼的运作。不能发现烦恼，不能发现烦恼的运作的时候，我们就没有办法削弱它，也没有办法能够彼分断除它。</w:t>
      </w:r>
    </w:p>
    <w:p>
      <w:r>
        <w:rPr>
          <w:sz w:val="21"/>
        </w:rPr>
        <w:t>我们一般来讲很正常啊，这个人很无理啊！很无理我就应该烦恼。但是他就是无理，而你烦恼是你在损失还是别人在损失？所以当我们发现烦恼的时候应该欢喜啊！为什么呢？我们的生命就是为了断除烦恼而来的，现在烦恼出现了，我要怎么找到它？我怎么处理它？然后你通过持续的观察会观察到什么？就是说你的烦恼是有规律的，它是有类型的。这样的类型它是有原因的，就是你形成这样的烦恼背后都是三颠倒："想颠倒、心颠倒、见颠倒"，不然不会有烦恼，那你就找是哪一种见。你看到这样的一种惯性，背后都能找到稻草人。找到稻草人就要梳理，用八步梳理法把它梳掉，把"想颠倒"换成慧相应的想，慧相应的想，慢慢就会变成正见，你把它转过来变成正见。</w:t>
      </w:r>
    </w:p>
    <w:p>
      <w:r>
        <w:rPr>
          <w:b/>
          <w:sz w:val="21"/>
        </w:rPr>
        <w:t>十七、（二）无明的两种含义</w:t>
      </w:r>
    </w:p>
    <w:p>
      <w:r>
        <w:rPr>
          <w:sz w:val="21"/>
        </w:rPr>
        <w:t>我依着十二缘起支把它分成这么几个层次：最底层是无明，无明简单来讲有两种：第一种是对生命真相的不了解，第二种是不知有涅槃。对生命真相的不了解就是认为我们这个生命，这个外在的五蕴是唯一可以依皈的对象。但其实对于这个生命的真实状态，如果你有观智，你可以观察到五蕴的真相是刹那刹那生灭的，因此是无常的；因为受到无常的逼迫，所以是苦的；因为是无常的、苦的，所以它是非我的、是无我的，并没有一个自始至终真实存在的生命体，只是我们看不见。看不见是因为不能够破除名法和色法的密集，没有定力能够看穿生命的真相。如果通过一定的训练，是可以做到的。但对大部分的人来讲，看到一个生命从出生到成长到老死，它就是恒常不变的。简单来讲这就是无明。第二种是不知道有涅槃。当我们把烦恼完全灭尽之后，有一种跟现有的生命状态不一样的、不能称之为状态的一种状态，叫涅槃。因为不知道有涅槃可去，所以是无明。</w:t>
      </w:r>
    </w:p>
    <w:p>
      <w:pPr>
        <w:spacing w:before="120" w:after="80"/>
      </w:pPr>
      <w:r>
        <w:rPr>
          <w:rFonts w:ascii="Microsoft YaHei" w:hAnsi="Microsoft YaHei" w:eastAsia="Microsoft YaHei"/>
          <w:b/>
          <w:color w:val="1F3864"/>
          <w:sz w:val="25"/>
        </w:rPr>
        <w:t>原文材料②：无明缘行——无明的定义、遮蔽义与三种业行、烦恼轮转链（第9讲共修版课件节选）</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：《第9讲-摄缘-十二缘起与二十四缘9-缘起支4-古源尊者-20220911（共修版）.pdf》（"无明缘行"章）</w:t>
      </w:r>
    </w:p>
    <w:p>
      <w:pPr>
        <w:ind w:left="340"/>
      </w:pPr>
      <w:r>
        <w:rPr>
          <w:color w:val="1F3864"/>
          <w:sz w:val="21"/>
        </w:rPr>
        <w:t xml:space="preserve">• </w:t>
      </w:r>
      <w:r>
        <w:rPr>
          <w:b/>
          <w:sz w:val="21"/>
        </w:rPr>
        <w:t>文件类型</w:t>
      </w:r>
      <w:r>
        <w:rPr>
          <w:sz w:val="21"/>
        </w:rPr>
        <w:t>：PDF 课件原文</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：pdf_d0dd1c0cd17209afe241ece24bf6b7b4_4fc7b047ac0aba760cb2946e5558681d7439961422831605</w:t>
      </w:r>
    </w:p>
    <w:p>
      <w:pPr>
        <w:ind w:left="340"/>
      </w:pPr>
      <w:r>
        <w:rPr>
          <w:color w:val="1F3864"/>
          <w:sz w:val="21"/>
        </w:rPr>
        <w:t xml:space="preserve">• </w:t>
      </w:r>
      <w:r>
        <w:rPr>
          <w:b/>
          <w:sz w:val="21"/>
        </w:rPr>
        <w:t>打开方式</w:t>
      </w:r>
      <w:r>
        <w:rPr>
          <w:sz w:val="21"/>
        </w:rPr>
        <w:t>：ima知识库搜索「第9讲 摄缘 缘起支4 古源尊者」即可打开</w:t>
      </w:r>
    </w:p>
    <w:p>
      <w:pPr>
        <w:spacing w:before="40" w:after="80"/>
        <w:ind w:left="283"/>
        <w:shd w:val="clear" w:color="auto" w:fill="EEF2F8"/>
        <w:pBdr>
          <w:left w:val="single" w:sz="20" w:space="6" w:color="1F3864"/>
        </w:pBdr>
      </w:pPr>
      <w:r>
        <w:rPr>
          <w:sz w:val="20"/>
        </w:rPr>
        <w:t>⚠️ 主持人操作：本材料为共修版课件，含"原译／新译"对照与义注解释，照读时直接读译文语段即可；文中巴利转写与（ ）内小注跳过不念；课件图形页（关系图）无法提取为文字，已如实注明，不虚构。</w:t>
      </w:r>
    </w:p>
    <w:p>
      <w:pPr>
        <w:spacing w:before="40" w:after="80"/>
        <w:ind w:left="283"/>
        <w:shd w:val="clear" w:color="auto" w:fill="EEF2F8"/>
        <w:pBdr>
          <w:left w:val="single" w:sz="20" w:space="6" w:color="1F3864"/>
        </w:pBdr>
      </w:pPr>
      <w:r>
        <w:rPr>
          <w:sz w:val="20"/>
        </w:rPr>
        <w:t xml:space="preserve">📎 </w:t>
      </w:r>
      <w:r>
        <w:rPr>
          <w:b/>
          <w:sz w:val="20"/>
        </w:rPr>
        <w:t>完整原文见《原文全集》第7周部分·材料②</w:t>
      </w:r>
      <w:r>
        <w:rPr>
          <w:sz w:val="20"/>
        </w:rPr>
        <w:t>，以下为章节完整文字（照录自本周素材照录，未删改）：</w:t>
      </w:r>
    </w:p>
    <w:p>
      <w:r>
        <w:rPr>
          <w:b/>
          <w:sz w:val="21"/>
        </w:rPr>
        <w:t>★核心段落</w:t>
      </w:r>
      <w:r>
        <w:rPr>
          <w:sz w:val="21"/>
        </w:rPr>
        <w:t>（必读）</w:t>
      </w:r>
    </w:p>
    <w:p>
      <w:r>
        <w:rPr>
          <w:b/>
          <w:sz w:val="21"/>
        </w:rPr>
        <w:t>一、什么是无明：经教法对四谛无智、论教法对八处无智</w:t>
      </w:r>
    </w:p>
    <w:p>
      <w:r>
        <w:rPr>
          <w:sz w:val="21"/>
        </w:rPr>
        <w:t>原译："无明"——依于经说，是对于苦等的四谛处无智。依照阿毗达磨说，是对于前际等及四谛的八处无智，即所谓："此中，什么是无明？是对于苦无智……乃至……对于苦灭之道无智，对于前际无智，对于后际无智，对于前后际无智，对于此缘性及缘生法无智"。</w:t>
      </w:r>
    </w:p>
    <w:p>
      <w:r>
        <w:rPr>
          <w:sz w:val="21"/>
        </w:rPr>
        <w:t>依经教法，"无明"是对于苦等四圣谛的无知，即对苦圣谛的无知、对苦集圣谛的无知、对苦灭圣谛的无知，以及对苦灭之道圣谛的无知。依照论教法（阿毗达摩），"无明"是对四谛、过去、未来和过去未来五蕴、缘起无知。也即是在对四圣谛无知的基础上，加上了对前际的无知、后际的无知，前后际的无知，以及对此缘法及缘生法的无知。</w:t>
      </w:r>
    </w:p>
    <w:p>
      <w:r>
        <w:rPr>
          <w:b/>
          <w:sz w:val="21"/>
        </w:rPr>
        <w:t>二、无明的遮蔽义：遮蔽八处而住</w:t>
      </w:r>
    </w:p>
    <w:p>
      <w:r>
        <w:rPr>
          <w:sz w:val="21"/>
        </w:rPr>
        <w:t>无明总是遮蔽我们的慧眼。在苦谛——果报出现的时候，由于对果报产生的缘起无知，对果报实质性的本质状态无知；对集谛——产生果报的因无知，人们常常对果报直接采取行动。所谓对"集谛"无知，是人们无视或错认果报产生的因。</w:t>
      </w:r>
    </w:p>
    <w:p>
      <w:r>
        <w:rPr>
          <w:sz w:val="21"/>
        </w:rPr>
        <w:t>前际、后际、前后际——在《梵网经》和《一切漏经》中说，有16种生命的无知（过去5种，未来5种，现在6种），他如此不如理作意：（对前际的5种无知）"我过去世是否存在？我过去世是否不存在？我过去世是什么？我过去世如何？我过去世从什么到什么？""（对后际的5种无知）我未来世是否存在？我未来世是否不存在？我未来世将是什么？我未来世将如何？我未来世将从什么到什么？"或今对现在世内在(自身)的犹豫:"我是否存在？我是否不存在？我是什么？我如何？这有情(我)从哪里来？这有情(我)将到哪里去？"</w:t>
      </w:r>
    </w:p>
    <w:p>
      <w:r>
        <w:rPr>
          <w:sz w:val="21"/>
        </w:rPr>
        <w:t>对此缘法无知，指断见、常见和我见等。</w:t>
      </w:r>
    </w:p>
    <w:p>
      <w:r>
        <w:rPr>
          <w:sz w:val="21"/>
        </w:rPr>
        <w:t>新译：已生起的那[无明]确实遮蔽了苦谛(dukkhasacca)而住，不允许如实通达[苦谛的]本质(sarasa)特相(Lakkhaṇa)。同样地，[无明]也遮蔽了集谛、灭[谛]、道[谛]、名为前际的过去五蕴、名为后际的未来五蕴，名为前后际的这两者，以及被称为此缘法(idappaccayatā)、缘生法(paṭccasamuppannadhamma)的此缘法和缘生法而住。</w:t>
      </w:r>
    </w:p>
    <w:p>
      <w:r>
        <w:rPr>
          <w:sz w:val="21"/>
        </w:rPr>
        <w:t>在此强调了无明的遮蔽义。无明遮蔽了此缘法和缘生法的本质，即本来的特性。缘生法是因为诸缘法而合成的。无明不仅遮蔽了合成的机制和合成的过程，而且还遮蔽了由于此缘法而合成的结果（缘生法）。</w:t>
      </w:r>
    </w:p>
    <w:p>
      <w:r>
        <w:rPr>
          <w:b/>
          <w:sz w:val="21"/>
        </w:rPr>
        <w:t>三、无明遮蔽实相令生邪执（四句偈与从错知到轮回）</w:t>
      </w:r>
    </w:p>
    <w:p>
      <w:r>
        <w:rPr>
          <w:sz w:val="21"/>
        </w:rPr>
        <w:t>在愚痴无闻众生的心相续中，无明会以种种方式让他对缘法、缘生法的如实本质生起错误的看法，认为那些纯粹集合体是真实存在的，世间有男人、女人、金银、财宝等物体真实存在，从而产生执取，增加贪欲、瞋恨等烦恼。这种见是使烦恼增长的原因，会导致他对纯粹是集合体之物产生邪见，也称为邪执(micchā-abhinivesa)，所以古代的注释者说：</w:t>
      </w:r>
    </w:p>
    <w:p>
      <w:r>
        <w:rPr>
          <w:sz w:val="21"/>
        </w:rPr>
        <w:t>他所看的事物没有正确地被见过，</w:t>
      </w:r>
    </w:p>
    <w:p>
      <w:r>
        <w:rPr>
          <w:sz w:val="21"/>
        </w:rPr>
        <w:t>他没有正确地见过他所看的事物，</w:t>
      </w:r>
    </w:p>
    <w:p>
      <w:r>
        <w:rPr>
          <w:sz w:val="21"/>
        </w:rPr>
        <w:t>所看的事物没有正确地被见过没有正确地见过他所看的事物</w:t>
      </w:r>
    </w:p>
    <w:p>
      <w:r>
        <w:rPr>
          <w:sz w:val="21"/>
        </w:rPr>
        <w:t>从究竟意义看，我们的身体，除了四大及所造色的集合体之外，没有另外的身、男人、女人或其它任何物体存在。而我们日常认知的都是被无明遮蔽的，所以只能识知男人、女人等密集化或扭曲的概念法。</w:t>
      </w:r>
    </w:p>
    <w:p>
      <w:r>
        <w:rPr>
          <w:sz w:val="21"/>
        </w:rPr>
        <w:t>"他所看的事物没有正确地被见过"，就是我们所有人每天看到的人、事、物，都没有被你正确地见过，见不到集合体在究竟层面上的究竟法，没有看到它究竟真实的状态，看到的只是一个集合体。"他没有正确地见过他所看的事物"，就是他从来也没有正确地去见每天看到的人、事、物的实相（听起来很悲催，但这就是事实）。</w:t>
      </w:r>
    </w:p>
    <w:p>
      <w:r>
        <w:rPr>
          <w:sz w:val="21"/>
        </w:rPr>
        <w:t>第三句「由于不见实相故他受到枷锁束缚」：有我的先生、我的太太、我的金银财宝、我的车子、我的房子，就会导致他对这些纯粹是集合体之物产生邪执。所以没有正确地见到究竟的名色法，他就一直受到枷锁束缚。由于无明遮蔽，不允许如实通达[苦谛的]本质特相，而错误地认为有男人、女人、儿子、女儿、父亲、母亲（金银财宝、车子、房子）等真实存在。</w:t>
      </w:r>
    </w:p>
    <w:p>
      <w:r>
        <w:rPr>
          <w:sz w:val="21"/>
        </w:rPr>
        <w:t>由于这样的错知，就会对这些目标生起爱。愈来愈强的爱称为取。</w:t>
      </w:r>
    </w:p>
    <w:p>
      <w:r>
        <w:rPr>
          <w:sz w:val="21"/>
        </w:rPr>
        <w:t>由于无明、爱、取这些烦恼，他会造下善业与恶业，这些善恶业称为行。由于这些善恶业的力量，就会造成再度投生，产生新的五蕴，如此一再轮回生死，所以第四句说：「这个受束缚的愚人无法得到解脱。」怎样才能断除无明、爱、取呢？必须（成就观智）透视究竟名色法，以便知见实相。</w:t>
      </w:r>
    </w:p>
    <w:p>
      <w:r>
        <w:rPr>
          <w:sz w:val="21"/>
        </w:rPr>
        <w:t>在只有无常、苦、无我与不净这些特质所集合起来的物体中，他观照到究竟色法一生即灭，因此是无常的；它们一直受到生灭的逼迫，因此是苦的；它们之中没有恒常的我存在，因此是无我的。如此，持续的观察，他将增长明去除无明。</w:t>
      </w:r>
    </w:p>
    <w:p>
      <w:r>
        <w:rPr>
          <w:b/>
          <w:sz w:val="21"/>
        </w:rPr>
        <w:t>◈扩展段落</w:t>
      </w:r>
      <w:r>
        <w:rPr>
          <w:sz w:val="21"/>
        </w:rPr>
        <w:t>（可选，时间富余时读）</w:t>
      </w:r>
    </w:p>
    <w:p>
      <w:r>
        <w:rPr>
          <w:b/>
          <w:sz w:val="21"/>
        </w:rPr>
        <w:t>四、行：福行、非福行、不动行（《分别论》定义）</w:t>
      </w:r>
    </w:p>
    <w:p>
      <w:r>
        <w:rPr>
          <w:sz w:val="21"/>
        </w:rPr>
        <w:t>由于无明的原因遮蔽了实相，我们会产生邪执，造作种种的福行、非福行、不动行。那么，什么是行呢？</w:t>
      </w:r>
    </w:p>
    <w:p>
      <w:r>
        <w:rPr>
          <w:sz w:val="21"/>
        </w:rPr>
        <w:t>在《分别论》里关于行的定义："在此，哪些行是缘于无明呢？福行、非福行、不动行、身行、语行、心行。"</w:t>
      </w:r>
    </w:p>
    <w:p>
      <w:r>
        <w:rPr>
          <w:sz w:val="21"/>
        </w:rPr>
        <w:t>①福行：福有净化义（它能够净化造作它的人）、圆满义（造作福德能圆满他的意向）、尊贵义（福业产生尊贵的投生）。以十种福德事的方式实现福利，简称为三种：布施所成、持戒所成、禅修所成。布施所成的是8种欲界善心相应的思；持戒所成的思也是与8种欲界善心相应的思；禅修所成的福行有13种思（8种欲界善思和5种色界善思）。</w:t>
      </w:r>
    </w:p>
    <w:p>
      <w:r>
        <w:rPr>
          <w:sz w:val="21"/>
        </w:rPr>
        <w:t>②非福行：欲界不善思，相应的是12种欲界的不善心的思，这称之为"非福行"。为什么只是欲界才有不善思呢？这些色界和无色界的不善思不会导致结生，只有当在欲界生起时才导致结生，所以说只是欲界的不善思才是非福行。</w:t>
      </w:r>
    </w:p>
    <w:p>
      <w:r>
        <w:rPr>
          <w:sz w:val="21"/>
        </w:rPr>
        <w:t>③不动行：无色界善思，此称之为"不动行"。4种无色界善思和4种无色界禅那相应的善思，就是不动行。</w:t>
      </w:r>
    </w:p>
    <w:p>
      <w:r>
        <w:rPr>
          <w:sz w:val="21"/>
        </w:rPr>
        <w:t>总得来说"行"包含了29种"思"，成为福行、非福行以及不动行：福行总共有13种思，非福行有12种思，不动行有4种思。</w:t>
      </w:r>
    </w:p>
    <w:p>
      <w:r>
        <w:rPr>
          <w:b/>
          <w:sz w:val="21"/>
        </w:rPr>
        <w:t>五、有无明故有行；无明断除，明生起</w:t>
      </w:r>
    </w:p>
    <w:p>
      <w:r>
        <w:rPr>
          <w:sz w:val="21"/>
        </w:rPr>
        <w:t>综上所述，有无明故有行，没有无明故没有行。所以由于无明缘而有行。我们要明白无明是行的主要基础。所以佛陀说："诸比库，无知者，有无明者，造作福行，造作非福行，造作不动行。诸比库，如果比库的无明断除，则明生起，因为他离去无明而明生起，故不造作福行"。</w:t>
      </w:r>
    </w:p>
    <w:p>
      <w:r>
        <w:rPr>
          <w:sz w:val="21"/>
        </w:rPr>
        <w:t>当断除了无明，就可以断除所有的行，即使是福行也不造作。</w:t>
      </w:r>
    </w:p>
    <w:p>
      <w:pPr>
        <w:spacing w:before="120" w:after="80"/>
      </w:pPr>
      <w:r>
        <w:rPr>
          <w:rFonts w:ascii="Microsoft YaHei" w:hAnsi="Microsoft YaHei" w:eastAsia="Microsoft YaHei"/>
          <w:b/>
          <w:color w:val="1F3864"/>
          <w:sz w:val="25"/>
        </w:rPr>
        <w:t>原文材料③：集谛、五因与十二缘起链——缘起段（《如来禅修学体系05·缘起》音声转写节选）</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：《如来禅修学体系05-缘起-古源尊者-20250107》（[00:12:35.040]之后的缘起链段）</w:t>
      </w:r>
    </w:p>
    <w:p>
      <w:pPr>
        <w:ind w:left="340"/>
      </w:pPr>
      <w:r>
        <w:rPr>
          <w:color w:val="1F3864"/>
          <w:sz w:val="21"/>
        </w:rPr>
        <w:t xml:space="preserve">• </w:t>
      </w:r>
      <w:r>
        <w:rPr>
          <w:b/>
          <w:sz w:val="21"/>
        </w:rPr>
        <w:t>文件类型</w:t>
      </w:r>
      <w:r>
        <w:rPr>
          <w:sz w:val="21"/>
        </w:rPr>
        <w:t>：录音转写（S）——（依据录音转写整理，已校对明显同音错字）</w:t>
      </w:r>
    </w:p>
    <w:p>
      <w:pPr>
        <w:ind w:left="340"/>
      </w:pPr>
      <w:r>
        <w:rPr>
          <w:color w:val="1F3864"/>
          <w:sz w:val="21"/>
        </w:rPr>
        <w:t xml:space="preserve">• </w:t>
      </w:r>
      <w:r>
        <w:rPr>
          <w:b/>
          <w:sz w:val="21"/>
        </w:rPr>
        <w:t>说明</w:t>
      </w:r>
      <w:r>
        <w:rPr>
          <w:sz w:val="21"/>
        </w:rPr>
        <w:t>：本材料依据录音转写整理，非逐字原稿；已校对明显同音错字（完整映射见《第7周_素材照录.md》音声校对提示行），如"无名"→无明、"可爱"→渴爱、"起迪"→集谛、"四分地"→四圣谛、"粽叶成熟"→重业成熟、"零时数行星/临时出行星"→临死速行心、"星路"→心路、"叶生色"→业生色、"五阴"→五因、"苏行星"→速行心、"火爆如此，出行可辨"→果报如此速行可变、"推夺/推罗"→推度、"三分感"→三轮转等；（ ）内为整理注记，朗读时跳过；个别严重失真句按注记"整理从略"处理。</w:t>
      </w:r>
      <w:r>
        <w:rPr>
          <w:b/>
          <w:sz w:val="21"/>
        </w:rPr>
        <w:t>素材分工（跨周拆分）</w:t>
      </w:r>
      <w:r>
        <w:rPr>
          <w:sz w:val="21"/>
        </w:rPr>
        <w:t>：本材料第2周已取</w:t>
      </w:r>
      <w:r>
        <w:rPr>
          <w:b/>
          <w:sz w:val="21"/>
        </w:rPr>
        <w:t>苦谛段</w:t>
      </w:r>
      <w:r>
        <w:rPr>
          <w:sz w:val="21"/>
        </w:rPr>
        <w:t xml:space="preserve">（照录止于[00:12:35.040]前四谛框架段），本周取 </w:t>
      </w:r>
      <w:r>
        <w:rPr>
          <w:b/>
          <w:sz w:val="21"/>
        </w:rPr>
        <w:t>[00:12:35.040] 之后的缘起链段</w:t>
      </w:r>
      <w:r>
        <w:rPr>
          <w:sz w:val="21"/>
        </w:rPr>
        <w:t>，两周各自注明、互不重复。知识库提取返回带"[generated, not original text]"标注（经整理返回，非逐字原文），照常使用并在此保留标注。</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：soundrecording_d0dd1c0cd17209afe241ece24bf6b7b4_0df7c18aae7f02199007b6a96a0c58f87439961422831605</w:t>
      </w:r>
    </w:p>
    <w:p>
      <w:pPr>
        <w:ind w:left="340"/>
      </w:pPr>
      <w:r>
        <w:rPr>
          <w:color w:val="1F3864"/>
          <w:sz w:val="21"/>
        </w:rPr>
        <w:t xml:space="preserve">• </w:t>
      </w:r>
      <w:r>
        <w:rPr>
          <w:b/>
          <w:sz w:val="21"/>
        </w:rPr>
        <w:t>打开方式</w:t>
      </w:r>
      <w:r>
        <w:rPr>
          <w:sz w:val="21"/>
        </w:rPr>
        <w:t>：ima知识库搜索「如来禅修学体系05 缘起 古源尊者」即可打开</w:t>
      </w:r>
    </w:p>
    <w:p>
      <w:pPr>
        <w:spacing w:before="40" w:after="80"/>
        <w:ind w:left="283"/>
        <w:shd w:val="clear" w:color="auto" w:fill="EEF2F8"/>
        <w:pBdr>
          <w:left w:val="single" w:sz="20" w:space="6" w:color="1F3864"/>
        </w:pBdr>
      </w:pPr>
      <w:r>
        <w:rPr>
          <w:sz w:val="20"/>
        </w:rPr>
        <w:t xml:space="preserve">📎 </w:t>
      </w:r>
      <w:r>
        <w:rPr>
          <w:b/>
          <w:sz w:val="20"/>
        </w:rPr>
        <w:t>完整原文见《原文全集》第7周部分·材料③</w:t>
      </w:r>
      <w:r>
        <w:rPr>
          <w:sz w:val="20"/>
        </w:rPr>
        <w:t>，以下为章节完整文字（照录自本周素材照录，未删改）：</w:t>
      </w:r>
    </w:p>
    <w:p>
      <w:r>
        <w:rPr>
          <w:b/>
          <w:sz w:val="21"/>
        </w:rPr>
        <w:t>★核心段落</w:t>
      </w:r>
      <w:r>
        <w:rPr>
          <w:sz w:val="21"/>
        </w:rPr>
        <w:t>（必读）</w:t>
      </w:r>
    </w:p>
    <w:p>
      <w:r>
        <w:rPr>
          <w:b/>
          <w:sz w:val="21"/>
        </w:rPr>
        <w:t>一、佛陀怎么解释集圣谛：三种爱与种子湿度喻（五因）</w:t>
      </w:r>
    </w:p>
    <w:p>
      <w:pPr>
        <w:spacing w:before="40" w:after="80"/>
        <w:ind w:left="283"/>
        <w:shd w:val="clear" w:color="auto" w:fill="EEF2F8"/>
        <w:pBdr>
          <w:left w:val="single" w:sz="20" w:space="6" w:color="1F3864"/>
        </w:pBdr>
      </w:pPr>
      <w:r>
        <w:rPr>
          <w:sz w:val="20"/>
        </w:rPr>
        <w:t>[00:13:25.840] 那么，佛陀怎么解释这个集圣谛？说——何谓苦集圣谛？"此爱导致再有，与喜贪俱，于处处而喜乐"，这就是欲爱、有爱、无有爱。那为什么会有苦存在？乃至于苦一再地发生？佛陀宣说苦集圣谛。好，就是前面我们看到的那个生命，就是一堆究竟名色法在刹那的生灭、无常、苦、无我。它为什么会——这个苦一旦发生？是因为有原因的，它是有原因的，那这个苦——集谛的真相是什么？是因为渴爱而导致再生、再拥有生命，然后跟喜贪和它伴随着，于处处去寻找喜乐。</w:t>
      </w:r>
    </w:p>
    <w:p>
      <w:pPr>
        <w:spacing w:before="40" w:after="80"/>
        <w:ind w:left="283"/>
        <w:shd w:val="clear" w:color="auto" w:fill="EEF2F8"/>
        <w:pBdr>
          <w:left w:val="single" w:sz="20" w:space="6" w:color="1F3864"/>
        </w:pBdr>
      </w:pPr>
      <w:r>
        <w:rPr>
          <w:sz w:val="20"/>
        </w:rPr>
        <w:t>[00:14:15.760] 就是我经常讲的，即一切生命的一切生命活动，它只有一个目的——寻找快乐。这个没有一个生命不寻找快乐的。生命存在的目的或者他的根本的这个动力就是想要找到快乐。对，那么要找到快乐？为什么要找到快乐？因为对快乐有爱。</w:t>
      </w:r>
    </w:p>
    <w:p>
      <w:pPr>
        <w:spacing w:before="40" w:after="80"/>
        <w:ind w:left="283"/>
        <w:shd w:val="clear" w:color="auto" w:fill="EEF2F8"/>
        <w:pBdr>
          <w:left w:val="single" w:sz="20" w:space="6" w:color="1F3864"/>
        </w:pBdr>
      </w:pPr>
      <w:r>
        <w:rPr>
          <w:sz w:val="20"/>
        </w:rPr>
        <w:t>[00:14:43.770] 这里就分成欲爱、有爱、无有爱。欲爱，是纯粹的贪爱，这个对五官的这种贪爱；有爱，对生命的执取；无有爱，我们前面讲到过，就是从狭义的角度上来讲，就是对断灭的爱，就是这个生命的终结，认为是这个永断，我们经常讲说这个"人死如灯灭"，这个死了就没有了，那这个是一种，无有爱。</w:t>
      </w:r>
    </w:p>
    <w:p>
      <w:pPr>
        <w:spacing w:before="40" w:after="80"/>
        <w:ind w:left="283"/>
        <w:shd w:val="clear" w:color="auto" w:fill="EEF2F8"/>
        <w:pBdr>
          <w:left w:val="single" w:sz="20" w:space="6" w:color="1F3864"/>
        </w:pBdr>
      </w:pPr>
      <w:r>
        <w:rPr>
          <w:sz w:val="20"/>
        </w:rPr>
        <w:t>[00:15:51.820] 那么，为什么佛陀开始说爱是苦的因？因为爱是苦生起的最显著的助缘。比如，有一粒成熟的种子，它只要里面含有湿度，种在适当的泥土中，就会长成一棵植物。同样的道理？我们过去所造的这个业，留下来的这个力量，就好比是种子。那么爱？就好比是种子里的湿度，它可以使业力呢产生五蕴的强力助缘，那如果没有爱，这个业力呢就无法产生五蕴。这个就是佛陀说爱是苦因的理由了。再说到爱，也就包括无明和取。由于一再发生而变得很强烈的爱欲就是取。由于有无明，所以爱和取才能够生起。对无明爱取，</w:t>
      </w:r>
    </w:p>
    <w:p>
      <w:pPr>
        <w:spacing w:before="40" w:after="80"/>
        <w:ind w:left="283"/>
        <w:shd w:val="clear" w:color="auto" w:fill="EEF2F8"/>
        <w:pBdr>
          <w:left w:val="single" w:sz="20" w:space="6" w:color="1F3864"/>
        </w:pBdr>
      </w:pPr>
      <w:r>
        <w:rPr>
          <w:sz w:val="20"/>
        </w:rPr>
        <w:t>[00:16:49.425] 是业力的助缘，而业力，是善行或者不善行留下来的影响力。虽然行法一生起之后就立即坏灭，但是它的影响力，就是这个业力，依然会存留在我们的名色相续流当中。在因缘成熟的时候，就会产生果报。</w:t>
      </w:r>
    </w:p>
    <w:p>
      <w:pPr>
        <w:spacing w:before="40" w:after="80"/>
        <w:ind w:left="283"/>
        <w:shd w:val="clear" w:color="auto" w:fill="EEF2F8"/>
        <w:pBdr>
          <w:left w:val="single" w:sz="20" w:space="6" w:color="1F3864"/>
        </w:pBdr>
      </w:pPr>
      <w:r>
        <w:rPr>
          <w:sz w:val="20"/>
        </w:rPr>
        <w:t>[00:17:09.480] 如是，总共有五种因，就是无明、爱、取、行、业。在这五种因当中，爱欲是最明显的、是最显著的因素。所以在这里，佛陀讲的是"爱是苦集圣谛"。</w:t>
      </w:r>
    </w:p>
    <w:p>
      <w:r>
        <w:rPr>
          <w:b/>
          <w:sz w:val="21"/>
        </w:rPr>
        <w:t>二、轮回的根是无明和渴爱；临终的无明爱取行业</w:t>
      </w:r>
    </w:p>
    <w:p>
      <w:pPr>
        <w:spacing w:before="40" w:after="80"/>
        <w:ind w:left="283"/>
        <w:shd w:val="clear" w:color="auto" w:fill="EEF2F8"/>
        <w:pBdr>
          <w:left w:val="single" w:sz="20" w:space="6" w:color="1F3864"/>
        </w:pBdr>
      </w:pPr>
      <w:r>
        <w:rPr>
          <w:sz w:val="20"/>
        </w:rPr>
        <w:t>[00:18:14.560] 佛陀，讲轮回的根？根本，是无明和渴爱。无明，是因为我们没有办法这个看清楚事物的真相。因为看不清楚事物的真相，我们对于这个不存在的这种事物——在究竟意义上并不存在的事物，而生起渴爱。所以，那么在我们这一生（临）死的时候，我们心里面，我们的潜意识里面还是渴望生命继续（存在），我们没人想死，对。</w:t>
      </w:r>
    </w:p>
    <w:p>
      <w:pPr>
        <w:spacing w:before="40" w:after="80"/>
        <w:ind w:left="283"/>
        <w:shd w:val="clear" w:color="auto" w:fill="EEF2F8"/>
        <w:pBdr>
          <w:left w:val="single" w:sz="20" w:space="6" w:color="1F3864"/>
        </w:pBdr>
      </w:pPr>
      <w:r>
        <w:rPr>
          <w:sz w:val="20"/>
        </w:rPr>
        <w:t>[00:18:47.460] 如果你不是阿拉汉，每个人都还觉得想再有一个生命，那想再有这个生命？这就是爱。认为生命是真实存在，可是无明，那因为认为生命真实存在，这个无明对生命有渴爱。假想你临死的时候又有一种业成熟，好，对这样的无明、爱、取、行、业，就会——</w:t>
      </w:r>
    </w:p>
    <w:p>
      <w:pPr>
        <w:spacing w:before="40" w:after="80"/>
        <w:ind w:left="283"/>
        <w:shd w:val="clear" w:color="auto" w:fill="EEF2F8"/>
        <w:pBdr>
          <w:left w:val="single" w:sz="20" w:space="6" w:color="1F3864"/>
        </w:pBdr>
      </w:pPr>
      <w:r>
        <w:rPr>
          <w:sz w:val="20"/>
        </w:rPr>
        <w:t>[00:19:11.940] 在你的心的跟这个业和无明爱取相应的地方，产生一个结生心，那这个业报在哪个地方？（注：本段转写失真较重，据上下文大意校读：临终成熟之业与无明爱取相应，导致结生。）</w:t>
      </w:r>
    </w:p>
    <w:p>
      <w:r>
        <w:rPr>
          <w:b/>
          <w:sz w:val="21"/>
        </w:rPr>
        <w:t>三、十二缘起支、缘起第五法与二根三轮转三连接</w:t>
      </w:r>
    </w:p>
    <w:p>
      <w:pPr>
        <w:spacing w:before="40" w:after="80"/>
        <w:ind w:left="283"/>
        <w:shd w:val="clear" w:color="auto" w:fill="EEF2F8"/>
        <w:pBdr>
          <w:left w:val="single" w:sz="20" w:space="6" w:color="1F3864"/>
        </w:pBdr>
      </w:pPr>
      <w:r>
        <w:rPr>
          <w:sz w:val="20"/>
        </w:rPr>
        <w:t>[00:19:22.180] 这个就是集谛。那佛陀教导的缘起法，总的来讲，是十二缘起支。十二缘起支，就是，大家可能很熟悉，就是无明缘行，行缘识，识缘名色，名色缘六处，六处缘触，触缘受，受缘爱，爱缘取，取缘有，有缘生，生缘老死愁悲苦忧恼，</w:t>
      </w:r>
    </w:p>
    <w:p>
      <w:pPr>
        <w:spacing w:before="40" w:after="80"/>
        <w:ind w:left="283"/>
        <w:shd w:val="clear" w:color="auto" w:fill="EEF2F8"/>
        <w:pBdr>
          <w:left w:val="single" w:sz="20" w:space="6" w:color="1F3864"/>
        </w:pBdr>
      </w:pPr>
      <w:r>
        <w:rPr>
          <w:sz w:val="20"/>
        </w:rPr>
        <w:t>[00:19:47.805] 生起，它是一个，缘起之轮。那么，根据这个缘起，佛陀呢又讲了五种缘起法。一种呢叫顺缘起，从无明一直到（生缘）老死愁悲苦忧恼；一种是逆缘起，从生、老、死——一直回到无明。那也有从中间开始的，从受开始往（回）观回来的。还有一种，就是我们这叫缘起第五法。</w:t>
      </w:r>
    </w:p>
    <w:p>
      <w:pPr>
        <w:spacing w:before="40" w:after="80"/>
        <w:ind w:left="283"/>
        <w:shd w:val="clear" w:color="auto" w:fill="EEF2F8"/>
        <w:pBdr>
          <w:left w:val="single" w:sz="20" w:space="6" w:color="1F3864"/>
        </w:pBdr>
      </w:pPr>
      <w:r>
        <w:rPr>
          <w:sz w:val="20"/>
        </w:rPr>
        <w:t>[00:20:40.350] 缘起五法，就是刚才讲的过去五因，无明、爱、取、行、业，导致今生识、名色、六入、触、受生起——过去五因、现在五果，这种辨识，就叫缘起第五法。是沙利子尊者特别教导弟子们、他经常用的一种方法。</w:t>
      </w:r>
    </w:p>
    <w:p>
      <w:pPr>
        <w:spacing w:before="40" w:after="80"/>
        <w:ind w:left="283"/>
        <w:shd w:val="clear" w:color="auto" w:fill="EEF2F8"/>
        <w:pBdr>
          <w:left w:val="single" w:sz="20" w:space="6" w:color="1F3864"/>
        </w:pBdr>
      </w:pPr>
      <w:r>
        <w:rPr>
          <w:sz w:val="20"/>
        </w:rPr>
        <w:t>[00:21:42.950] 好，它分别有这叫四组五法、二十法、三轮转、三连接、二根。那我们先从二根开始，二根就是轮回的两个根本，是无明和渴爱。好——</w:t>
      </w:r>
    </w:p>
    <w:p>
      <w:pPr>
        <w:spacing w:before="40" w:after="80"/>
        <w:ind w:left="283"/>
        <w:shd w:val="clear" w:color="auto" w:fill="EEF2F8"/>
        <w:pBdr>
          <w:left w:val="single" w:sz="20" w:space="6" w:color="1F3864"/>
        </w:pBdr>
      </w:pPr>
      <w:r>
        <w:rPr>
          <w:sz w:val="20"/>
        </w:rPr>
        <w:t>[00:22:03.860] 三连接是指什么？就是——行，这边一个连接就是，无明缘行、行缘识这一块是一个连接，好；然后这一生，受缘爱是一个连接；然后这一生死亡到下一生就是一个连接，叫三连接。那三轮转？又称为叫烦恼轮转、业轮转和果报轮转。好，那烦恼轮转，我们是讲说无明、爱、取，它是烦恼轮转。好，那么这个业——，行和业，称为叫这个业轮转。好，那识、名色、六入、触、受，称为果报轮转。好。</w:t>
      </w:r>
    </w:p>
    <w:p>
      <w:r>
        <w:rPr>
          <w:b/>
          <w:sz w:val="21"/>
        </w:rPr>
        <w:t>四、每一刹那都在轮回：心路里的三轮转</w:t>
      </w:r>
    </w:p>
    <w:p>
      <w:pPr>
        <w:spacing w:before="40" w:after="80"/>
        <w:ind w:left="283"/>
        <w:shd w:val="clear" w:color="auto" w:fill="EEF2F8"/>
        <w:pBdr>
          <w:left w:val="single" w:sz="20" w:space="6" w:color="1F3864"/>
        </w:pBdr>
      </w:pPr>
      <w:r>
        <w:rPr>
          <w:sz w:val="20"/>
        </w:rPr>
        <w:t>[00:41:18.680] 其他？只要心处于一种活跃状态，基本上你就处于一种什么？就是面对果报、采取行动，面对果报、采取行动的状态。就是你，在我们的生命流里面，你每天——眼睛看到，生起一个眼门心路的过程：眼识、领受、推度，然后确定（心），接下来就有七个速行心、两个彼所缘。识、领受、推度就是果报心。速行心，就是造业的心。那也就是一看到一个果报，然后你就会对它采取行动。采取行动就是造业。那你去造什么业？它可能是善，也可能是不善。好，如果你造的是善业，我们称为叫如理作意；如果是不善，我们就称为叫不如理作意。那什么东西决定如理作意和不如理作意？你看，在这个心路过程里面有一个心，这个确定心，对？只有这个确定心干这个活。或者，如果是你不是眼、耳、鼻、舌、身，只是在意门在想心里面这样想的时候，那就是意门转向心，它在做这个决定。</w:t>
      </w:r>
    </w:p>
    <w:p>
      <w:pPr>
        <w:spacing w:before="40" w:after="80"/>
        <w:ind w:left="283"/>
        <w:shd w:val="clear" w:color="auto" w:fill="EEF2F8"/>
        <w:pBdr>
          <w:left w:val="single" w:sz="20" w:space="6" w:color="1F3864"/>
        </w:pBdr>
      </w:pPr>
      <w:r>
        <w:rPr>
          <w:sz w:val="20"/>
        </w:rPr>
        <w:t>[00:43:48.020] 到确定的时候，根据这个想心所，后面有一个叫胜解。我们古人把它翻译成胜解（心），说，就是确定，就是给它做一个决断，就是这个东西就是这样的——就根据过去的标记做一个胜解，然后，就对它采取这样的行动。那因为？中间只有一个心识刹那，它是来不及做很多反应的。那所谓的确定，都是过去已经确定好了的——就无数次"我已经知道这个事情应该怎么做"。</w:t>
      </w:r>
    </w:p>
    <w:p>
      <w:pPr>
        <w:spacing w:before="40" w:after="80"/>
        <w:ind w:left="283"/>
        <w:shd w:val="clear" w:color="auto" w:fill="EEF2F8"/>
        <w:pBdr>
          <w:left w:val="single" w:sz="20" w:space="6" w:color="1F3864"/>
        </w:pBdr>
      </w:pPr>
      <w:r>
        <w:rPr>
          <w:sz w:val="20"/>
        </w:rPr>
        <w:t>[00:44:28.725] 那说这个心识刹那，这个想心所里面，它就可能跟贪相应的想，也可能跟嗔相应的想，对？所以那么即——</w:t>
      </w:r>
    </w:p>
    <w:p>
      <w:pPr>
        <w:spacing w:before="40" w:after="80"/>
        <w:ind w:left="283"/>
        <w:shd w:val="clear" w:color="auto" w:fill="EEF2F8"/>
        <w:pBdr>
          <w:left w:val="single" w:sz="20" w:space="6" w:color="1F3864"/>
        </w:pBdr>
      </w:pPr>
      <w:r>
        <w:rPr>
          <w:sz w:val="20"/>
        </w:rPr>
        <w:t>[00:44:39.950] 烦恼是潜伏在这个确定心或者意门转向心里面的。</w:t>
      </w:r>
    </w:p>
    <w:p>
      <w:pPr>
        <w:spacing w:before="40" w:after="80"/>
        <w:ind w:left="283"/>
        <w:shd w:val="clear" w:color="auto" w:fill="EEF2F8"/>
        <w:pBdr>
          <w:left w:val="single" w:sz="20" w:space="6" w:color="1F3864"/>
        </w:pBdr>
      </w:pPr>
      <w:r>
        <w:rPr>
          <w:sz w:val="20"/>
        </w:rPr>
        <w:t>[00:44:44.860] 好，那我们讲三轮转，怎么轮？就是你看到、听到、闻到、尝到，身体接触到——果报轮（转）。然后，你对它确定一下，大部分，都是烦恼了。然后马上采取行动，（是）业轮转。所以一条心路里面就有三轮转。</w:t>
      </w:r>
    </w:p>
    <w:p>
      <w:pPr>
        <w:spacing w:before="40" w:after="80"/>
        <w:ind w:left="283"/>
        <w:shd w:val="clear" w:color="auto" w:fill="EEF2F8"/>
        <w:pBdr>
          <w:left w:val="single" w:sz="20" w:space="6" w:color="1F3864"/>
        </w:pBdr>
      </w:pPr>
      <w:r>
        <w:rPr>
          <w:sz w:val="20"/>
        </w:rPr>
        <w:t>[00:45:11.560] （注：首句转写严重失真，整理从略。）对对，那么就是为什么说生命是轮回呢？因为你每一个刹那都在轮回——你每一个心对这个目标出现、反应的时候就是三轮转啊，就是在重复你过去的一些习惯哦。啊，这个就是说，我们这个（集谛），如果你不把它看清楚——就是这个生命流到底是怎么流转，如果（你）不把它看清楚，那我们怎么能够愿意解脱呢？或者你怎么知道怎么从哪里解脱呢？</w:t>
      </w:r>
    </w:p>
    <w:p>
      <w:pPr>
        <w:spacing w:before="40" w:after="80"/>
        <w:ind w:left="283"/>
        <w:shd w:val="clear" w:color="auto" w:fill="EEF2F8"/>
        <w:pBdr>
          <w:left w:val="single" w:sz="20" w:space="6" w:color="1F3864"/>
        </w:pBdr>
      </w:pPr>
      <w:r>
        <w:rPr>
          <w:sz w:val="20"/>
        </w:rPr>
        <w:t>[00:45:47.920] 所以佛陀在讲这个（相）应（部经典）的时候，他说一个不随觉、不通达缘起的人，就像那个——（缠结的）鸟巢，就是（它）乱七八糟的，就永远都解不开。那我们把它看清楚的时候，我们就知道修行就有下手处了。那修行的下手处到底在哪里？</w:t>
      </w:r>
    </w:p>
    <w:p>
      <w:r>
        <w:rPr>
          <w:b/>
          <w:sz w:val="21"/>
        </w:rPr>
        <w:t>五、果报如此，速行可变</w:t>
      </w:r>
    </w:p>
    <w:p>
      <w:pPr>
        <w:spacing w:before="40" w:after="80"/>
        <w:ind w:left="283"/>
        <w:shd w:val="clear" w:color="auto" w:fill="EEF2F8"/>
        <w:pBdr>
          <w:left w:val="single" w:sz="20" w:space="6" w:color="1F3864"/>
        </w:pBdr>
      </w:pPr>
      <w:r>
        <w:rPr>
          <w:sz w:val="20"/>
        </w:rPr>
        <w:t>[00:46:13.320] 我们有一句话叫"果报如此，速行可变"。果报如此，就是你每天看到、听到、尝到、闻到，身体接触到，全是果报。果报出现，它最好的方式是什么？就是接受。因为它已经是（果）了，已经、已经化学反应已经完成了。比如说你把钠倒到水里面去，那产生一个——这个——氢氧化钠还有氢气，对？比如说你想让它不产生、不产生、不产生，你不可能，已经产生的——就（是）已经发生的，它不可能不产生。所以，那么我们人的很多烦恼——</w:t>
      </w:r>
    </w:p>
    <w:p>
      <w:pPr>
        <w:spacing w:before="40" w:after="80"/>
        <w:ind w:left="283"/>
        <w:shd w:val="clear" w:color="auto" w:fill="EEF2F8"/>
        <w:pBdr>
          <w:left w:val="single" w:sz="20" w:space="6" w:color="1F3864"/>
        </w:pBdr>
      </w:pPr>
      <w:r>
        <w:rPr>
          <w:sz w:val="20"/>
        </w:rPr>
        <w:t>[00:47:05.340] 他的最主要的问题是什么？面对果报，不接受。你是个禅修者，"你怎么可以坐在我边上翻书呢？尊者都讲过了。"我很难受——对，然后你不接受。不接受？你就发现那个声音越来越小，越来越小，所以一整座就被它干扰（注："回应"校读为"干扰"）下来，又闷闷不乐。果报，如此。但是，速行可变——就是你面对这个果报的态度，你是可以掌握的。</w:t>
      </w:r>
    </w:p>
    <w:p>
      <w:r>
        <w:rPr>
          <w:b/>
          <w:sz w:val="21"/>
        </w:rPr>
        <w:t>◈扩展段落</w:t>
      </w:r>
      <w:r>
        <w:rPr>
          <w:sz w:val="21"/>
        </w:rPr>
        <w:t>（可选，时间富余时读）</w:t>
      </w:r>
    </w:p>
    <w:p>
      <w:r>
        <w:rPr>
          <w:b/>
          <w:sz w:val="21"/>
        </w:rPr>
        <w:t>六、临终哪一种业成熟：重业、惯行业、临死业、所作业</w:t>
      </w:r>
    </w:p>
    <w:p>
      <w:pPr>
        <w:spacing w:before="40" w:after="80"/>
        <w:ind w:left="283"/>
        <w:shd w:val="clear" w:color="auto" w:fill="EEF2F8"/>
        <w:pBdr>
          <w:left w:val="single" w:sz="20" w:space="6" w:color="1F3864"/>
        </w:pBdr>
      </w:pPr>
      <w:r>
        <w:rPr>
          <w:sz w:val="20"/>
        </w:rPr>
        <w:t>[00:25:00.040] 三连接，我们用这个图来看，简略的来看。即我们的生命，就是轮转不断的辗转：无明缘行，行缘识。这个在一个生命流里来，就是上一生临死前成熟的无明、爱、取、行、业，在临死的时候，它成熟，呈现它是以一个临死速行心，作为一个管道。尤其是死亡之前，会有最后一个心路，我们称为临死速行心，它可能是五门的心路，也可能是一门的心路，但是它的速行心，只会是五个，五个速行心。</w:t>
      </w:r>
    </w:p>
    <w:p>
      <w:pPr>
        <w:spacing w:before="40" w:after="80"/>
        <w:ind w:left="283"/>
        <w:shd w:val="clear" w:color="auto" w:fill="EEF2F8"/>
        <w:pBdr>
          <w:left w:val="single" w:sz="20" w:space="6" w:color="1F3864"/>
        </w:pBdr>
      </w:pPr>
      <w:r>
        <w:rPr>
          <w:sz w:val="20"/>
        </w:rPr>
        <w:t>[00:26:05.320] 好，那么它是代表什么？它是代表在这个时候成熟的业。那一般情况下，这个成熟的业，会有几种情况。一种情况，就是我们称为叫做重业成熟。重业成熟有哪几类？一个是善的。善的重业成熟只有一种，就是你维持禅那心一直到临终，就是你的禅那坐在那一直维持到临终，那这个就叫善的重业。其他的再大的善（业）都不一定能够——就是称为一定在临终的时候成熟。</w:t>
      </w:r>
    </w:p>
    <w:p>
      <w:pPr>
        <w:spacing w:before="40" w:after="80"/>
        <w:ind w:left="283"/>
        <w:shd w:val="clear" w:color="auto" w:fill="EEF2F8"/>
        <w:pBdr>
          <w:left w:val="single" w:sz="20" w:space="6" w:color="1F3864"/>
        </w:pBdr>
      </w:pPr>
      <w:r>
        <w:rPr>
          <w:sz w:val="20"/>
        </w:rPr>
        <w:t>[00:26:46.780] 好，那这个例子，在我们——，中国就有，比如说说这个梁武帝的妃子，她跟着梁武帝供养了全国七十万出家人，但她死的时候，她还变成一条大蟒蛇，托梦给这个梁武帝，对？所以这个梁皇宝忏就是这么来的。</w:t>
      </w:r>
    </w:p>
    <w:p>
      <w:pPr>
        <w:spacing w:before="40" w:after="80"/>
        <w:ind w:left="283"/>
        <w:shd w:val="clear" w:color="auto" w:fill="EEF2F8"/>
        <w:pBdr>
          <w:left w:val="single" w:sz="20" w:space="6" w:color="1F3864"/>
        </w:pBdr>
      </w:pPr>
      <w:r>
        <w:rPr>
          <w:sz w:val="20"/>
        </w:rPr>
        <w:t>[00:30:41.820] 好，那么再一个，就是你的这个——我们说惯行业，就是你平常习惯做的业，它会在临终的时候容易成熟。那再往下，就是我们叫做临死业。那么这个——让他忆念这一生曾经做过的善行，在临终的时候，让他思维曾经做过的这个持戒，禅修，服务，供养等等的功德，或者在临死的时候以他的名义去做一项功德，那么就可能成为他的临死业。</w:t>
      </w:r>
    </w:p>
    <w:p>
      <w:pPr>
        <w:spacing w:before="40" w:after="80"/>
        <w:ind w:left="283"/>
        <w:shd w:val="clear" w:color="auto" w:fill="EEF2F8"/>
        <w:pBdr>
          <w:left w:val="single" w:sz="20" w:space="6" w:color="1F3864"/>
        </w:pBdr>
      </w:pPr>
      <w:r>
        <w:rPr>
          <w:sz w:val="20"/>
        </w:rPr>
        <w:t>[00:31:27.540] 那惯行业再往下，这个（所作业）再往下，即——，所作业，就是前面三种都没有，那么过去曾经做过的任何某一样（业），就可能在临死的时候（成熟）。</w:t>
      </w:r>
    </w:p>
    <w:p>
      <w:r>
        <w:rPr>
          <w:b/>
          <w:sz w:val="21"/>
        </w:rPr>
        <w:t>七、烦恼断尽，业就不再成熟：不受后有的原理</w:t>
      </w:r>
    </w:p>
    <w:p>
      <w:pPr>
        <w:spacing w:before="40" w:after="80"/>
        <w:ind w:left="283"/>
        <w:shd w:val="clear" w:color="auto" w:fill="EEF2F8"/>
        <w:pBdr>
          <w:left w:val="single" w:sz="20" w:space="6" w:color="1F3864"/>
        </w:pBdr>
      </w:pPr>
      <w:r>
        <w:rPr>
          <w:sz w:val="20"/>
        </w:rPr>
        <w:t>[00:33:12.460] 好，那么我们说，这个（证）的阿拉汉，或者成佛了不受后有？他是怎么个不受后有法？那不受后有，它并不是说过去的业已经断尽了。所以我们有一些人，说"我帮你消业障"。这种说法，不是佛陀原始的教导。</w:t>
      </w:r>
    </w:p>
    <w:p>
      <w:pPr>
        <w:spacing w:before="40" w:after="80"/>
        <w:ind w:left="283"/>
        <w:shd w:val="clear" w:color="auto" w:fill="EEF2F8"/>
        <w:pBdr>
          <w:left w:val="single" w:sz="20" w:space="6" w:color="1F3864"/>
        </w:pBdr>
      </w:pPr>
      <w:r>
        <w:rPr>
          <w:sz w:val="20"/>
        </w:rPr>
        <w:t>[00:33:42.035] 耆那教有这样一种说法，叫消业障。佛陀佛教也不叫消业障。因为无始以来你已经就造了无量无边的业，你怎么消得完？我们一秒钟就会造亿万多的业，因为一个心识刹那一个速行心就造一个业。一秒钟，有几十万亿条心路过程生起。好，所以我们有上百亿的业在一秒钟里面，你怎么消得完，对？所以佛教不叫消业障，佛教呢只讲断烦恼。</w:t>
      </w:r>
    </w:p>
    <w:p>
      <w:pPr>
        <w:spacing w:before="40" w:after="80"/>
        <w:ind w:left="283"/>
        <w:shd w:val="clear" w:color="auto" w:fill="EEF2F8"/>
        <w:pBdr>
          <w:left w:val="single" w:sz="20" w:space="6" w:color="1F3864"/>
        </w:pBdr>
      </w:pPr>
      <w:r>
        <w:rPr>
          <w:sz w:val="20"/>
        </w:rPr>
        <w:t>[00:34:42.260] 业的成熟，它是需要烦恼的滋润——业呢就像种子，烦恼呢就像水分，对？那么这个种子，如果没有水分，它就会坏掉，它就会没有活力。所以那么到阿拉汉的时候，他就已经一切烦恼——他就已经是零了，已经断了，没有烦恼了。</w:t>
      </w:r>
    </w:p>
    <w:p>
      <w:pPr>
        <w:spacing w:before="40" w:after="80"/>
        <w:ind w:left="283"/>
        <w:shd w:val="clear" w:color="auto" w:fill="EEF2F8"/>
        <w:pBdr>
          <w:left w:val="single" w:sz="20" w:space="6" w:color="1F3864"/>
        </w:pBdr>
      </w:pPr>
      <w:r>
        <w:rPr>
          <w:sz w:val="20"/>
        </w:rPr>
        <w:t>[00:35:13.795] 那阿拉汉过去留下来的那些业种子？它就坏掉了，就不会成熟了。那不会成熟，就无法再产生新的生命，它是无生。好，那么，那么我们有些流派认为说阿拉汉还可以再回来——那他都已经没有烦恼了，业种都坏掉了，那怎么回来？（再回来）那就不可能了。</w:t>
      </w:r>
    </w:p>
    <w:p>
      <w:pPr>
        <w:spacing w:before="40" w:after="80"/>
        <w:ind w:left="283"/>
        <w:shd w:val="clear" w:color="auto" w:fill="EEF2F8"/>
        <w:pBdr>
          <w:left w:val="single" w:sz="20" w:space="6" w:color="1F3864"/>
        </w:pBdr>
      </w:pPr>
      <w:r>
        <w:rPr>
          <w:sz w:val="20"/>
        </w:rPr>
        <w:t>[00:35:47.560] 对对对，那我们这么来去了解就很清楚，就是烦恼断尽，业就不再会成熟；不再成熟，它就不会再产生新的生命。因为所有的烦恼断尽了，生命不再产生了，所以你就不会有生命带来的生、老、病、死、愁、悲、苦、忧、恼，</w:t>
      </w:r>
    </w:p>
    <w:p>
      <w:pPr>
        <w:spacing w:before="40" w:after="80"/>
        <w:ind w:left="283"/>
        <w:shd w:val="clear" w:color="auto" w:fill="EEF2F8"/>
        <w:pBdr>
          <w:left w:val="single" w:sz="20" w:space="6" w:color="1F3864"/>
        </w:pBdr>
      </w:pPr>
      <w:r>
        <w:rPr>
          <w:sz w:val="20"/>
        </w:rPr>
        <w:t>[00:36:09.560] 爱别离、怨憎会、求不得、五蕴炽盛这样的苦恼。</w:t>
      </w:r>
    </w:p>
    <w:p>
      <w:pPr>
        <w:spacing w:before="40" w:after="80"/>
        <w:ind w:left="283"/>
        <w:shd w:val="clear" w:color="auto" w:fill="EEF2F8"/>
        <w:pBdr>
          <w:left w:val="single" w:sz="20" w:space="6" w:color="1F3864"/>
        </w:pBdr>
      </w:pPr>
      <w:r>
        <w:rPr>
          <w:sz w:val="20"/>
        </w:rPr>
        <w:t>[00:36:14.620] 这就进入无余涅槃界，那这个即"集（谛）应该断"——这个的一个原理了。</w:t>
      </w:r>
    </w:p>
    <w:p>
      <w:pPr>
        <w:spacing w:before="160" w:after="80"/>
      </w:pPr>
      <w:r>
        <w:rPr>
          <w:rFonts w:ascii="Microsoft YaHei" w:hAnsi="Microsoft YaHei" w:eastAsia="Microsoft YaHei"/>
          <w:b/>
          <w:color w:val="1F3864"/>
          <w:sz w:val="28"/>
        </w:rPr>
        <w:t>💬 第一轮分享（20 min）</w:t>
      </w:r>
    </w:p>
    <w:p>
      <w:r>
        <w:rPr>
          <w:b/>
          <w:sz w:val="21"/>
        </w:rPr>
        <w:t>主持人引导</w:t>
      </w:r>
      <w:r>
        <w:rPr>
          <w:sz w:val="21"/>
        </w:rPr>
        <w:t>：</w:t>
      </w:r>
    </w:p>
    <w:p>
      <w:pPr>
        <w:spacing w:before="40" w:after="80"/>
        <w:ind w:left="283"/>
        <w:shd w:val="clear" w:color="auto" w:fill="EEF2F8"/>
        <w:pBdr>
          <w:left w:val="single" w:sz="20" w:space="6" w:color="1F3864"/>
        </w:pBdr>
      </w:pPr>
      <w:r>
        <w:rPr>
          <w:sz w:val="20"/>
        </w:rPr>
        <w:t>请大家轮流分享：读完这三段文字，最触动你的一句话或一个画面是什么？为什么触动你？ （主持人先分享自己的，然后按顺序轮流。这一轮只说不评论。） 小提醒：如果有人开始说"我这个人就是无明""我全是颠倒"这类自我批评的话，主持人温和接一句："今天读的是'看不清'，不是'我不行'——月黑日看不到月亮，不等于月亮不存在。"然后继续下一位，不展开讨论。</w:t>
      </w:r>
    </w:p>
    <w:p>
      <w:pPr>
        <w:spacing w:before="160" w:after="80"/>
      </w:pPr>
      <w:r>
        <w:rPr>
          <w:rFonts w:ascii="Microsoft YaHei" w:hAnsi="Microsoft YaHei" w:eastAsia="Microsoft YaHei"/>
          <w:b/>
          <w:color w:val="1F3864"/>
          <w:sz w:val="28"/>
        </w:rPr>
        <w:t>🎯 主题讨论（35 min）</w:t>
      </w:r>
    </w:p>
    <w:p>
      <w:r>
        <w:rPr>
          <w:b/>
          <w:sz w:val="21"/>
        </w:rPr>
        <w:t>主持人引导</w:t>
      </w:r>
      <w:r>
        <w:rPr>
          <w:sz w:val="21"/>
        </w:rPr>
        <w:t>：朗读下面3个问题，让大家自由讨论。</w:t>
      </w:r>
      <w:r>
        <w:rPr>
          <w:b/>
          <w:sz w:val="21"/>
        </w:rPr>
        <w:t>你不提供答案</w:t>
      </w:r>
      <w:r>
        <w:rPr>
          <w:sz w:val="21"/>
        </w:rPr>
        <w:t>，只引导。</w:t>
      </w:r>
    </w:p>
    <w:p>
      <w:r>
        <w:rPr>
          <w:b/>
          <w:sz w:val="21"/>
        </w:rPr>
        <w:t>讨论问题（按优先级）</w:t>
      </w:r>
      <w:r>
        <w:rPr>
          <w:sz w:val="21"/>
        </w:rPr>
        <w:t>：</w:t>
      </w:r>
    </w:p>
    <w:p>
      <w:pPr>
        <w:ind w:left="340"/>
      </w:pPr>
      <w:r>
        <w:rPr>
          <w:color w:val="1F3864"/>
          <w:sz w:val="21"/>
        </w:rPr>
        <w:t xml:space="preserve">• </w:t>
      </w:r>
      <w:r>
        <w:rPr>
          <w:b/>
          <w:sz w:val="21"/>
        </w:rPr>
        <w:t>问题①（★必答，时间不够时只讨论这个）</w:t>
      </w:r>
      <w:r>
        <w:rPr>
          <w:sz w:val="21"/>
        </w:rPr>
        <w:t>：原文说"你看到某某人，心里面'蹭'地起来一个标记……这就是无明"，还说"不要随便给自己、给别人贴标签"。回想你自己的一个"稻草人"——一件小事留下标记，之后每次遇到类似情形就自动反应（比如怕某种声音、对某类人莫名反感、给自己贴"我不行"的标签）？它更像"想颠倒"（影像还会冒出来）还是"心颠倒"（只剩莫名的感觉）？原文说想颠倒、心颠倒的阶段"你梳理它还是有可能转过来的"——你愿意试着像那位贤友一样"看它一眼"吗？（提示：可回到材料①第3、8节；</w:t>
      </w:r>
      <w:r>
        <w:rPr>
          <w:b/>
          <w:sz w:val="21"/>
        </w:rPr>
        <w:t>分享自愿，不逼问</w:t>
      </w:r>
      <w:r>
        <w:rPr>
          <w:sz w:val="21"/>
        </w:rPr>
        <w:t>，只说愿意说的；主持人先示范一个自己轻的小例子，把音量放在"小而具体"，不让任何人被比下去。）</w:t>
      </w:r>
    </w:p>
    <w:p>
      <w:pPr>
        <w:ind w:left="340"/>
      </w:pPr>
      <w:r>
        <w:rPr>
          <w:color w:val="1F3864"/>
          <w:sz w:val="21"/>
        </w:rPr>
        <w:t xml:space="preserve">• </w:t>
      </w:r>
      <w:r>
        <w:rPr>
          <w:b/>
          <w:sz w:val="21"/>
        </w:rPr>
        <w:t>问题②（◈选答）</w:t>
      </w:r>
      <w:r>
        <w:rPr>
          <w:sz w:val="21"/>
        </w:rPr>
        <w:t>："知道是苦啊，但又能怎么样呢"——这句话你熟悉吗？什么时候心里冒出来过？原文说问题出在"不知道有涅槃""认为这种生命存在方式是唯一的"，并用"大海的比喻"说：听说过大海的人，走得再累也知道方向。佛陀指出无明，恰恰是为了指明出路——听完这个比喻，你心里的感受是松了一点，还是有怀疑？（提示：可回到材料①第4节、材料②第2节"遮蔽义"；没有标准答案，怀疑也可以说，不评判。）</w:t>
      </w:r>
    </w:p>
    <w:p>
      <w:pPr>
        <w:ind w:left="340"/>
      </w:pPr>
      <w:r>
        <w:rPr>
          <w:color w:val="1F3864"/>
          <w:sz w:val="21"/>
        </w:rPr>
        <w:t xml:space="preserve">• </w:t>
      </w:r>
      <w:r>
        <w:rPr>
          <w:b/>
          <w:sz w:val="21"/>
        </w:rPr>
        <w:t>问题③（◈选答，时间富余或大家感兴趣时讨论）</w:t>
      </w:r>
      <w:r>
        <w:rPr>
          <w:sz w:val="21"/>
        </w:rPr>
        <w:t>：材料③说"你每一个刹那都在轮回"——看到（果报）→确定（烦恼）→行动（造业）→新的果报。对照你自己的一天：哪一个"心路时刻"最典型——刷手机停不下来、对孩子发火、对同事翻旧账……？在那一个时刻里，"果报如此"的是哪一步、"速行可变"的又是哪一步？（提示：可回到材料③第四、五节与材料①第12节"果报如此，速行可变"；主持人可提醒：找到"可变的那一步"就够了，不用全盘改变。）</w:t>
      </w:r>
    </w:p>
    <w:p>
      <w:pPr>
        <w:spacing w:before="40" w:after="80"/>
        <w:ind w:left="283"/>
        <w:shd w:val="clear" w:color="auto" w:fill="EEF2F8"/>
        <w:pBdr>
          <w:left w:val="single" w:sz="20" w:space="6" w:color="1F3864"/>
        </w:pBdr>
      </w:pPr>
      <w:r>
        <w:rPr>
          <w:b/>
          <w:sz w:val="20"/>
        </w:rPr>
        <w:t>分层追问</w:t>
      </w:r>
      <w:r>
        <w:rPr>
          <w:sz w:val="20"/>
        </w:rPr>
        <w:t>（可视时间取用，由浅入深）： - 【现象】无明怎样推动贪瞋、又怎样让烦恼一轮轮转起来，你有看清一点吗？ - 【影响】如果不碰「无明」这一层，只在表面上对治，效果会怎样？ - 【应对】这周你愿意在哪件事上，追问一句「我是不是看错了」？</w:t>
      </w:r>
    </w:p>
    <w:p>
      <w:pPr>
        <w:spacing w:before="160" w:after="80"/>
      </w:pPr>
      <w:r>
        <w:rPr>
          <w:rFonts w:ascii="Microsoft YaHei" w:hAnsi="Microsoft YaHei" w:eastAsia="Microsoft YaHei"/>
          <w:b/>
          <w:color w:val="1F3864"/>
          <w:sz w:val="28"/>
        </w:rPr>
        <w:t>🧘 禅修练习（15 min）：看一眼自己的"标记"</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本引导词为照读版（依本周共读原文整理而成；括号内为操作提示与停顿，不念出来）。照读约4分钟，静坐约8分钟。</w:t>
      </w:r>
      <w:r>
        <w:rPr>
          <w:b/>
          <w:sz w:val="20"/>
        </w:rPr>
        <w:t>心理安全提示（主持人必读）</w:t>
      </w:r>
      <w:r>
        <w:rPr>
          <w:sz w:val="20"/>
        </w:rPr>
        <w:t>：本练习只碰"轻的、小的"标记；引导语已内置"跳过"选项，照读即可，不要现场添加"想想创伤"之类的话；若有人练习中情绪涌动，练习后允许他睁眼、调整坐姿或到旁边喝水，并提供改修慈心的选项。</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请大家自然地坐好，让臀部坐稳，两只脚平平地放在地上。轻轻闭上眼睛，先做三次深长的呼吸，让肩膀松下来。（停顿10秒） 接下来几分钟，我们做一个很轻的小练习，叫"看一眼自己的标记"。它不是去挖什么，只是像原文说的那样——"看一眼，稻草人是不是人"。如果你在任何一步觉得不舒服，随时可以停下来，只是回到呼吸，或者干脆睁开眼睛，都完全可以。 第一步，回到呼吸。呼吸有长有短、有深有浅，不用控制它，只是知道它在进出。（停顿约1分钟） 第二步，让一件今天发生过的小事自己浮上来——一件很轻的小事就好：一句话、一个眼神、一件没做顺的小事，当时心里"蹭"地冒出了一个判断。（停顿约30秒）如果什么都没想到，就继续看着呼吸，这本身就是最好的练习，不用找。 第三步，看一眼那个判断。问自己一句："这是事实本身，还是一个旧的标记？"就像看那个田里的稻草人——认真看一眼，它到底是人，还是稻草扎的？（停顿约1分钟） 第四步，轻轻地把那句判断换成一句更接近事实的话。不用华丽，平常话就好。比如把"他就是针对我"换成"他今天说话比较冲"；把"我肯定做不好"换成"我这次还没做好"。换完之后，注意一下身体——有没有一点点松？（停顿约1分钟） 现在，把这件事轻轻放下，回到呼吸，安安静静地坐一会儿。（停顿约2分钟，主持人不再说话。） 收尾之前，我们在心里送出一句慈心：愿我看得越来越清楚，愿我对自己温和一点；愿一切众生看得越来越清楚，愿一切众生对自己温和一点。（停顿约1分钟。） 好，现在轻轻动一动手指和脚趾，搓搓手掌，把温热的手掌敷在眼睛上，慢慢睁开眼睛。 小结一句：今天我们只做了"看一眼"，没有要求自己"再也不判断"——想蕴的标记人人都有，连修行很久的人也还在松动的路上。看见一次，松动一分，这就是佛陀指出无明的用意：它不是给我们定罪的，是给我们指路的。</w:t>
      </w:r>
    </w:p>
    <w:p>
      <w:r>
        <w:rPr>
          <w:b/>
          <w:sz w:val="21"/>
        </w:rPr>
        <w:t>延伸版（时间富余，静坐加满至12分钟用）</w:t>
      </w:r>
      <w:r>
        <w:rPr>
          <w:sz w:val="21"/>
        </w:rPr>
        <w:t>：</w:t>
      </w:r>
    </w:p>
    <w:p>
      <w:pPr>
        <w:spacing w:before="40" w:after="80"/>
        <w:ind w:left="283"/>
        <w:shd w:val="clear" w:color="auto" w:fill="EEF2F8"/>
        <w:pBdr>
          <w:left w:val="single" w:sz="20" w:space="6" w:color="1F3864"/>
        </w:pBdr>
      </w:pPr>
      <w:r>
        <w:rPr>
          <w:sz w:val="20"/>
        </w:rPr>
        <w:t>（在中段"第四步"之后加做）第五步，把今天练习里的"看一眼"用在自己身上一次：今天有没有一句对自己冒出来的老标签——"我就是这样""我不行"？同样问一句："这是事实，还是一个旧的标记？"同样换成一句更接近事实的话。（停顿约1.5分钟） 然后，多送几句慈心（本周是"看自己"的一讲，慈心要加满）：愿我没有敌意、远离危难；愿我没有内心的痛苦、内心愉悦；愿我没有身体的痛苦、拥有健康；愿我善业成就、保有快乐。（停顿约1.5分钟。）</w:t>
      </w:r>
    </w:p>
    <w:p>
      <w:pPr>
        <w:spacing w:before="160" w:after="80"/>
      </w:pPr>
      <w:r>
        <w:rPr>
          <w:rFonts w:ascii="Microsoft YaHei" w:hAnsi="Microsoft YaHei" w:eastAsia="Microsoft YaHei"/>
          <w:b/>
          <w:color w:val="1F3864"/>
          <w:sz w:val="28"/>
        </w:rPr>
        <w:t>📚 扩展内容包（时间富余时使用）</w:t>
      </w:r>
    </w:p>
    <w:p>
      <w:pPr>
        <w:spacing w:before="40" w:after="80"/>
        <w:ind w:left="283"/>
        <w:shd w:val="clear" w:color="auto" w:fill="EEF2F8"/>
        <w:pBdr>
          <w:left w:val="single" w:sz="20" w:space="6" w:color="1F3864"/>
        </w:pBdr>
      </w:pPr>
      <w:r>
        <w:rPr>
          <w:sz w:val="20"/>
        </w:rPr>
        <w:t>以下内容用于共读提前结束或讨论意犹未尽时，按需选用，不必全部完成。六个扩展互相独立：时间只够一个就用"扩展六"的小结；有人陷入自责就优先"扩展四"（它把方向从"找错"转回"找路"）；气氛轻松可用"扩展二"的开放问题。</w:t>
      </w:r>
    </w:p>
    <w:p>
      <w:pPr>
        <w:spacing w:before="120" w:after="80"/>
      </w:pPr>
      <w:r>
        <w:rPr>
          <w:rFonts w:ascii="Microsoft YaHei" w:hAnsi="Microsoft YaHei" w:eastAsia="Microsoft YaHei"/>
          <w:b/>
          <w:color w:val="1F3864"/>
          <w:sz w:val="25"/>
        </w:rPr>
        <w:t>扩展一：补充原文段落</w:t>
      </w:r>
    </w:p>
    <w:p>
      <w:r>
        <w:rPr>
          <w:b/>
          <w:sz w:val="21"/>
        </w:rPr>
        <w:t>段落1</w:t>
      </w:r>
      <w:r>
        <w:rPr>
          <w:sz w:val="21"/>
        </w:rPr>
        <w:t>（出自本周素材·材料①《〈摄集〉汇总讲义》156讲，media_id：word_d0dd1c0cd17209afe241ece24bf6b7b4_ef11e067a026d32af1d0ce617308f0ea7439961422831605，未共读，照录——狼孩与想蕴标记）：</w:t>
      </w:r>
    </w:p>
    <w:p>
      <w:pPr>
        <w:spacing w:before="40" w:after="80"/>
        <w:ind w:left="283"/>
        <w:shd w:val="clear" w:color="auto" w:fill="EEF2F8"/>
        <w:pBdr>
          <w:left w:val="single" w:sz="20" w:space="6" w:color="1F3864"/>
        </w:pBdr>
      </w:pPr>
      <w:r>
        <w:rPr>
          <w:sz w:val="20"/>
        </w:rPr>
        <w:t>听说过狼孩吗？就是一生出来没多久就被狼叼走的这种，叫"狼孩"。如果在七岁之前抢救回来，这个孩子还有可能恢复一点人的习惯；如果超过七岁呢，那这个人就再也没有办法恢复人的这种能力和特性，他总是跟那个狼一样，就是下午四点钟就嚎叫，然后吃东西就是用牙齿撕咬。他总是用撕咬的方式，然后总是用四肢爬。那这说明一个什么问题呢？就是你的想蕴标记对自己的生命成长是完全关联着的。一次一次的"想颠倒"慢慢就变成越来越深入的"心颠倒"；越来越强的"心颠倒"，最后变成"见颠倒"。</w:t>
      </w:r>
    </w:p>
    <w:p>
      <w:r>
        <w:rPr>
          <w:b/>
          <w:sz w:val="21"/>
        </w:rPr>
        <w:t>段落2</w:t>
      </w:r>
      <w:r>
        <w:rPr>
          <w:sz w:val="21"/>
        </w:rPr>
        <w:t>（出自本周素材·材料①《〈摄集〉汇总讲义》155讲，media_id同上，未共读，照录——四食与"为两件事活著"）：</w:t>
      </w:r>
    </w:p>
    <w:p>
      <w:pPr>
        <w:spacing w:before="40" w:after="80"/>
        <w:ind w:left="283"/>
        <w:shd w:val="clear" w:color="auto" w:fill="EEF2F8"/>
        <w:pBdr>
          <w:left w:val="single" w:sz="20" w:space="6" w:color="1F3864"/>
        </w:pBdr>
      </w:pPr>
      <w:r>
        <w:rPr>
          <w:sz w:val="20"/>
        </w:rPr>
        <w:t>因为这样的无明，我们渴爱。渴爱什么？渴爱这样的生命存在。渴爱这样的生命存在我们就要去喂养它，要让它存在。存在有两个层面：一个是你自己的个体存在，一个是物种的繁衍。基本上，我们就是为这两件事活著：为了生命的存在活著；为了物种的延续活著。不管是哪一种存在，哪一种活法，你都要去寻求你的物质的食粮和精神的食粮，也就是四食——抟食、触食、思食和识食。因为好的食粮总是稀缺的，所以就要遍寻求。你去遍寻求，就会获得。由于人道是精进果报道，只要你愿意付出努力，多多少少都会有获得，因为获得就会有分别，因为分别就会有你、我、他这种取著、执著在里面，因为取著就有把持。</w:t>
      </w:r>
    </w:p>
    <w:p>
      <w:r>
        <w:rPr>
          <w:b/>
          <w:sz w:val="21"/>
        </w:rPr>
        <w:t>段落3</w:t>
      </w:r>
      <w:r>
        <w:rPr>
          <w:sz w:val="21"/>
        </w:rPr>
        <w:t>（出自本周素材·材料②《第9讲共修版》无明缘行章，media_id：pdf_d0dd1c0cd17209afe241ece24bf6b7b4_4fc7b047ac0aba760cb2946e5558681d7439961422831605，未共读，照录——十六种生命的犹豫）：</w:t>
      </w:r>
    </w:p>
    <w:p>
      <w:pPr>
        <w:spacing w:before="40" w:after="80"/>
        <w:ind w:left="283"/>
        <w:shd w:val="clear" w:color="auto" w:fill="EEF2F8"/>
        <w:pBdr>
          <w:left w:val="single" w:sz="20" w:space="6" w:color="1F3864"/>
        </w:pBdr>
      </w:pPr>
      <w:r>
        <w:rPr>
          <w:sz w:val="20"/>
        </w:rPr>
        <w:t>前际、后际、前后际——在《梵网经》和《一切漏经》中说，有16种生命的无知（过去5种，未来5种，现在6种），他如此不如理作意：（对前际的5种无知）"我过去世是否存在？我过去世是否不存在？我过去世是什么？我过去世如何？我过去世从什么到什么？""（对后际的5种无知）我未来世是否存在？我未来世是否不存在？我未来世将是什么？我未来世将如何？我未来世将从什么到什么？"或今对现在世内在(自身)的犹豫:"我是否存在？我是否不存在？我是什么？我如何？这有情(我)从哪里来？这有情(我)将到哪里去？"</w:t>
      </w:r>
    </w:p>
    <w:p>
      <w:r>
        <w:rPr>
          <w:b/>
          <w:sz w:val="21"/>
        </w:rPr>
        <w:t>段落4</w:t>
      </w:r>
      <w:r>
        <w:rPr>
          <w:sz w:val="21"/>
        </w:rPr>
        <w:t>（出自本周素材·材料③《如来禅修学体系05·缘起》，media_id：soundrecording_d0dd1c0cd17209afe241ece24bf6b7b4_0df7c18aae7f02199007b6a96a0c58f87439961422831605，未共读，照录——小孩子拜佛的例子）：</w:t>
      </w:r>
    </w:p>
    <w:p>
      <w:pPr>
        <w:spacing w:before="40" w:after="80"/>
        <w:ind w:left="283"/>
        <w:shd w:val="clear" w:color="auto" w:fill="EEF2F8"/>
        <w:pBdr>
          <w:left w:val="single" w:sz="20" w:space="6" w:color="1F3864"/>
        </w:pBdr>
      </w:pPr>
      <w:r>
        <w:rPr>
          <w:sz w:val="20"/>
        </w:rPr>
        <w:t>[00:37:38.970] 同样也是举个例子讲。有些人，就是，因为这个小的时候这个妈妈，就带着他去拜佛，那这样的业，在这个时候成熟。但是为什么去拜佛？就是妈妈要求的。但他的无明爱取是：妈妈的话我要听。这个——那他的无明，就认为有一个可以影响我的妈妈的存在；妈妈的话我要听，这是爱；然后妈妈说要去，我就跟着去，这是取；去到佛堂里面去拜了佛了，是行，留下的业的力量就是业力，这个业力在这个时候成熟，然后你来听法。</w:t>
      </w:r>
    </w:p>
    <w:p>
      <w:pPr>
        <w:spacing w:before="120" w:after="80"/>
      </w:pPr>
      <w:r>
        <w:rPr>
          <w:rFonts w:ascii="Microsoft YaHei" w:hAnsi="Microsoft YaHei" w:eastAsia="Microsoft YaHei"/>
          <w:b/>
          <w:color w:val="1F3864"/>
          <w:sz w:val="25"/>
        </w:rPr>
        <w:t>扩展二：深入讨论问题</w:t>
      </w:r>
    </w:p>
    <w:p>
      <w:pPr>
        <w:ind w:left="340"/>
      </w:pPr>
      <w:r>
        <w:rPr>
          <w:b/>
          <w:sz w:val="21"/>
        </w:rPr>
        <w:t xml:space="preserve">1. </w:t>
      </w:r>
      <w:r>
        <w:rPr>
          <w:sz w:val="21"/>
        </w:rPr>
        <w:t>原文说"什么是无明呢？就是明明有的东西，然后我们因为不知道，我们就认为没有"。想一想：你生命中有没有什么东西，是"因为从没见过，就以为不存在"的？（可以是具体的东西，也可以是一种可能性、一种活法。开放问题，不设答案，不评判。）</w:t>
      </w:r>
    </w:p>
    <w:p>
      <w:pPr>
        <w:ind w:left="340"/>
      </w:pPr>
      <w:r>
        <w:rPr>
          <w:b/>
          <w:sz w:val="21"/>
        </w:rPr>
        <w:t xml:space="preserve">2. </w:t>
      </w:r>
      <w:r>
        <w:rPr>
          <w:sz w:val="21"/>
        </w:rPr>
        <w:t>材料②四句偈说："他所看的事物没有正确地被见过。"——如果严格说，我们每天看到的人、事、物都只是"集合体"，从来没看到过实相。那么，两个人吵架时各自坚信的"事实"，距离实相有多远？这对你处理分歧有什么启发？（没有标准答案。）</w:t>
      </w:r>
    </w:p>
    <w:p>
      <w:pPr>
        <w:ind w:left="340"/>
      </w:pPr>
      <w:r>
        <w:rPr>
          <w:b/>
          <w:sz w:val="21"/>
        </w:rPr>
        <w:t xml:space="preserve">3. </w:t>
      </w:r>
      <w:r>
        <w:rPr>
          <w:sz w:val="21"/>
        </w:rPr>
        <w:t>材料③说"佛教不叫消业障，佛教只讲断烦恼"，因为"烦恼就像水分，业就像种子，没有水分种子就坏掉"。这个道理对"想一次性解决所有问题"的心态，有什么提醒？</w:t>
      </w:r>
    </w:p>
    <w:p>
      <w:pPr>
        <w:spacing w:before="120" w:after="80"/>
      </w:pPr>
      <w:r>
        <w:rPr>
          <w:rFonts w:ascii="Microsoft YaHei" w:hAnsi="Microsoft YaHei" w:eastAsia="Microsoft YaHei"/>
          <w:b/>
          <w:color w:val="1F3864"/>
          <w:sz w:val="25"/>
        </w:rPr>
        <w:t>扩展三：延伸小练习</w:t>
      </w:r>
    </w:p>
    <w:p>
      <w:pPr>
        <w:ind w:left="340"/>
      </w:pPr>
      <w:r>
        <w:rPr>
          <w:color w:val="1F3864"/>
          <w:sz w:val="21"/>
        </w:rPr>
        <w:t xml:space="preserve">• </w:t>
      </w:r>
      <w:r>
        <w:rPr>
          <w:b/>
          <w:sz w:val="21"/>
        </w:rPr>
        <w:t>"贴标签"计数器</w:t>
      </w:r>
      <w:r>
        <w:rPr>
          <w:sz w:val="21"/>
        </w:rPr>
        <w:t>：每天挑一个时段（比如某次会议、某顿晚饭），心里默默数一数自己冒出了几个"标签"（"他就是""这肯定是""我又……了"）。不用改，只数。一周后回看：它们集中在哪几类人或哪类事上？那就是你的"稻草人产地"。</w:t>
      </w:r>
    </w:p>
    <w:p>
      <w:pPr>
        <w:ind w:left="340"/>
      </w:pPr>
      <w:r>
        <w:rPr>
          <w:color w:val="1F3864"/>
          <w:sz w:val="21"/>
        </w:rPr>
        <w:t xml:space="preserve">• </w:t>
      </w:r>
      <w:r>
        <w:rPr>
          <w:b/>
          <w:sz w:val="21"/>
        </w:rPr>
        <w:t>一句替换卡</w:t>
      </w:r>
      <w:r>
        <w:rPr>
          <w:sz w:val="21"/>
        </w:rPr>
        <w:t>：把禅修练习里的"这是事实，还是一个旧的标记？"写进手机备忘录。遇到情绪上来的瞬间翻出来读一遍，读慢一点。它与本周作业相同方向：作业是睡前回看一个判断，这个小练习是把它带进白天的碎片时间。</w:t>
      </w:r>
    </w:p>
    <w:p>
      <w:pPr>
        <w:ind w:left="340"/>
      </w:pPr>
      <w:r>
        <w:rPr>
          <w:color w:val="1F3864"/>
          <w:sz w:val="21"/>
        </w:rPr>
        <w:t xml:space="preserve">• </w:t>
      </w:r>
      <w:r>
        <w:rPr>
          <w:b/>
          <w:sz w:val="21"/>
        </w:rPr>
        <w:t>"果报如此"收声练习</w:t>
      </w:r>
      <w:r>
        <w:rPr>
          <w:sz w:val="21"/>
        </w:rPr>
        <w:t>：遇到不可改变的事（堵车、天气、别人已经说出的话），心里说一句："果报如此。"然后只管下一步能做的："速行可变。"每天一次就算完成。</w:t>
      </w:r>
    </w:p>
    <w:p>
      <w:pPr>
        <w:spacing w:before="120" w:after="80"/>
      </w:pPr>
      <w:r>
        <w:rPr>
          <w:rFonts w:ascii="Microsoft YaHei" w:hAnsi="Microsoft YaHei" w:eastAsia="Microsoft YaHei"/>
          <w:b/>
          <w:color w:val="1F3864"/>
          <w:sz w:val="25"/>
        </w:rPr>
        <w:t>扩展四：与W5、W6的回看对照（时间富余时用，5分钟）</w:t>
      </w:r>
    </w:p>
    <w:p>
      <w:pPr>
        <w:ind w:left="340"/>
      </w:pPr>
      <w:r>
        <w:rPr>
          <w:color w:val="1F3864"/>
          <w:sz w:val="21"/>
        </w:rPr>
        <w:t xml:space="preserve">• </w:t>
      </w:r>
      <w:r>
        <w:rPr>
          <w:b/>
          <w:sz w:val="21"/>
        </w:rPr>
        <w:t>和W5–W6对照</w:t>
      </w:r>
      <w:r>
        <w:rPr>
          <w:sz w:val="21"/>
        </w:rPr>
        <w:t>：前两周读的"渴爱"是</w:t>
      </w:r>
      <w:r>
        <w:rPr>
          <w:b/>
          <w:sz w:val="21"/>
        </w:rPr>
        <w:t>幕前的手</w:t>
      </w:r>
      <w:r>
        <w:rPr>
          <w:sz w:val="21"/>
        </w:rPr>
        <w:t>——它在哪里生起、怎样抓取；本周的"无明"是</w:t>
      </w:r>
      <w:r>
        <w:rPr>
          <w:b/>
          <w:sz w:val="21"/>
        </w:rPr>
        <w:t>幕后的根</w:t>
      </w:r>
      <w:r>
        <w:rPr>
          <w:sz w:val="21"/>
        </w:rPr>
        <w:t>——材料③明确说"二根就是轮回的两个根本，是无明和渴爱"。可以请大家回想W6印象最深的一组"爱生起的处所"，用本周的"无明→错知→爱→取"链重新看一眼：那个"喜"背后，是不是也站着一个"看错了的稻草人"？</w:t>
      </w:r>
    </w:p>
    <w:p>
      <w:pPr>
        <w:ind w:left="340"/>
      </w:pPr>
      <w:r>
        <w:rPr>
          <w:color w:val="1F3864"/>
          <w:sz w:val="21"/>
        </w:rPr>
        <w:t xml:space="preserve">• </w:t>
      </w:r>
      <w:r>
        <w:rPr>
          <w:b/>
          <w:sz w:val="21"/>
        </w:rPr>
        <w:t>和W4对照</w:t>
      </w:r>
      <w:r>
        <w:rPr>
          <w:sz w:val="21"/>
        </w:rPr>
        <w:t>：第4周说"凡无常者即是苦"；本周补上了"为什么我们偏偏觉得它恒常"——因为想颠倒把无常标记成了常，心颠倒把它固化，见颠倒把它焊死。三相（W4）与三颠倒（W7）正好是一正一反：看见三相，就是在拆三颠倒。</w:t>
      </w:r>
    </w:p>
    <w:p>
      <w:pPr>
        <w:ind w:left="340"/>
      </w:pPr>
      <w:r>
        <w:rPr>
          <w:color w:val="1F3864"/>
          <w:sz w:val="21"/>
        </w:rPr>
        <w:t xml:space="preserve">• </w:t>
      </w:r>
      <w:r>
        <w:rPr>
          <w:b/>
          <w:sz w:val="21"/>
        </w:rPr>
        <w:t>给第8周留口</w:t>
      </w:r>
      <w:r>
        <w:rPr>
          <w:sz w:val="21"/>
        </w:rPr>
        <w:t>：材料①第12节"果报如此，速行可变"和材料①第7节"彼分断"就是下周"以四圣谛看问题"的钥匙——第8周我们把这些原理放回生活里用。</w:t>
      </w:r>
    </w:p>
    <w:p>
      <w:pPr>
        <w:spacing w:before="120" w:after="80"/>
      </w:pPr>
      <w:r>
        <w:rPr>
          <w:rFonts w:ascii="Microsoft YaHei" w:hAnsi="Microsoft YaHei" w:eastAsia="Microsoft YaHei"/>
          <w:b/>
          <w:color w:val="1F3864"/>
          <w:sz w:val="25"/>
        </w:rPr>
        <w:t>扩展五：延伸素材</w:t>
      </w:r>
    </w:p>
    <w:p>
      <w:pPr>
        <w:ind w:left="340"/>
      </w:pPr>
      <w:r>
        <w:rPr>
          <w:color w:val="1F3864"/>
          <w:sz w:val="21"/>
        </w:rPr>
        <w:t xml:space="preserve">• </w:t>
      </w:r>
      <w:r>
        <w:rPr>
          <w:b/>
          <w:sz w:val="21"/>
        </w:rPr>
        <w:t>常见提问速答</w:t>
      </w:r>
      <w:r>
        <w:rPr>
          <w:sz w:val="21"/>
        </w:rPr>
        <w:t>：若有人问"无明是不是一种罪/我很糟糕"——如实回应："无明是普遍现状，众生都是这样走过来的；原文连修行很久的人都列进去了。佛陀指出它，恰恰是为了指明出路——月黑日看不到月亮，不等于月亮不存在。"若有人问"三颠倒能不能自己改"——原文说想颠倒、心颠倒的阶段"你梳理它还是有可能转过来的"，到见颠倒就不容易——所以从轻的、小的梳理起，深的交给正见与观智，不必逼自己"一次改完"；若有人问"要不要去修缘起、看过去生"——那是观智深化后的功课，本周的功课只是"看见一个标记"，看见一次就算对齐；若有人问"因果是不是注定"——材料③说"果报如此，速行可变"，果报不能改，但你对它的态度可以改，这就是出路。</w:t>
      </w:r>
    </w:p>
    <w:p>
      <w:pPr>
        <w:ind w:left="340"/>
      </w:pPr>
      <w:r>
        <w:rPr>
          <w:color w:val="1F3864"/>
          <w:sz w:val="21"/>
        </w:rPr>
        <w:t xml:space="preserve">• </w:t>
      </w:r>
      <w:r>
        <w:rPr>
          <w:b/>
          <w:sz w:val="21"/>
        </w:rPr>
        <w:t>与第8周的衔接</w:t>
      </w:r>
      <w:r>
        <w:rPr>
          <w:sz w:val="21"/>
        </w:rPr>
        <w:t>：本周把"苦因"讲到了根——无明；集谛三讲（W5渴爱、W6处所、W7无明与五因）到此收口。第8周是《以四圣谛看问题——苦与集的生活运用与总结》，本系列收官：把"看见苦→找到因→在因上下手"变成看问题的方法。若时间富余，请大家留一个问题在心理上"挂号"：这八周里，哪一个原文句子你愿意带进下一年？带着它来收官周。</w:t>
      </w:r>
    </w:p>
    <w:p>
      <w:pPr>
        <w:spacing w:before="120" w:after="80"/>
      </w:pPr>
      <w:r>
        <w:rPr>
          <w:rFonts w:ascii="Microsoft YaHei" w:hAnsi="Microsoft YaHei" w:eastAsia="Microsoft YaHei"/>
          <w:b/>
          <w:color w:val="1F3864"/>
          <w:sz w:val="25"/>
        </w:rPr>
        <w:t>扩展六：本讲义理小结（主持人备用，3分钟内讲完，也可不讲）</w:t>
      </w:r>
    </w:p>
    <w:p>
      <w:pPr>
        <w:spacing w:before="40" w:after="80"/>
        <w:ind w:left="283"/>
        <w:shd w:val="clear" w:color="auto" w:fill="EEF2F8"/>
        <w:pBdr>
          <w:left w:val="single" w:sz="20" w:space="6" w:color="1F3864"/>
        </w:pBdr>
      </w:pPr>
      <w:r>
        <w:rPr>
          <w:sz w:val="20"/>
        </w:rPr>
        <w:t>主持人若想在共读后给一张"地图"，可以用这几句（这是主持人自己的小结话术，不是照录原文）： ①"无明"两张面孔：</w:t>
      </w:r>
      <w:r>
        <w:rPr>
          <w:b/>
          <w:sz w:val="20"/>
        </w:rPr>
        <w:t>对生命真相不了解</w:t>
      </w:r>
      <w:r>
        <w:rPr>
          <w:sz w:val="20"/>
        </w:rPr>
        <w:t>（把刹那生灭的五蕴看成恒常唯一的）＋</w:t>
      </w:r>
      <w:r>
        <w:rPr>
          <w:b/>
          <w:sz w:val="20"/>
        </w:rPr>
        <w:t>不知有涅槃</w:t>
      </w:r>
      <w:r>
        <w:rPr>
          <w:sz w:val="20"/>
        </w:rPr>
        <w:t>（不知道苦可以彻底止息——所以"知道苦，但又能怎么样呢"）。 ②"三颠倒"三级台阶：</w:t>
      </w:r>
      <w:r>
        <w:rPr>
          <w:b/>
          <w:sz w:val="20"/>
        </w:rPr>
        <w:t>想颠倒</w:t>
      </w:r>
      <w:r>
        <w:rPr>
          <w:sz w:val="20"/>
        </w:rPr>
        <w:t>（标记对了、判断错了——错认稻草人）→</w:t>
      </w:r>
      <w:r>
        <w:rPr>
          <w:b/>
          <w:sz w:val="20"/>
        </w:rPr>
        <w:t>心颠倒</w:t>
      </w:r>
      <w:r>
        <w:rPr>
          <w:sz w:val="20"/>
        </w:rPr>
        <w:t>（一开始就认错——稻草人就是人）→</w:t>
      </w:r>
      <w:r>
        <w:rPr>
          <w:b/>
          <w:sz w:val="20"/>
        </w:rPr>
        <w:t>见颠倒</w:t>
      </w:r>
      <w:r>
        <w:rPr>
          <w:sz w:val="20"/>
        </w:rPr>
        <w:t>（焊死——谁劝都不听）。四颠倒（常乐我净）×三颠倒＝十二种颠倒。 ③"五种苦因"一条链：</w:t>
      </w:r>
      <w:r>
        <w:rPr>
          <w:b/>
          <w:sz w:val="20"/>
        </w:rPr>
        <w:t>无明、爱、取</w:t>
      </w:r>
      <w:r>
        <w:rPr>
          <w:sz w:val="20"/>
        </w:rPr>
        <w:t>（烦恼轮转）→</w:t>
      </w:r>
      <w:r>
        <w:rPr>
          <w:b/>
          <w:sz w:val="20"/>
        </w:rPr>
        <w:t>行、业</w:t>
      </w:r>
      <w:r>
        <w:rPr>
          <w:sz w:val="20"/>
        </w:rPr>
        <w:t>（业轮转）→</w:t>
      </w:r>
      <w:r>
        <w:rPr>
          <w:b/>
          <w:sz w:val="20"/>
        </w:rPr>
        <w:t>识、名色、六入、触、受</w:t>
      </w:r>
      <w:r>
        <w:rPr>
          <w:sz w:val="20"/>
        </w:rPr>
        <w:t>（果报轮转）→面对果报再生烦恼……这就是"你每一个刹那都在轮回"。 ④出口两句话：</w:t>
      </w:r>
      <w:r>
        <w:rPr>
          <w:b/>
          <w:sz w:val="20"/>
        </w:rPr>
        <w:t>"果报如此，速行可变"</w:t>
      </w:r>
      <w:r>
        <w:rPr>
          <w:sz w:val="20"/>
        </w:rPr>
        <w:t>——果报这一步是过去业的结果，接受它；态度这一步是当下速行，可以改。</w:t>
      </w:r>
      <w:r>
        <w:rPr>
          <w:b/>
          <w:sz w:val="20"/>
        </w:rPr>
        <w:t>"彼分断"</w:t>
      </w:r>
      <w:r>
        <w:rPr>
          <w:sz w:val="20"/>
        </w:rPr>
        <w:t>——在日常生活中一次次发现烦恼、如理作意，把无明一点点削薄。原文说"发现烦恼的时候应该欢喜"——那不是自我攻击的理由，恰恰是修行的进度条。 （讲完这小结若有人明显低落，立即接2分钟慈心默念或安静静坐，再进入收尾。）</w:t>
      </w:r>
    </w:p>
    <w:p>
      <w:pPr>
        <w:spacing w:before="160" w:after="80"/>
      </w:pPr>
      <w:r>
        <w:rPr>
          <w:rFonts w:ascii="Microsoft YaHei" w:hAnsi="Microsoft YaHei" w:eastAsia="Microsoft YaHei"/>
          <w:b/>
          <w:color w:val="1F3864"/>
          <w:sz w:val="28"/>
        </w:rPr>
        <w:t>🔚 收尾与回向（15 min）</w:t>
      </w:r>
    </w:p>
    <w:p>
      <w:r>
        <w:rPr>
          <w:b/>
          <w:sz w:val="21"/>
        </w:rPr>
        <w:t>收尾引导语</w:t>
      </w:r>
      <w:r>
        <w:rPr>
          <w:sz w:val="21"/>
        </w:rPr>
        <w:t>（照读即可，约1分钟）：</w:t>
      </w:r>
    </w:p>
    <w:p>
      <w:pPr>
        <w:spacing w:before="40" w:after="80"/>
        <w:ind w:left="283"/>
        <w:shd w:val="clear" w:color="auto" w:fill="EEF2F8"/>
        <w:pBdr>
          <w:left w:val="single" w:sz="20" w:space="6" w:color="1F3864"/>
        </w:pBdr>
      </w:pPr>
      <w:r>
        <w:rPr>
          <w:sz w:val="20"/>
        </w:rPr>
        <w:t>今晚我们见了这位最少被看见的"幕后之人"——无明。原文有两句话，值得我们带回去：一句是"想颠倒、心颠倒、见颠倒，都是无明，只是程度深浅的差别"——它提醒我们，看错是常态，不必因此责备自己；另一句是"月黑日看不到月亮，不等于月亮不存在"——佛陀指出无明，不是为了给我们定罪，恰恰是为了指明出路：月亮一直在，路一直在。下周是这个系列的最后一周，我们把八周看到的"苦"与"苦的因"，变成看问题的方法。</w:t>
      </w:r>
    </w:p>
    <w:p>
      <w:pPr>
        <w:ind w:left="340"/>
      </w:pPr>
      <w:r>
        <w:rPr>
          <w:b/>
          <w:sz w:val="21"/>
        </w:rPr>
        <w:t xml:space="preserve">1. </w:t>
      </w:r>
      <w:r>
        <w:rPr>
          <w:b/>
          <w:sz w:val="21"/>
        </w:rPr>
        <w:t>每人一句话</w:t>
      </w:r>
      <w:r>
        <w:rPr>
          <w:sz w:val="21"/>
        </w:rPr>
        <w:t>：今天最大的收获是什么？（也允许说"今天说不上来"——完全允许，不追问。）</w:t>
      </w:r>
    </w:p>
    <w:p>
      <w:pPr>
        <w:ind w:left="340"/>
      </w:pPr>
      <w:r>
        <w:rPr>
          <w:b/>
          <w:sz w:val="21"/>
        </w:rPr>
        <w:t xml:space="preserve">2. </w:t>
      </w:r>
      <w:r>
        <w:rPr>
          <w:b/>
          <w:sz w:val="21"/>
        </w:rPr>
        <w:t>下周预告</w:t>
      </w:r>
      <w:r>
        <w:rPr>
          <w:sz w:val="21"/>
        </w:rPr>
        <w:t>：下周是《以四圣谛看问题——苦与集的生活运用与总结》，本系列收官周。八周以来，我们数了苦的十一项表现、认了五取蕴这副担子、看了担子的材质（三相）、认识了挂担子的手（渴爱）与幕后的根（无明）；下周我们把这些放回生活里——怎样用"苦集灭道"这套最上之理去看一件具体的事：看见苦、找到因、在因上下手。材料换为196讲应用版课件与生活案例，还是老规矩：读原文、说感受。到时不用带任何东西，带上你最想"解决"的那件生活小事就好。</w:t>
      </w:r>
    </w:p>
    <w:p>
      <w:pPr>
        <w:ind w:left="340"/>
      </w:pPr>
      <w:r>
        <w:rPr>
          <w:b/>
          <w:sz w:val="21"/>
        </w:rPr>
        <w:t xml:space="preserve">3. </w:t>
      </w:r>
      <w:r>
        <w:rPr>
          <w:b/>
          <w:sz w:val="21"/>
        </w:rPr>
        <w:t>本周作业</w:t>
      </w:r>
      <w:r>
        <w:rPr>
          <w:sz w:val="21"/>
        </w:rPr>
        <w:t>：</w:t>
      </w:r>
    </w:p>
    <w:p>
      <w:pPr>
        <w:ind w:left="340"/>
      </w:pPr>
      <w:r>
        <w:rPr>
          <w:color w:val="1F3864"/>
          <w:sz w:val="21"/>
        </w:rPr>
        <w:t xml:space="preserve">• </w:t>
      </w:r>
      <w:r>
        <w:rPr>
          <w:sz w:val="21"/>
        </w:rPr>
        <w:t>每天睡前挑一个当天"自动冒出来的判断或标签"（对人、对事、对自己都算），问自己一句："这是事实，还是一个旧的标记？"问完就放下，不评判自己。</w:t>
      </w:r>
    </w:p>
    <w:p>
      <w:pPr>
        <w:ind w:left="340"/>
      </w:pPr>
      <w:r>
        <w:rPr>
          <w:color w:val="1F3864"/>
          <w:sz w:val="21"/>
        </w:rPr>
        <w:t xml:space="preserve">• </w:t>
      </w:r>
      <w:r>
        <w:rPr>
          <w:sz w:val="21"/>
        </w:rPr>
        <w:t>小提示：只挑轻的、小的练——外卖迟到、一句让你不舒服的话、一次没做顺的事，都很好；重的、痛的旧账不在本周作业范围，如果碰到了，停下来改修慈心即可。忘了也没关系，想起来一下，都是好的，慢慢就会越来越多。</w:t>
      </w:r>
    </w:p>
    <w:p>
      <w:pPr>
        <w:ind w:left="340"/>
      </w:pPr>
      <w:r>
        <w:rPr>
          <w:color w:val="1F3864"/>
          <w:sz w:val="21"/>
        </w:rPr>
        <w:t xml:space="preserve">• </w:t>
      </w:r>
      <w:r>
        <w:rPr>
          <w:sz w:val="21"/>
        </w:rPr>
        <w:t>若当天情绪低落或波动，作业改修2分钟慈心或呼吸放松——照顾好心情本身也是修行的一部分。</w:t>
      </w:r>
    </w:p>
    <w:p>
      <w:pPr>
        <w:ind w:left="340"/>
      </w:pPr>
      <w:r>
        <w:rPr>
          <w:color w:val="1F3864"/>
          <w:sz w:val="21"/>
        </w:rPr>
        <w:t xml:space="preserve">• </w:t>
      </w:r>
      <w:r>
        <w:rPr>
          <w:sz w:val="21"/>
        </w:rPr>
        <w:t>进阶（可选）：把每天"看一眼标记"的那个对象记进手机备忘录，八周收官时回看——你发现自己的"稻草人"集中在哪几类？</w:t>
      </w:r>
    </w:p>
    <w:p>
      <w:pPr>
        <w:ind w:left="340"/>
      </w:pPr>
      <w:r>
        <w:rPr>
          <w:color w:val="1F3864"/>
          <w:sz w:val="21"/>
        </w:rPr>
        <w:t xml:space="preserve">• </w:t>
      </w:r>
      <w:r>
        <w:rPr>
          <w:sz w:val="21"/>
        </w:rPr>
        <w:t>给坚持七周的伙伴：W5–W7三周作业其实是一条线——找爱（W5）、看爱在哪生起（W6）、看爱背后的看错（W7）。收官周回看备忘录，你会看见自己"看问题的方式"在换镜头。</w:t>
      </w:r>
    </w:p>
    <w:p>
      <w:pPr>
        <w:ind w:left="340"/>
      </w:pPr>
      <w:r>
        <w:rPr>
          <w:b/>
          <w:sz w:val="21"/>
        </w:rPr>
        <w:t xml:space="preserve">4. </w:t>
      </w:r>
      <w:r>
        <w:rPr>
          <w:b/>
          <w:sz w:val="21"/>
        </w:rPr>
        <w:t>回向</w:t>
      </w:r>
      <w:r>
        <w:rPr>
          <w:sz w:val="21"/>
        </w:rPr>
        <w:t>（一起念）：</w:t>
      </w:r>
    </w:p>
    <w:p>
      <w:pPr>
        <w:spacing w:before="40" w:after="80"/>
        <w:ind w:left="283"/>
        <w:shd w:val="clear" w:color="auto" w:fill="EEF2F8"/>
        <w:pBdr>
          <w:left w:val="single" w:sz="20" w:space="6" w:color="1F3864"/>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F3864"/>
          <w:sz w:val="28"/>
        </w:rPr>
        <w:t>📌 本讲主持人特别提醒</w:t>
      </w:r>
    </w:p>
    <w:p>
      <w:pPr>
        <w:ind w:left="340"/>
      </w:pPr>
      <w:r>
        <w:rPr>
          <w:color w:val="1F3864"/>
          <w:sz w:val="21"/>
        </w:rPr>
        <w:t xml:space="preserve">• </w:t>
      </w:r>
      <w:r>
        <w:rPr>
          <w:b/>
          <w:sz w:val="21"/>
        </w:rPr>
        <w:t>本周最重要的提醒：防止"自我否定"</w:t>
      </w:r>
      <w:r>
        <w:rPr>
          <w:sz w:val="21"/>
        </w:rPr>
        <w:t>：本周讲"无明"与"三颠倒"，学员最容易出现的偏差是听完开始自我攻击——"原来我处处颠倒""我这个人没救了"。主持人整场要立稳这个框架：</w:t>
      </w:r>
      <w:r>
        <w:rPr>
          <w:b/>
          <w:sz w:val="21"/>
        </w:rPr>
        <w:t>无明是众生的普遍现状，不是谁的过错、不是道德缺陷；佛陀指出无明，恰恰是为了指明出路</w:t>
      </w:r>
      <w:r>
        <w:rPr>
          <w:sz w:val="21"/>
        </w:rPr>
        <w:t>——月黑日看不到月亮，不等于月亮不存在。凡有人自我否定，就用原文的三句话接住：①"想颠倒、心颠倒、见颠倒，都是无明，只是程度深浅的差别"——人人如此，包括修行很久的人；②"发现烦恼的时候应该欢喜"——看见就是进度，不是罪证；③"果报如此，速行可变"——过去的看不清是果报，当下的下一步可以变。主持人自己也不在讨论中分析、诊断任何人的"颠倒类型"，不把"三颠倒"用成贴给别人的标签——那是把原文用反了。</w:t>
      </w:r>
    </w:p>
    <w:p>
      <w:pPr>
        <w:ind w:left="340"/>
      </w:pPr>
      <w:r>
        <w:rPr>
          <w:color w:val="1F3864"/>
          <w:sz w:val="21"/>
        </w:rPr>
        <w:t xml:space="preserve">• </w:t>
      </w:r>
      <w:r>
        <w:rPr>
          <w:b/>
          <w:sz w:val="21"/>
        </w:rPr>
        <w:t>分享自愿、不评判</w:t>
      </w:r>
      <w:r>
        <w:rPr>
          <w:sz w:val="21"/>
        </w:rPr>
        <w:t>：本周会让大家对照自己的"稻草人"，务必守住：①分享以自愿为限，不点名、不逼问，"梳理稻草人"的例子只鼓励说轻的、小的；②不请任何人"举一个你被伤害的例子"除非他主动说；③有人说到一半停下来、哽咽、沉默，立即温和提供选项："我们可以停在这个话题，改做几分钟呼吸放松或慈心默念，也可以静坐一会儿或暂时离席，都完全可以。"④讨论中不评判任何人的分享，不给心理学诊断式解释（"你这是原生家庭……"之类的话不要说）——我们读原文、说感受，就到这里。</w:t>
      </w:r>
    </w:p>
    <w:p>
      <w:pPr>
        <w:ind w:left="340"/>
      </w:pPr>
      <w:r>
        <w:rPr>
          <w:color w:val="1F3864"/>
          <w:sz w:val="21"/>
        </w:rPr>
        <w:t xml:space="preserve">• </w:t>
      </w:r>
      <w:r>
        <w:rPr>
          <w:b/>
          <w:sz w:val="21"/>
        </w:rPr>
        <w:t>"梳理稻草人"的分寸（勿越界）</w:t>
      </w:r>
      <w:r>
        <w:rPr>
          <w:sz w:val="21"/>
        </w:rPr>
        <w:t>：本周的功课是"看见一个标记"，不是"做完想蕴梳理法八步"。原文提到八步梳理法、想蕴重建、修缘起查过去生——那是长期训练与观智深化的功课，本周全部不展开；有人问就说："方法在原文里都点了名，我们先把'看一眼'练熟，深的路佛陀画好了，一步步来。"尤其不要引导任何人当场翻找创伤记忆——练习只碰"轻的、小的"。</w:t>
      </w:r>
    </w:p>
    <w:p>
      <w:pPr>
        <w:ind w:left="340"/>
      </w:pPr>
      <w:r>
        <w:rPr>
          <w:color w:val="1F3864"/>
          <w:sz w:val="21"/>
        </w:rPr>
        <w:t xml:space="preserve">• </w:t>
      </w:r>
      <w:r>
        <w:rPr>
          <w:b/>
          <w:sz w:val="21"/>
        </w:rPr>
        <w:t>术语别被吓住，也别急着讲</w:t>
      </w:r>
      <w:r>
        <w:rPr>
          <w:sz w:val="21"/>
        </w:rPr>
        <w:t>：四漏、痴心所、名色分别智、缘摄受智、彼分断／镇伏断／正断断、临死速行心、二根、三轮转、三连接、缘起第五法、二十法、二十九种思……主持人只需照读，不必解释；有人问就说："我们跟着原文读，读几周自然就熟了。"材料②的巴利转写、"原译／新译"对照直接读译文即可；材料③的数字类细节（几个速行心、几十万亿条心路）跳过数字不纠察。</w:t>
      </w:r>
    </w:p>
    <w:p>
      <w:pPr>
        <w:ind w:left="340"/>
      </w:pPr>
      <w:r>
        <w:rPr>
          <w:color w:val="1F3864"/>
          <w:sz w:val="21"/>
        </w:rPr>
        <w:t xml:space="preserve">• </w:t>
      </w:r>
      <w:r>
        <w:rPr>
          <w:b/>
          <w:sz w:val="21"/>
        </w:rPr>
        <w:t>材料③是录音转写，且与W2跨周拆分</w:t>
      </w:r>
      <w:r>
        <w:rPr>
          <w:sz w:val="21"/>
        </w:rPr>
        <w:t>：材料③语句口语化且本周段转写噪音较大，照读时时间码（[00:xx:xx]）与（ ）内的整理注记一律跳过不念；个别标注"整理从略／存疑"的句子直接跳过即可，不要临场猜测补讲。若有人问"这段好像上周读过"——回答："同一堂课，上周读的是它讲'苦'的部分，这周读它讲'苦的因和轮回'的部分，一本书分两次读。"</w:t>
      </w:r>
    </w:p>
    <w:p>
      <w:pPr>
        <w:ind w:left="340"/>
      </w:pPr>
      <w:r>
        <w:rPr>
          <w:color w:val="1F3864"/>
          <w:sz w:val="21"/>
        </w:rPr>
        <w:t xml:space="preserve">• </w:t>
      </w:r>
      <w:r>
        <w:rPr>
          <w:b/>
          <w:sz w:val="21"/>
        </w:rPr>
        <w:t>跨周与多机边界（勿越界）</w:t>
      </w:r>
      <w:r>
        <w:rPr>
          <w:sz w:val="21"/>
        </w:rPr>
        <w:t>：材料①是153–196讲完整版汇总讲义——本周只取"四漏之无明"与"三颠倒"相关章节；其中193讲四圣谛(一)部分W1已用应用版PDF、194/195讲（渴爱三种与十组处所）W5–W6已用共修版PDF、196讲W8用应用版PDF；190讲（五取蕴）因07线已用其共修版，本周只列延伸阅读、不整段照录；195/196讲其他章节有人追问"为什么没读"就回答："这本书我们按周分章节读，各周各段。"苦灭圣谛与道谛的义理展开属读书会09，本周只作展望（"烦恼断尽、业不再成熟"一句原文点到即止），不提前整段照录。</w:t>
      </w:r>
    </w:p>
    <w:p>
      <w:pPr>
        <w:ind w:left="340"/>
      </w:pPr>
      <w:r>
        <w:rPr>
          <w:color w:val="1F3864"/>
          <w:sz w:val="21"/>
        </w:rPr>
        <w:t xml:space="preserve">• </w:t>
      </w:r>
      <w:r>
        <w:rPr>
          <w:b/>
          <w:sz w:val="21"/>
        </w:rPr>
        <w:t>"轮回""过去生"话题的分寸</w:t>
      </w:r>
      <w:r>
        <w:rPr>
          <w:sz w:val="21"/>
        </w:rPr>
        <w:t>：本周材料涉及临终业成熟、结生、过去生等话题，个别成员可能有不同信仰背景或疑问。主持人保持中立照读即可，不辩论、不劝信；有人问"这个怎么验证"，如实回答："原文给的是修行路径上的验证方法（观智），我们今晚只做'看标记'这一小步，验证的事交给各自的练习。"不逼任何人接受。</w:t>
      </w:r>
    </w:p>
    <w:p>
      <w:pPr>
        <w:ind w:left="340"/>
      </w:pPr>
      <w:r>
        <w:rPr>
          <w:color w:val="1F3864"/>
          <w:sz w:val="21"/>
        </w:rPr>
        <w:t xml:space="preserve">• </w:t>
      </w:r>
      <w:r>
        <w:rPr>
          <w:b/>
          <w:sz w:val="21"/>
        </w:rPr>
        <w:t>禅修练习的弹性</w:t>
      </w:r>
      <w:r>
        <w:rPr>
          <w:sz w:val="21"/>
        </w:rPr>
        <w:t>：引导词照读即可；练习里"跳过"选项是内置的，照读就是保护。若有人打坐中情绪涌动，练习后的"留白时间"允许他睁眼、调整坐姿或到旁边喝水，不视为"修不好"。必要时加2分钟慈心默念："愿我没有敌意、远离危难；愿我没有内心的痛苦、内心愉悦；愿我没有身体的痛苦、拥有健康；愿我善业成就、保有快乐。"</w:t>
      </w:r>
    </w:p>
    <w:p>
      <w:pPr>
        <w:ind w:left="340"/>
      </w:pPr>
      <w:r>
        <w:rPr>
          <w:color w:val="1F3864"/>
          <w:sz w:val="21"/>
        </w:rPr>
        <w:t xml:space="preserve">• </w:t>
      </w:r>
      <w:r>
        <w:rPr>
          <w:b/>
          <w:sz w:val="21"/>
        </w:rPr>
        <w:t>作业期待管理</w:t>
      </w:r>
      <w:r>
        <w:rPr>
          <w:sz w:val="21"/>
        </w:rPr>
        <w:t>：有人一周都"没看见标记"——回应："想起来一下，都是好的，慢慢就会越来越多。"不评价、不加码；只注意到"今天很顺、没冒出什么"也是观察的结果之一。</w:t>
      </w:r>
    </w:p>
    <w:p>
      <w:pPr>
        <w:ind w:left="340"/>
      </w:pPr>
      <w:r>
        <w:rPr>
          <w:color w:val="1F3864"/>
          <w:sz w:val="21"/>
        </w:rPr>
        <w:t xml:space="preserve">• </w:t>
      </w:r>
      <w:r>
        <w:rPr>
          <w:b/>
          <w:sz w:val="21"/>
        </w:rPr>
        <w:t>"无明"与"三颠倒"两个词别混着讲</w:t>
      </w:r>
      <w:r>
        <w:rPr>
          <w:sz w:val="21"/>
        </w:rPr>
        <w:t>：本周两组关键词各管一层——"无明"说"根上看不清"（对四圣谛无知、不知有涅槃）；"三颠倒"说"看清不清的三级台阶"（想→心→见）。共读时不必考大家辨析，但主持人自己读的时候语气要有区别：读"无明"的定义段平稳，读三颠倒的比喻段可以放慢、带一点画面感。有人问区别，就用扩展六①②的两层地图答，不引入更多巴利术语也可。</w:t>
      </w:r>
    </w:p>
    <w:p>
      <w:pPr>
        <w:ind w:left="340"/>
      </w:pPr>
      <w:r>
        <w:rPr>
          <w:color w:val="1F3864"/>
          <w:sz w:val="21"/>
        </w:rPr>
        <w:t xml:space="preserve">• </w:t>
      </w:r>
      <w:r>
        <w:rPr>
          <w:b/>
          <w:sz w:val="21"/>
        </w:rPr>
        <w:t>别把"看错"用成压人的棍子</w:t>
      </w:r>
      <w:r>
        <w:rPr>
          <w:sz w:val="21"/>
        </w:rPr>
        <w:t>：本周最需要防的偏差是有人（包括主持人自己）拿"三颠倒"去说服别人"你就是颠倒""你这是无明"。如实回应："三颠倒用来照自己，不用来量别人——原文说'不要随便给自己、给别人贴标签'，给他人贴'颠倒'的标签，恰恰又是一个新稻草人。"若发现自己在用它压人或压己，停下来，回到"分享自愿、不评判"。</w:t>
      </w:r>
    </w:p>
    <w:p>
      <w:pPr>
        <w:ind w:left="340"/>
      </w:pPr>
      <w:r>
        <w:rPr>
          <w:color w:val="1F3864"/>
          <w:sz w:val="21"/>
        </w:rPr>
        <w:t xml:space="preserve">• </w:t>
      </w:r>
      <w:r>
        <w:rPr>
          <w:b/>
          <w:sz w:val="21"/>
        </w:rPr>
        <w:t>延伸阅读的使用</w:t>
      </w:r>
      <w:r>
        <w:rPr>
          <w:sz w:val="21"/>
        </w:rPr>
        <w:t>：学员版末尾附本周全部资源（标题/类型/media_id/打开方式），主持人对照《原文全集》即可；因知识库临时链接会过期，本轮文档一律不放链接，需要原文时按"打开方式"到ima知识库搜索即可。</w:t>
      </w:r>
    </w:p>
    <w:p>
      <w:r>
        <w:rPr>
          <w:sz w:val="21"/>
        </w:rPr>
        <w:t>&lt;!--EXT_READ--&gt;</w:t>
      </w:r>
    </w:p>
    <w:p>
      <w:pPr>
        <w:spacing w:before="160" w:after="80"/>
      </w:pPr>
      <w:r>
        <w:rPr>
          <w:rFonts w:ascii="Microsoft YaHei" w:hAnsi="Microsoft YaHei" w:eastAsia="Microsoft YaHei"/>
          <w:b/>
          <w:color w:val="1F3864"/>
          <w:sz w:val="28"/>
        </w:rPr>
        <w:t>📚 延伸阅读（课后自由选读）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标题</w:t>
            </w:r>
          </w:p>
        </w:tc>
        <w:tc>
          <w:tcPr>
            <w:tcW w:type="dxa" w:w="2409"/>
            <w:shd w:val="clear" w:color="auto" w:fill="1F3864"/>
          </w:tcPr>
          <w:p>
            <w:pPr>
              <w:spacing w:after="20"/>
            </w:pPr>
            <w:r>
              <w:rPr>
                <w:b/>
                <w:color w:val="FFFFFF"/>
                <w:sz w:val="19"/>
              </w:rPr>
              <w:t>类型</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打开方式</w:t>
            </w:r>
          </w:p>
        </w:tc>
      </w:tr>
      <w:tr>
        <w:tc>
          <w:tcPr>
            <w:tcW w:type="dxa" w:w="2409"/>
          </w:tcPr>
          <w:p>
            <w:pPr>
              <w:spacing w:after="20"/>
            </w:pPr>
            <w:r>
              <w:rPr>
                <w:sz w:val="19"/>
              </w:rPr>
              <w:t>《摄集》汇总讲义-阿毗达摩应用二阶-153-196讲完整版.docx（本周材料①完整版；其余讲次章节已按周分工用于W1/W5/W6/W8，190讲部分07线已用共修版）</w:t>
            </w:r>
          </w:p>
        </w:tc>
        <w:tc>
          <w:tcPr>
            <w:tcW w:type="dxa" w:w="2409"/>
          </w:tcPr>
          <w:p>
            <w:pPr>
              <w:spacing w:after="20"/>
            </w:pPr>
            <w:r>
              <w:rPr>
                <w:sz w:val="19"/>
              </w:rPr>
              <w:t>Word课件原文</w:t>
            </w:r>
          </w:p>
        </w:tc>
        <w:tc>
          <w:tcPr>
            <w:tcW w:type="dxa" w:w="2409"/>
          </w:tcPr>
          <w:p>
            <w:pPr>
              <w:spacing w:after="20"/>
            </w:pPr>
            <w:r>
              <w:rPr>
                <w:sz w:val="19"/>
              </w:rPr>
              <w:t>word_d0dd1c0cd17209afe241ece24bf6b7b4_ef11e067a026d32af1d0ce617308f0ea7439961422831605</w:t>
            </w:r>
          </w:p>
        </w:tc>
        <w:tc>
          <w:tcPr>
            <w:tcW w:type="dxa" w:w="2409"/>
          </w:tcPr>
          <w:p>
            <w:pPr>
              <w:spacing w:after="20"/>
            </w:pPr>
            <w:r>
              <w:rPr>
                <w:sz w:val="19"/>
              </w:rPr>
              <w:t>在知识库「古源尊者开示及上座部佛教资料」中搜索「摄集 汇总讲义 阿毗达摩应用二阶」打开</w:t>
            </w:r>
          </w:p>
        </w:tc>
      </w:tr>
      <w:tr>
        <w:tc>
          <w:tcPr>
            <w:tcW w:type="dxa" w:w="2409"/>
            <w:shd w:val="clear" w:color="auto" w:fill="F2F2F2"/>
          </w:tcPr>
          <w:p>
            <w:pPr>
              <w:spacing w:after="20"/>
            </w:pPr>
            <w:r>
              <w:rPr>
                <w:sz w:val="19"/>
              </w:rPr>
              <w:t>第9讲-摄缘-十二缘起与二十四缘9-缘起支4-古源尊者-20220911（共修版）.pdf（本周材料②完整版，"无明缘行"章可整章选读）</w:t>
            </w:r>
          </w:p>
        </w:tc>
        <w:tc>
          <w:tcPr>
            <w:tcW w:type="dxa" w:w="2409"/>
            <w:shd w:val="clear" w:color="auto" w:fill="F2F2F2"/>
          </w:tcPr>
          <w:p>
            <w:pPr>
              <w:spacing w:after="20"/>
            </w:pPr>
            <w:r>
              <w:rPr>
                <w:sz w:val="19"/>
              </w:rPr>
              <w:t>PDF课件原文</w:t>
            </w:r>
          </w:p>
        </w:tc>
        <w:tc>
          <w:tcPr>
            <w:tcW w:type="dxa" w:w="2409"/>
            <w:shd w:val="clear" w:color="auto" w:fill="F2F2F2"/>
          </w:tcPr>
          <w:p>
            <w:pPr>
              <w:spacing w:after="20"/>
            </w:pPr>
            <w:r>
              <w:rPr>
                <w:sz w:val="19"/>
              </w:rPr>
              <w:t>pdf_d0dd1c0cd17209afe241ece24bf6b7b4_4fc7b047ac0aba760cb2946e5558681d7439961422831605</w:t>
            </w:r>
          </w:p>
        </w:tc>
        <w:tc>
          <w:tcPr>
            <w:tcW w:type="dxa" w:w="2409"/>
            <w:shd w:val="clear" w:color="auto" w:fill="F2F2F2"/>
          </w:tcPr>
          <w:p>
            <w:pPr>
              <w:spacing w:after="20"/>
            </w:pPr>
            <w:r>
              <w:rPr>
                <w:sz w:val="19"/>
              </w:rPr>
              <w:t>在知识库「古源尊者开示及上座部佛教资料」中搜索「第9讲 摄缘 缘起支4 古源尊者」打开</w:t>
            </w:r>
          </w:p>
        </w:tc>
      </w:tr>
      <w:tr>
        <w:tc>
          <w:tcPr>
            <w:tcW w:type="dxa" w:w="2409"/>
          </w:tcPr>
          <w:p>
            <w:pPr>
              <w:spacing w:after="20"/>
            </w:pPr>
            <w:r>
              <w:rPr>
                <w:sz w:val="19"/>
              </w:rPr>
              <w:t>如来禅修学体系05-缘起-古源尊者-20250107（本周材料③完整版；W2已取苦谛段，本周取缘起链段[00:12:35.040]之后）</w:t>
            </w:r>
          </w:p>
        </w:tc>
        <w:tc>
          <w:tcPr>
            <w:tcW w:type="dxa" w:w="2409"/>
          </w:tcPr>
          <w:p>
            <w:pPr>
              <w:spacing w:after="20"/>
            </w:pPr>
            <w:r>
              <w:rPr>
                <w:sz w:val="19"/>
              </w:rPr>
              <w:t>音声转写</w:t>
            </w:r>
          </w:p>
        </w:tc>
        <w:tc>
          <w:tcPr>
            <w:tcW w:type="dxa" w:w="2409"/>
          </w:tcPr>
          <w:p>
            <w:pPr>
              <w:spacing w:after="20"/>
            </w:pPr>
            <w:r>
              <w:rPr>
                <w:sz w:val="19"/>
              </w:rPr>
              <w:t>soundrecording_d0dd1c0cd17209afe241ece24bf6b7b4_0df7c18aae7f02199007b6a96a0c58f87439961422831605</w:t>
            </w:r>
          </w:p>
        </w:tc>
        <w:tc>
          <w:tcPr>
            <w:tcW w:type="dxa" w:w="2409"/>
          </w:tcPr>
          <w:p>
            <w:pPr>
              <w:spacing w:after="20"/>
            </w:pPr>
            <w:r>
              <w:rPr>
                <w:sz w:val="19"/>
              </w:rPr>
              <w:t>在知识库「古源尊者开示及上座部佛教资料」中搜索「如来禅修学体系05 缘起 古源尊者」打开</w:t>
            </w:r>
          </w:p>
        </w:tc>
      </w:tr>
      <w:tr>
        <w:tc>
          <w:tcPr>
            <w:tcW w:type="dxa" w:w="2409"/>
            <w:shd w:val="clear" w:color="auto" w:fill="F2F2F2"/>
          </w:tcPr>
          <w:p>
            <w:pPr>
              <w:spacing w:after="20"/>
            </w:pPr>
            <w:r>
              <w:rPr>
                <w:sz w:val="19"/>
              </w:rPr>
              <w:t>突破生命的束缚3（延伸：三颠倒形成机理与梳理，选读）</w:t>
            </w:r>
          </w:p>
        </w:tc>
        <w:tc>
          <w:tcPr>
            <w:tcW w:type="dxa" w:w="2409"/>
            <w:shd w:val="clear" w:color="auto" w:fill="F2F2F2"/>
          </w:tcPr>
          <w:p>
            <w:pPr>
              <w:spacing w:after="20"/>
            </w:pPr>
            <w:r>
              <w:rPr>
                <w:sz w:val="19"/>
              </w:rPr>
              <w:t>音声转写</w:t>
            </w:r>
          </w:p>
        </w:tc>
        <w:tc>
          <w:tcPr>
            <w:tcW w:type="dxa" w:w="2409"/>
            <w:shd w:val="clear" w:color="auto" w:fill="F2F2F2"/>
          </w:tcPr>
          <w:p>
            <w:pPr>
              <w:spacing w:after="20"/>
            </w:pPr>
            <w:r>
              <w:rPr>
                <w:sz w:val="19"/>
              </w:rPr>
              <w:t>soundrecording_d0dd1c0cd17209afe241ece24bf6b7b4_5215bc32a5d051e638c026adefd212af7439961422831605</w:t>
            </w:r>
          </w:p>
        </w:tc>
        <w:tc>
          <w:tcPr>
            <w:tcW w:type="dxa" w:w="2409"/>
            <w:shd w:val="clear" w:color="auto" w:fill="F2F2F2"/>
          </w:tcPr>
          <w:p>
            <w:pPr>
              <w:spacing w:after="20"/>
            </w:pPr>
            <w:r>
              <w:rPr>
                <w:sz w:val="19"/>
              </w:rPr>
              <w:t>在知识库「古源尊者开示及上座部佛教资料」中搜索「突破生命的束缚3」打开</w:t>
            </w:r>
          </w:p>
        </w:tc>
      </w:tr>
      <w:tr>
        <w:tc>
          <w:tcPr>
            <w:tcW w:type="dxa" w:w="2409"/>
          </w:tcPr>
          <w:p>
            <w:pPr>
              <w:spacing w:after="20"/>
            </w:pPr>
            <w:r>
              <w:rPr>
                <w:sz w:val="19"/>
              </w:rPr>
              <w:t>观察缘起（帕奥禅师；延伸：缘起修法与过去五因的查法，选读）</w:t>
            </w:r>
          </w:p>
        </w:tc>
        <w:tc>
          <w:tcPr>
            <w:tcW w:type="dxa" w:w="2409"/>
          </w:tcPr>
          <w:p>
            <w:pPr>
              <w:spacing w:after="20"/>
            </w:pPr>
            <w:r>
              <w:rPr>
                <w:sz w:val="19"/>
              </w:rPr>
              <w:t>PDF著作原文</w:t>
            </w:r>
          </w:p>
        </w:tc>
        <w:tc>
          <w:tcPr>
            <w:tcW w:type="dxa" w:w="2409"/>
          </w:tcPr>
          <w:p>
            <w:pPr>
              <w:spacing w:after="20"/>
            </w:pPr>
            <w:r>
              <w:rPr>
                <w:sz w:val="19"/>
              </w:rPr>
              <w:t>pdf_d0dd1c0cd17209afe241ece24bf6b7b4_acfe2664d6531228cd859d81aa22636c7439961422831605</w:t>
            </w:r>
          </w:p>
        </w:tc>
        <w:tc>
          <w:tcPr>
            <w:tcW w:type="dxa" w:w="2409"/>
          </w:tcPr>
          <w:p>
            <w:pPr>
              <w:spacing w:after="20"/>
            </w:pPr>
            <w:r>
              <w:rPr>
                <w:sz w:val="19"/>
              </w:rPr>
              <w:t>在知识库「古源尊者开示及上座部佛教资料」中搜索「观察缘起 帕奥禅师」打开</w:t>
            </w:r>
          </w:p>
        </w:tc>
      </w:tr>
    </w:tbl>
    <w:p>
      <w:r>
        <w:rPr>
          <w:sz w:val="21"/>
        </w:rPr>
        <w:t>&lt;!--/EXT_READ--&gt;</w:t>
      </w:r>
    </w:p>
    <w:p>
      <w:r>
        <w:rPr>
          <w:sz w:val="21"/>
        </w:rPr>
        <w:t>&lt;!--W_LEAD--&gt;开场提示：手机静音，我们用一分钟静坐开始；今天谈"无明与三颠倒"，先把三条说在前头——无明是普遍现状、佛陀指出它恰恰是为了指明出路，我们不给自己定罪；分享自愿、不评判；今天共读两段课件、一段录音转写，读完每人先说一句最触动你的话。&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读书会08·第7周·集圣谛（三）——无明、五种苦因与烦恼轮转（朗读优化版）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