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第7周：集圣谛（三）——无明、五种苦因与烦恼轮转（学员版）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w:t>
            </w:r>
          </w:p>
        </w:tc>
      </w:tr>
      <w:tr>
        <w:tc>
          <w:tcPr>
            <w:tcW w:type="dxa" w:w="4819"/>
          </w:tcPr>
          <w:p>
            <w:pPr>
              <w:spacing w:after="20"/>
            </w:pPr>
            <w:r>
              <w:rPr>
                <w:sz w:val="19"/>
              </w:rPr>
              <w:t>共读原文</w:t>
            </w:r>
          </w:p>
        </w:tc>
        <w:tc>
          <w:tcPr>
            <w:tcW w:type="dxa" w:w="4819"/>
          </w:tcPr>
          <w:p>
            <w:pPr>
              <w:spacing w:after="20"/>
            </w:pPr>
            <w:r>
              <w:rPr>
                <w:sz w:val="19"/>
              </w:rPr>
              <w:t>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每天睡前挑一个当天"自动冒出来的判断或标签"（对人、对事、对自己都算），问自己一句："这是事实，还是一个旧的标记？"问完就放下，不评判自己；若情绪波动，改修2分钟慈心或呼吸放松即可</w:t>
            </w:r>
          </w:p>
        </w:tc>
      </w:tr>
      <w:tr>
        <w:tc>
          <w:tcPr>
            <w:tcW w:type="dxa" w:w="4819"/>
          </w:tcPr>
          <w:p>
            <w:pPr>
              <w:spacing w:after="20"/>
            </w:pPr>
            <w:r>
              <w:rPr>
                <w:sz w:val="19"/>
              </w:rPr>
              <w:t>本周锚点词</w:t>
            </w:r>
          </w:p>
        </w:tc>
        <w:tc>
          <w:tcPr>
            <w:tcW w:type="dxa" w:w="4819"/>
          </w:tcPr>
          <w:p>
            <w:pPr>
              <w:spacing w:after="20"/>
            </w:pPr>
            <w:r>
              <w:rPr>
                <w:sz w:val="19"/>
              </w:rPr>
              <w:t>无明 · 三颠倒 · 五因（无明爱取行业）· 烦恼轮转 · 果报如此速行可变</w:t>
            </w:r>
          </w:p>
        </w:tc>
      </w:tr>
      <w:tr>
        <w:tc>
          <w:tcPr>
            <w:tcW w:type="dxa" w:w="4819"/>
            <w:shd w:val="clear" w:color="auto" w:fill="F2F2F2"/>
          </w:tcPr>
          <w:p>
            <w:pPr>
              <w:spacing w:after="20"/>
            </w:pPr>
            <w:r>
              <w:rPr>
                <w:sz w:val="19"/>
              </w:rPr>
              <w:t>素材边界</w:t>
            </w:r>
          </w:p>
        </w:tc>
        <w:tc>
          <w:tcPr>
            <w:tcW w:type="dxa" w:w="4819"/>
            <w:shd w:val="clear" w:color="auto" w:fill="F2F2F2"/>
          </w:tcPr>
          <w:p>
            <w:pPr>
              <w:spacing w:after="20"/>
            </w:pPr>
            <w:r>
              <w:rPr>
                <w:sz w:val="19"/>
              </w:rPr>
              <w:t>材料①为153–196讲完整版汇总讲义，本周只取"四漏之无明"与"三颠倒"相关章节；其中193讲四圣谛(一)部分W1已用应用版PDF、194/195讲渴爱与十组处所W5–W6已用共修版PDF、196讲W8用应用版PDF、190讲五取蕴07线已用共修版（仅列延伸阅读），均不重复照录；材料②只取"无明缘行"章，图形页代码无法提取处如实注明；材料③与W2跨周拆分——W2取苦谛段（照录止于[00:12:35.040]），本周取[00:12:35.040]之后的缘起链段</w:t>
            </w:r>
          </w:p>
        </w:tc>
      </w:tr>
      <w:tr>
        <w:tc>
          <w:tcPr>
            <w:tcW w:type="dxa" w:w="4819"/>
          </w:tcPr>
          <w:p>
            <w:pPr>
              <w:spacing w:after="20"/>
            </w:pPr>
            <w:r>
              <w:rPr>
                <w:sz w:val="19"/>
              </w:rPr>
              <w:t>与前后周关系</w:t>
            </w:r>
          </w:p>
        </w:tc>
        <w:tc>
          <w:tcPr>
            <w:tcW w:type="dxa" w:w="4819"/>
          </w:tcPr>
          <w:p>
            <w:pPr>
              <w:spacing w:after="20"/>
            </w:pPr>
            <w:r>
              <w:rPr>
                <w:sz w:val="19"/>
              </w:rPr>
              <w:t xml:space="preserve">W5"渴爱三种"→W6"渴爱生起的十组处所"→ </w:t>
            </w:r>
            <w:r>
              <w:rPr>
                <w:b/>
                <w:sz w:val="19"/>
              </w:rPr>
              <w:t>W7"往根上再挖一层：无明与五因、缘起链、三颠倒"</w:t>
            </w:r>
            <w:r>
              <w:rPr>
                <w:sz w:val="19"/>
              </w:rPr>
              <w:t xml:space="preserve"> → W8"以四圣谛看问题——苦与集的生活运用与总结"（本系列收官周）；本周是集谛三讲的收口：渴爱（W5–W6）与无明（W7）正是佛陀说的"轮回的两个根本"（二根）</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我们先静坐一分钟。闭上眼睛，感受自己的呼吸，不用改变它，只是知道它在进出。（停顿60秒） 今天是《四圣谛（一）——苦与集》的第七次相聚。前两周，我们认识了佛陀说的苦因——渴爱：它有三种（欲爱、有爱、无有爱），它在我们眼耳鼻舌身意的每一处生起。今天，我们往根上再挖一层，去见这位最少被看见、却一直在幕后的——</w:t>
      </w:r>
      <w:r>
        <w:rPr>
          <w:b/>
          <w:sz w:val="20"/>
        </w:rPr>
        <w:t>无明</w:t>
      </w:r>
      <w:r>
        <w:rPr>
          <w:sz w:val="20"/>
        </w:rPr>
        <w:t>。 先说清楚三件事，这是我们今天的约定。第一，无明不是哪个人的毛病，它是众生的普遍现状——原文明明说，连很多修行很久的人也还没有彻底解决它；所以今天</w:t>
      </w:r>
      <w:r>
        <w:rPr>
          <w:b/>
          <w:sz w:val="20"/>
        </w:rPr>
        <w:t>不是来给自己定罪的</w:t>
      </w:r>
      <w:r>
        <w:rPr>
          <w:sz w:val="20"/>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b/>
          <w:sz w:val="20"/>
        </w:rPr>
        <w:t>轻的、小的</w:t>
      </w:r>
      <w:r>
        <w:rPr>
          <w:sz w:val="20"/>
        </w:rPr>
        <w:t>经验，不翻沉重的旧账。第三，所有分享</w:t>
      </w:r>
      <w:r>
        <w:rPr>
          <w:b/>
          <w:sz w:val="20"/>
        </w:rPr>
        <w:t>自愿、不评判</w:t>
      </w:r>
      <w:r>
        <w:rPr>
          <w:sz w:val="20"/>
        </w:rPr>
        <w:t>，任何时候想停下来说一声就好，我们可以改做几分钟呼吸放松，也可以静坐或暂时离席，都完全可以。 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 顺带交代前后周的接法：W5–W6讲渴爱是"幕前的手"，本周讲无明是"幕后的根"——原文说这两样正是"轮回的两个根本"（二根）。下周是这个系列的最后一周：《以四圣谛看问题——苦与集的生活运用与总结》，把八周学的东西落到生活里去用。 带着这个约定，我们今天的环节是：一起读三段原文、第一轮分享、主题讨论，最后15分钟做一个"看标记"的小练习。不用紧张，我们慢慢来。</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：有没有哪个反复出现的老毛病或老情绪，你至今说不清它是从哪来的？</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3567 字，供中等稍慢朗读，约 20 分钟；其余为默读／选读／延伸内容）</w:t>
      </w:r>
    </w:p>
    <w:p>
      <w:pPr>
        <w:ind w:left="340"/>
      </w:pPr>
      <w:r>
        <w:rPr>
          <w:color w:val="1E5631"/>
          <w:sz w:val="21"/>
        </w:rPr>
        <w:t xml:space="preserve">• </w:t>
      </w:r>
      <w:r>
        <w:rPr>
          <w:b/>
          <w:sz w:val="21"/>
        </w:rPr>
        <w:t>第一条线（什么是无明）</w:t>
      </w:r>
      <w:r>
        <w:rPr>
          <w:sz w:val="21"/>
        </w:rPr>
        <w:t>：材料①第1、2、5、6节——轮回的根是无明和渴爱；无明是不能彻见究竟法、对四圣谛无知；"知道是苦啊，但又能怎么样呢"是因为不知有涅槃；月黑日与大海两个比喻把"出路"讲透。</w:t>
      </w:r>
    </w:p>
    <w:p>
      <w:pPr>
        <w:ind w:left="340"/>
      </w:pPr>
      <w:r>
        <w:rPr>
          <w:color w:val="1E5631"/>
          <w:sz w:val="21"/>
        </w:rPr>
        <w:t xml:space="preserve">• </w:t>
      </w:r>
      <w:r>
        <w:rPr>
          <w:b/>
          <w:sz w:val="21"/>
        </w:rPr>
        <w:t>第二条线（无明怎么形成）</w:t>
      </w:r>
      <w:r>
        <w:rPr>
          <w:sz w:val="21"/>
        </w:rPr>
        <w:t>：材料①第3、4节＋第9–12节——想蕴标记、"狂风暴雨"贤友、狼孩；想颠倒→心颠倒→见颠倒三级台阶；贴标签的日常与断除次第。</w:t>
      </w:r>
    </w:p>
    <w:p>
      <w:pPr>
        <w:ind w:left="340"/>
      </w:pPr>
      <w:r>
        <w:rPr>
          <w:color w:val="1E5631"/>
          <w:sz w:val="21"/>
        </w:rPr>
        <w:t xml:space="preserve">• </w:t>
      </w:r>
      <w:r>
        <w:rPr>
          <w:b/>
          <w:sz w:val="21"/>
        </w:rPr>
        <w:t>第三条线（无明怎样推动轮回）</w:t>
      </w:r>
      <w:r>
        <w:rPr>
          <w:sz w:val="21"/>
        </w:rPr>
        <w:t>：材料②第1–3节＋材料③第二、三节——八处无智、遮蔽义、邪执四句偈；五种苦因；十二缘起支；二根、三轮转、三连接。</w:t>
      </w:r>
    </w:p>
    <w:p>
      <w:pPr>
        <w:ind w:left="340"/>
      </w:pPr>
      <w:r>
        <w:rPr>
          <w:color w:val="1E5631"/>
          <w:sz w:val="21"/>
        </w:rPr>
        <w:t xml:space="preserve">• </w:t>
      </w:r>
      <w:r>
        <w:rPr>
          <w:b/>
          <w:sz w:val="21"/>
        </w:rPr>
        <w:t>出口（本周的落点）</w:t>
      </w:r>
      <w:r>
        <w:rPr>
          <w:sz w:val="21"/>
        </w:rPr>
        <w:t>：材料①第7节（削弱无明从日常下手、"发现烦恼应该欢喜"）＋材料③第五节（"果报如此，速行可变"）——看清是为了松动，不是为了自责。</w:t>
      </w:r>
    </w:p>
    <w:p>
      <w:pPr>
        <w:ind w:left="340"/>
      </w:pPr>
      <w:r>
        <w:rPr>
          <w:color w:val="1E5631"/>
          <w:sz w:val="21"/>
        </w:rPr>
        <w:t xml:space="preserve">• </w:t>
      </w:r>
      <w:r>
        <w:rPr>
          <w:b/>
          <w:sz w:val="21"/>
        </w:rPr>
        <w:t>时间分配建议</w:t>
      </w:r>
      <w:r>
        <w:rPr>
          <w:sz w:val="21"/>
        </w:rPr>
        <w:t>：★核心约20分钟（材料①约10分钟＋材料②约4分钟＋材料③约6分钟），◈扩展约10分钟；若只有15分钟，读材料①第1、2、3、6节＋材料③第一、二节。</w:t>
      </w:r>
    </w:p>
    <w:p>
      <w:pPr>
        <w:spacing w:before="120" w:after="80"/>
      </w:pPr>
      <w:r>
        <w:rPr>
          <w:rFonts w:ascii="Microsoft YaHei" w:hAnsi="Microsoft YaHei" w:eastAsia="Microsoft YaHei"/>
          <w:b/>
          <w:color w:val="1E5631"/>
          <w:sz w:val="25"/>
        </w:rPr>
        <w:t>原文材料①：四漏之无明与三颠倒——无明的定义、形成、表现与断除（《〈摄集〉汇总讲义》节选）</w:t>
      </w:r>
    </w:p>
    <w:p>
      <w:r>
        <w:rPr>
          <w:b/>
          <w:sz w:val="21"/>
        </w:rPr>
        <w:t>★核心段落</w:t>
      </w:r>
      <w:r>
        <w:rPr>
          <w:sz w:val="21"/>
        </w:rPr>
        <w:t>（必读）</w:t>
      </w:r>
    </w:p>
    <w:p>
      <w:r>
        <w:rPr>
          <w:b/>
          <w:sz w:val="21"/>
        </w:rPr>
        <w:t>一、轮回的根：无明和渴爱——什么是无明</w:t>
      </w:r>
    </w:p>
    <w:p>
      <w:r>
        <w:rPr>
          <w:sz w:val="21"/>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sz w:val="21"/>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b/>
          <w:sz w:val="21"/>
        </w:rPr>
        <w:t>二、月黑日的比喻：看不见不等于不存在</w:t>
      </w:r>
    </w:p>
    <w:p>
      <w:r>
        <w:rPr>
          <w:sz w:val="21"/>
        </w:rPr>
        <w:t>你觉得什么叫做"不能彻见究竟法"？用一个世俗的、大家听得懂的语言比一下，可以吗？说这个男人、女人。明明你是男人，她是女人，怎么办呢？</w:t>
      </w:r>
    </w:p>
    <w:p>
      <w:r>
        <w:rPr>
          <w:sz w:val="21"/>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b/>
          <w:sz w:val="21"/>
        </w:rPr>
        <w:t>三、无明的形成：想蕴标记与"狂风暴雨"的贤友</w:t>
      </w:r>
    </w:p>
    <w:p>
      <w:r>
        <w:rPr>
          <w:sz w:val="21"/>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sz w:val="21"/>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sz w:val="21"/>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b/>
          <w:sz w:val="21"/>
        </w:rPr>
        <w:t>四、（五）无明让我们不知有涅槃："知道是苦啊，但又能怎么样呢"</w:t>
      </w:r>
    </w:p>
    <w:p>
      <w:r>
        <w:rPr>
          <w:sz w:val="21"/>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sz w:val="21"/>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sz w:val="21"/>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b/>
          <w:sz w:val="21"/>
        </w:rPr>
        <w:t>五、（七）日常生活中发现烦恼、削弱无明</w:t>
      </w:r>
    </w:p>
    <w:p>
      <w:r>
        <w:rPr>
          <w:sz w:val="21"/>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sz w:val="21"/>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sz w:val="21"/>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b/>
          <w:sz w:val="21"/>
        </w:rPr>
        <w:t>六、什么是痴与无明：标准的定义与"瞎眼""睁眼瞎"</w:t>
      </w:r>
    </w:p>
    <w:p>
      <w:r>
        <w:rPr>
          <w:sz w:val="21"/>
        </w:rPr>
        <w:t>无明，简单解释为：不能够透视究竟法。通常认为只有在止观时才能够完整透视究竟法，在日常生活中，要看到无明是不可能的。那大家认为日常生活中能看到无明？有想过吗？先看"痴心所"，即无明。</w:t>
      </w:r>
    </w:p>
    <w:p>
      <w:r>
        <w:rPr>
          <w:sz w:val="21"/>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sz w:val="21"/>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sz w:val="21"/>
        </w:rPr>
        <w:t>经典上讲，无明——"奔向在究竟意义上并不存在的女人、男人，而不是奔向在究竟意义上存在的诸蕴，此被称为无明。"。</w:t>
      </w:r>
    </w:p>
    <w:p>
      <w:r>
        <w:rPr>
          <w:sz w:val="21"/>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sz w:val="21"/>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b/>
          <w:sz w:val="21"/>
        </w:rPr>
        <w:t>七、三颠倒的定义：想颠倒（稻草人）与心颠倒（魔术师）</w:t>
      </w:r>
    </w:p>
    <w:p>
      <w:r>
        <w:rPr>
          <w:sz w:val="21"/>
        </w:rPr>
        <w:t>大家知道什么是"三颠倒"吗？哪"三颠倒"？想颠倒、心颠倒、见颠倒。第一个，"想颠倒"。雷迪西亚多用的是"稻草人"来比喻。</w:t>
      </w:r>
    </w:p>
    <w:p>
      <w:r>
        <w:rPr>
          <w:sz w:val="21"/>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sz w:val="21"/>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sz w:val="21"/>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sz w:val="21"/>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sz w:val="21"/>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b/>
          <w:sz w:val="21"/>
        </w:rPr>
        <w:t>八、从麻雀到人：三颠倒的层层递进</w:t>
      </w:r>
    </w:p>
    <w:p>
      <w:r>
        <w:rPr>
          <w:sz w:val="21"/>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sz w:val="21"/>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sz w:val="21"/>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b/>
          <w:sz w:val="21"/>
        </w:rPr>
        <w:t>九、常、乐、我、净的三种层次：贴标签的日常</w:t>
      </w:r>
    </w:p>
    <w:p>
      <w:r>
        <w:rPr>
          <w:sz w:val="21"/>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sz w:val="21"/>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sz w:val="21"/>
        </w:rPr>
        <w:t>比如在日常生活中，凡夫看待事物都是常、乐、我、净。很多同学说："不会啊！我看父母或伴侣，就不会觉得有常啊！佛教徒都知道人会生、老、病、死，都是无常的！"</w:t>
      </w:r>
    </w:p>
    <w:p>
      <w:r>
        <w:rPr>
          <w:sz w:val="21"/>
        </w:rPr>
        <w:t>真的是这样吗？</w:t>
      </w:r>
    </w:p>
    <w:p>
      <w:r>
        <w:rPr>
          <w:sz w:val="21"/>
        </w:rPr>
        <w:t>如果你家先生今天跟你一起上街看到美女，多看了好几眼，你会有什么感受？你会认为他是无常的吗？你家先生应该永远是你的，不能看其他美女，这个时候你的常见就会出来。</w:t>
      </w:r>
    </w:p>
    <w:p>
      <w:r>
        <w:rPr>
          <w:sz w:val="21"/>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sz w:val="21"/>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sz w:val="21"/>
        </w:rPr>
        <w:t>常、乐、我、净有三种层次：第一种层次"想颠倒"。"想颠倒"就是看错了，以前标记过这个人是这样的，后面就一直这样看。</w:t>
      </w:r>
    </w:p>
    <w:p>
      <w:r>
        <w:rPr>
          <w:sz w:val="21"/>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sz w:val="21"/>
        </w:rPr>
        <w:t>交流一段时间以后，一想起他，基本上你就这样思维："我知道这个人！"不用再去想他曾经跟你的交往场景，心里面直接就这样体认他，就到了"心颠倒"。</w:t>
      </w:r>
    </w:p>
    <w:p>
      <w:r>
        <w:rPr>
          <w:sz w:val="21"/>
        </w:rPr>
        <w:t>再不断地发展下去，这种认知会变得非常坚固，"这个人就是这样！我已经跟他在一起三年啦！"这就到了见颠倒，用见颠倒的方式来看这个人常、乐、我、净。</w:t>
      </w:r>
    </w:p>
    <w:p>
      <w:r>
        <w:rPr>
          <w:sz w:val="21"/>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b/>
          <w:sz w:val="21"/>
        </w:rPr>
        <w:t>十、三种颠倒的断除</w:t>
      </w:r>
    </w:p>
    <w:p>
      <w:r>
        <w:rPr>
          <w:sz w:val="21"/>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b/>
          <w:sz w:val="21"/>
        </w:rPr>
        <w:t>◈扩展段落</w:t>
      </w:r>
      <w:r>
        <w:rPr>
          <w:sz w:val="21"/>
        </w:rPr>
        <w:t>（可选，时间富余时读）</w:t>
      </w:r>
    </w:p>
    <w:p>
      <w:r>
        <w:rPr>
          <w:b/>
          <w:sz w:val="21"/>
        </w:rPr>
        <w:t>十一、（一）对照内心观察四漏——日常生活中就要观察</w:t>
      </w:r>
    </w:p>
    <w:p>
      <w:r>
        <w:rPr>
          <w:sz w:val="21"/>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sz w:val="21"/>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b/>
          <w:sz w:val="21"/>
        </w:rPr>
        <w:t>十二、日常观察示范：孩子打游戏——在愤怒中看自己的痴、无惭、无愧、掉举</w:t>
      </w:r>
    </w:p>
    <w:p>
      <w:r>
        <w:rPr>
          <w:sz w:val="21"/>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sz w:val="21"/>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sz w:val="21"/>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b/>
          <w:sz w:val="21"/>
        </w:rPr>
        <w:t>十三、（七）四种想——想颠倒的教理根据</w:t>
      </w:r>
    </w:p>
    <w:p>
      <w:r>
        <w:rPr>
          <w:sz w:val="21"/>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sz w:val="21"/>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b/>
          <w:sz w:val="21"/>
        </w:rPr>
        <w:t>十四、临死速行业的无明、爱、取（五因的查法）</w:t>
      </w:r>
    </w:p>
    <w:p>
      <w:r>
        <w:rPr>
          <w:sz w:val="21"/>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sz w:val="21"/>
        </w:rPr>
        <w:t>我们说认为有一个比库的生命真实存在是无明，这个跟我们认为"这个生命的存在形式是唯一的"，其实是一个内涵，就是认为这样的一种五蕴的生命结合，是可以执取的，这个就是无明。</w:t>
      </w:r>
    </w:p>
    <w:p>
      <w:r>
        <w:rPr>
          <w:b/>
          <w:sz w:val="21"/>
        </w:rPr>
        <w:t>十五、抑郁症的增多与"眼在燃烧"：生命的真相</w:t>
      </w:r>
    </w:p>
    <w:p>
      <w:r>
        <w:rPr>
          <w:sz w:val="21"/>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sz w:val="21"/>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b/>
          <w:sz w:val="21"/>
        </w:rPr>
        <w:t>十六、无明是根：发现烦恼应当欢喜</w:t>
      </w:r>
    </w:p>
    <w:p>
      <w:r>
        <w:rPr>
          <w:sz w:val="21"/>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sz w:val="21"/>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b/>
          <w:sz w:val="21"/>
        </w:rPr>
        <w:t>十七、（二）无明的两种含义</w:t>
      </w:r>
    </w:p>
    <w:p>
      <w:r>
        <w:rPr>
          <w:sz w:val="21"/>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after="80"/>
      </w:pPr>
      <w:r>
        <w:rPr>
          <w:rFonts w:ascii="Microsoft YaHei" w:hAnsi="Microsoft YaHei" w:eastAsia="Microsoft YaHei"/>
          <w:b/>
          <w:color w:val="1E5631"/>
          <w:sz w:val="25"/>
        </w:rPr>
        <w:t>原文材料②：无明缘行——无明的定义、遮蔽义与三种业行、烦恼轮转链（第9讲共修版课件节选）</w:t>
      </w:r>
    </w:p>
    <w:p>
      <w:r>
        <w:rPr>
          <w:b/>
          <w:sz w:val="21"/>
        </w:rPr>
        <w:t>★核心段落</w:t>
      </w:r>
      <w:r>
        <w:rPr>
          <w:sz w:val="21"/>
        </w:rPr>
        <w:t>（必读）</w:t>
      </w:r>
    </w:p>
    <w:p>
      <w:r>
        <w:rPr>
          <w:b/>
          <w:sz w:val="21"/>
        </w:rPr>
        <w:t>一、什么是无明：经教法对四谛无智、论教法对八处无智</w:t>
      </w:r>
    </w:p>
    <w:p>
      <w:r>
        <w:rPr>
          <w:sz w:val="21"/>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sz w:val="21"/>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b/>
          <w:sz w:val="21"/>
        </w:rPr>
        <w:t>二、无明的遮蔽义：遮蔽八处而住</w:t>
      </w:r>
    </w:p>
    <w:p>
      <w:r>
        <w:rPr>
          <w:sz w:val="21"/>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sz w:val="21"/>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sz w:val="21"/>
        </w:rPr>
        <w:t>对此缘法无知，指断见、常见和我见等。</w:t>
      </w:r>
    </w:p>
    <w:p>
      <w:r>
        <w:rPr>
          <w:sz w:val="21"/>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sz w:val="21"/>
        </w:rPr>
        <w:t>在此强调了无明的遮蔽义。无明遮蔽了此缘法和缘生法的本质，即本来的特性。缘生法是因为诸缘法而合成的。无明不仅遮蔽了合成的机制和合成的过程，而且还遮蔽了由于此缘法而合成的结果（缘生法）。</w:t>
      </w:r>
    </w:p>
    <w:p>
      <w:r>
        <w:rPr>
          <w:b/>
          <w:sz w:val="21"/>
        </w:rPr>
        <w:t>三、无明遮蔽实相令生邪执（四句偈与从错知到轮回）</w:t>
      </w:r>
    </w:p>
    <w:p>
      <w:r>
        <w:rPr>
          <w:sz w:val="21"/>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sz w:val="21"/>
        </w:rPr>
        <w:t>他所看的事物没有正确地被见过，</w:t>
      </w:r>
    </w:p>
    <w:p>
      <w:r>
        <w:rPr>
          <w:sz w:val="21"/>
        </w:rPr>
        <w:t>他没有正确地见过他所看的事物，</w:t>
      </w:r>
    </w:p>
    <w:p>
      <w:r>
        <w:rPr>
          <w:sz w:val="21"/>
        </w:rPr>
        <w:t>所看的事物没有正确地被见过没有正确地见过他所看的事物</w:t>
      </w:r>
    </w:p>
    <w:p>
      <w:r>
        <w:rPr>
          <w:sz w:val="21"/>
        </w:rPr>
        <w:t>从究竟意义看，我们的身体，除了四大及所造色的集合体之外，没有另外的身、男人、女人或其它任何物体存在。而我们日常认知的都是被无明遮蔽的，所以只能识知男人、女人等密集化或扭曲的概念法。</w:t>
      </w:r>
    </w:p>
    <w:p>
      <w:r>
        <w:rPr>
          <w:sz w:val="21"/>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sz w:val="21"/>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sz w:val="21"/>
        </w:rPr>
        <w:t>由于这样的错知，就会对这些目标生起爱。愈来愈强的爱称为取。</w:t>
      </w:r>
    </w:p>
    <w:p>
      <w:r>
        <w:rPr>
          <w:sz w:val="21"/>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sz w:val="21"/>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b/>
          <w:sz w:val="21"/>
        </w:rPr>
        <w:t>◈扩展段落</w:t>
      </w:r>
      <w:r>
        <w:rPr>
          <w:sz w:val="21"/>
        </w:rPr>
        <w:t>（可选，时间富余时读）</w:t>
      </w:r>
    </w:p>
    <w:p>
      <w:r>
        <w:rPr>
          <w:b/>
          <w:sz w:val="21"/>
        </w:rPr>
        <w:t>四、行：福行、非福行、不动行（《分别论》定义）</w:t>
      </w:r>
    </w:p>
    <w:p>
      <w:r>
        <w:rPr>
          <w:sz w:val="21"/>
        </w:rPr>
        <w:t>由于无明的原因遮蔽了实相，我们会产生邪执，造作种种的福行、非福行、不动行。那么，什么是行呢？</w:t>
      </w:r>
    </w:p>
    <w:p>
      <w:r>
        <w:rPr>
          <w:sz w:val="21"/>
        </w:rPr>
        <w:t>在《分别论》里关于行的定义："在此，哪些行是缘于无明呢？福行、非福行、不动行、身行、语行、心行。"</w:t>
      </w:r>
    </w:p>
    <w:p>
      <w:r>
        <w:rPr>
          <w:sz w:val="21"/>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sz w:val="21"/>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sz w:val="21"/>
        </w:rPr>
        <w:t>③不动行：无色界善思，此称之为"不动行"。4种无色界善思和4种无色界禅那相应的善思，就是不动行。</w:t>
      </w:r>
    </w:p>
    <w:p>
      <w:r>
        <w:rPr>
          <w:sz w:val="21"/>
        </w:rPr>
        <w:t>总得来说"行"包含了29种"思"，成为福行、非福行以及不动行：福行总共有13种思，非福行有12种思，不动行有4种思。</w:t>
      </w:r>
    </w:p>
    <w:p>
      <w:r>
        <w:rPr>
          <w:b/>
          <w:sz w:val="21"/>
        </w:rPr>
        <w:t>五、有无明故有行；无明断除，明生起</w:t>
      </w:r>
    </w:p>
    <w:p>
      <w:r>
        <w:rPr>
          <w:sz w:val="21"/>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sz w:val="21"/>
        </w:rPr>
        <w:t>当断除了无明，就可以断除所有的行，即使是福行也不造作。</w:t>
      </w:r>
    </w:p>
    <w:p>
      <w:pPr>
        <w:spacing w:before="120" w:after="80"/>
      </w:pPr>
      <w:r>
        <w:rPr>
          <w:rFonts w:ascii="Microsoft YaHei" w:hAnsi="Microsoft YaHei" w:eastAsia="Microsoft YaHei"/>
          <w:b/>
          <w:color w:val="1E5631"/>
          <w:sz w:val="25"/>
        </w:rPr>
        <w:t>原文材料③：集谛、五因与十二缘起链——缘起段（《如来禅修学体系05·缘起》音声转写节选）</w:t>
      </w:r>
    </w:p>
    <w:p>
      <w:r>
        <w:rPr>
          <w:b/>
          <w:sz w:val="21"/>
        </w:rPr>
        <w:t>★核心段落</w:t>
      </w:r>
      <w:r>
        <w:rPr>
          <w:sz w:val="21"/>
        </w:rPr>
        <w:t>（必读）</w:t>
      </w:r>
    </w:p>
    <w:p>
      <w:r>
        <w:rPr>
          <w:b/>
          <w:sz w:val="21"/>
        </w:rPr>
        <w:t>一、佛陀怎么解释集圣谛：三种爱与种子湿度喻（五因）</w:t>
      </w:r>
    </w:p>
    <w:p>
      <w:pPr>
        <w:spacing w:before="40" w:after="80"/>
        <w:ind w:left="283"/>
        <w:shd w:val="clear" w:color="auto" w:fill="EDF6EF"/>
        <w:pBdr>
          <w:left w:val="single" w:sz="20" w:space="6" w:color="1E5631"/>
        </w:pBdr>
      </w:pPr>
      <w:r>
        <w:rPr>
          <w:sz w:val="20"/>
        </w:rPr>
        <w:t>[00:13:25.840] 那么，佛陀怎么解释这个集圣谛？说——何谓苦集圣谛？"此爱导致再有，与喜贪俱，于处处而喜乐"，这就是欲爱、有爱、无有爱。那为什么会有苦存在？乃至于苦一再地发生？佛陀宣说苦集圣谛。好，就是前面我们看到的那个生命，就是一堆究竟名色法在刹那的生灭、无常、苦、无我。它为什么会——这个苦一旦发生？是因为有原因的，它是有原因的，那这个苦——集谛的真相是什么？是因为渴爱而导致再生、再拥有生命，然后跟喜贪和它伴随着，于处处去寻找喜乐。</w:t>
      </w:r>
    </w:p>
    <w:p>
      <w:pPr>
        <w:spacing w:before="40" w:after="80"/>
        <w:ind w:left="283"/>
        <w:shd w:val="clear" w:color="auto" w:fill="EDF6EF"/>
        <w:pBdr>
          <w:left w:val="single" w:sz="20" w:space="6" w:color="1E5631"/>
        </w:pBdr>
      </w:pPr>
      <w:r>
        <w:rPr>
          <w:sz w:val="20"/>
        </w:rPr>
        <w:t>[00:14:15.760] 就是我经常讲的，即一切生命的一切生命活动，它只有一个目的——寻找快乐。这个没有一个生命不寻找快乐的。生命存在的目的或者他的根本的这个动力就是想要找到快乐。对，那么要找到快乐？为什么要找到快乐？因为对快乐有爱。</w:t>
      </w:r>
    </w:p>
    <w:p>
      <w:pPr>
        <w:spacing w:before="40" w:after="80"/>
        <w:ind w:left="283"/>
        <w:shd w:val="clear" w:color="auto" w:fill="EDF6EF"/>
        <w:pBdr>
          <w:left w:val="single" w:sz="20" w:space="6" w:color="1E5631"/>
        </w:pBdr>
      </w:pPr>
      <w:r>
        <w:rPr>
          <w:sz w:val="20"/>
        </w:rPr>
        <w:t>[00:14:43.770] 这里就分成欲爱、有爱、无有爱。欲爱，是纯粹的贪爱，这个对五官的这种贪爱；有爱，对生命的执取；无有爱，我们前面讲到过，就是从狭义的角度上来讲，就是对断灭的爱，就是这个生命的终结，认为是这个永断，我们经常讲说这个"人死如灯灭"，这个死了就没有了，那这个是一种，无有爱。</w:t>
      </w:r>
    </w:p>
    <w:p>
      <w:pPr>
        <w:spacing w:before="40" w:after="80"/>
        <w:ind w:left="283"/>
        <w:shd w:val="clear" w:color="auto" w:fill="EDF6EF"/>
        <w:pBdr>
          <w:left w:val="single" w:sz="20" w:space="6" w:color="1E5631"/>
        </w:pBdr>
      </w:pPr>
      <w:r>
        <w:rPr>
          <w:sz w:val="20"/>
        </w:rPr>
        <w:t>[00:15:51.820] 那么，为什么佛陀开始说爱是苦的因？因为爱是苦生起的最显著的助缘。比如，有一粒成熟的种子，它只要里面含有湿度，种在适当的泥土中，就会长成一棵植物。同样的道理？我们过去所造的这个业，留下来的这个力量，就好比是种子。那么爱？就好比是种子里的湿度，它可以使业力呢产生五蕴的强力助缘，那如果没有爱，这个业力呢就无法产生五蕴。这个就是佛陀说爱是苦因的理由了。再说到爱，也就包括无明和取。由于一再发生而变得很强烈的爱欲就是取。由于有无明，所以爱和取才能够生起。对无明爱取，</w:t>
      </w:r>
    </w:p>
    <w:p>
      <w:pPr>
        <w:spacing w:before="40" w:after="80"/>
        <w:ind w:left="283"/>
        <w:shd w:val="clear" w:color="auto" w:fill="EDF6EF"/>
        <w:pBdr>
          <w:left w:val="single" w:sz="20" w:space="6" w:color="1E5631"/>
        </w:pBdr>
      </w:pPr>
      <w:r>
        <w:rPr>
          <w:sz w:val="20"/>
        </w:rPr>
        <w:t>[00:16:49.425] 是业力的助缘，而业力，是善行或者不善行留下来的影响力。虽然行法一生起之后就立即坏灭，但是它的影响力，就是这个业力，依然会存留在我们的名色相续流当中。在因缘成熟的时候，就会产生果报。</w:t>
      </w:r>
    </w:p>
    <w:p>
      <w:pPr>
        <w:spacing w:before="40" w:after="80"/>
        <w:ind w:left="283"/>
        <w:shd w:val="clear" w:color="auto" w:fill="EDF6EF"/>
        <w:pBdr>
          <w:left w:val="single" w:sz="20" w:space="6" w:color="1E5631"/>
        </w:pBdr>
      </w:pPr>
      <w:r>
        <w:rPr>
          <w:sz w:val="20"/>
        </w:rPr>
        <w:t>[00:17:09.480] 如是，总共有五种因，就是无明、爱、取、行、业。在这五种因当中，爱欲是最明显的、是最显著的因素。所以在这里，佛陀讲的是"爱是苦集圣谛"。</w:t>
      </w:r>
    </w:p>
    <w:p>
      <w:r>
        <w:rPr>
          <w:b/>
          <w:sz w:val="21"/>
        </w:rPr>
        <w:t>二、轮回的根是无明和渴爱；临终的无明爱取行业</w:t>
      </w:r>
    </w:p>
    <w:p>
      <w:pPr>
        <w:spacing w:before="40" w:after="80"/>
        <w:ind w:left="283"/>
        <w:shd w:val="clear" w:color="auto" w:fill="EDF6EF"/>
        <w:pBdr>
          <w:left w:val="single" w:sz="20" w:space="6" w:color="1E5631"/>
        </w:pBdr>
      </w:pPr>
      <w:r>
        <w:rPr>
          <w:sz w:val="20"/>
        </w:rPr>
        <w:t>[00:18:14.560] 佛陀，讲轮回的根？根本，是无明和渴爱。无明，是因为我们没有办法这个看清楚事物的真相。因为看不清楚事物的真相，我们对于这个不存在的这种事物——在究竟意义上并不存在的事物，而生起渴爱。所以，那么在我们这一生（临）死的时候，我们心里面，我们的潜意识里面还是渴望生命继续（存在），我们没人想死，对。</w:t>
      </w:r>
    </w:p>
    <w:p>
      <w:pPr>
        <w:spacing w:before="40" w:after="80"/>
        <w:ind w:left="283"/>
        <w:shd w:val="clear" w:color="auto" w:fill="EDF6EF"/>
        <w:pBdr>
          <w:left w:val="single" w:sz="20" w:space="6" w:color="1E5631"/>
        </w:pBdr>
      </w:pPr>
      <w:r>
        <w:rPr>
          <w:sz w:val="20"/>
        </w:rPr>
        <w:t>[00:18:47.460] 如果你不是阿拉汉，每个人都还觉得想再有一个生命，那想再有这个生命？这就是爱。认为生命是真实存在，可是无明，那因为认为生命真实存在，这个无明对生命有渴爱。假想你临死的时候又有一种业成熟，好，对这样的无明、爱、取、行、业，就会——</w:t>
      </w:r>
    </w:p>
    <w:p>
      <w:pPr>
        <w:spacing w:before="40" w:after="80"/>
        <w:ind w:left="283"/>
        <w:shd w:val="clear" w:color="auto" w:fill="EDF6EF"/>
        <w:pBdr>
          <w:left w:val="single" w:sz="20" w:space="6" w:color="1E5631"/>
        </w:pBdr>
      </w:pPr>
      <w:r>
        <w:rPr>
          <w:sz w:val="20"/>
        </w:rPr>
        <w:t>[00:19:11.940] 在你的心的跟这个业和无明爱取相应的地方，产生一个结生心，那这个业报在哪个地方？（注：本段转写失真较重，据上下文大意校读：临终成熟之业与无明爱取相应，导致结生。）</w:t>
      </w:r>
    </w:p>
    <w:p>
      <w:r>
        <w:rPr>
          <w:b/>
          <w:sz w:val="21"/>
        </w:rPr>
        <w:t>三、十二缘起支、缘起第五法与二根三轮转三连接</w:t>
      </w:r>
    </w:p>
    <w:p>
      <w:pPr>
        <w:spacing w:before="40" w:after="80"/>
        <w:ind w:left="283"/>
        <w:shd w:val="clear" w:color="auto" w:fill="EDF6EF"/>
        <w:pBdr>
          <w:left w:val="single" w:sz="20" w:space="6" w:color="1E5631"/>
        </w:pBdr>
      </w:pPr>
      <w:r>
        <w:rPr>
          <w:sz w:val="20"/>
        </w:rPr>
        <w:t>[00:19:22.180] 这个就是集谛。那佛陀教导的缘起法，总的来讲，是十二缘起支。十二缘起支，就是，大家可能很熟悉，就是无明缘行，行缘识，识缘名色，名色缘六处，六处缘触，触缘受，受缘爱，爱缘取，取缘有，有缘生，生缘老死愁悲苦忧恼，</w:t>
      </w:r>
    </w:p>
    <w:p>
      <w:pPr>
        <w:spacing w:before="40" w:after="80"/>
        <w:ind w:left="283"/>
        <w:shd w:val="clear" w:color="auto" w:fill="EDF6EF"/>
        <w:pBdr>
          <w:left w:val="single" w:sz="20" w:space="6" w:color="1E5631"/>
        </w:pBdr>
      </w:pPr>
      <w:r>
        <w:rPr>
          <w:sz w:val="20"/>
        </w:rPr>
        <w:t>[00:19:47.805] 生起，它是一个，缘起之轮。那么，根据这个缘起，佛陀呢又讲了五种缘起法。一种呢叫顺缘起，从无明一直到（生缘）老死愁悲苦忧恼；一种是逆缘起，从生、老、死——一直回到无明。那也有从中间开始的，从受开始往（回）观回来的。还有一种，就是我们这叫缘起第五法。</w:t>
      </w:r>
    </w:p>
    <w:p>
      <w:pPr>
        <w:spacing w:before="40" w:after="80"/>
        <w:ind w:left="283"/>
        <w:shd w:val="clear" w:color="auto" w:fill="EDF6EF"/>
        <w:pBdr>
          <w:left w:val="single" w:sz="20" w:space="6" w:color="1E5631"/>
        </w:pBdr>
      </w:pPr>
      <w:r>
        <w:rPr>
          <w:sz w:val="20"/>
        </w:rPr>
        <w:t>[00:20:40.350] 缘起五法，就是刚才讲的过去五因，无明、爱、取、行、业，导致今生识、名色、六入、触、受生起——过去五因、现在五果，这种辨识，就叫缘起第五法。是沙利子尊者特别教导弟子们、他经常用的一种方法。</w:t>
      </w:r>
    </w:p>
    <w:p>
      <w:pPr>
        <w:spacing w:before="40" w:after="80"/>
        <w:ind w:left="283"/>
        <w:shd w:val="clear" w:color="auto" w:fill="EDF6EF"/>
        <w:pBdr>
          <w:left w:val="single" w:sz="20" w:space="6" w:color="1E5631"/>
        </w:pBdr>
      </w:pPr>
      <w:r>
        <w:rPr>
          <w:sz w:val="20"/>
        </w:rPr>
        <w:t>[00:21:42.950] 好，它分别有这叫四组五法、二十法、三轮转、三连接、二根。那我们先从二根开始，二根就是轮回的两个根本，是无明和渴爱。好——</w:t>
      </w:r>
    </w:p>
    <w:p>
      <w:pPr>
        <w:spacing w:before="40" w:after="80"/>
        <w:ind w:left="283"/>
        <w:shd w:val="clear" w:color="auto" w:fill="EDF6EF"/>
        <w:pBdr>
          <w:left w:val="single" w:sz="20" w:space="6" w:color="1E5631"/>
        </w:pBdr>
      </w:pPr>
      <w:r>
        <w:rPr>
          <w:sz w:val="20"/>
        </w:rPr>
        <w:t>[00:22:03.860] 三连接是指什么？就是——行，这边一个连接就是，无明缘行、行缘识这一块是一个连接，好；然后这一生，受缘爱是一个连接；然后这一生死亡到下一生就是一个连接，叫三连接。那三轮转？又称为叫烦恼轮转、业轮转和果报轮转。好，那烦恼轮转，我们是讲说无明、爱、取，它是烦恼轮转。好，那么这个业——，行和业，称为叫这个业轮转。好，那识、名色、六入、触、受，称为果报轮转。好。</w:t>
      </w:r>
    </w:p>
    <w:p>
      <w:r>
        <w:rPr>
          <w:b/>
          <w:sz w:val="21"/>
        </w:rPr>
        <w:t>四、每一刹那都在轮回：心路里的三轮转</w:t>
      </w:r>
    </w:p>
    <w:p>
      <w:pPr>
        <w:spacing w:before="40" w:after="80"/>
        <w:ind w:left="283"/>
        <w:shd w:val="clear" w:color="auto" w:fill="EDF6EF"/>
        <w:pBdr>
          <w:left w:val="single" w:sz="20" w:space="6" w:color="1E5631"/>
        </w:pBdr>
      </w:pPr>
      <w:r>
        <w:rPr>
          <w:sz w:val="20"/>
        </w:rPr>
        <w:t>[00:41:18.680] 其他？只要心处于一种活跃状态，基本上你就处于一种什么？就是面对果报、采取行动，面对果报、采取行动的状态。就是你，在我们的生命流里面，你每天——眼睛看到，生起一个眼门心路的过程：眼识、领受、推度，然后确定（心），接下来就有七个速行心、两个彼所缘。识、领受、推度就是果报心。速行心，就是造业的心。那也就是一看到一个果报，然后你就会对它采取行动。采取行动就是造业。那你去造什么业？它可能是善，也可能是不善。好，如果你造的是善业，我们称为叫如理作意；如果是不善，我们就称为叫不如理作意。那什么东西决定如理作意和不如理作意？你看，在这个心路过程里面有一个心，这个确定心，对？只有这个确定心干这个活。或者，如果是你不是眼、耳、鼻、舌、身，只是在意门在想心里面这样想的时候，那就是意门转向心，它在做这个决定。</w:t>
      </w:r>
    </w:p>
    <w:p>
      <w:pPr>
        <w:spacing w:before="40" w:after="80"/>
        <w:ind w:left="283"/>
        <w:shd w:val="clear" w:color="auto" w:fill="EDF6EF"/>
        <w:pBdr>
          <w:left w:val="single" w:sz="20" w:space="6" w:color="1E5631"/>
        </w:pBdr>
      </w:pPr>
      <w:r>
        <w:rPr>
          <w:sz w:val="20"/>
        </w:rPr>
        <w:t>[00:43:48.020] 到确定的时候，根据这个想心所，后面有一个叫胜解。我们古人把它翻译成胜解（心），说，就是确定，就是给它做一个决断，就是这个东西就是这样的——就根据过去的标记做一个胜解，然后，就对它采取这样的行动。那因为？中间只有一个心识刹那，它是来不及做很多反应的。那所谓的确定，都是过去已经确定好了的——就无数次"我已经知道这个事情应该怎么做"。</w:t>
      </w:r>
    </w:p>
    <w:p>
      <w:pPr>
        <w:spacing w:before="40" w:after="80"/>
        <w:ind w:left="283"/>
        <w:shd w:val="clear" w:color="auto" w:fill="EDF6EF"/>
        <w:pBdr>
          <w:left w:val="single" w:sz="20" w:space="6" w:color="1E5631"/>
        </w:pBdr>
      </w:pPr>
      <w:r>
        <w:rPr>
          <w:sz w:val="20"/>
        </w:rPr>
        <w:t>[00:44:28.725] 那说这个心识刹那，这个想心所里面，它就可能跟贪相应的想，也可能跟嗔相应的想，对？所以那么即——</w:t>
      </w:r>
    </w:p>
    <w:p>
      <w:pPr>
        <w:spacing w:before="40" w:after="80"/>
        <w:ind w:left="283"/>
        <w:shd w:val="clear" w:color="auto" w:fill="EDF6EF"/>
        <w:pBdr>
          <w:left w:val="single" w:sz="20" w:space="6" w:color="1E5631"/>
        </w:pBdr>
      </w:pPr>
      <w:r>
        <w:rPr>
          <w:sz w:val="20"/>
        </w:rPr>
        <w:t>[00:44:39.950] 烦恼是潜伏在这个确定心或者意门转向心里面的。</w:t>
      </w:r>
    </w:p>
    <w:p>
      <w:pPr>
        <w:spacing w:before="40" w:after="80"/>
        <w:ind w:left="283"/>
        <w:shd w:val="clear" w:color="auto" w:fill="EDF6EF"/>
        <w:pBdr>
          <w:left w:val="single" w:sz="20" w:space="6" w:color="1E5631"/>
        </w:pBdr>
      </w:pPr>
      <w:r>
        <w:rPr>
          <w:sz w:val="20"/>
        </w:rPr>
        <w:t>[00:44:44.860] 好，那我们讲三轮转，怎么轮？就是你看到、听到、闻到、尝到，身体接触到——果报轮（转）。然后，你对它确定一下，大部分，都是烦恼了。然后马上采取行动，（是）业轮转。所以一条心路里面就有三轮转。</w:t>
      </w:r>
    </w:p>
    <w:p>
      <w:pPr>
        <w:spacing w:before="40" w:after="80"/>
        <w:ind w:left="283"/>
        <w:shd w:val="clear" w:color="auto" w:fill="EDF6EF"/>
        <w:pBdr>
          <w:left w:val="single" w:sz="20" w:space="6" w:color="1E5631"/>
        </w:pBdr>
      </w:pPr>
      <w:r>
        <w:rPr>
          <w:sz w:val="20"/>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before="40" w:after="80"/>
        <w:ind w:left="283"/>
        <w:shd w:val="clear" w:color="auto" w:fill="EDF6EF"/>
        <w:pBdr>
          <w:left w:val="single" w:sz="20" w:space="6" w:color="1E5631"/>
        </w:pBdr>
      </w:pPr>
      <w:r>
        <w:rPr>
          <w:sz w:val="20"/>
        </w:rPr>
        <w:t>[00:45:47.920] 所以佛陀在讲这个（相）应（部经典）的时候，他说一个不随觉、不通达缘起的人，就像那个——（缠结的）鸟巢，就是（它）乱七八糟的，就永远都解不开。那我们把它看清楚的时候，我们就知道修行就有下手处了。那修行的下手处到底在哪里？</w:t>
      </w:r>
    </w:p>
    <w:p>
      <w:r>
        <w:rPr>
          <w:b/>
          <w:sz w:val="21"/>
        </w:rPr>
        <w:t>五、果报如此，速行可变</w:t>
      </w:r>
    </w:p>
    <w:p>
      <w:pPr>
        <w:spacing w:before="40" w:after="80"/>
        <w:ind w:left="283"/>
        <w:shd w:val="clear" w:color="auto" w:fill="EDF6EF"/>
        <w:pBdr>
          <w:left w:val="single" w:sz="20" w:space="6" w:color="1E5631"/>
        </w:pBdr>
      </w:pPr>
      <w:r>
        <w:rPr>
          <w:sz w:val="20"/>
        </w:rPr>
        <w:t>[00:46:13.320] 我们有一句话叫"果报如此，速行可变"。果报如此，就是你每天看到、听到、尝到、闻到，身体接触到，全是果报。果报出现，它最好的方式是什么？就是接受。因为它已经是（果）了，已经、已经化学反应已经完成了。比如说你把钠倒到水里面去，那产生一个——这个——氢氧化钠还有氢气，对？比如说你想让它不产生、不产生、不产生，你不可能，已经产生的——就（是）已经发生的，它不可能不产生。所以，那么我们人的很多烦恼——</w:t>
      </w:r>
    </w:p>
    <w:p>
      <w:pPr>
        <w:spacing w:before="40" w:after="80"/>
        <w:ind w:left="283"/>
        <w:shd w:val="clear" w:color="auto" w:fill="EDF6EF"/>
        <w:pBdr>
          <w:left w:val="single" w:sz="20" w:space="6" w:color="1E5631"/>
        </w:pBdr>
      </w:pPr>
      <w:r>
        <w:rPr>
          <w:sz w:val="20"/>
        </w:rPr>
        <w:t>[00:47:05.340] 他的最主要的问题是什么？面对果报，不接受。你是个禅修者，"你怎么可以坐在我边上翻书呢？尊者都讲过了。"我很难受——对，然后你不接受。不接受？你就发现那个声音越来越小，越来越小，所以一整座就被它干扰（注："回应"校读为"干扰"）下来，又闷闷不乐。果报，如此。但是，速行可变——就是你面对这个果报的态度，你是可以掌握的。</w:t>
      </w:r>
    </w:p>
    <w:p>
      <w:r>
        <w:rPr>
          <w:b/>
          <w:sz w:val="21"/>
        </w:rPr>
        <w:t>◈扩展段落</w:t>
      </w:r>
      <w:r>
        <w:rPr>
          <w:sz w:val="21"/>
        </w:rPr>
        <w:t>（可选，时间富余时读）</w:t>
      </w:r>
    </w:p>
    <w:p>
      <w:r>
        <w:rPr>
          <w:b/>
          <w:sz w:val="21"/>
        </w:rPr>
        <w:t>六、临终哪一种业成熟：重业、惯行业、临死业、所作业</w:t>
      </w:r>
    </w:p>
    <w:p>
      <w:pPr>
        <w:spacing w:before="40" w:after="80"/>
        <w:ind w:left="283"/>
        <w:shd w:val="clear" w:color="auto" w:fill="EDF6EF"/>
        <w:pBdr>
          <w:left w:val="single" w:sz="20" w:space="6" w:color="1E5631"/>
        </w:pBdr>
      </w:pPr>
      <w:r>
        <w:rPr>
          <w:sz w:val="20"/>
        </w:rPr>
        <w:t>[00:25:00.040] 三连接，我们用这个图来看，简略的来看。即我们的生命，就是轮转不断的辗转：无明缘行，行缘识。这个在一个生命流里来，就是上一生临死前成熟的无明、爱、取、行、业，在临死的时候，它成熟，呈现它是以一个临死速行心，作为一个管道。尤其是死亡之前，会有最后一个心路，我们称为临死速行心，它可能是五门的心路，也可能是一门的心路，但是它的速行心，只会是五个，五个速行心。</w:t>
      </w:r>
    </w:p>
    <w:p>
      <w:pPr>
        <w:spacing w:before="40" w:after="80"/>
        <w:ind w:left="283"/>
        <w:shd w:val="clear" w:color="auto" w:fill="EDF6EF"/>
        <w:pBdr>
          <w:left w:val="single" w:sz="20" w:space="6" w:color="1E5631"/>
        </w:pBdr>
      </w:pPr>
      <w:r>
        <w:rPr>
          <w:sz w:val="20"/>
        </w:rPr>
        <w:t>[00:26:05.320] 好，那么它是代表什么？它是代表在这个时候成熟的业。那一般情况下，这个成熟的业，会有几种情况。一种情况，就是我们称为叫做重业成熟。重业成熟有哪几类？一个是善的。善的重业成熟只有一种，就是你维持禅那心一直到临终，就是你的禅那坐在那一直维持到临终，那这个就叫善的重业。其他的再大的善（业）都不一定能够——就是称为一定在临终的时候成熟。</w:t>
      </w:r>
    </w:p>
    <w:p>
      <w:pPr>
        <w:spacing w:before="40" w:after="80"/>
        <w:ind w:left="283"/>
        <w:shd w:val="clear" w:color="auto" w:fill="EDF6EF"/>
        <w:pBdr>
          <w:left w:val="single" w:sz="20" w:space="6" w:color="1E5631"/>
        </w:pBdr>
      </w:pPr>
      <w:r>
        <w:rPr>
          <w:sz w:val="20"/>
        </w:rPr>
        <w:t>[00:26:46.780] 好，那这个例子，在我们——，中国就有，比如说说这个梁武帝的妃子，她跟着梁武帝供养了全国七十万出家人，但她死的时候，她还变成一条大蟒蛇，托梦给这个梁武帝，对？所以这个梁皇宝忏就是这么来的。</w:t>
      </w:r>
    </w:p>
    <w:p>
      <w:pPr>
        <w:spacing w:before="40" w:after="80"/>
        <w:ind w:left="283"/>
        <w:shd w:val="clear" w:color="auto" w:fill="EDF6EF"/>
        <w:pBdr>
          <w:left w:val="single" w:sz="20" w:space="6" w:color="1E5631"/>
        </w:pBdr>
      </w:pPr>
      <w:r>
        <w:rPr>
          <w:sz w:val="20"/>
        </w:rPr>
        <w:t>[00:30:41.820] 好，那么再一个，就是你的这个——我们说惯行业，就是你平常习惯做的业，它会在临终的时候容易成熟。那再往下，就是我们叫做临死业。那么这个——让他忆念这一生曾经做过的善行，在临终的时候，让他思维曾经做过的这个持戒，禅修，服务，供养等等的功德，或者在临死的时候以他的名义去做一项功德，那么就可能成为他的临死业。</w:t>
      </w:r>
    </w:p>
    <w:p>
      <w:pPr>
        <w:spacing w:before="40" w:after="80"/>
        <w:ind w:left="283"/>
        <w:shd w:val="clear" w:color="auto" w:fill="EDF6EF"/>
        <w:pBdr>
          <w:left w:val="single" w:sz="20" w:space="6" w:color="1E5631"/>
        </w:pBdr>
      </w:pPr>
      <w:r>
        <w:rPr>
          <w:sz w:val="20"/>
        </w:rPr>
        <w:t>[00:31:27.540] 那惯行业再往下，这个（所作业）再往下，即——，所作业，就是前面三种都没有，那么过去曾经做过的任何某一样（业），就可能在临死的时候（成熟）。</w:t>
      </w:r>
    </w:p>
    <w:p>
      <w:r>
        <w:rPr>
          <w:b/>
          <w:sz w:val="21"/>
        </w:rPr>
        <w:t>七、烦恼断尽，业就不再成熟：不受后有的原理</w:t>
      </w:r>
    </w:p>
    <w:p>
      <w:pPr>
        <w:spacing w:before="40" w:after="80"/>
        <w:ind w:left="283"/>
        <w:shd w:val="clear" w:color="auto" w:fill="EDF6EF"/>
        <w:pBdr>
          <w:left w:val="single" w:sz="20" w:space="6" w:color="1E5631"/>
        </w:pBdr>
      </w:pPr>
      <w:r>
        <w:rPr>
          <w:sz w:val="20"/>
        </w:rPr>
        <w:t>[00:33:12.460] 好，那么我们说，这个（证）的阿拉汉，或者成佛了不受后有？他是怎么个不受后有法？那不受后有，它并不是说过去的业已经断尽了。所以我们有一些人，说"我帮你消业障"。这种说法，不是佛陀原始的教导。</w:t>
      </w:r>
    </w:p>
    <w:p>
      <w:pPr>
        <w:spacing w:before="40" w:after="80"/>
        <w:ind w:left="283"/>
        <w:shd w:val="clear" w:color="auto" w:fill="EDF6EF"/>
        <w:pBdr>
          <w:left w:val="single" w:sz="20" w:space="6" w:color="1E5631"/>
        </w:pBdr>
      </w:pPr>
      <w:r>
        <w:rPr>
          <w:sz w:val="20"/>
        </w:rPr>
        <w:t>[00:33:42.035] 耆那教有这样一种说法，叫消业障。佛陀佛教也不叫消业障。因为无始以来你已经就造了无量无边的业，你怎么消得完？我们一秒钟就会造亿万多的业，因为一个心识刹那一个速行心就造一个业。一秒钟，有几十万亿条心路过程生起。好，所以我们有上百亿的业在一秒钟里面，你怎么消得完，对？所以佛教不叫消业障，佛教呢只讲断烦恼。</w:t>
      </w:r>
    </w:p>
    <w:p>
      <w:pPr>
        <w:spacing w:before="40" w:after="80"/>
        <w:ind w:left="283"/>
        <w:shd w:val="clear" w:color="auto" w:fill="EDF6EF"/>
        <w:pBdr>
          <w:left w:val="single" w:sz="20" w:space="6" w:color="1E5631"/>
        </w:pBdr>
      </w:pPr>
      <w:r>
        <w:rPr>
          <w:sz w:val="20"/>
        </w:rPr>
        <w:t>[00:34:42.260] 业的成熟，它是需要烦恼的滋润——业呢就像种子，烦恼呢就像水分，对？那么这个种子，如果没有水分，它就会坏掉，它就会没有活力。所以那么到阿拉汉的时候，他就已经一切烦恼——他就已经是零了，已经断了，没有烦恼了。</w:t>
      </w:r>
    </w:p>
    <w:p>
      <w:pPr>
        <w:spacing w:before="40" w:after="80"/>
        <w:ind w:left="283"/>
        <w:shd w:val="clear" w:color="auto" w:fill="EDF6EF"/>
        <w:pBdr>
          <w:left w:val="single" w:sz="20" w:space="6" w:color="1E5631"/>
        </w:pBdr>
      </w:pPr>
      <w:r>
        <w:rPr>
          <w:sz w:val="20"/>
        </w:rPr>
        <w:t>[00:35:13.795] 那阿拉汉过去留下来的那些业种子？它就坏掉了，就不会成熟了。那不会成熟，就无法再产生新的生命，它是无生。好，那么，那么我们有些流派认为说阿拉汉还可以再回来——那他都已经没有烦恼了，业种都坏掉了，那怎么回来？（再回来）那就不可能了。</w:t>
      </w:r>
    </w:p>
    <w:p>
      <w:pPr>
        <w:spacing w:before="40" w:after="80"/>
        <w:ind w:left="283"/>
        <w:shd w:val="clear" w:color="auto" w:fill="EDF6EF"/>
        <w:pBdr>
          <w:left w:val="single" w:sz="20" w:space="6" w:color="1E5631"/>
        </w:pBdr>
      </w:pPr>
      <w:r>
        <w:rPr>
          <w:sz w:val="20"/>
        </w:rPr>
        <w:t>[00:35:47.560] 对对对，那我们这么来去了解就很清楚，就是烦恼断尽，业就不再会成熟；不再成熟，它就不会再产生新的生命。因为所有的烦恼断尽了，生命不再产生了，所以你就不会有生命带来的生、老、病、死、愁、悲、苦、忧、恼，</w:t>
      </w:r>
    </w:p>
    <w:p>
      <w:pPr>
        <w:spacing w:before="40" w:after="80"/>
        <w:ind w:left="283"/>
        <w:shd w:val="clear" w:color="auto" w:fill="EDF6EF"/>
        <w:pBdr>
          <w:left w:val="single" w:sz="20" w:space="6" w:color="1E5631"/>
        </w:pBdr>
      </w:pPr>
      <w:r>
        <w:rPr>
          <w:sz w:val="20"/>
        </w:rPr>
        <w:t>[00:36:09.560] 爱别离、怨憎会、求不得、五蕴炽盛这样的苦恼。</w:t>
      </w:r>
    </w:p>
    <w:p>
      <w:pPr>
        <w:spacing w:before="40" w:after="80"/>
        <w:ind w:left="283"/>
        <w:shd w:val="clear" w:color="auto" w:fill="EDF6EF"/>
        <w:pBdr>
          <w:left w:val="single" w:sz="20" w:space="6" w:color="1E5631"/>
        </w:pBdr>
      </w:pPr>
      <w:r>
        <w:rPr>
          <w:sz w:val="20"/>
        </w:rPr>
        <w:t>[00:36:14.620] 这就进入无余涅槃界，那这个即"集（谛）应该断"——这个的一个原理了。</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请大家轮流分享：读完这三段文字，最触动你的一句话或一个画面是什么？为什么触动你？</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问题②（◈选答）</w:t>
      </w:r>
      <w:r>
        <w:rPr>
          <w:sz w:val="21"/>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spacing w:before="40" w:after="80"/>
        <w:ind w:left="283"/>
        <w:shd w:val="clear" w:color="auto" w:fill="EDF6EF"/>
        <w:pBdr>
          <w:left w:val="single" w:sz="20" w:space="6" w:color="1E5631"/>
        </w:pBdr>
      </w:pPr>
      <w:r>
        <w:rPr>
          <w:b/>
          <w:sz w:val="20"/>
        </w:rPr>
        <w:t>分层追问</w:t>
      </w:r>
      <w:r>
        <w:rPr>
          <w:sz w:val="20"/>
        </w:rPr>
        <w:t>（可视时间取用，由浅入深）： - 【现象】无明怎样推动贪瞋、又怎样让烦恼一轮轮转起来，你有看清一点吗？ - 【影响】如果不碰「无明」这一层，只在表面上对治，效果会怎样？ - 【应对】这周你愿意在哪件事上，追问一句「我是不是看错了」？</w:t>
      </w:r>
    </w:p>
    <w:p>
      <w:pPr>
        <w:spacing w:before="160" w:after="80"/>
      </w:pPr>
      <w:r>
        <w:rPr>
          <w:rFonts w:ascii="Microsoft YaHei" w:hAnsi="Microsoft YaHei" w:eastAsia="Microsoft YaHei"/>
          <w:b/>
          <w:color w:val="1E5631"/>
          <w:sz w:val="28"/>
        </w:rPr>
        <w:t>🧘 禅修练习（15 min）：看一眼自己的"标记"</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请大家自然地坐好，让臀部坐稳，两只脚平平地放在地上。轻轻闭上眼睛，先做三次深长的呼吸，让肩膀松下来。（停顿10秒） 接下来几分钟，我们做一个很轻的小练习，叫"看一眼自己的标记"。它不是去挖什么，只是像原文说的那样——"看一眼，稻草人是不是人"。如果你在任何一步觉得不舒服，随时可以停下来，只是回到呼吸，或者干脆睁开眼睛，都完全可以。 第一步，回到呼吸。呼吸有长有短、有深有浅，不用控制它，只是知道它在进出。（停顿约1分钟） 第二步，让一件今天发生过的小事自己浮上来——一件很轻的小事就好：一句话、一个眼神、一件没做顺的小事，当时心里"蹭"地冒出了一个判断。（停顿约30秒）如果什么都没想到，就继续看着呼吸，这本身就是最好的练习，不用找。 第三步，看一眼那个判断。问自己一句："这是事实本身，还是一个旧的标记？"就像看那个田里的稻草人——认真看一眼，它到底是人，还是稻草扎的？（停顿约1分钟） 第四步，轻轻地把那句判断换成一句更接近事实的话。不用华丽，平常话就好。比如把"他就是针对我"换成"他今天说话比较冲"；把"我肯定做不好"换成"我这次还没做好"。换完之后，注意一下身体——有没有一点点松？（停顿约1分钟） 现在，把这件事轻轻放下，回到呼吸，安安静静地坐一会儿。（停顿约2分钟，主持人不再说话。） 收尾之前，我们在心里送出一句慈心：愿我看得越来越清楚，愿我对自己温和一点；愿一切众生看得越来越清楚，愿一切众生对自己温和一点。（停顿约1分钟。） 好，现在轻轻动一动手指和脚趾，搓搓手掌，把温热的手掌敷在眼睛上，慢慢睁开眼睛。 小结一句：今天我们只做了"看一眼"，没有要求自己"再也不判断"——想蕴的标记人人都有，连修行很久的人也还在松动的路上。看见一次，松动一分，这就是佛陀指出无明的用意：它不是给我们定罪的，是给我们指路的。</w:t>
      </w:r>
    </w:p>
    <w:p>
      <w:r>
        <w:rPr>
          <w:b/>
          <w:sz w:val="21"/>
        </w:rPr>
        <w:t>延伸版（时间富余，静坐加满至12分钟用）</w:t>
      </w:r>
      <w:r>
        <w:rPr>
          <w:sz w:val="21"/>
        </w:rPr>
        <w:t>：</w:t>
      </w:r>
    </w:p>
    <w:p>
      <w:pPr>
        <w:spacing w:before="40" w:after="80"/>
        <w:ind w:left="283"/>
        <w:shd w:val="clear" w:color="auto" w:fill="EDF6EF"/>
        <w:pBdr>
          <w:left w:val="single" w:sz="20" w:space="6" w:color="1E5631"/>
        </w:pBdr>
      </w:pPr>
      <w:r>
        <w:rPr>
          <w:sz w:val="20"/>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 然后，多送几句慈心（本周是"看自己"的一讲，慈心要加满）：愿我没有敌意、远离危难；愿我没有内心的痛苦、内心愉悦；愿我没有身体的痛苦、拥有健康；愿我善业成就、保有快乐。（停顿约1.5分钟。）</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（出自本周素材·材料①《〈摄集〉汇总讲义》156讲，media_id：word_d0dd1c0cd17209afe241ece24bf6b7b4_ef11e067a026d32af1d0ce617308f0ea7439961422831605，未共读，照录——狼孩与想蕴标记）：</w:t>
      </w:r>
    </w:p>
    <w:p>
      <w:pPr>
        <w:spacing w:before="40" w:after="80"/>
        <w:ind w:left="283"/>
        <w:shd w:val="clear" w:color="auto" w:fill="EDF6EF"/>
        <w:pBdr>
          <w:left w:val="single" w:sz="20" w:space="6" w:color="1E5631"/>
        </w:pBdr>
      </w:pPr>
      <w:r>
        <w:rPr>
          <w:sz w:val="20"/>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p>
      <w:r>
        <w:rPr>
          <w:b/>
          <w:sz w:val="21"/>
        </w:rPr>
        <w:t>段落2</w:t>
      </w:r>
      <w:r>
        <w:rPr>
          <w:sz w:val="21"/>
        </w:rPr>
        <w:t>（出自本周素材·材料①《〈摄集〉汇总讲义》155讲，media_id同上，未共读，照录——四食与"为两件事活著"）：</w:t>
      </w:r>
    </w:p>
    <w:p>
      <w:pPr>
        <w:spacing w:before="40" w:after="80"/>
        <w:ind w:left="283"/>
        <w:shd w:val="clear" w:color="auto" w:fill="EDF6EF"/>
        <w:pBdr>
          <w:left w:val="single" w:sz="20" w:space="6" w:color="1E5631"/>
        </w:pBdr>
      </w:pPr>
      <w:r>
        <w:rPr>
          <w:sz w:val="20"/>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p>
      <w:r>
        <w:rPr>
          <w:b/>
          <w:sz w:val="21"/>
        </w:rPr>
        <w:t>段落3</w:t>
      </w:r>
      <w:r>
        <w:rPr>
          <w:sz w:val="21"/>
        </w:rPr>
        <w:t>（出自本周素材·材料②《第9讲共修版》无明缘行章，media_id：pdf_d0dd1c0cd17209afe241ece24bf6b7b4_4fc7b047ac0aba760cb2946e5558681d7439961422831605，未共读，照录——十六种生命的犹豫）：</w:t>
      </w:r>
    </w:p>
    <w:p>
      <w:pPr>
        <w:spacing w:before="40" w:after="80"/>
        <w:ind w:left="283"/>
        <w:shd w:val="clear" w:color="auto" w:fill="EDF6EF"/>
        <w:pBdr>
          <w:left w:val="single" w:sz="20" w:space="6" w:color="1E5631"/>
        </w:pBdr>
      </w:pPr>
      <w:r>
        <w:rPr>
          <w:sz w:val="2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sz w:val="21"/>
        </w:rPr>
        <w:t>段落4</w:t>
      </w:r>
      <w:r>
        <w:rPr>
          <w:sz w:val="21"/>
        </w:rPr>
        <w:t>（出自本周素材·材料③《如来禅修学体系05·缘起》，media_id：soundrecording_d0dd1c0cd17209afe241ece24bf6b7b4_0df7c18aae7f02199007b6a96a0c58f87439961422831605，未共读，照录——小孩子拜佛的例子）：</w:t>
      </w:r>
    </w:p>
    <w:p>
      <w:pPr>
        <w:spacing w:before="40" w:after="80"/>
        <w:ind w:left="283"/>
        <w:shd w:val="clear" w:color="auto" w:fill="EDF6EF"/>
        <w:pBdr>
          <w:left w:val="single" w:sz="20" w:space="6" w:color="1E5631"/>
        </w:pBdr>
      </w:pPr>
      <w:r>
        <w:rPr>
          <w:sz w:val="20"/>
        </w:rPr>
        <w:t>[00:37:38.970] 同样也是举个例子讲。有些人，就是，因为这个小的时候这个妈妈，就带着他去拜佛，那这样的业，在这个时候成熟。但是为什么去拜佛？就是妈妈要求的。但他的无明爱取是：妈妈的话我要听。这个——那他的无明，就认为有一个可以影响我的妈妈的存在；妈妈的话我要听，这是爱；然后妈妈说要去，我就跟着去，这是取；去到佛堂里面去拜了佛了，是行，留下的业的力量就是业力，这个业力在这个时候成熟，然后你来听法。</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ind w:left="340"/>
      </w:pPr>
      <w:r>
        <w:rPr>
          <w:b/>
          <w:sz w:val="21"/>
        </w:rPr>
        <w:t xml:space="preserve">2. </w:t>
      </w:r>
      <w:r>
        <w:rPr>
          <w:sz w:val="21"/>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ind w:left="340"/>
      </w:pPr>
      <w:r>
        <w:rPr>
          <w:b/>
          <w:sz w:val="21"/>
        </w:rPr>
        <w:t xml:space="preserve">3. </w:t>
      </w:r>
      <w:r>
        <w:rPr>
          <w:sz w:val="21"/>
        </w:rPr>
        <w:t>材料③说"佛教不叫消业障，佛教只讲断烦恼"，因为"烦恼就像水分，业就像种子，没有水分种子就坏掉"。这个道理对"想一次性解决所有问题"的心态，有什么提醒？</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"贴标签"计数器</w:t>
      </w:r>
      <w:r>
        <w:rPr>
          <w:sz w:val="21"/>
        </w:rPr>
        <w:t>：每天挑一个时段（比如某次会议、某顿晚饭），心里默默数一数自己冒出了几个"标签"（"他就是""这肯定是""我又……了"）。不用改，只数。一周后回看：它们集中在哪几类人或哪类事上？那就是你的"稻草人产地"。</w:t>
      </w:r>
    </w:p>
    <w:p>
      <w:pPr>
        <w:ind w:left="340"/>
      </w:pPr>
      <w:r>
        <w:rPr>
          <w:color w:val="1E5631"/>
          <w:sz w:val="21"/>
        </w:rPr>
        <w:t xml:space="preserve">• </w:t>
      </w:r>
      <w:r>
        <w:rPr>
          <w:b/>
          <w:sz w:val="21"/>
        </w:rPr>
        <w:t>一句替换卡</w:t>
      </w:r>
      <w:r>
        <w:rPr>
          <w:sz w:val="21"/>
        </w:rPr>
        <w:t>：把禅修练习里的"这是事实，还是一个旧的标记？"写进手机备忘录。遇到情绪上来的瞬间翻出来读一遍，读慢一点。它与本周作业相同方向：作业是睡前回看一个判断，这个小练习是把它带进白天的碎片时间。</w:t>
      </w:r>
    </w:p>
    <w:p>
      <w:pPr>
        <w:ind w:left="340"/>
      </w:pPr>
      <w:r>
        <w:rPr>
          <w:color w:val="1E5631"/>
          <w:sz w:val="21"/>
        </w:rPr>
        <w:t xml:space="preserve">• </w:t>
      </w:r>
      <w:r>
        <w:rPr>
          <w:b/>
          <w:sz w:val="21"/>
        </w:rPr>
        <w:t>"果报如此"收声练习</w:t>
      </w:r>
      <w:r>
        <w:rPr>
          <w:sz w:val="21"/>
        </w:rPr>
        <w:t>：遇到不可改变的事（堵车、天气、别人已经说出的话），心里说一句："果报如此。"然后只管下一步能做的："速行可变。"每天一次就算完成。</w:t>
      </w:r>
    </w:p>
    <w:p>
      <w:pPr>
        <w:spacing w:before="120" w:after="80"/>
      </w:pPr>
      <w:r>
        <w:rPr>
          <w:rFonts w:ascii="Microsoft YaHei" w:hAnsi="Microsoft YaHei" w:eastAsia="Microsoft YaHei"/>
          <w:b/>
          <w:color w:val="1E5631"/>
          <w:sz w:val="25"/>
        </w:rPr>
        <w:t>扩展四：与W5、W6的回看对照（时间富余时用，5分钟）</w:t>
      </w:r>
    </w:p>
    <w:p>
      <w:pPr>
        <w:ind w:left="340"/>
      </w:pPr>
      <w:r>
        <w:rPr>
          <w:color w:val="1E5631"/>
          <w:sz w:val="21"/>
        </w:rPr>
        <w:t xml:space="preserve">• </w:t>
      </w:r>
      <w:r>
        <w:rPr>
          <w:b/>
          <w:sz w:val="21"/>
        </w:rPr>
        <w:t>和W5–W6对照</w:t>
      </w:r>
      <w:r>
        <w:rPr>
          <w:sz w:val="21"/>
        </w:rPr>
        <w:t>：前两周读的"渴爱"是</w:t>
      </w:r>
      <w:r>
        <w:rPr>
          <w:b/>
          <w:sz w:val="21"/>
        </w:rPr>
        <w:t>幕前的手</w:t>
      </w:r>
      <w:r>
        <w:rPr>
          <w:sz w:val="21"/>
        </w:rPr>
        <w:t>——它在哪里生起、怎样抓取；本周的"无明"是</w:t>
      </w:r>
      <w:r>
        <w:rPr>
          <w:b/>
          <w:sz w:val="21"/>
        </w:rPr>
        <w:t>幕后的根</w:t>
      </w:r>
      <w:r>
        <w:rPr>
          <w:sz w:val="21"/>
        </w:rPr>
        <w:t>——材料③明确说"二根就是轮回的两个根本，是无明和渴爱"。可以请大家回想W6印象最深的一组"爱生起的处所"，用本周的"无明→错知→爱→取"链重新看一眼：那个"喜"背后，是不是也站着一个"看错了的稻草人"？</w:t>
      </w:r>
    </w:p>
    <w:p>
      <w:pPr>
        <w:ind w:left="340"/>
      </w:pPr>
      <w:r>
        <w:rPr>
          <w:color w:val="1E5631"/>
          <w:sz w:val="21"/>
        </w:rPr>
        <w:t xml:space="preserve">• </w:t>
      </w:r>
      <w:r>
        <w:rPr>
          <w:b/>
          <w:sz w:val="21"/>
        </w:rPr>
        <w:t>和W4对照</w:t>
      </w:r>
      <w:r>
        <w:rPr>
          <w:sz w:val="21"/>
        </w:rPr>
        <w:t>：第4周说"凡无常者即是苦"；本周补上了"为什么我们偏偏觉得它恒常"——因为想颠倒把无常标记成了常，心颠倒把它固化，见颠倒把它焊死。三相（W4）与三颠倒（W7）正好是一正一反：看见三相，就是在拆三颠倒。</w:t>
      </w:r>
    </w:p>
    <w:p>
      <w:pPr>
        <w:ind w:left="340"/>
      </w:pPr>
      <w:r>
        <w:rPr>
          <w:color w:val="1E5631"/>
          <w:sz w:val="21"/>
        </w:rPr>
        <w:t xml:space="preserve">• </w:t>
      </w:r>
      <w:r>
        <w:rPr>
          <w:b/>
          <w:sz w:val="21"/>
        </w:rPr>
        <w:t>给第8周留口</w:t>
      </w:r>
      <w:r>
        <w:rPr>
          <w:sz w:val="21"/>
        </w:rPr>
        <w:t>：材料①第12节"果报如此，速行可变"和材料①第7节"彼分断"就是下周"以四圣谛看问题"的钥匙——第8周我们把这些原理放回生活里用。</w:t>
      </w:r>
    </w:p>
    <w:p>
      <w:pPr>
        <w:spacing w:before="120" w:after="80"/>
      </w:pPr>
      <w:r>
        <w:rPr>
          <w:rFonts w:ascii="Microsoft YaHei" w:hAnsi="Microsoft YaHei" w:eastAsia="Microsoft YaHei"/>
          <w:b/>
          <w:color w:val="1E5631"/>
          <w:sz w:val="25"/>
        </w:rPr>
        <w:t>扩展五：延伸素材</w:t>
      </w:r>
    </w:p>
    <w:p>
      <w:pPr>
        <w:ind w:left="340"/>
      </w:pPr>
      <w:r>
        <w:rPr>
          <w:color w:val="1E5631"/>
          <w:sz w:val="21"/>
        </w:rPr>
        <w:t xml:space="preserve">• </w:t>
      </w:r>
      <w:r>
        <w:rPr>
          <w:b/>
          <w:sz w:val="21"/>
        </w:rPr>
        <w:t>常见提问速答</w:t>
      </w:r>
      <w:r>
        <w:rPr>
          <w:sz w:val="21"/>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ind w:left="340"/>
      </w:pPr>
      <w:r>
        <w:rPr>
          <w:color w:val="1E5631"/>
          <w:sz w:val="21"/>
        </w:rPr>
        <w:t xml:space="preserve">• </w:t>
      </w:r>
      <w:r>
        <w:rPr>
          <w:b/>
          <w:sz w:val="21"/>
        </w:rPr>
        <w:t>与第8周的衔接</w:t>
      </w:r>
      <w:r>
        <w:rPr>
          <w:sz w:val="21"/>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spacing w:before="40" w:after="80"/>
        <w:ind w:left="283"/>
        <w:shd w:val="clear" w:color="auto" w:fill="EDF6EF"/>
        <w:pBdr>
          <w:left w:val="single" w:sz="20" w:space="6" w:color="1E5631"/>
        </w:pBdr>
      </w:pPr>
      <w:r>
        <w:rPr>
          <w:sz w:val="20"/>
        </w:rPr>
        <w:t>①"无明"两张面孔：</w:t>
      </w:r>
      <w:r>
        <w:rPr>
          <w:b/>
          <w:sz w:val="20"/>
        </w:rPr>
        <w:t>对生命真相不了解</w:t>
      </w:r>
      <w:r>
        <w:rPr>
          <w:sz w:val="20"/>
        </w:rPr>
        <w:t>（把刹那生灭的五蕴看成恒常唯一的）＋</w:t>
      </w:r>
      <w:r>
        <w:rPr>
          <w:b/>
          <w:sz w:val="20"/>
        </w:rPr>
        <w:t>不知有涅槃</w:t>
      </w:r>
      <w:r>
        <w:rPr>
          <w:sz w:val="20"/>
        </w:rPr>
        <w:t>（不知道苦可以彻底止息——所以"知道苦，但又能怎么样呢"）。 ②"三颠倒"三级台阶：</w:t>
      </w:r>
      <w:r>
        <w:rPr>
          <w:b/>
          <w:sz w:val="20"/>
        </w:rPr>
        <w:t>想颠倒</w:t>
      </w:r>
      <w:r>
        <w:rPr>
          <w:sz w:val="20"/>
        </w:rPr>
        <w:t>（标记对了、判断错了——错认稻草人）→</w:t>
      </w:r>
      <w:r>
        <w:rPr>
          <w:b/>
          <w:sz w:val="20"/>
        </w:rPr>
        <w:t>心颠倒</w:t>
      </w:r>
      <w:r>
        <w:rPr>
          <w:sz w:val="20"/>
        </w:rPr>
        <w:t>（一开始就认错——稻草人就是人）→</w:t>
      </w:r>
      <w:r>
        <w:rPr>
          <w:b/>
          <w:sz w:val="20"/>
        </w:rPr>
        <w:t>见颠倒</w:t>
      </w:r>
      <w:r>
        <w:rPr>
          <w:sz w:val="20"/>
        </w:rPr>
        <w:t>（焊死——谁劝都不听）。四颠倒（常乐我净）×三颠倒＝十二种颠倒。 ③"五种苦因"一条链：</w:t>
      </w:r>
      <w:r>
        <w:rPr>
          <w:b/>
          <w:sz w:val="20"/>
        </w:rPr>
        <w:t>无明、爱、取</w:t>
      </w:r>
      <w:r>
        <w:rPr>
          <w:sz w:val="20"/>
        </w:rPr>
        <w:t>（烦恼轮转）→</w:t>
      </w:r>
      <w:r>
        <w:rPr>
          <w:b/>
          <w:sz w:val="20"/>
        </w:rPr>
        <w:t>行、业</w:t>
      </w:r>
      <w:r>
        <w:rPr>
          <w:sz w:val="20"/>
        </w:rPr>
        <w:t>（业轮转）→</w:t>
      </w:r>
      <w:r>
        <w:rPr>
          <w:b/>
          <w:sz w:val="20"/>
        </w:rPr>
        <w:t>识、名色、六入、触、受</w:t>
      </w:r>
      <w:r>
        <w:rPr>
          <w:sz w:val="20"/>
        </w:rPr>
        <w:t>（果报轮转）→面对果报再生烦恼……这就是"你每一个刹那都在轮回"。 ④出口两句话：</w:t>
      </w:r>
      <w:r>
        <w:rPr>
          <w:b/>
          <w:sz w:val="20"/>
        </w:rPr>
        <w:t>"果报如此，速行可变"</w:t>
      </w:r>
      <w:r>
        <w:rPr>
          <w:sz w:val="20"/>
        </w:rPr>
        <w:t>——果报这一步是过去业的结果，接受它；态度这一步是当下速行，可以改。</w:t>
      </w:r>
      <w:r>
        <w:rPr>
          <w:b/>
          <w:sz w:val="20"/>
        </w:rPr>
        <w:t>"彼分断"</w:t>
      </w:r>
      <w:r>
        <w:rPr>
          <w:sz w:val="20"/>
        </w:rPr>
        <w:t>——在日常生活中一次次发现烦恼、如理作意，把无明一点点削薄。原文说"发现烦恼的时候应该欢喜"——那不是自我攻击的理由，恰恰是修行的进度条。 （讲完这小结若有人明显低落，立即接2分钟慈心默念或安静静坐，再进入收尾。）</w:t>
      </w:r>
    </w:p>
    <w:p>
      <w:pPr>
        <w:spacing w:before="160" w:after="80"/>
      </w:pPr>
      <w:r>
        <w:rPr>
          <w:rFonts w:ascii="Microsoft YaHei" w:hAnsi="Microsoft YaHei" w:eastAsia="Microsoft YaHei"/>
          <w:b/>
          <w:color w:val="1E5631"/>
          <w:sz w:val="28"/>
        </w:rPr>
        <w:t>🔚 收尾与回向（15 min）</w:t>
      </w:r>
    </w:p>
    <w:p>
      <w:r>
        <w:rPr>
          <w:b/>
          <w:sz w:val="21"/>
        </w:rPr>
        <w:t>收尾引导语</w:t>
      </w:r>
      <w:r>
        <w:rPr>
          <w:sz w:val="21"/>
        </w:rPr>
        <w:t>（照读即可，约1分钟）：</w:t>
      </w:r>
    </w:p>
    <w:p>
      <w:pPr>
        <w:spacing w:before="40" w:after="80"/>
        <w:ind w:left="283"/>
        <w:shd w:val="clear" w:color="auto" w:fill="EDF6EF"/>
        <w:pBdr>
          <w:left w:val="single" w:sz="20" w:space="6" w:color="1E5631"/>
        </w:pBdr>
      </w:pPr>
      <w:r>
        <w:rPr>
          <w:sz w:val="20"/>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p>
      <w:pPr>
        <w:ind w:left="340"/>
      </w:pPr>
      <w:r>
        <w:rPr>
          <w:b/>
          <w:sz w:val="21"/>
        </w:rPr>
        <w:t xml:space="preserve">1. </w:t>
      </w:r>
      <w:r>
        <w:rPr>
          <w:b/>
          <w:sz w:val="21"/>
        </w:rPr>
        <w:t>每人一句话</w:t>
      </w:r>
      <w:r>
        <w:rPr>
          <w:sz w:val="21"/>
        </w:rPr>
        <w:t>：今天最大的收获是什么？（也允许说"今天说不上来"——完全允许，不追问。）</w:t>
      </w:r>
    </w:p>
    <w:p>
      <w:pPr>
        <w:ind w:left="340"/>
      </w:pPr>
      <w:r>
        <w:rPr>
          <w:b/>
          <w:sz w:val="21"/>
        </w:rPr>
        <w:t xml:space="preserve">2. </w:t>
      </w:r>
      <w:r>
        <w:rPr>
          <w:b/>
          <w:sz w:val="21"/>
        </w:rPr>
        <w:t>下周预告</w:t>
      </w:r>
      <w:r>
        <w:rPr>
          <w:sz w:val="21"/>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每天睡前挑一个当天"自动冒出来的判断或标签"（对人、对事、对自己都算），问自己一句："这是事实，还是一个旧的标记？"问完就放下，不评判自己。</w:t>
      </w:r>
    </w:p>
    <w:p>
      <w:pPr>
        <w:ind w:left="340"/>
      </w:pPr>
      <w:r>
        <w:rPr>
          <w:color w:val="1E5631"/>
          <w:sz w:val="21"/>
        </w:rPr>
        <w:t xml:space="preserve">• </w:t>
      </w:r>
      <w:r>
        <w:rPr>
          <w:sz w:val="21"/>
        </w:rPr>
        <w:t>小提示：只挑轻的、小的练——外卖迟到、一句让你不舒服的话、一次没做顺的事，都很好；重的、痛的旧账不在本周作业范围，如果碰到了，停下来改修慈心即可。忘了也没关系，想起来一下，都是好的，慢慢就会越来越多。</w:t>
      </w:r>
    </w:p>
    <w:p>
      <w:pPr>
        <w:ind w:left="340"/>
      </w:pPr>
      <w:r>
        <w:rPr>
          <w:color w:val="1E5631"/>
          <w:sz w:val="21"/>
        </w:rPr>
        <w:t xml:space="preserve">• </w:t>
      </w:r>
      <w:r>
        <w:rPr>
          <w:sz w:val="21"/>
        </w:rPr>
        <w:t>若当天情绪低落或波动，作业改修2分钟慈心或呼吸放松——照顾好心情本身也是修行的一部分。</w:t>
      </w:r>
    </w:p>
    <w:p>
      <w:pPr>
        <w:ind w:left="340"/>
      </w:pPr>
      <w:r>
        <w:rPr>
          <w:color w:val="1E5631"/>
          <w:sz w:val="21"/>
        </w:rPr>
        <w:t xml:space="preserve">• </w:t>
      </w:r>
      <w:r>
        <w:rPr>
          <w:sz w:val="21"/>
        </w:rPr>
        <w:t>进阶（可选）：把每天"看一眼标记"的那个对象记进手机备忘录，八周收官时回看——你发现自己的"稻草人"集中在哪几类？</w:t>
      </w:r>
    </w:p>
    <w:p>
      <w:pPr>
        <w:ind w:left="340"/>
      </w:pPr>
      <w:r>
        <w:rPr>
          <w:color w:val="1E5631"/>
          <w:sz w:val="21"/>
        </w:rPr>
        <w:t xml:space="preserve">• </w:t>
      </w:r>
      <w:r>
        <w:rPr>
          <w:sz w:val="21"/>
        </w:rPr>
        <w:t>给坚持七周的伙伴：W5–W7三周作业其实是一条线——找爱（W5）、看爱在哪生起（W6）、看爱背后的看错（W7）。收官周回看备忘录，你会看见自己"看问题的方式"在换镜头。</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标题</w:t>
            </w:r>
          </w:p>
        </w:tc>
        <w:tc>
          <w:tcPr>
            <w:tcW w:type="dxa" w:w="2409"/>
            <w:shd w:val="clear" w:color="auto" w:fill="1E5631"/>
          </w:tcPr>
          <w:p>
            <w:pPr>
              <w:spacing w:after="20"/>
            </w:pPr>
            <w:r>
              <w:rPr>
                <w:b/>
                <w:color w:val="FFFFFF"/>
                <w:sz w:val="19"/>
              </w:rPr>
              <w:t>类型</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打开方式</w:t>
            </w:r>
          </w:p>
        </w:tc>
      </w:tr>
      <w:tr>
        <w:tc>
          <w:tcPr>
            <w:tcW w:type="dxa" w:w="2409"/>
          </w:tcPr>
          <w:p>
            <w:pPr>
              <w:spacing w:after="20"/>
            </w:pPr>
            <w:r>
              <w:rPr>
                <w:sz w:val="19"/>
              </w:rPr>
              <w:t>《摄集》汇总讲义-阿毗达摩应用二阶-153-196讲完整版.docx（本周材料①完整版；其余讲次章节已按周分工用于W1/W5/W6/W8，190讲部分07线已用共修版）</w:t>
            </w:r>
          </w:p>
        </w:tc>
        <w:tc>
          <w:tcPr>
            <w:tcW w:type="dxa" w:w="2409"/>
          </w:tcPr>
          <w:p>
            <w:pPr>
              <w:spacing w:after="20"/>
            </w:pPr>
            <w:r>
              <w:rPr>
                <w:sz w:val="19"/>
              </w:rPr>
              <w:t>Word课件原文</w:t>
            </w:r>
          </w:p>
        </w:tc>
        <w:tc>
          <w:tcPr>
            <w:tcW w:type="dxa" w:w="2409"/>
          </w:tcPr>
          <w:p>
            <w:pPr>
              <w:spacing w:after="20"/>
            </w:pPr>
            <w:r>
              <w:rPr>
                <w:sz w:val="19"/>
              </w:rPr>
              <w:t>word_d0dd1c0cd17209afe241ece24bf6b7b4_ef11e067a026d32af1d0ce617308f0ea7439961422831605</w:t>
            </w:r>
          </w:p>
        </w:tc>
        <w:tc>
          <w:tcPr>
            <w:tcW w:type="dxa" w:w="2409"/>
          </w:tcPr>
          <w:p>
            <w:pPr>
              <w:spacing w:after="20"/>
            </w:pPr>
            <w:r>
              <w:rPr>
                <w:sz w:val="19"/>
              </w:rPr>
              <w:t>在知识库「古源尊者开示及上座部佛教资料」中搜索「摄集 汇总讲义 阿毗达摩应用二阶」打开</w:t>
            </w:r>
          </w:p>
        </w:tc>
      </w:tr>
      <w:tr>
        <w:tc>
          <w:tcPr>
            <w:tcW w:type="dxa" w:w="2409"/>
            <w:shd w:val="clear" w:color="auto" w:fill="F2F2F2"/>
          </w:tcPr>
          <w:p>
            <w:pPr>
              <w:spacing w:after="20"/>
            </w:pPr>
            <w:r>
              <w:rPr>
                <w:sz w:val="19"/>
              </w:rPr>
              <w:t>第9讲-摄缘-十二缘起与二十四缘9-缘起支4-古源尊者-20220911（共修版）.pdf（本周材料②完整版，"无明缘行"章可整章选读）</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pdf_d0dd1c0cd17209afe241ece24bf6b7b4_4fc7b047ac0aba760cb2946e5558681d7439961422831605</w:t>
            </w:r>
          </w:p>
        </w:tc>
        <w:tc>
          <w:tcPr>
            <w:tcW w:type="dxa" w:w="2409"/>
            <w:shd w:val="clear" w:color="auto" w:fill="F2F2F2"/>
          </w:tcPr>
          <w:p>
            <w:pPr>
              <w:spacing w:after="20"/>
            </w:pPr>
            <w:r>
              <w:rPr>
                <w:sz w:val="19"/>
              </w:rPr>
              <w:t>在知识库「古源尊者开示及上座部佛教资料」中搜索「第9讲 摄缘 缘起支4 古源尊者」打开</w:t>
            </w:r>
          </w:p>
        </w:tc>
      </w:tr>
      <w:tr>
        <w:tc>
          <w:tcPr>
            <w:tcW w:type="dxa" w:w="2409"/>
          </w:tcPr>
          <w:p>
            <w:pPr>
              <w:spacing w:after="20"/>
            </w:pPr>
            <w:r>
              <w:rPr>
                <w:sz w:val="19"/>
              </w:rPr>
              <w:t>如来禅修学体系05-缘起-古源尊者-20250107（本周材料③完整版；W2已取苦谛段，本周取缘起链段[00:12:35.040]之后）</w:t>
            </w:r>
          </w:p>
        </w:tc>
        <w:tc>
          <w:tcPr>
            <w:tcW w:type="dxa" w:w="2409"/>
          </w:tcPr>
          <w:p>
            <w:pPr>
              <w:spacing w:after="20"/>
            </w:pPr>
            <w:r>
              <w:rPr>
                <w:sz w:val="19"/>
              </w:rPr>
              <w:t>音声转写</w:t>
            </w:r>
          </w:p>
        </w:tc>
        <w:tc>
          <w:tcPr>
            <w:tcW w:type="dxa" w:w="2409"/>
          </w:tcPr>
          <w:p>
            <w:pPr>
              <w:spacing w:after="20"/>
            </w:pPr>
            <w:r>
              <w:rPr>
                <w:sz w:val="19"/>
              </w:rPr>
              <w:t>soundrecording_d0dd1c0cd17209afe241ece24bf6b7b4_0df7c18aae7f02199007b6a96a0c58f87439961422831605</w:t>
            </w:r>
          </w:p>
        </w:tc>
        <w:tc>
          <w:tcPr>
            <w:tcW w:type="dxa" w:w="2409"/>
          </w:tcPr>
          <w:p>
            <w:pPr>
              <w:spacing w:after="20"/>
            </w:pPr>
            <w:r>
              <w:rPr>
                <w:sz w:val="19"/>
              </w:rPr>
              <w:t>在知识库「古源尊者开示及上座部佛教资料」中搜索「如来禅修学体系05 缘起 古源尊者」打开</w:t>
            </w:r>
          </w:p>
        </w:tc>
      </w:tr>
      <w:tr>
        <w:tc>
          <w:tcPr>
            <w:tcW w:type="dxa" w:w="2409"/>
            <w:shd w:val="clear" w:color="auto" w:fill="F2F2F2"/>
          </w:tcPr>
          <w:p>
            <w:pPr>
              <w:spacing w:after="20"/>
            </w:pPr>
            <w:r>
              <w:rPr>
                <w:sz w:val="19"/>
              </w:rPr>
              <w:t>突破生命的束缚3（延伸：三颠倒形成机理与梳理，选读）</w:t>
            </w:r>
          </w:p>
        </w:tc>
        <w:tc>
          <w:tcPr>
            <w:tcW w:type="dxa" w:w="2409"/>
            <w:shd w:val="clear" w:color="auto" w:fill="F2F2F2"/>
          </w:tcPr>
          <w:p>
            <w:pPr>
              <w:spacing w:after="20"/>
            </w:pPr>
            <w:r>
              <w:rPr>
                <w:sz w:val="19"/>
              </w:rPr>
              <w:t>音声转写</w:t>
            </w:r>
          </w:p>
        </w:tc>
        <w:tc>
          <w:tcPr>
            <w:tcW w:type="dxa" w:w="2409"/>
            <w:shd w:val="clear" w:color="auto" w:fill="F2F2F2"/>
          </w:tcPr>
          <w:p>
            <w:pPr>
              <w:spacing w:after="20"/>
            </w:pPr>
            <w:r>
              <w:rPr>
                <w:sz w:val="19"/>
              </w:rPr>
              <w:t>soundrecording_d0dd1c0cd17209afe241ece24bf6b7b4_5215bc32a5d051e638c026adefd212af7439961422831605</w:t>
            </w:r>
          </w:p>
        </w:tc>
        <w:tc>
          <w:tcPr>
            <w:tcW w:type="dxa" w:w="2409"/>
            <w:shd w:val="clear" w:color="auto" w:fill="F2F2F2"/>
          </w:tcPr>
          <w:p>
            <w:pPr>
              <w:spacing w:after="20"/>
            </w:pPr>
            <w:r>
              <w:rPr>
                <w:sz w:val="19"/>
              </w:rPr>
              <w:t>在知识库「古源尊者开示及上座部佛教资料」中搜索「突破生命的束缚3」打开</w:t>
            </w:r>
          </w:p>
        </w:tc>
      </w:tr>
      <w:tr>
        <w:tc>
          <w:tcPr>
            <w:tcW w:type="dxa" w:w="2409"/>
          </w:tcPr>
          <w:p>
            <w:pPr>
              <w:spacing w:after="20"/>
            </w:pPr>
            <w:r>
              <w:rPr>
                <w:sz w:val="19"/>
              </w:rPr>
              <w:t>观察缘起（帕奥禅师；延伸：缘起修法与过去五因的查法，选读）</w:t>
            </w:r>
          </w:p>
        </w:tc>
        <w:tc>
          <w:tcPr>
            <w:tcW w:type="dxa" w:w="2409"/>
          </w:tcPr>
          <w:p>
            <w:pPr>
              <w:spacing w:after="20"/>
            </w:pPr>
            <w:r>
              <w:rPr>
                <w:sz w:val="19"/>
              </w:rPr>
              <w:t>PDF著作原文</w:t>
            </w:r>
          </w:p>
        </w:tc>
        <w:tc>
          <w:tcPr>
            <w:tcW w:type="dxa" w:w="2409"/>
          </w:tcPr>
          <w:p>
            <w:pPr>
              <w:spacing w:after="20"/>
            </w:pPr>
            <w:r>
              <w:rPr>
                <w:sz w:val="19"/>
              </w:rPr>
              <w:t>pdf_d0dd1c0cd17209afe241ece24bf6b7b4_acfe2664d6531228cd859d81aa22636c7439961422831605</w:t>
            </w:r>
          </w:p>
        </w:tc>
        <w:tc>
          <w:tcPr>
            <w:tcW w:type="dxa" w:w="2409"/>
          </w:tcPr>
          <w:p>
            <w:pPr>
              <w:spacing w:after="20"/>
            </w:pPr>
            <w:r>
              <w:rPr>
                <w:sz w:val="19"/>
              </w:rPr>
              <w:t>在知识库「古源尊者开示及上座部佛教资料」中搜索「观察缘起 帕奥禅师」打开</w:t>
            </w:r>
          </w:p>
        </w:tc>
      </w:tr>
    </w:tbl>
    <w:p>
      <w:r>
        <w:rPr>
          <w:sz w:val="21"/>
        </w:rPr>
        <w:t>&lt;!--/EXT_READ--&gt;</w:t>
      </w:r>
    </w:p>
    <w:p>
      <w:r>
        <w:rPr>
          <w:sz w:val="21"/>
        </w:rPr>
        <w:t>&lt;!--W_LEAD--&gt;开场提示：手机静音，我们用一分钟静坐开始；今天谈"无明与三颠倒"，先把三条说在前头——无明是普遍现状、佛陀指出它恰恰是为了指明出路，我们不给自己定罪；分享自愿、不评判；今天共读两段课件、一段录音转写，读完每人先说一句最触动你的话。&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读书会08·第7周·集圣谛（三）——无明、五种苦因与烦恼轮转（朗读优化版）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