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Microsoft YaHei" w:hAnsi="Microsoft YaHei" w:eastAsia="Microsoft YaHei" w:cs="Microsoft YaHei"/>
          <w:b w:val="0"/>
          <w:color w:val="7A8699"/>
          <w:sz w:val="17"/>
        </w:rPr>
        <w:t>📅 最近更新：2026-09-23 01:52　|　第三轮4周版（连续两周合并）：由8周版按原1+2／3+4／5+6／7+8周合并为4周；共读原文逐字未改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34"/>
        </w:rPr>
        <w:t>🧭 四预流支——亲近善士·听闻正法·如理作意·法随法行 · 主持人总指南（读书会22）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读书会22：四预流支（亲近善士·听闻正法·如理作意·法随法行）（8周·初阶+／修学前行）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基于知识库「古源尊者开示及上座部佛教资料」整理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适合：10人左右 · 每周1次 × 2小时 × 共4周 · 内容属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初阶+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，主持人守住流程即可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全部原文文字已直接呈现在本资料包中（含《原文全集》，24个材料块、约 22.1 万字符），使用过程中无需再去查知识库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一、本系列定位：四预流支——亲近善士·听闻正法·如理作意·法随法行（补充系列之22）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补充系列（21–25）中的第22个系列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，主题为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四预流支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——亲近善士、听闻正法、如理作意、法随法行，定位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初阶+／修学前行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：讲的不是「高远的理论」，而是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一切解脱道与成佛道的共同前行基础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——「预流」即入流，「四预流支」就是四种让我们入流（成为圣者、走向解脱）的要素；无论走声闻解脱还是菩萨成佛，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前期前行完全一样，都要从亲近上师、听闻正法、如理作意、法随法行开始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。核心素材为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2023年古源尊者「四预流支」16讲专讲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（音声，2023-07-11 至 2023-10-12），辅以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如来禅修学体系介绍与禅修次第系列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2023大佛寺《转车经》戒清净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（亲近善士／听闻正法）、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第72课信心所3（四不坏信）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主线一句话：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W1 立总说（四支定义 · 声闻与菩萨共同前行）→ W2–W3 亲近善士（为何依止 → 至诚寻求与如法承事）→ W4 听闻正法（闻法利益与闻法心态）→ W5–W6 如理作意（七种舍断 → 《一切漏经》四讲精要）→ W7 法随法行（把法落实为生活）→ W8 收总结（四预流支与三学、四不坏信）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本系列属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初阶+／修学前行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：名相相对亲切（四预流支、善知识、闻法五利益、如理作意、七种舍断、《一切漏经》、四道四果、三十七道品、四不坏信等），但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不要求记住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；每周都配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速览、时间弹性指南、特别提醒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三块主持辅助，学员只需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照读原文、只谈自己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，读懂多少算多少，每次带走一句话即可。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每周共读原文照录自知识库真实文字，材料少则2份、多则5份，标注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★核心必读／◆重要／◈扩展可选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，读不完不是失败。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不展开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的内容（已归邻系列，详见第八节「跨系列边界说明」，均在《_制作蓝图_读书22.md》注明）：具体止观业处与实修入门（归01/06）、三学总纲与戒学（归19，含亲近善士之三学角度）、戒律的生活实践（归04）、法随法行涉八正道之详讲（归09/10）；凡涉处一律注明「详见读书会XX」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本系列与读书会19（戒定慧三学）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角度不同、各司其职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：19 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三学总纲与戒学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（含从戒学角度讲亲近善士）；本系列从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四预流支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这一「修学前行」角度讲亲师、闻法、作意、随法行——两条线互为参照，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不使用19线已用的如来禅修学体系介绍05/07/09/11/12/13/17/35/37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（见第八节）。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四预流支关键概念一句话速览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（主持人只需心里有数，不必向学员讲）：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四预流支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预流＝入流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；四预流支＝四种让我们「入流」（走向圣道、解脱）的要素：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亲近善士·听闻正法·如理作意·法随法行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 总说（全系列骨架）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亲近善士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修学的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第一步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：依止具备戒定慧与慈悲的善知识；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依法不依人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，梵行「全分」依善友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W2–W3 主线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听闻正法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以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对治烦恼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的心闻法（非搜集谈资、炫耀见地）；闻法有五利益（闻所未闻·厘清语义·度脱疑惑·正直见解·令心沉静）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 主线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如理作意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连接「闻法」与「修行」的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枢纽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：从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无常·苦·无我·缘起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的角度作意（如理），否则生贪嗔痴（不如理）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W5–W6 主线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《一切漏经》七种舍断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佛陀所示舍断诸漏的七道门：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建设·防护·受用·忍耐·回避·去除·修习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（以见舍断／以防护舍断…）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 提、W6 主线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法随法行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法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＝四道四果（及涅槃）；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随法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＝三十七道品／戒定慧三学；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行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＝依之行持——把法落实为生活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 主线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四不坏信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初果圣者于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佛·法·僧·戒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成就的不可破坏之信，即「信根成就」；四预流支是它的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近因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 提、W8 主线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三学／戒定慧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亲近善士·听闻正法·如理作意属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戒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的范畴，法随法行由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心清净到见清净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；四支贯通戒定慧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 收束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本系列把「四预流支」从一串名词，还原成一条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「我怎么找到老师 → 怎么听法 → 怎么在心中作意 → 怎么把法做出来」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的路。主持人不必讲解这些概念，只需知道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四周的线索始终是「从'想找个门路'，走向'把每一次亲师、闻法、作意、行持都当成修行本身'」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二、你不是老师，是"共学同行者"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本读书会的每一讲都可以换新主持人；主持人自己也是共学者，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不需要有修学或教学资历、不需要解释法义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——名相多，讲不清是正常的。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你的全部职责：按流程推进、让大家轮流读原文、确保每个人都被听见、时间到了就推进、最后一起回向。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有人问"这个词（四预流支／善知识／如理作意／七种舍断／四不坏信）什么意思"——标准答案：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"我们跟着原文读，读几周自然就熟了。"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（实在需要，用一句白话点一下，不展开。）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有人问"我该依止谁／我是不是盲修瞎练／我什么时候能证果／我信到位了吗"——标准答案：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"我们不是来判定的；把四支一支持续做下去，路自然会清楚，不急着给自己或别人下结论。"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依止系列特别提示：本系列 W2／W3 讲「依止善知识、至诚寻求、如法承事」，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最容易滑向两个方向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——要么把「依止」听成「找一个权威、完全交出去」，要么滑成「评判各家师承、比较谁更高明」。主持人的第一功课不是讲解，而是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守定调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——一句护心话贯穿四周：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依止的是法、是戒定慧与慈悲的方向，不是个人崇拜；依法不依人、不盲目崇拜、不诋毁其他师长、不评判他人师承。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不教任何验证证果的方法，也不鼓励互相验证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。）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三、120分钟标准流程（新9环节·每周相同）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一句话收获→下周预告→作业→回向文（四句）</w:t>
            </w:r>
          </w:p>
        </w:tc>
      </w:tr>
    </w:tbl>
    <w:p>
      <w:pPr>
        <w:spacing w:after="60"/>
      </w:pP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各环节主持要点（四预流支系列版）：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共读原文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：本系列材料以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音声转写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为主，辅以少量 PDF（如第72课信心所3 共修版）。音声转写保留时间码与口语，括注（ ）内为整理注记、行首时间码 </w:t>
      </w:r>
      <w:r>
        <w:rPr>
          <w:rFonts w:ascii="Consolas" w:hAnsi="Consolas" w:eastAsia="Consolas" w:cs="Consolas"/>
          <w:b w:val="0"/>
          <w:color w:val="A0324B"/>
          <w:sz w:val="20"/>
        </w:rPr>
        <w:t>[00:00:00.000]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为出处标记，朗读时一并跳过；同音字（如「四欲流支／四预流支」「清净善知／清净善士」「直观／止观」「作揖／作意」等）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不纠不考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，照读即可。凡 fetch 返回带 </w:t>
      </w:r>
      <w:r>
        <w:rPr>
          <w:rFonts w:ascii="Consolas" w:hAnsi="Consolas" w:eastAsia="Consolas" w:cs="Consolas"/>
          <w:b w:val="0"/>
          <w:color w:val="A0324B"/>
          <w:sz w:val="20"/>
        </w:rPr>
        <w:t>[generated, not original text]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标注者，照读、不虚构补全；知识库返回「未能识别到文本内容」或「No results found」处如实注明缺口（如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W7 材料①《四预流支16-法随法行》音声在知识库中仅有标题级索引、无可提取转写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，已按硬线如实注明并以同主题音声转写补充）。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第一轮分享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："最触动我的话"允许只念原文不发表感想的变体——"这句话我念给大家听"，同样算发言。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主题讨论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：涉及"我该依止谁""我是不是盲修瞎练""我信到位了吗"这类自我或他人评价时，先申明"说与不说都好，说的时候只说自己、不评价别人，更不评判他人师承"，并用当周定调词安顿（见第七节）。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禅修练习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W1「随息＋四支自检默念」、W2「安住当下·把法用上」、W3「两盏灯」、W4「空杯与如实听」、W5「在当下练一次作意」、W6「看住那个当下升起的作意」、W7「一念落实——从这一口呼吸开始」、W8「三皈依·佛随念（阿拉汉五功德）·回向」——全部零门槛，照读引导词即可。W2／W3 涉「依止与择师」，反复申明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依法不依人、不盲目崇拜、不诋毁其他师长、不评判他人师承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；W4／W5 涉「闻法与作意」，强调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闻法为对治烦恼、非搜集谈资或炫耀见地、不急于评判法义高低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；W6 涉「观照」，强调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观照不追求境界、不以体验自许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；W7 涉「落实」，强调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从当下可落实的一件小事做起、修行非压力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。只做零门槛的观察练习，不承诺"修了就会得定、证果"。具体分寸见当周特别提醒。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⏱ 每一讲都附《时间弹性指南》：每周以"标准／时间紧／时间松"三列给出即时调整，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120分钟总时长属硬约束、不得改动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原则：讨论比读完重要，体验比讲完重要。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时间不够时的"第一顺位取舍"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：本系列材料多为音声转写、篇幅偏长，最容易被共读吃掉时间。请记住三条：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先保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分享与讨论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（合计55分钟），再保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禅修练习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（15分钟），最后才是"读完全部材料"；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共读超时，宁可跳过 ◈扩展材料与长段略读，也不压缩讨论；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读得少、想得多，往往比读得多、想得少更受益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（W3 材料最多（5份），尤其要守住25分钟）；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讨论的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第①题（★必答）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务必走完，第②③题视时间取舍；宁可留足讨论与练习的时间，也不要把课堂变成一场朗读会。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四、主持人10条守则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不教任何自我验证证果的方法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）；③ 一次只请一位发言，不打断、不点名施压；④ 涉及"依止谁、师承高低、修行进度、禅定境界"等话题保持柔和，回到"这颗心当时是什么状态""当下这一步是什么"；⑤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禅修练习照读引导词即可，不承诺"修了就会得定、证果"，不比较谁修得好、谁境界高，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不评判他人师承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；⑩ 结束一起回向，把功德分享给一切有情。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五、本系列四周主线一览表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第1周（总论与亲近善士（一））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总论：四预流支是解脱与成佛的共同前行　｜　亲近善士（一）：为何必须依止善知识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四预流支究竟是什么？为什么无论求解脱还是求成佛，都绕不开它？　｜　为什么必须依止善知识？学佛的正确角度是什么？盲修瞎练到底险在哪里？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①《如来禅修学体系介绍10（四预流支总论）》（音声，★）②《2023大佛寺禅修营05-〈转车经〉3-戒清净-亲近善士》（音声）　｜　①《第4讲-四预流支1-应当亲近善士》（音声，★）②《第5讲-四预流支2-至诚寻求善士1》（音声）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用一句话写下"我目前的修行有没有老师、有没有听闻正法的习惯"，下周带来分享　｜　以"以此为镜"记录一次"当下把法用上／没把法用上"的体会，并依止现有师长如法学习、不评判他人师承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第2周（亲近善士（二）与听闻正法）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亲近善士（二）：至诚寻求与如法承事　｜　听闻正法：闻法利益与闻法心态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如何以至诚之心主动寻求善士？又该如何如法地承事、建立师承？　｜　我是以"对治烦恼"的心在闻法，还是以"搜集谈资、炫耀见地、评判高低"的心在闻法？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第6讲-四预流支3-至诚寻求善士2》（音声，★）②《第7讲-四预流支4-至诚寻求善士3》③《第8讲-四预流支5-至诚寻求善士4》④《第9讲-四预流支6-至诚寻求善士5》⑤《第10讲-四预流支7-如法承事善士》（音声）　｜　①《第11讲-四预流支8-闻法利益》（音声，★）②《第12讲-四预流支9-闻法心态&amp;规范》（音声）③《2023大佛寺禅修营06-〈转车经〉4-戒清净-听闻正法》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为自己选定的善知识实践"一件如法承事的小事"，并记录心态变化　｜　以"如实听下来、先记下不评判"的方式听完一段法，写下"这次听出了哪一处过去没听明白的地方"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第3周（如理作意（一·二））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如理作意（一）：七种舍断　｜　如理作意（二）：《一切漏经》四讲精要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面对同一个境界，我是用"无常苦无我、缘起"的角度作意，还是用"常乐我净"的角度作意？　｜　我每天的"作意"，是在喂养诸漏，还是在舍断诸漏？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①《第13讲-四预流支10-七种舍断》（音声，★）②《四预流支11-经典中谈到的如理作意》（音声）　｜　①《四预流支12-〈一切漏经〉1》（音声，★）②《四预流支13-〈一切漏经〉2》③《四预流支14-〈一切漏经〉3》④《四预流支15-〈一切漏经〉4》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选一个"一点就着"的日常境界，先不行动，写下"从无常／缘起处看它"的三种可能　｜　选一个反复出现的小烦恼，如实写下它当下升起的"作意"，并练习一次"省思过患、转身向善"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第4周（法随法行与总结）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法随法行：将法落实为生活　｜　总结：四预流支与三学、四不坏信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听闻了、也如理作意了，那么这一周里，我究竟把哪一点法，落实成了生活里具体做出来的一件事？　｜　四预流支的四支，究竟如何一步步贯通戒、定、慧？我内心的"信"到了哪一层？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①《四预流支16-法随法行》（音声，★·知识库无转写、缺口如实注明）②《第72课信心所3 共修版》（pdf）③《如来禅修学体系31-法随法行2》（音声·材料①转写补充）　｜　①《如来禅修学体系介绍34》（音声，★）②《如来禅修学体系介绍36》（音声·体系总结性讲次、取相关段）③《072讲-摄心所51-信心所3》（音声）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选定一件可落实的小事，认真做7天并记录心念变化；不做"宏大计划"，只做"打得开门的一小步"　｜　用"八层因缘链条"作镜子，找出"信心→精进→自制→持戒→听闻正法→如理作意"中最薄弱的一环，写下"补上这一步"的一个具体做法</w:t>
            </w:r>
          </w:p>
        </w:tc>
      </w:tr>
    </w:tbl>
    <w:p>
      <w:pPr>
        <w:spacing w:after="60"/>
      </w:pP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逐周要点一句话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（主持人开讲前扫一眼即可）：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W1 总论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：全系列骨架周。《如来禅修学体系介绍10》立起「四预流支＝四种入流素质」；《转车经》3 从「戒清净—亲近善士」切入。汇成一句：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四支是一体的（与戒定慧不二），声闻道与菩萨道的前期前行完全一样，都要从亲近善士、听闻正法、如理作意、法随法行开始。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主持提醒：本周是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开篇见面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——宁可讲得慢、留白多，也不要把四支一次塞满。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W2 亲近善士（一）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：讲"学佛的角度"（皈依的实义＝每个当下把法用上）、"整个梵行都依善友"（非一半）、"没有善知识即盲修瞎练"。汇成一句：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依止善知识不是可选项，而是解脱路上的第一块基石。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主持提醒：涉「依止与择师」——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依法不依人、不盲目崇拜、不诋毁其他师长、不评判他人师承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；择师以戒定慧与慈悲为标准。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W3 亲近善士（二）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讲择师「十种德相」（信·戒·闻·舍·精进·念·定·慧＋悲悯·善巧）、三种正法与六次结集之传承、堪为法器的五个条件、把上师看作佛法传承者／慧命之父（舍"找毛病的心"、恒观功德），并依《清净道论》讲拜见与承事的行仪次第。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如法承事非依人不依法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；「智慧抉择」是能看到问题、但受益了就修感恩；不评判他人师承。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W4 听闻正法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：先讲闻法五种利益（闻所未闻·厘清语义·度脱疑惑·正直见解·令心沉静），再讲闻法应具足／应远离的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两组五法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，最后落到法堂法座与闻法礼仪。主持提醒：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闻法为对治烦恼，非搜集谈资或炫耀见地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；不急于评判法义高低。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W5 如理作意（一）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：讲如理作意的定义（从无常苦无我、缘起的角度作意）、三种作意，及《一切漏经》的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七种舍断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总纲；再以「果报如此，速行可变」与四十种思维法铺开经典中的如理作意。主持提醒：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如理作意＝连接闻法与修行的枢纽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；本周重在"从不如理作意转向如理作意"这一步，不求一步到位断烦恼。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W6 如理作意（二）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：依四讲把《一切漏经》讲透——以见舍断（十六种疑生六种邪见）、防护六触处（念防护）、受用／忍耐／回避／去除／修习舍断；落到圣弟子如理作意四圣谛、以入流道断三结。主持提醒：涉「观照」——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不追求境界、不以体验自许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；「漏不在外面，在我怎么看它的方式里」。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W7 法随法行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讲法随法行的定义（法＝四道四果，随法＝三十七道品，行＝行持）、以四道四果为目标、以三十七道品为方法；《算术师莫格兰经》八次第（具足戒行·守护根门·于时之节量·实行警寤·聚敛正知·修习远离·舍离五盖）。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从当下可落实的一件小事做起、修行非压力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；材料①（音声）知识库无转写，缺口已如实注明、以材料③同主题音声补充。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W8 总结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（收官周）：以「惭愧为本」的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八层因缘链条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看四支如何贯通戒定慧；落到「信如手·如财富·如种子」——四预流支是四不坏信的近因。主持提醒：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四支是共同前行、无高下之分，重在老实依止、次第闻思修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务必给「收尾与回向」留足15分钟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（四周回顾＋下一程＋回向）；材料②（介绍36）为体系总结性讲次，仅取与本周相关段落。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六、共读材料怎么读（编号定位、组合总览与共用文件说明）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每周材料组合总览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补充/扩展与延伸（◆／◈）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第1周（总论与亲近善士（一））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①《如来禅修学体系介绍10（四预流支总论）》（音声·★）　｜　①《第4讲-四预流支1-应当亲近善士》（音声·★）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②《2023大佛寺禅修营05-〈转车经〉3-戒清净-亲近善士》（音声）　｜　②《第5讲-四预流支2-至诚寻求善士1》（音声）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音声×2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第2周（亲近善士（二）与听闻正法）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①《第6讲-四预流支3-至诚寻求善士2》（音声·★）　｜　①《第11讲-四预流支8-闻法利益》（音声·★）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②《第7讲-四预流支4-至诚寻求善士3》③《第8讲-四预流支5-至诚寻求善士4》④《第9讲-四预流支6-至诚寻求善士5》⑤《第10讲-四预流支7-如法承事善士》（音声）　｜　②《第12讲-四预流支9-闻法心态&amp;规范》（音声）③《2023大佛寺禅修营06-〈转车经〉4》（音声·衔接引子）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音声×5　｜　音声×3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第3周（如理作意（一·二））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①《第13讲-四预流支10-七种舍断》（音声·★）　｜　①《四预流支12-〈一切漏经〉1》（音声·★）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②《四预流支11-经典中谈到的如理作意》（音声）　｜　②《四预流支13-〈一切漏经〉2》③《四预流支14-〈一切漏经〉3》④《四预流支15-〈一切漏经〉4》（音声）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音声×2　｜　音声×4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第4周（法随法行与总结）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①《四预流支16-法随法行》（音声·★·无转写缺口）　｜　①《如来禅修学体系介绍34》（音声·★）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②《第72课信心所3 共修版》（pdf）③《如来禅修学体系31-法随法行2》（音声·转写补充）　｜　②《如来禅修学体系介绍36》（音声·总结性讲次）③《072讲-摄心所51-信心所3》（音声）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音声×2＋pdf×1　｜　音声×3</w:t>
            </w:r>
          </w:p>
        </w:tc>
      </w:tr>
    </w:tbl>
    <w:p>
      <w:pPr>
        <w:spacing w:after="60"/>
      </w:pP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编号定位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：①＝主材料；②③④⑤＝其余共读材料（含补充与扩展，具体以各周信息卡"共读原文提要"为准）；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★＝核心必读、◆＝重要、◈＝扩展可选（◇同◈）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。本系列每周材料以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2—5 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为主，W3 材料最多（5份，亲近善士支讲次多）、W1／W2／W5 最少（各2份）。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材料类型与朗读方式一览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（本系列材料以音声转写为主，读法如下）：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音声（录音转写）·主线16讲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四预流支1–16（W2–W7 主线）、旧金山／纽约等巡讲版本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择段照读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（文档已标重点段与时间码）；保留时间码 </w:t>
            </w:r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[00:00:00.000]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、跳过括注；同音字不纠不考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音声（录音转写）·体系辅材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如来禅修学体系介绍10／34／36、体系31-法随法行2、072讲-摄心所51-信心所3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选读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；只报名目与关键结构句；涉及体系全景处取与本周相关段落；括号内整理注记朗读时跳过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音声（录音转写）·《转车经》衔接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2023大佛寺禅修营05／06-《转车经》3／4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作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衔接引子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择段照读；戒清净段只取与「亲近善士／听闻正法」相关部分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PDF 讲义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第72课信心所3 共修版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讲义宜"选读"；只报名目与关键结构句，不逐符号念；无时间码属客观属性、不必致歉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无论哪一类，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共读环节只读不解释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生僻名相由主持人用一句白话点明（"四预流支＝四种入流的要素"、"善知识＝能依戒定慧与慈悲教导你走向解脱的老师"、"如理作意＝从无常苦无我、缘起的角度看事"、"法随法行＝把听到的法真做出来"），不展开；朗读节奏以"宁可少读、不要一口气读完"为原则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本系列主线为全新素材、无跨周重复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：四预流支1–16 讲按讲次分周（W2 取1–2、W3 取3–7、W4 取8–9、W5 取10–11、W6 取12–15、W7 取16），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各周主材料均为不同讲次（不同 media_id），无同段落重复风险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；同周内多讲按讲次切分照录并注明「同系列不同讲次」。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与既有系列共用同一文件（须段落级注明）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：本系列核心16讲为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全新素材，未被读书会01–20 任一系列使用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；辅材中的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如来禅修学体系介绍10／34／36、体系31-法随法行2、第72课信心所3、2023大佛寺《转车经》3／4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均为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清单遗留的 free 候选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（《_禁用清单_读书会01-20已用media_id.txt》中留有 id，但01–20 成品照录未使用该文件），照录与信息行已注明"清单遗留、经核对段落不重叠"。凡与既有系列共用之辅材，一律按段落级口径取不同段落并注明。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音声材料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：各讲音声为录音转写，标注"（依据录音转写整理，已校对明显同音错字）"，保留时间码 </w:t>
      </w:r>
      <w:r>
        <w:rPr>
          <w:rFonts w:ascii="Consolas" w:hAnsi="Consolas" w:eastAsia="Consolas" w:cs="Consolas"/>
          <w:b w:val="0"/>
          <w:color w:val="A0324B"/>
          <w:sz w:val="20"/>
        </w:rPr>
        <w:t>[00:00:00.000]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作出处标记；朗读时跳过时间码与括注。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文档缺口如实注明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：知识库返回"未能识别到文本内容"或"</w:t>
      </w:r>
      <w:r>
        <w:rPr>
          <w:rFonts w:ascii="Consolas" w:hAnsi="Consolas" w:eastAsia="Consolas" w:cs="Consolas"/>
          <w:b w:val="0"/>
          <w:color w:val="A0324B"/>
          <w:sz w:val="20"/>
        </w:rPr>
        <w:t>fetch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返回 No results found"处，按原样保留并注明缺口，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不虚构补全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——本系列主要缺口为：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W7 材料①《四预流支16-法随法行》音声（`dacf56fa…`）在知识库中仅有标题级索引、无可提取的逐字转写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（已按硬线如实注明，并以同主题音声《如来禅修学体系31-法随法行2》作转写补充，主持时亦可现场播放原音片段）；另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W8 材料②《如来禅修学体系介绍36》为体系总结性讲次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，仅取与本周（业果·福德视角）相关段落并已在信息行注明。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按讲次取段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：同周内多讲按讲次切分照录并各自注明（防错置，终检设内容锚点）。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延伸阅读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：仅见于学员版末尾（主持人版以 </w:t>
      </w:r>
      <w:r>
        <w:rPr>
          <w:rFonts w:ascii="Consolas" w:hAnsi="Consolas" w:eastAsia="Consolas" w:cs="Consolas"/>
          <w:b w:val="0"/>
          <w:color w:val="A0324B"/>
          <w:sz w:val="20"/>
        </w:rPr>
        <w:t>&lt;!--EXT_READ--&gt;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块给出同名清单），不作必读，共读环节不安排。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七、心理安全要点索引（本系列重点；详见《_制作规范_读书22.md》第6节与各周"特别提醒"）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四支定位、声闻与菩萨共同前行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：强调四预流支是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共同前行基础、非高下之分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；重在老实依止、次第闻思修；照录缺口如实说明、不补写。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依止善知识、"我该依止谁"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依法不依人、不盲目崇拜、不诋毁其他师长；择师以戒定慧与慈悲为标准；不评判他人师承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；讨论中请勿点名比较任何现实师承。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至诚寻求、如法承事、师承边界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如法承事非依人不依法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；「智慧抉择」是能看到问题、但受益了就修感恩；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不盲目崇拜、不诋毁其他师长、不评判他人师承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。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闻法心态、"搜集谈资"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闻法为对治烦恼，非搜集谈资或炫耀见地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；不急于评判法义高低；回到"我这次听出了什么"。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如理作意、正反对照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：强调「从不如理作意转向如理作意」这一步本身，而非一步到位断烦恼；不评判他人作意。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《一切漏经》、防护六触处、观照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：涉观智／观照——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不追求境界、不以体验自许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；若讨论滑向"评判他人作意不对"，及时拉回"本周只照自己的镜子"。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法随法行、"宏大计划"、压力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从当下可落实的一件小事做起，修行非压力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；避免把修行变成新的自我施压与内耗；不替他人规划细节。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总结、四不坏信、"我肯定做不到"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四支是共同前行、无高下之分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；"四不坏信是果，我们修的是它的因"——以八事为所缘、一分一分长信即可；不把"信"讲成遥不可及的标签；给"收尾与回向"留足15分钟。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修行是为了离苦，不是制造新的自我否定或恐惧——凡发现成员把"依止"变成"我不够虔诚／他不够格"的评判、把"闻法作意"变成"我不行／他厉害"的比较、把"信"变成互相考问的尺子，主持人即以当周定调词温和提示：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这条路是为离苦，不是为给自己或别人打分。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八、跨系列边界说明（供组织者与延伸阅读参考；均在《_制作蓝图_读书22.md》注明）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读书会01（禅修入门与基础）／06（身念处）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：01／06 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具体止观业处与实修入门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；本系列讲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修学前行的四支次第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，涉实修处一律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注明"详见读书会01/06"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读书会19（戒定慧三学——修学的完整框架）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：19 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三学总纲与戒学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（含从戒学角度讲亲近善士）；本系列从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四预流支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角度讲亲师、闻法、作意、随法行（修学前行）——角度不同；涉戒学细节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注明"详见读书会19/04"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不使用19线已用的如来禅修学体系介绍05/07/09/11/12/13/17/35/37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（避免段落重叠）。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读书会04（持戒与戒律生活）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：04 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戒律的生活实践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不展开戒条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，涉戒律生活一律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注明"详见读书会04"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读书会09（四圣谛二·灭与道）／10（八正道）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：本系列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W7 法随法行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八正道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注明"详见读书会10"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，涉涅槃与道谛处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注明"详见读书会09"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，不复述其详讲段落。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系列21、23–25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：设计稿预留 id 已并入禁用清单，本系列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不使用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本系列内部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：四预流支1–16 讲按讲次分周，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各周互不重复同一讲次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；W2↔W3（亲近善士支1–7讲）、W4↔W5（听闻正法与如理作意分周）均以讲次切分、从源头避开同段落。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如来禅修学体系介绍10（四预流支总论）（音声）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soundrecording_d0dd1c0cd17209afe241ece24bf6b7b4_190bcc2ac6a6d73667974ca1e34db52e7439961422831605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2023大佛寺禅修营05-《转车经》3-戒清净-亲近善士（音声）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soundrecording_d0dd1c0cd17209afe241ece24bf6b7b4_dc708046210e4b2c6397cd4ee3d702da7439961422831605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第4讲-四预流支1-亲近善士-应当亲近善士（音声）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soundrecording_d0dd1c0cd17209afe241ece24bf6b7b4_76d519bf879ccb2a02e06a5c782a097a7439961422831605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第5讲-四预流支2-亲近善士-至诚寻求善士1（音声）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soundrecording_d0dd1c0cd17209afe241ece24bf6b7b4_d1adec261063ccb497bf9cb1f5d0e3577439961422831605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第6讲-四预流支3-亲近善士-至诚寻求善士2（音声）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soundrecording_d0dd1c0cd17209afe241ece24bf6b7b4_e7193a569c07604fcfcd9839255e73407439961422831605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第7讲-四预流支4-亲近善士-至诚寻求善士3（音声）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soundrecording_d0dd1c0cd17209afe241ece24bf6b7b4_1ad1444d9deea0f8149c7c4c02f758467439961422831605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第8讲-四预流支5-亲近善士-至诚寻求善士4（音声）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soundrecording_d0dd1c0cd17209afe241ece24bf6b7b4_6790ad4b3cde509f4d8e7a874bc60c8b7439961422831605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第9讲-四预流支6-亲近善士-至诚寻求善士5（音声）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soundrecording_d0dd1c0cd17209afe241ece24bf6b7b4_24e852b3c9b63377fdc692c3e38691c07439961422831605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第10讲-四预流支7-亲近善士-如法承事善士（音声）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soundrecording_d0dd1c0cd17209afe241ece24bf6b7b4_65fa4e6d368c247ea01ca27e08c3a6d77439961422831605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第11讲-四预流支8-听闻正法-闻法利益（音声）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soundrecording_d0dd1c0cd17209afe241ece24bf6b7b4_144d29e1459284174a8ba6a7569060c47439961422831605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第12讲-四预流支9-听闻正法-闻法心态&amp;规范（音声）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soundrecording_d0dd1c0cd17209afe241ece24bf6b7b4_4e08136b3e754e43c57d8c958b63512d7439961422831605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2023大佛寺禅修营06-《转车经》4-戒清净-听闻正法&amp;如理作意（音声）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soundrecording_d0dd1c0cd17209afe241ece24bf6b7b4_54ccff53efdf7415aa7267c15f24694b7439961422831605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第13讲-四预流支10-如理作意-七种舍断（音声）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soundrecording_d0dd1c0cd17209afe241ece24bf6b7b4_264d3ed820a031c35539f9a8023dd5bb7439961422831605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四预流支11-如理作意-经典中谈到的如理作意（音声）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soundrecording_d0dd1c0cd17209afe241ece24bf6b7b4_6c47975aec450abae10fda8a01fd49727439961422831605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四预流支12-如理作意-《一切漏经》1（音声）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soundrecording_d0dd1c0cd17209afe241ece24bf6b7b4_ef48e47f6f3eb0df6682fe771a74f2807439961422831605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四预流支13-如理作意-《一切漏经》2（音声）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soundrecording_d0dd1c0cd17209afe241ece24bf6b7b4_f779f74a30c7583fd217b5c2092562717439961422831605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四预流支14-如理作意-《一切漏经》3（音声）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soundrecording_d0dd1c0cd17209afe241ece24bf6b7b4_efed84738ec457a2b0538d9732075e1b7439961422831605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四预流支15-如理作意-《一切漏经》4（音声）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soundrecording_d0dd1c0cd17209afe241ece24bf6b7b4_75bc176f98e0aac1f18a92cf738425787439961422831605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四预流支16-法随法行（音声·知识库无转写、缺口如实注明）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soundrecording_d0dd1c0cd17209afe241ece24bf6b7b4_dacf56fa564549b79625ad84233a611d7439961422831605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第72课信心所3 共修版（pdf）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pdf_d0dd1c0cd17209afe241ece24bf6b7b4_fa1a2dc92e6f0945e057450b09720fdd7439961422831605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如来禅修学体系31-禅修次第14-法随法行2（音声·材料①转写补充）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soundrecording_d0dd1c0cd17209afe241ece24bf6b7b4_3f55a9dc432ff9133c2c7e6ae95b59357439961422831605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如来禅修学体系介绍34（音声）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soundrecording_d0dd1c0cd17209afe241ece24bf6b7b4_9fdb068e223d66d114e15d5a7f98c2ee7439961422831605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如来禅修学体系介绍36（音声·体系总结性讲次）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soundrecording_d0dd1c0cd17209afe241ece24bf6b7b4_4a41dacc2d0aa31186a79aa0a4f4700b7439961422831605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072讲-摄心所51-信心所3（音声·四不坏信）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soundrecording_d0dd1c0cd17209afe241ece24bf6b7b4_d560ab6fd330b281e7e7f300e969e1647439961422831605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上表 id 与各周文档信息行一致；逐周材料块数 W1–W8＝2／2／5／3／2／4／3／3，共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24 个材料块、约 22.1 万字符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（《原文全集》220,707 字符）。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九、出勤与人数建议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6-12人为宜；8人以上时第一轮分享改为"每人一句话"。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缺席不补课制：缺席者拿资料包自学即可，回组时不必"补分享"——降低门槛，长期才有生命力。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初阶+／修学前行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：若有人被"七种舍断、《一切漏经》、四不坏信"等名相"吓住"，请告诉他"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读不完、记不住都很正常，每次只要带走一句话就够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十、资料使用与打开方式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每周两版文档：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主持人版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（含速览／时间弹性指南／特别提醒等主持辅助块）与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学员版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（末尾附延伸阅读），共读原文两版逐字一致。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全部共读原文另汇编于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《原文全集》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（24 个材料块、约 22.1 万字符），按周编排，标注出处与 media_id。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不设置任何外部链接，不提供任何临时链接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音声类材料如需收听，同样在上述知识库内按标题检索；本资料包只标注出处，不搬运音频文件。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建议课前打印或投影当周相关图表（四预流支总表、亲近善士·择师十德对照表、闻法五利益与两组五法表、七种舍断对照表、《一切漏经》七舍断与四道四果关系图、四支贯通三学／八层因缘链条图等），供共读时对照；音声转写类材料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择段照读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最宜，朗读时跳过时间码与括注。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双版本关系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：两版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共读原文逐字一致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，主持人版只多出速览／时间弹性指南／特别提醒等主持辅助块；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学员拿学员版、主持人拿主持人版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，共读环节大家读到的文字完全相同，主持人的辅助内容不打扰共读。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用《原文全集》核对出处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十一、主持人开场前检查清单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当周主持人版已通读（速览／特别提醒／时间弹性指南三块）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学员版已打印或已发给学员；共读材料的段落与时间码序号已核对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当周图表（四预流支总表／择师十德对照表／闻法五利益与两组五法表／七种舍断对照表／《一切漏经》七舍断与四道四果关系图／八层因缘链条图等）已准备投影或打印稿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计时工具就位；静心开场引导语自己先默读一遍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本周心理安全条目（W1／W8 四支无高下，W2／W3 依法不依人不评判他人师承，W4／W5 闻法为对治烦恼，W6 观照不追求境界，W7 落实非压力）过一遍，定调词记住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手机静音；收尾回向至少留足15分钟（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W8 收官周尤须留足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W7 若用材料①原音：已确认知识库仅有标题级索引、无转写，缺口说明已备；或改读材料③同主题音声转写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十二、常见问题（FAQ）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Q：我没有修学或教学资历，能主持吗？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Q：四预流支、闻法五利益、七种舍断、《一切漏经》、四不坏信这么多，记不住怎么办？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A：不需要记。知道"四支＝亲近善士·听闻正法·如理作意·法随法行，是解脱与成佛的共同前行"、"如理作意是连接闻法与修行的枢纽"、"法随法行＝把法做出来"就够；每周带走一句话即可。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Q：W2／W3 讲"依止善知识"，会不会让人觉得必须找一个权威、或去比较各家师承？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A：不会。本系列反复申明——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依法不依人、不盲目崇拜、不诋毁其他师长、不评判他人师承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；择师以戒定慧与慈悲为标准；讨论中请勿点名比较任何现实师承。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Q：W4／W5 讲"闻法与作意"，会不会变成互相评判法义高低、攀比见地？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A：不会。定调是"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闻法为对治烦恼，非搜集谈资或炫耀见地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"、"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不急于评判法义高低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"；回到"我这次听出了什么、我这一念怎么转的"。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Q：W6 讲"《一切漏经》、防护六触处"，会不会变成追求境界、以体验自许？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A：不会。定调是"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观照不追求境界、不以体验自许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"；若讨论滑向"评判他人作意不对"，及时拉回"本周只照自己的镜子"。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Q：W7 讲"法随法行"，会不会把修行变成压力？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A：不会。定调是"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从当下可落实的一件小事做起、修行非压力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"；不替任何人规划细节、不比较谁功课多。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Q：W8 讲"四不坏信"，我肯定做不到，会不会被贴标签？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A：不会。四不坏信是初果圣者之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果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，我们修的是它的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因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——四预流支；以八事为所缘，一分一分长信即可，不把"信"讲成遥不可及的标签。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Q：本系列会重讲读书会19的三学、读书会04的戒律生活吗？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A：都不会。19 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三学总纲与戒学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，本系列从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四预流支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角度讲修学前行（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不使用19线已用的介绍05／07／09／11／12／13／17／35／37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）；戒律生活实践详见04，具体止观业处详见01／06，八正道详见10。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Q：作业必须完成并汇报吗？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Q：可以只参加其中几周吗？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A：可以。每周材料自成段落；不过四周连上才能看到"立总说→亲师→闻法→作意→行持→收总结"的完整线索。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Q：W1 就出现"四预流支""善知识""如理作意""四不坏信"这些词，要先讲清楚吗？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A：不必。第一周只求"见个面、不怕它"；这些概念在四周里反复出现，会自己长出来。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Q：学员问某段音声怎么没文字？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A：如实说明即可——知识库对个别音声（如 W7 材料①《四预流支16-法随法行》）仅有标题级索引、无可提取转写，本包已按硬线注明缺口并以同主题音声补充；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不虚构补足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。同音字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不纠不考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，照义读正即可。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十三、给主持人的三句护心话（可写在手卡上）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"我们不是来考试的。"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—— 名相记不住没关系，学员能带走一句触动他的话，这一讲就成功了。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"依止的是法，不是某个人。"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—— 讲亲近善士、择师、如法承事时反复说（W2／W3 尤其要紧）：依法不依人、不盲目崇拜、不评判他人师承。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"我们看原文怎么描述。"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—— 遇依止、闻法、作意、行持等深义与困惑时，回到原文，不硬解、不恐吓、不玄谈、不评判他人师承。</w:t>
      </w:r>
    </w:p>
    <w:p>
      <w:pPr>
        <w:pBdr>
          <w:bottom w:val="single" w:sz="6" w:space="1" w:color="C9D2E3"/>
        </w:pBdr>
        <w:spacing w:after="4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愿这一期读书会平稳、温暖、如实。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读得懂一分，就用一分；记得住一句，就活一句。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第 </w:t>
    </w:r>
    <w:fldSimple w:instr="PAGE">
      <w:r>
        <w:t>1</w:t>
      </w:r>
    </w:fldSimple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2E5395"/>
      </w:pBdr>
    </w:pPr>
    <w:r/>
    <w:r>
      <w:rPr>
        <w:rFonts w:ascii="Microsoft YaHei" w:hAnsi="Microsoft YaHei" w:eastAsia="Microsoft YaHei" w:cs="Microsoft YaHei"/>
        <w:b w:val="0"/>
        <w:color w:val="2E5395"/>
        <w:sz w:val="17"/>
      </w:rPr>
      <w:t>读书会22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