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C3DE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Assessment Template</w:t>
      </w:r>
    </w:p>
    <w:p w14:paraId="5401F663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AI-Assisted Ticket Workflow System</w:t>
      </w:r>
    </w:p>
    <w:p w14:paraId="6A560C87" w14:textId="77777777" w:rsidR="001D5A89" w:rsidRPr="001D5A89" w:rsidRDefault="001D5A89" w:rsidP="001D5A89">
      <w:r w:rsidRPr="001D5A89">
        <w:pict w14:anchorId="1C897341">
          <v:rect id="_x0000_i1427" style="width:0;height:1.5pt" o:hralign="center" o:hrstd="t" o:hr="t" fillcolor="#a0a0a0" stroked="f"/>
        </w:pict>
      </w:r>
    </w:p>
    <w:p w14:paraId="022B8BB6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745"/>
      </w:tblGrid>
      <w:tr w:rsidR="001D5A89" w:rsidRPr="001D5A89" w14:paraId="10353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B7179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5D1D2D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6D01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0BAD" w14:textId="77777777" w:rsidR="001D5A89" w:rsidRPr="001D5A89" w:rsidRDefault="001D5A89" w:rsidP="001D5A89">
            <w:r w:rsidRPr="001D5A89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F8ADB0A" w14:textId="77777777" w:rsidR="001D5A89" w:rsidRPr="001D5A89" w:rsidRDefault="001D5A89" w:rsidP="001D5A89">
            <w:r w:rsidRPr="001D5A89">
              <w:t>Risk Assessment Document</w:t>
            </w:r>
          </w:p>
        </w:tc>
      </w:tr>
      <w:tr w:rsidR="001D5A89" w:rsidRPr="001D5A89" w14:paraId="653F0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96E8" w14:textId="77777777" w:rsidR="001D5A89" w:rsidRPr="001D5A89" w:rsidRDefault="001D5A89" w:rsidP="001D5A89">
            <w:r w:rsidRPr="001D5A89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7A59E1F9" w14:textId="77777777" w:rsidR="001D5A89" w:rsidRPr="001D5A89" w:rsidRDefault="001D5A89" w:rsidP="001D5A89">
            <w:r w:rsidRPr="001D5A89">
              <w:t>AI-Assisted Ticket Workflow System</w:t>
            </w:r>
          </w:p>
        </w:tc>
      </w:tr>
      <w:tr w:rsidR="001D5A89" w:rsidRPr="001D5A89" w14:paraId="7F649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9499" w14:textId="77777777" w:rsidR="001D5A89" w:rsidRPr="001D5A89" w:rsidRDefault="001D5A89" w:rsidP="001D5A89">
            <w:r w:rsidRPr="001D5A89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3DC8EF1" w14:textId="77777777" w:rsidR="001D5A89" w:rsidRPr="001D5A89" w:rsidRDefault="001D5A89" w:rsidP="001D5A89"/>
        </w:tc>
      </w:tr>
      <w:tr w:rsidR="001D5A89" w:rsidRPr="001D5A89" w14:paraId="3E82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3188" w14:textId="77777777" w:rsidR="001D5A89" w:rsidRPr="001D5A89" w:rsidRDefault="001D5A89" w:rsidP="001D5A89">
            <w:r w:rsidRPr="001D5A89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0B6F0E3E" w14:textId="77777777" w:rsidR="001D5A89" w:rsidRPr="001D5A89" w:rsidRDefault="001D5A89" w:rsidP="001D5A89"/>
        </w:tc>
      </w:tr>
      <w:tr w:rsidR="001D5A89" w:rsidRPr="001D5A89" w14:paraId="43EEB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A098" w14:textId="77777777" w:rsidR="001D5A89" w:rsidRPr="001D5A89" w:rsidRDefault="001D5A89" w:rsidP="001D5A89">
            <w:r w:rsidRPr="001D5A89">
              <w:t>Version</w:t>
            </w:r>
          </w:p>
        </w:tc>
        <w:tc>
          <w:tcPr>
            <w:tcW w:w="0" w:type="auto"/>
            <w:vAlign w:val="center"/>
            <w:hideMark/>
          </w:tcPr>
          <w:p w14:paraId="158FAD0E" w14:textId="77777777" w:rsidR="001D5A89" w:rsidRPr="001D5A89" w:rsidRDefault="001D5A89" w:rsidP="001D5A89"/>
        </w:tc>
      </w:tr>
      <w:tr w:rsidR="001D5A89" w:rsidRPr="001D5A89" w14:paraId="38FD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C3D8" w14:textId="77777777" w:rsidR="001D5A89" w:rsidRPr="001D5A89" w:rsidRDefault="001D5A89" w:rsidP="001D5A89">
            <w:r w:rsidRPr="001D5A89">
              <w:t>Date</w:t>
            </w:r>
          </w:p>
        </w:tc>
        <w:tc>
          <w:tcPr>
            <w:tcW w:w="0" w:type="auto"/>
            <w:vAlign w:val="center"/>
            <w:hideMark/>
          </w:tcPr>
          <w:p w14:paraId="739512C0" w14:textId="77777777" w:rsidR="001D5A89" w:rsidRPr="001D5A89" w:rsidRDefault="001D5A89" w:rsidP="001D5A89"/>
        </w:tc>
      </w:tr>
      <w:tr w:rsidR="001D5A89" w:rsidRPr="001D5A89" w14:paraId="2075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EBDF" w14:textId="77777777" w:rsidR="001D5A89" w:rsidRPr="001D5A89" w:rsidRDefault="001D5A89" w:rsidP="001D5A89">
            <w:r w:rsidRPr="001D5A89">
              <w:t>Status</w:t>
            </w:r>
          </w:p>
        </w:tc>
        <w:tc>
          <w:tcPr>
            <w:tcW w:w="0" w:type="auto"/>
            <w:vAlign w:val="center"/>
            <w:hideMark/>
          </w:tcPr>
          <w:p w14:paraId="75DFA978" w14:textId="77777777" w:rsidR="001D5A89" w:rsidRPr="001D5A89" w:rsidRDefault="001D5A89" w:rsidP="001D5A89">
            <w:r w:rsidRPr="001D5A89">
              <w:t>Draft / Review / Approved</w:t>
            </w:r>
          </w:p>
        </w:tc>
      </w:tr>
    </w:tbl>
    <w:p w14:paraId="4EAB2AE9" w14:textId="77777777" w:rsidR="001D5A89" w:rsidRPr="001D5A89" w:rsidRDefault="001D5A89" w:rsidP="001D5A89">
      <w:r w:rsidRPr="001D5A89">
        <w:pict w14:anchorId="60173DC8">
          <v:rect id="_x0000_i1428" style="width:0;height:1.5pt" o:hralign="center" o:hrstd="t" o:hr="t" fillcolor="#a0a0a0" stroked="f"/>
        </w:pict>
      </w:r>
    </w:p>
    <w:p w14:paraId="179A1DF0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1. Introduction</w:t>
      </w:r>
    </w:p>
    <w:p w14:paraId="0E7B4C3E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Purpose</w:t>
      </w:r>
    </w:p>
    <w:p w14:paraId="2B28A803" w14:textId="5994E7B9" w:rsidR="001D5A89" w:rsidRPr="001D5A89" w:rsidRDefault="001D5A89" w:rsidP="001D5A89">
      <w:r w:rsidRPr="001D5A89">
        <w:t xml:space="preserve">This document identifies, </w:t>
      </w:r>
      <w:r>
        <w:t>analyses</w:t>
      </w:r>
      <w:r w:rsidRPr="001D5A89">
        <w:t>, evaluates, and tracks risks associated with the AI-Assisted Ticket Workflow System implementation and operations.</w:t>
      </w:r>
    </w:p>
    <w:p w14:paraId="51C24B7D" w14:textId="77777777" w:rsidR="001D5A89" w:rsidRPr="001D5A89" w:rsidRDefault="001D5A89" w:rsidP="001D5A89">
      <w:r w:rsidRPr="001D5A89">
        <w:t>The purpose of this document is to:</w:t>
      </w:r>
    </w:p>
    <w:p w14:paraId="25D6D06E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Identify potential project and operational risks </w:t>
      </w:r>
    </w:p>
    <w:p w14:paraId="3D06D385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Assess risk impact and probability </w:t>
      </w:r>
    </w:p>
    <w:p w14:paraId="49ED5AB3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Define mitigation strategies </w:t>
      </w:r>
    </w:p>
    <w:p w14:paraId="31BD6683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Reduce delivery and operational disruptions </w:t>
      </w:r>
    </w:p>
    <w:p w14:paraId="4A126F21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Improve governance and decision-making </w:t>
      </w:r>
    </w:p>
    <w:p w14:paraId="403E2007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Ensure business continuity </w:t>
      </w:r>
    </w:p>
    <w:p w14:paraId="2A5F7A9F" w14:textId="77777777" w:rsidR="001D5A89" w:rsidRPr="001D5A89" w:rsidRDefault="001D5A89" w:rsidP="001D5A89">
      <w:pPr>
        <w:numPr>
          <w:ilvl w:val="0"/>
          <w:numId w:val="1"/>
        </w:numPr>
      </w:pPr>
      <w:r w:rsidRPr="001D5A89">
        <w:t xml:space="preserve">Support proactive risk management </w:t>
      </w:r>
    </w:p>
    <w:p w14:paraId="2BEFE394" w14:textId="77777777" w:rsidR="001D5A89" w:rsidRPr="001D5A89" w:rsidRDefault="001D5A89" w:rsidP="001D5A89">
      <w:r w:rsidRPr="001D5A89">
        <w:pict w14:anchorId="76AA1232">
          <v:rect id="_x0000_i1429" style="width:0;height:1.5pt" o:hralign="center" o:hrstd="t" o:hr="t" fillcolor="#a0a0a0" stroked="f"/>
        </w:pict>
      </w:r>
    </w:p>
    <w:p w14:paraId="2CFA78FD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2. Project Overview</w:t>
      </w:r>
    </w:p>
    <w:p w14:paraId="20003BAF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lastRenderedPageBreak/>
        <w:t>Project Summary</w:t>
      </w:r>
    </w:p>
    <w:p w14:paraId="43FE5DC6" w14:textId="77777777" w:rsidR="001D5A89" w:rsidRPr="001D5A89" w:rsidRDefault="001D5A89" w:rsidP="001D5A89">
      <w:r w:rsidRPr="001D5A89">
        <w:t>The AI-Assisted Ticket Workflow System aims to modernize support operations using:</w:t>
      </w:r>
    </w:p>
    <w:p w14:paraId="10604D6C" w14:textId="77777777" w:rsidR="001D5A89" w:rsidRPr="001D5A89" w:rsidRDefault="001D5A89" w:rsidP="001D5A89">
      <w:pPr>
        <w:numPr>
          <w:ilvl w:val="0"/>
          <w:numId w:val="2"/>
        </w:numPr>
      </w:pPr>
      <w:r w:rsidRPr="001D5A89">
        <w:t xml:space="preserve">AI-based ticket categorization </w:t>
      </w:r>
    </w:p>
    <w:p w14:paraId="5986EF91" w14:textId="77777777" w:rsidR="001D5A89" w:rsidRPr="001D5A89" w:rsidRDefault="001D5A89" w:rsidP="001D5A89">
      <w:pPr>
        <w:numPr>
          <w:ilvl w:val="0"/>
          <w:numId w:val="2"/>
        </w:numPr>
      </w:pPr>
      <w:r w:rsidRPr="001D5A89">
        <w:t xml:space="preserve">SLA prediction </w:t>
      </w:r>
    </w:p>
    <w:p w14:paraId="28A16485" w14:textId="77777777" w:rsidR="001D5A89" w:rsidRPr="001D5A89" w:rsidRDefault="001D5A89" w:rsidP="001D5A89">
      <w:pPr>
        <w:numPr>
          <w:ilvl w:val="0"/>
          <w:numId w:val="2"/>
        </w:numPr>
      </w:pPr>
      <w:r w:rsidRPr="001D5A89">
        <w:t xml:space="preserve">Smart routing </w:t>
      </w:r>
    </w:p>
    <w:p w14:paraId="529A09CC" w14:textId="77777777" w:rsidR="001D5A89" w:rsidRPr="001D5A89" w:rsidRDefault="001D5A89" w:rsidP="001D5A89">
      <w:pPr>
        <w:numPr>
          <w:ilvl w:val="0"/>
          <w:numId w:val="2"/>
        </w:numPr>
      </w:pPr>
      <w:r w:rsidRPr="001D5A89">
        <w:t xml:space="preserve">Workflow automation </w:t>
      </w:r>
    </w:p>
    <w:p w14:paraId="7A76BBE2" w14:textId="77777777" w:rsidR="001D5A89" w:rsidRPr="001D5A89" w:rsidRDefault="001D5A89" w:rsidP="001D5A89">
      <w:pPr>
        <w:numPr>
          <w:ilvl w:val="0"/>
          <w:numId w:val="2"/>
        </w:numPr>
      </w:pPr>
      <w:r w:rsidRPr="001D5A89">
        <w:t xml:space="preserve">Dashboard reporting </w:t>
      </w:r>
    </w:p>
    <w:p w14:paraId="3812D912" w14:textId="77777777" w:rsidR="001D5A89" w:rsidRPr="001D5A89" w:rsidRDefault="001D5A89" w:rsidP="001D5A89">
      <w:pPr>
        <w:numPr>
          <w:ilvl w:val="0"/>
          <w:numId w:val="2"/>
        </w:numPr>
      </w:pPr>
      <w:r w:rsidRPr="001D5A89">
        <w:t xml:space="preserve">Predictive analytics </w:t>
      </w:r>
    </w:p>
    <w:p w14:paraId="461E46B4" w14:textId="77777777" w:rsidR="001D5A89" w:rsidRPr="001D5A89" w:rsidRDefault="001D5A89" w:rsidP="001D5A89">
      <w:r w:rsidRPr="001D5A89">
        <w:t>The implementation involves AI integration, workflow transformation, reporting modernization, and operational process automation.</w:t>
      </w:r>
    </w:p>
    <w:p w14:paraId="128B45F4" w14:textId="77777777" w:rsidR="001D5A89" w:rsidRPr="001D5A89" w:rsidRDefault="001D5A89" w:rsidP="001D5A89">
      <w:r w:rsidRPr="001D5A89">
        <w:pict w14:anchorId="7589019F">
          <v:rect id="_x0000_i1430" style="width:0;height:1.5pt" o:hralign="center" o:hrstd="t" o:hr="t" fillcolor="#a0a0a0" stroked="f"/>
        </w:pict>
      </w:r>
    </w:p>
    <w:p w14:paraId="04075DF6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3. Risk Management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888"/>
      </w:tblGrid>
      <w:tr w:rsidR="001D5A89" w:rsidRPr="001D5A89" w14:paraId="39B84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C6250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55445687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Objective</w:t>
            </w:r>
          </w:p>
        </w:tc>
      </w:tr>
      <w:tr w:rsidR="001D5A89" w:rsidRPr="001D5A89" w14:paraId="61D9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23BB" w14:textId="77777777" w:rsidR="001D5A89" w:rsidRPr="001D5A89" w:rsidRDefault="001D5A89" w:rsidP="001D5A89">
            <w:r w:rsidRPr="001D5A89">
              <w:t>RM-01</w:t>
            </w:r>
          </w:p>
        </w:tc>
        <w:tc>
          <w:tcPr>
            <w:tcW w:w="0" w:type="auto"/>
            <w:vAlign w:val="center"/>
            <w:hideMark/>
          </w:tcPr>
          <w:p w14:paraId="522EA0BD" w14:textId="77777777" w:rsidR="001D5A89" w:rsidRPr="001D5A89" w:rsidRDefault="001D5A89" w:rsidP="001D5A89">
            <w:r w:rsidRPr="001D5A89">
              <w:t>Identify project and operational risks</w:t>
            </w:r>
          </w:p>
        </w:tc>
      </w:tr>
      <w:tr w:rsidR="001D5A89" w:rsidRPr="001D5A89" w14:paraId="3456F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1FCA" w14:textId="77777777" w:rsidR="001D5A89" w:rsidRPr="001D5A89" w:rsidRDefault="001D5A89" w:rsidP="001D5A89">
            <w:r w:rsidRPr="001D5A89">
              <w:t>RM-02</w:t>
            </w:r>
          </w:p>
        </w:tc>
        <w:tc>
          <w:tcPr>
            <w:tcW w:w="0" w:type="auto"/>
            <w:vAlign w:val="center"/>
            <w:hideMark/>
          </w:tcPr>
          <w:p w14:paraId="1AB88870" w14:textId="77777777" w:rsidR="001D5A89" w:rsidRPr="001D5A89" w:rsidRDefault="001D5A89" w:rsidP="001D5A89">
            <w:r w:rsidRPr="001D5A89">
              <w:t>Reduce implementation disruptions</w:t>
            </w:r>
          </w:p>
        </w:tc>
      </w:tr>
      <w:tr w:rsidR="001D5A89" w:rsidRPr="001D5A89" w14:paraId="106E7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B4DF" w14:textId="77777777" w:rsidR="001D5A89" w:rsidRPr="001D5A89" w:rsidRDefault="001D5A89" w:rsidP="001D5A89">
            <w:r w:rsidRPr="001D5A89">
              <w:t>RM-03</w:t>
            </w:r>
          </w:p>
        </w:tc>
        <w:tc>
          <w:tcPr>
            <w:tcW w:w="0" w:type="auto"/>
            <w:vAlign w:val="center"/>
            <w:hideMark/>
          </w:tcPr>
          <w:p w14:paraId="1B867620" w14:textId="77777777" w:rsidR="001D5A89" w:rsidRPr="001D5A89" w:rsidRDefault="001D5A89" w:rsidP="001D5A89">
            <w:r w:rsidRPr="001D5A89">
              <w:t>Improve AI reliability</w:t>
            </w:r>
          </w:p>
        </w:tc>
      </w:tr>
      <w:tr w:rsidR="001D5A89" w:rsidRPr="001D5A89" w14:paraId="381A5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0A0E" w14:textId="77777777" w:rsidR="001D5A89" w:rsidRPr="001D5A89" w:rsidRDefault="001D5A89" w:rsidP="001D5A89">
            <w:r w:rsidRPr="001D5A89">
              <w:t>RM-04</w:t>
            </w:r>
          </w:p>
        </w:tc>
        <w:tc>
          <w:tcPr>
            <w:tcW w:w="0" w:type="auto"/>
            <w:vAlign w:val="center"/>
            <w:hideMark/>
          </w:tcPr>
          <w:p w14:paraId="3E96BE96" w14:textId="77777777" w:rsidR="001D5A89" w:rsidRPr="001D5A89" w:rsidRDefault="001D5A89" w:rsidP="001D5A89">
            <w:r w:rsidRPr="001D5A89">
              <w:t>Ensure operational continuity</w:t>
            </w:r>
          </w:p>
        </w:tc>
      </w:tr>
      <w:tr w:rsidR="001D5A89" w:rsidRPr="001D5A89" w14:paraId="03EF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4F09" w14:textId="77777777" w:rsidR="001D5A89" w:rsidRPr="001D5A89" w:rsidRDefault="001D5A89" w:rsidP="001D5A89">
            <w:r w:rsidRPr="001D5A89">
              <w:t>RM-05</w:t>
            </w:r>
          </w:p>
        </w:tc>
        <w:tc>
          <w:tcPr>
            <w:tcW w:w="0" w:type="auto"/>
            <w:vAlign w:val="center"/>
            <w:hideMark/>
          </w:tcPr>
          <w:p w14:paraId="26D2E6DC" w14:textId="77777777" w:rsidR="001D5A89" w:rsidRPr="001D5A89" w:rsidRDefault="001D5A89" w:rsidP="001D5A89">
            <w:r w:rsidRPr="001D5A89">
              <w:t>Improve compliance and governance</w:t>
            </w:r>
          </w:p>
        </w:tc>
      </w:tr>
      <w:tr w:rsidR="001D5A89" w:rsidRPr="001D5A89" w14:paraId="60DF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07C5" w14:textId="77777777" w:rsidR="001D5A89" w:rsidRPr="001D5A89" w:rsidRDefault="001D5A89" w:rsidP="001D5A89">
            <w:r w:rsidRPr="001D5A89">
              <w:t>RM-06</w:t>
            </w:r>
          </w:p>
        </w:tc>
        <w:tc>
          <w:tcPr>
            <w:tcW w:w="0" w:type="auto"/>
            <w:vAlign w:val="center"/>
            <w:hideMark/>
          </w:tcPr>
          <w:p w14:paraId="7620BC2C" w14:textId="77777777" w:rsidR="001D5A89" w:rsidRPr="001D5A89" w:rsidRDefault="001D5A89" w:rsidP="001D5A89">
            <w:r w:rsidRPr="001D5A89">
              <w:t>Minimize SLA and business impact</w:t>
            </w:r>
          </w:p>
        </w:tc>
      </w:tr>
    </w:tbl>
    <w:p w14:paraId="069E2A12" w14:textId="77777777" w:rsidR="001D5A89" w:rsidRPr="001D5A89" w:rsidRDefault="001D5A89" w:rsidP="001D5A89">
      <w:r w:rsidRPr="001D5A89">
        <w:pict w14:anchorId="24101B89">
          <v:rect id="_x0000_i1431" style="width:0;height:1.5pt" o:hralign="center" o:hrstd="t" o:hr="t" fillcolor="#a0a0a0" stroked="f"/>
        </w:pict>
      </w:r>
    </w:p>
    <w:p w14:paraId="7CC0A26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4. Risk Assessment Methodology</w:t>
      </w:r>
    </w:p>
    <w:p w14:paraId="0522DCD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Assessment Approach</w:t>
      </w:r>
    </w:p>
    <w:p w14:paraId="257E664B" w14:textId="77777777" w:rsidR="001D5A89" w:rsidRPr="001D5A89" w:rsidRDefault="001D5A89" w:rsidP="001D5A89">
      <w:r w:rsidRPr="001D5A89">
        <w:t>The project follows a structured risk management lifecycle:</w:t>
      </w:r>
    </w:p>
    <w:p w14:paraId="7D270457" w14:textId="77777777" w:rsidR="001D5A89" w:rsidRPr="001D5A89" w:rsidRDefault="001D5A89" w:rsidP="001D5A89">
      <w:pPr>
        <w:numPr>
          <w:ilvl w:val="0"/>
          <w:numId w:val="3"/>
        </w:numPr>
      </w:pPr>
      <w:r w:rsidRPr="001D5A89">
        <w:t xml:space="preserve">Risk Identification </w:t>
      </w:r>
    </w:p>
    <w:p w14:paraId="5CDE672E" w14:textId="77777777" w:rsidR="001D5A89" w:rsidRPr="001D5A89" w:rsidRDefault="001D5A89" w:rsidP="001D5A89">
      <w:pPr>
        <w:numPr>
          <w:ilvl w:val="0"/>
          <w:numId w:val="3"/>
        </w:numPr>
      </w:pPr>
      <w:r w:rsidRPr="001D5A89">
        <w:t xml:space="preserve">Risk Analysis </w:t>
      </w:r>
    </w:p>
    <w:p w14:paraId="5B292700" w14:textId="77777777" w:rsidR="001D5A89" w:rsidRPr="001D5A89" w:rsidRDefault="001D5A89" w:rsidP="001D5A89">
      <w:pPr>
        <w:numPr>
          <w:ilvl w:val="0"/>
          <w:numId w:val="3"/>
        </w:numPr>
      </w:pPr>
      <w:r w:rsidRPr="001D5A89">
        <w:t xml:space="preserve">Risk Evaluation </w:t>
      </w:r>
    </w:p>
    <w:p w14:paraId="54CA1C4A" w14:textId="77777777" w:rsidR="001D5A89" w:rsidRPr="001D5A89" w:rsidRDefault="001D5A89" w:rsidP="001D5A89">
      <w:pPr>
        <w:numPr>
          <w:ilvl w:val="0"/>
          <w:numId w:val="3"/>
        </w:numPr>
      </w:pPr>
      <w:r w:rsidRPr="001D5A89">
        <w:t xml:space="preserve">Risk Mitigation Planning </w:t>
      </w:r>
    </w:p>
    <w:p w14:paraId="68AC354C" w14:textId="77777777" w:rsidR="001D5A89" w:rsidRPr="001D5A89" w:rsidRDefault="001D5A89" w:rsidP="001D5A89">
      <w:pPr>
        <w:numPr>
          <w:ilvl w:val="0"/>
          <w:numId w:val="3"/>
        </w:numPr>
      </w:pPr>
      <w:r w:rsidRPr="001D5A89">
        <w:lastRenderedPageBreak/>
        <w:t xml:space="preserve">Risk Monitoring </w:t>
      </w:r>
    </w:p>
    <w:p w14:paraId="31858C76" w14:textId="77777777" w:rsidR="001D5A89" w:rsidRPr="001D5A89" w:rsidRDefault="001D5A89" w:rsidP="001D5A89">
      <w:pPr>
        <w:numPr>
          <w:ilvl w:val="0"/>
          <w:numId w:val="3"/>
        </w:numPr>
      </w:pPr>
      <w:r w:rsidRPr="001D5A89">
        <w:t xml:space="preserve">Risk Reporting </w:t>
      </w:r>
    </w:p>
    <w:p w14:paraId="6B6A5B43" w14:textId="77777777" w:rsidR="001D5A89" w:rsidRPr="001D5A89" w:rsidRDefault="001D5A89" w:rsidP="001D5A89">
      <w:r w:rsidRPr="001D5A89">
        <w:pict w14:anchorId="18FD2A78">
          <v:rect id="_x0000_i1432" style="width:0;height:1.5pt" o:hralign="center" o:hrstd="t" o:hr="t" fillcolor="#a0a0a0" stroked="f"/>
        </w:pict>
      </w:r>
    </w:p>
    <w:p w14:paraId="6A3C15B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5. Risk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597"/>
      </w:tblGrid>
      <w:tr w:rsidR="001D5A89" w:rsidRPr="001D5A89" w14:paraId="46AB5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21C4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6B8E219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Description</w:t>
            </w:r>
          </w:p>
        </w:tc>
      </w:tr>
      <w:tr w:rsidR="001D5A89" w:rsidRPr="001D5A89" w14:paraId="52CD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2E6F" w14:textId="77777777" w:rsidR="001D5A89" w:rsidRPr="001D5A89" w:rsidRDefault="001D5A89" w:rsidP="001D5A89">
            <w:r w:rsidRPr="001D5A89">
              <w:t>Technical Risk</w:t>
            </w:r>
          </w:p>
        </w:tc>
        <w:tc>
          <w:tcPr>
            <w:tcW w:w="0" w:type="auto"/>
            <w:vAlign w:val="center"/>
            <w:hideMark/>
          </w:tcPr>
          <w:p w14:paraId="14DF3A55" w14:textId="77777777" w:rsidR="001D5A89" w:rsidRPr="001D5A89" w:rsidRDefault="001D5A89" w:rsidP="001D5A89">
            <w:r w:rsidRPr="001D5A89">
              <w:t>System, integration, or infrastructure risks</w:t>
            </w:r>
          </w:p>
        </w:tc>
      </w:tr>
      <w:tr w:rsidR="001D5A89" w:rsidRPr="001D5A89" w14:paraId="1476D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07EF" w14:textId="77777777" w:rsidR="001D5A89" w:rsidRPr="001D5A89" w:rsidRDefault="001D5A89" w:rsidP="001D5A89">
            <w:r w:rsidRPr="001D5A89">
              <w:t>AI/ML Risk</w:t>
            </w:r>
          </w:p>
        </w:tc>
        <w:tc>
          <w:tcPr>
            <w:tcW w:w="0" w:type="auto"/>
            <w:vAlign w:val="center"/>
            <w:hideMark/>
          </w:tcPr>
          <w:p w14:paraId="55D62C85" w14:textId="77777777" w:rsidR="001D5A89" w:rsidRPr="001D5A89" w:rsidRDefault="001D5A89" w:rsidP="001D5A89">
            <w:r w:rsidRPr="001D5A89">
              <w:t>AI model performance and prediction risks</w:t>
            </w:r>
          </w:p>
        </w:tc>
      </w:tr>
      <w:tr w:rsidR="001D5A89" w:rsidRPr="001D5A89" w14:paraId="3566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BAB1" w14:textId="77777777" w:rsidR="001D5A89" w:rsidRPr="001D5A89" w:rsidRDefault="001D5A89" w:rsidP="001D5A89">
            <w:r w:rsidRPr="001D5A89"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7E08DF2E" w14:textId="77777777" w:rsidR="001D5A89" w:rsidRPr="001D5A89" w:rsidRDefault="001D5A89" w:rsidP="001D5A89">
            <w:r w:rsidRPr="001D5A89">
              <w:t>Support workflow disruptions</w:t>
            </w:r>
          </w:p>
        </w:tc>
      </w:tr>
      <w:tr w:rsidR="001D5A89" w:rsidRPr="001D5A89" w14:paraId="36E00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98E0" w14:textId="77777777" w:rsidR="001D5A89" w:rsidRPr="001D5A89" w:rsidRDefault="001D5A89" w:rsidP="001D5A89">
            <w:r w:rsidRPr="001D5A89">
              <w:t>Security Risk</w:t>
            </w:r>
          </w:p>
        </w:tc>
        <w:tc>
          <w:tcPr>
            <w:tcW w:w="0" w:type="auto"/>
            <w:vAlign w:val="center"/>
            <w:hideMark/>
          </w:tcPr>
          <w:p w14:paraId="4AC9B2E0" w14:textId="77777777" w:rsidR="001D5A89" w:rsidRPr="001D5A89" w:rsidRDefault="001D5A89" w:rsidP="001D5A89">
            <w:r w:rsidRPr="001D5A89">
              <w:t>Data protection and access risks</w:t>
            </w:r>
          </w:p>
        </w:tc>
      </w:tr>
      <w:tr w:rsidR="001D5A89" w:rsidRPr="001D5A89" w14:paraId="634D8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C135" w14:textId="77777777" w:rsidR="001D5A89" w:rsidRPr="001D5A89" w:rsidRDefault="001D5A89" w:rsidP="001D5A89">
            <w:r w:rsidRPr="001D5A89">
              <w:t>Compliance Risk</w:t>
            </w:r>
          </w:p>
        </w:tc>
        <w:tc>
          <w:tcPr>
            <w:tcW w:w="0" w:type="auto"/>
            <w:vAlign w:val="center"/>
            <w:hideMark/>
          </w:tcPr>
          <w:p w14:paraId="1F42DE0E" w14:textId="77777777" w:rsidR="001D5A89" w:rsidRPr="001D5A89" w:rsidRDefault="001D5A89" w:rsidP="001D5A89">
            <w:r w:rsidRPr="001D5A89">
              <w:t>Regulatory and governance risks</w:t>
            </w:r>
          </w:p>
        </w:tc>
      </w:tr>
      <w:tr w:rsidR="001D5A89" w:rsidRPr="001D5A89" w14:paraId="6824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125F" w14:textId="77777777" w:rsidR="001D5A89" w:rsidRPr="001D5A89" w:rsidRDefault="001D5A89" w:rsidP="001D5A89">
            <w:r w:rsidRPr="001D5A89">
              <w:t>Delivery Risk</w:t>
            </w:r>
          </w:p>
        </w:tc>
        <w:tc>
          <w:tcPr>
            <w:tcW w:w="0" w:type="auto"/>
            <w:vAlign w:val="center"/>
            <w:hideMark/>
          </w:tcPr>
          <w:p w14:paraId="69A488E5" w14:textId="77777777" w:rsidR="001D5A89" w:rsidRPr="001D5A89" w:rsidRDefault="001D5A89" w:rsidP="001D5A89">
            <w:r w:rsidRPr="001D5A89">
              <w:t>Sprint/project delivery delays</w:t>
            </w:r>
          </w:p>
        </w:tc>
      </w:tr>
      <w:tr w:rsidR="001D5A89" w:rsidRPr="001D5A89" w14:paraId="29D8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6DC2" w14:textId="77777777" w:rsidR="001D5A89" w:rsidRPr="001D5A89" w:rsidRDefault="001D5A89" w:rsidP="001D5A89">
            <w:r w:rsidRPr="001D5A89"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5D8A9DE4" w14:textId="77777777" w:rsidR="001D5A89" w:rsidRPr="001D5A89" w:rsidRDefault="001D5A89" w:rsidP="001D5A89">
            <w:r w:rsidRPr="001D5A89">
              <w:t>Operational or business impact</w:t>
            </w:r>
          </w:p>
        </w:tc>
      </w:tr>
      <w:tr w:rsidR="001D5A89" w:rsidRPr="001D5A89" w14:paraId="22C2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B29B" w14:textId="77777777" w:rsidR="001D5A89" w:rsidRPr="001D5A89" w:rsidRDefault="001D5A89" w:rsidP="001D5A89">
            <w:r w:rsidRPr="001D5A89">
              <w:t>User Adoption Risk</w:t>
            </w:r>
          </w:p>
        </w:tc>
        <w:tc>
          <w:tcPr>
            <w:tcW w:w="0" w:type="auto"/>
            <w:vAlign w:val="center"/>
            <w:hideMark/>
          </w:tcPr>
          <w:p w14:paraId="4992E0B0" w14:textId="77777777" w:rsidR="001D5A89" w:rsidRPr="001D5A89" w:rsidRDefault="001D5A89" w:rsidP="001D5A89">
            <w:r w:rsidRPr="001D5A89">
              <w:t>Change resistance and adoption challenges</w:t>
            </w:r>
          </w:p>
        </w:tc>
      </w:tr>
    </w:tbl>
    <w:p w14:paraId="2194964F" w14:textId="77777777" w:rsidR="001D5A89" w:rsidRPr="001D5A89" w:rsidRDefault="001D5A89" w:rsidP="001D5A89">
      <w:r w:rsidRPr="001D5A89">
        <w:pict w14:anchorId="4352ECF3">
          <v:rect id="_x0000_i1433" style="width:0;height:1.5pt" o:hralign="center" o:hrstd="t" o:hr="t" fillcolor="#a0a0a0" stroked="f"/>
        </w:pict>
      </w:r>
    </w:p>
    <w:p w14:paraId="5C570FD1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6. Risk Rating Matrix</w:t>
      </w:r>
    </w:p>
    <w:p w14:paraId="1306AAD5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Probability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351"/>
      </w:tblGrid>
      <w:tr w:rsidR="001D5A89" w:rsidRPr="001D5A89" w14:paraId="7FE1E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4620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BC28129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Description</w:t>
            </w:r>
          </w:p>
        </w:tc>
      </w:tr>
      <w:tr w:rsidR="001D5A89" w:rsidRPr="001D5A89" w14:paraId="3ACC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5221" w14:textId="77777777" w:rsidR="001D5A89" w:rsidRPr="001D5A89" w:rsidRDefault="001D5A89" w:rsidP="001D5A89">
            <w:r w:rsidRPr="001D5A89">
              <w:t>1</w:t>
            </w:r>
          </w:p>
        </w:tc>
        <w:tc>
          <w:tcPr>
            <w:tcW w:w="0" w:type="auto"/>
            <w:vAlign w:val="center"/>
            <w:hideMark/>
          </w:tcPr>
          <w:p w14:paraId="100F6CC5" w14:textId="77777777" w:rsidR="001D5A89" w:rsidRPr="001D5A89" w:rsidRDefault="001D5A89" w:rsidP="001D5A89">
            <w:r w:rsidRPr="001D5A89">
              <w:t>Very Low</w:t>
            </w:r>
          </w:p>
        </w:tc>
      </w:tr>
      <w:tr w:rsidR="001D5A89" w:rsidRPr="001D5A89" w14:paraId="5688E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083E" w14:textId="77777777" w:rsidR="001D5A89" w:rsidRPr="001D5A89" w:rsidRDefault="001D5A89" w:rsidP="001D5A89">
            <w:r w:rsidRPr="001D5A89">
              <w:t>2</w:t>
            </w:r>
          </w:p>
        </w:tc>
        <w:tc>
          <w:tcPr>
            <w:tcW w:w="0" w:type="auto"/>
            <w:vAlign w:val="center"/>
            <w:hideMark/>
          </w:tcPr>
          <w:p w14:paraId="31E919A0" w14:textId="77777777" w:rsidR="001D5A89" w:rsidRPr="001D5A89" w:rsidRDefault="001D5A89" w:rsidP="001D5A89">
            <w:r w:rsidRPr="001D5A89">
              <w:t>Low</w:t>
            </w:r>
          </w:p>
        </w:tc>
      </w:tr>
      <w:tr w:rsidR="001D5A89" w:rsidRPr="001D5A89" w14:paraId="2AE5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218A" w14:textId="77777777" w:rsidR="001D5A89" w:rsidRPr="001D5A89" w:rsidRDefault="001D5A89" w:rsidP="001D5A89">
            <w:r w:rsidRPr="001D5A89">
              <w:t>3</w:t>
            </w:r>
          </w:p>
        </w:tc>
        <w:tc>
          <w:tcPr>
            <w:tcW w:w="0" w:type="auto"/>
            <w:vAlign w:val="center"/>
            <w:hideMark/>
          </w:tcPr>
          <w:p w14:paraId="35CD954F" w14:textId="77777777" w:rsidR="001D5A89" w:rsidRPr="001D5A89" w:rsidRDefault="001D5A89" w:rsidP="001D5A89">
            <w:r w:rsidRPr="001D5A89">
              <w:t>Medium</w:t>
            </w:r>
          </w:p>
        </w:tc>
      </w:tr>
      <w:tr w:rsidR="001D5A89" w:rsidRPr="001D5A89" w14:paraId="5635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F58B" w14:textId="77777777" w:rsidR="001D5A89" w:rsidRPr="001D5A89" w:rsidRDefault="001D5A89" w:rsidP="001D5A89">
            <w:r w:rsidRPr="001D5A89">
              <w:t>4</w:t>
            </w:r>
          </w:p>
        </w:tc>
        <w:tc>
          <w:tcPr>
            <w:tcW w:w="0" w:type="auto"/>
            <w:vAlign w:val="center"/>
            <w:hideMark/>
          </w:tcPr>
          <w:p w14:paraId="074AA8AC" w14:textId="77777777" w:rsidR="001D5A89" w:rsidRPr="001D5A89" w:rsidRDefault="001D5A89" w:rsidP="001D5A89">
            <w:r w:rsidRPr="001D5A89">
              <w:t>High</w:t>
            </w:r>
          </w:p>
        </w:tc>
      </w:tr>
      <w:tr w:rsidR="001D5A89" w:rsidRPr="001D5A89" w14:paraId="78AE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E520" w14:textId="77777777" w:rsidR="001D5A89" w:rsidRPr="001D5A89" w:rsidRDefault="001D5A89" w:rsidP="001D5A89">
            <w:r w:rsidRPr="001D5A89">
              <w:t>5</w:t>
            </w:r>
          </w:p>
        </w:tc>
        <w:tc>
          <w:tcPr>
            <w:tcW w:w="0" w:type="auto"/>
            <w:vAlign w:val="center"/>
            <w:hideMark/>
          </w:tcPr>
          <w:p w14:paraId="39F7F63C" w14:textId="77777777" w:rsidR="001D5A89" w:rsidRPr="001D5A89" w:rsidRDefault="001D5A89" w:rsidP="001D5A89">
            <w:r w:rsidRPr="001D5A89">
              <w:t>Very High</w:t>
            </w:r>
          </w:p>
        </w:tc>
      </w:tr>
    </w:tbl>
    <w:p w14:paraId="4D2A2CF3" w14:textId="77777777" w:rsidR="001D5A89" w:rsidRPr="001D5A89" w:rsidRDefault="001D5A89" w:rsidP="001D5A89">
      <w:r w:rsidRPr="001D5A89">
        <w:pict w14:anchorId="5F58F852">
          <v:rect id="_x0000_i1434" style="width:0;height:1.5pt" o:hralign="center" o:hrstd="t" o:hr="t" fillcolor="#a0a0a0" stroked="f"/>
        </w:pict>
      </w:r>
    </w:p>
    <w:p w14:paraId="660B39F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Impact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351"/>
      </w:tblGrid>
      <w:tr w:rsidR="001D5A89" w:rsidRPr="001D5A89" w14:paraId="50C53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BDB2D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lastRenderedPageBreak/>
              <w:t>Rating</w:t>
            </w:r>
          </w:p>
        </w:tc>
        <w:tc>
          <w:tcPr>
            <w:tcW w:w="0" w:type="auto"/>
            <w:vAlign w:val="center"/>
            <w:hideMark/>
          </w:tcPr>
          <w:p w14:paraId="5CD41F65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Description</w:t>
            </w:r>
          </w:p>
        </w:tc>
      </w:tr>
      <w:tr w:rsidR="001D5A89" w:rsidRPr="001D5A89" w14:paraId="11F5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BCEF" w14:textId="77777777" w:rsidR="001D5A89" w:rsidRPr="001D5A89" w:rsidRDefault="001D5A89" w:rsidP="001D5A89">
            <w:r w:rsidRPr="001D5A89">
              <w:t>1</w:t>
            </w:r>
          </w:p>
        </w:tc>
        <w:tc>
          <w:tcPr>
            <w:tcW w:w="0" w:type="auto"/>
            <w:vAlign w:val="center"/>
            <w:hideMark/>
          </w:tcPr>
          <w:p w14:paraId="1A7EEA74" w14:textId="77777777" w:rsidR="001D5A89" w:rsidRPr="001D5A89" w:rsidRDefault="001D5A89" w:rsidP="001D5A89">
            <w:r w:rsidRPr="001D5A89">
              <w:t>Negligible</w:t>
            </w:r>
          </w:p>
        </w:tc>
      </w:tr>
      <w:tr w:rsidR="001D5A89" w:rsidRPr="001D5A89" w14:paraId="3910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4E2D" w14:textId="77777777" w:rsidR="001D5A89" w:rsidRPr="001D5A89" w:rsidRDefault="001D5A89" w:rsidP="001D5A89">
            <w:r w:rsidRPr="001D5A89">
              <w:t>2</w:t>
            </w:r>
          </w:p>
        </w:tc>
        <w:tc>
          <w:tcPr>
            <w:tcW w:w="0" w:type="auto"/>
            <w:vAlign w:val="center"/>
            <w:hideMark/>
          </w:tcPr>
          <w:p w14:paraId="37E3CBDF" w14:textId="77777777" w:rsidR="001D5A89" w:rsidRPr="001D5A89" w:rsidRDefault="001D5A89" w:rsidP="001D5A89">
            <w:r w:rsidRPr="001D5A89">
              <w:t>Minor</w:t>
            </w:r>
          </w:p>
        </w:tc>
      </w:tr>
      <w:tr w:rsidR="001D5A89" w:rsidRPr="001D5A89" w14:paraId="787D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A3" w14:textId="77777777" w:rsidR="001D5A89" w:rsidRPr="001D5A89" w:rsidRDefault="001D5A89" w:rsidP="001D5A89">
            <w:r w:rsidRPr="001D5A89">
              <w:t>3</w:t>
            </w:r>
          </w:p>
        </w:tc>
        <w:tc>
          <w:tcPr>
            <w:tcW w:w="0" w:type="auto"/>
            <w:vAlign w:val="center"/>
            <w:hideMark/>
          </w:tcPr>
          <w:p w14:paraId="2ABEE5AC" w14:textId="77777777" w:rsidR="001D5A89" w:rsidRPr="001D5A89" w:rsidRDefault="001D5A89" w:rsidP="001D5A89">
            <w:r w:rsidRPr="001D5A89">
              <w:t>Moderate</w:t>
            </w:r>
          </w:p>
        </w:tc>
      </w:tr>
      <w:tr w:rsidR="001D5A89" w:rsidRPr="001D5A89" w14:paraId="44182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044C" w14:textId="77777777" w:rsidR="001D5A89" w:rsidRPr="001D5A89" w:rsidRDefault="001D5A89" w:rsidP="001D5A89">
            <w:r w:rsidRPr="001D5A89">
              <w:t>4</w:t>
            </w:r>
          </w:p>
        </w:tc>
        <w:tc>
          <w:tcPr>
            <w:tcW w:w="0" w:type="auto"/>
            <w:vAlign w:val="center"/>
            <w:hideMark/>
          </w:tcPr>
          <w:p w14:paraId="1E6C8432" w14:textId="77777777" w:rsidR="001D5A89" w:rsidRPr="001D5A89" w:rsidRDefault="001D5A89" w:rsidP="001D5A89">
            <w:r w:rsidRPr="001D5A89">
              <w:t>Major</w:t>
            </w:r>
          </w:p>
        </w:tc>
      </w:tr>
      <w:tr w:rsidR="001D5A89" w:rsidRPr="001D5A89" w14:paraId="3EDA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134" w14:textId="77777777" w:rsidR="001D5A89" w:rsidRPr="001D5A89" w:rsidRDefault="001D5A89" w:rsidP="001D5A89">
            <w:r w:rsidRPr="001D5A89">
              <w:t>5</w:t>
            </w:r>
          </w:p>
        </w:tc>
        <w:tc>
          <w:tcPr>
            <w:tcW w:w="0" w:type="auto"/>
            <w:vAlign w:val="center"/>
            <w:hideMark/>
          </w:tcPr>
          <w:p w14:paraId="36AA5060" w14:textId="77777777" w:rsidR="001D5A89" w:rsidRPr="001D5A89" w:rsidRDefault="001D5A89" w:rsidP="001D5A89">
            <w:r w:rsidRPr="001D5A89">
              <w:t>Critical</w:t>
            </w:r>
          </w:p>
        </w:tc>
      </w:tr>
    </w:tbl>
    <w:p w14:paraId="5830D4FA" w14:textId="77777777" w:rsidR="001D5A89" w:rsidRPr="001D5A89" w:rsidRDefault="001D5A89" w:rsidP="001D5A89">
      <w:r w:rsidRPr="001D5A89">
        <w:pict w14:anchorId="733B5E04">
          <v:rect id="_x0000_i1435" style="width:0;height:1.5pt" o:hralign="center" o:hrstd="t" o:hr="t" fillcolor="#a0a0a0" stroked="f"/>
        </w:pict>
      </w:r>
    </w:p>
    <w:p w14:paraId="64676F2F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Score Calculation</w:t>
      </w:r>
    </w:p>
    <w:p w14:paraId="6F213B48" w14:textId="77777777" w:rsidR="001D5A89" w:rsidRPr="001D5A89" w:rsidRDefault="001D5A89" w:rsidP="001D5A89">
      <w:r w:rsidRPr="001D5A89">
        <w:t>Risk Score = Probability × Impact</w:t>
      </w:r>
    </w:p>
    <w:p w14:paraId="68EC37DC" w14:textId="77777777" w:rsidR="001D5A89" w:rsidRPr="001D5A89" w:rsidRDefault="001D5A89" w:rsidP="001D5A89">
      <w:r w:rsidRPr="001D5A89">
        <w:pict w14:anchorId="4792C5CD">
          <v:rect id="_x0000_i1436" style="width:0;height:1.5pt" o:hralign="center" o:hrstd="t" o:hr="t" fillcolor="#a0a0a0" stroked="f"/>
        </w:pict>
      </w:r>
    </w:p>
    <w:p w14:paraId="4927D2C1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Severity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961"/>
      </w:tblGrid>
      <w:tr w:rsidR="001D5A89" w:rsidRPr="001D5A89" w14:paraId="4C7EA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D1C2B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2BE603C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Severity</w:t>
            </w:r>
          </w:p>
        </w:tc>
      </w:tr>
      <w:tr w:rsidR="001D5A89" w:rsidRPr="001D5A89" w14:paraId="62DF8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3C6B" w14:textId="77777777" w:rsidR="001D5A89" w:rsidRPr="001D5A89" w:rsidRDefault="001D5A89" w:rsidP="001D5A89">
            <w:r w:rsidRPr="001D5A89">
              <w:t>1 – 5</w:t>
            </w:r>
          </w:p>
        </w:tc>
        <w:tc>
          <w:tcPr>
            <w:tcW w:w="0" w:type="auto"/>
            <w:vAlign w:val="center"/>
            <w:hideMark/>
          </w:tcPr>
          <w:p w14:paraId="2112A20D" w14:textId="77777777" w:rsidR="001D5A89" w:rsidRPr="001D5A89" w:rsidRDefault="001D5A89" w:rsidP="001D5A89">
            <w:r w:rsidRPr="001D5A89">
              <w:t>Low</w:t>
            </w:r>
          </w:p>
        </w:tc>
      </w:tr>
      <w:tr w:rsidR="001D5A89" w:rsidRPr="001D5A89" w14:paraId="0671F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3040" w14:textId="77777777" w:rsidR="001D5A89" w:rsidRPr="001D5A89" w:rsidRDefault="001D5A89" w:rsidP="001D5A89">
            <w:r w:rsidRPr="001D5A89">
              <w:t>6 – 10</w:t>
            </w:r>
          </w:p>
        </w:tc>
        <w:tc>
          <w:tcPr>
            <w:tcW w:w="0" w:type="auto"/>
            <w:vAlign w:val="center"/>
            <w:hideMark/>
          </w:tcPr>
          <w:p w14:paraId="6EA9E2E3" w14:textId="77777777" w:rsidR="001D5A89" w:rsidRPr="001D5A89" w:rsidRDefault="001D5A89" w:rsidP="001D5A89">
            <w:r w:rsidRPr="001D5A89">
              <w:t>Medium</w:t>
            </w:r>
          </w:p>
        </w:tc>
      </w:tr>
      <w:tr w:rsidR="001D5A89" w:rsidRPr="001D5A89" w14:paraId="24965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3075" w14:textId="77777777" w:rsidR="001D5A89" w:rsidRPr="001D5A89" w:rsidRDefault="001D5A89" w:rsidP="001D5A89">
            <w:r w:rsidRPr="001D5A89">
              <w:t>11 – 15</w:t>
            </w:r>
          </w:p>
        </w:tc>
        <w:tc>
          <w:tcPr>
            <w:tcW w:w="0" w:type="auto"/>
            <w:vAlign w:val="center"/>
            <w:hideMark/>
          </w:tcPr>
          <w:p w14:paraId="207ADDA9" w14:textId="77777777" w:rsidR="001D5A89" w:rsidRPr="001D5A89" w:rsidRDefault="001D5A89" w:rsidP="001D5A89">
            <w:r w:rsidRPr="001D5A89">
              <w:t>High</w:t>
            </w:r>
          </w:p>
        </w:tc>
      </w:tr>
      <w:tr w:rsidR="001D5A89" w:rsidRPr="001D5A89" w14:paraId="2F1A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2175" w14:textId="77777777" w:rsidR="001D5A89" w:rsidRPr="001D5A89" w:rsidRDefault="001D5A89" w:rsidP="001D5A89">
            <w:r w:rsidRPr="001D5A89">
              <w:t>16 – 25</w:t>
            </w:r>
          </w:p>
        </w:tc>
        <w:tc>
          <w:tcPr>
            <w:tcW w:w="0" w:type="auto"/>
            <w:vAlign w:val="center"/>
            <w:hideMark/>
          </w:tcPr>
          <w:p w14:paraId="5D7365EF" w14:textId="77777777" w:rsidR="001D5A89" w:rsidRPr="001D5A89" w:rsidRDefault="001D5A89" w:rsidP="001D5A89">
            <w:r w:rsidRPr="001D5A89">
              <w:t>Critical</w:t>
            </w:r>
          </w:p>
        </w:tc>
      </w:tr>
    </w:tbl>
    <w:p w14:paraId="25AAC759" w14:textId="77777777" w:rsidR="001D5A89" w:rsidRPr="001D5A89" w:rsidRDefault="001D5A89" w:rsidP="001D5A89">
      <w:r w:rsidRPr="001D5A89">
        <w:pict w14:anchorId="64BB172C">
          <v:rect id="_x0000_i1437" style="width:0;height:1.5pt" o:hralign="center" o:hrstd="t" o:hr="t" fillcolor="#a0a0a0" stroked="f"/>
        </w:pict>
      </w:r>
    </w:p>
    <w:p w14:paraId="23AE6A2A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7. Risk Register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1405"/>
        <w:gridCol w:w="800"/>
        <w:gridCol w:w="948"/>
        <w:gridCol w:w="640"/>
        <w:gridCol w:w="537"/>
        <w:gridCol w:w="725"/>
        <w:gridCol w:w="602"/>
        <w:gridCol w:w="1590"/>
        <w:gridCol w:w="607"/>
      </w:tblGrid>
      <w:tr w:rsidR="001D5A89" w:rsidRPr="001D5A89" w14:paraId="62F55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B9603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2426D93E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0168E596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3C589A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61FCCC3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CFF1863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157715C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2A49B0E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FDD509D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386A596C" w14:textId="77777777" w:rsidR="001D5A89" w:rsidRPr="001D5A89" w:rsidRDefault="001D5A89" w:rsidP="001D5A89">
            <w:pPr>
              <w:rPr>
                <w:b/>
                <w:bCs/>
                <w:sz w:val="18"/>
                <w:szCs w:val="18"/>
              </w:rPr>
            </w:pPr>
            <w:r w:rsidRPr="001D5A89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1D5A89" w:rsidRPr="001D5A89" w14:paraId="615AB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14F8" w14:textId="77777777" w:rsidR="001D5A89" w:rsidRPr="001D5A89" w:rsidRDefault="001D5A89" w:rsidP="001D5A8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C26083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73FD4326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56060689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403587D1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60A832CB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2FB175BB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45FE548F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48FED2AE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72E54A27" w14:textId="77777777" w:rsidR="001D5A89" w:rsidRPr="001D5A89" w:rsidRDefault="001D5A89" w:rsidP="001D5A89"/>
        </w:tc>
      </w:tr>
    </w:tbl>
    <w:p w14:paraId="7147D946" w14:textId="77777777" w:rsidR="001D5A89" w:rsidRPr="001D5A89" w:rsidRDefault="001D5A89" w:rsidP="001D5A89">
      <w:r w:rsidRPr="001D5A89">
        <w:pict w14:anchorId="7874DAAF">
          <v:rect id="_x0000_i1438" style="width:0;height:1.5pt" o:hralign="center" o:hrstd="t" o:hr="t" fillcolor="#a0a0a0" stroked="f"/>
        </w:pict>
      </w:r>
    </w:p>
    <w:p w14:paraId="6C673A6E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8. Detailed Risk Assessment</w:t>
      </w:r>
    </w:p>
    <w:p w14:paraId="4F396C4C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1 – Poor Historical Data Quality</w:t>
      </w:r>
    </w:p>
    <w:p w14:paraId="68FC6D75" w14:textId="77777777" w:rsidR="001D5A89" w:rsidRPr="001D5A89" w:rsidRDefault="001D5A89" w:rsidP="001D5A89">
      <w:r w:rsidRPr="001D5A89">
        <w:pict w14:anchorId="35F65466">
          <v:rect id="_x0000_i1439" style="width:0;height:1.5pt" o:hralign="center" o:hrstd="t" o:hr="t" fillcolor="#a0a0a0" stroked="f"/>
        </w:pict>
      </w:r>
    </w:p>
    <w:p w14:paraId="3700172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155"/>
      </w:tblGrid>
      <w:tr w:rsidR="001D5A89" w:rsidRPr="001D5A89" w14:paraId="76AA1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4A0AA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14526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1ADA4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0770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5EEF3BE9" w14:textId="77777777" w:rsidR="001D5A89" w:rsidRPr="001D5A89" w:rsidRDefault="001D5A89" w:rsidP="001D5A89">
            <w:r w:rsidRPr="001D5A89">
              <w:t>RISK-001</w:t>
            </w:r>
          </w:p>
        </w:tc>
      </w:tr>
      <w:tr w:rsidR="001D5A89" w:rsidRPr="001D5A89" w14:paraId="7537A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41BF" w14:textId="77777777" w:rsidR="001D5A89" w:rsidRPr="001D5A89" w:rsidRDefault="001D5A89" w:rsidP="001D5A89">
            <w:r w:rsidRPr="001D5A89">
              <w:lastRenderedPageBreak/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4E32280F" w14:textId="77777777" w:rsidR="001D5A89" w:rsidRPr="001D5A89" w:rsidRDefault="001D5A89" w:rsidP="001D5A89">
            <w:r w:rsidRPr="001D5A89">
              <w:t>AI/ML Risk</w:t>
            </w:r>
          </w:p>
        </w:tc>
      </w:tr>
      <w:tr w:rsidR="001D5A89" w:rsidRPr="001D5A89" w14:paraId="1BF4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4463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19458B12" w14:textId="77777777" w:rsidR="001D5A89" w:rsidRPr="001D5A89" w:rsidRDefault="001D5A89" w:rsidP="001D5A89">
            <w:r w:rsidRPr="001D5A89">
              <w:t>AI Team</w:t>
            </w:r>
          </w:p>
        </w:tc>
      </w:tr>
      <w:tr w:rsidR="001D5A89" w:rsidRPr="001D5A89" w14:paraId="7267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9E32" w14:textId="77777777" w:rsidR="001D5A89" w:rsidRPr="001D5A89" w:rsidRDefault="001D5A89" w:rsidP="001D5A89">
            <w:r w:rsidRPr="001D5A89">
              <w:t>Status</w:t>
            </w:r>
          </w:p>
        </w:tc>
        <w:tc>
          <w:tcPr>
            <w:tcW w:w="0" w:type="auto"/>
            <w:vAlign w:val="center"/>
            <w:hideMark/>
          </w:tcPr>
          <w:p w14:paraId="23C5B2C4" w14:textId="77777777" w:rsidR="001D5A89" w:rsidRPr="001D5A89" w:rsidRDefault="001D5A89" w:rsidP="001D5A89">
            <w:r w:rsidRPr="001D5A89">
              <w:t>Open</w:t>
            </w:r>
          </w:p>
        </w:tc>
      </w:tr>
    </w:tbl>
    <w:p w14:paraId="13DA6D10" w14:textId="77777777" w:rsidR="001D5A89" w:rsidRPr="001D5A89" w:rsidRDefault="001D5A89" w:rsidP="001D5A89">
      <w:r w:rsidRPr="001D5A89">
        <w:pict w14:anchorId="4610AB64">
          <v:rect id="_x0000_i1440" style="width:0;height:1.5pt" o:hralign="center" o:hrstd="t" o:hr="t" fillcolor="#a0a0a0" stroked="f"/>
        </w:pict>
      </w:r>
    </w:p>
    <w:p w14:paraId="3D96BB4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5A9B8309" w14:textId="77777777" w:rsidR="001D5A89" w:rsidRPr="001D5A89" w:rsidRDefault="001D5A89" w:rsidP="001D5A89">
      <w:r w:rsidRPr="001D5A89">
        <w:t>Historical ticket data may contain incomplete, inconsistent, or inaccurate information impacting AI model training.</w:t>
      </w:r>
    </w:p>
    <w:p w14:paraId="1AFECDDC" w14:textId="77777777" w:rsidR="001D5A89" w:rsidRPr="001D5A89" w:rsidRDefault="001D5A89" w:rsidP="001D5A89">
      <w:r w:rsidRPr="001D5A89">
        <w:pict w14:anchorId="088BE91B">
          <v:rect id="_x0000_i1441" style="width:0;height:1.5pt" o:hralign="center" o:hrstd="t" o:hr="t" fillcolor="#a0a0a0" stroked="f"/>
        </w:pict>
      </w:r>
    </w:p>
    <w:p w14:paraId="3C2C1F61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Business Impact</w:t>
      </w:r>
    </w:p>
    <w:p w14:paraId="03BC9765" w14:textId="77777777" w:rsidR="001D5A89" w:rsidRPr="001D5A89" w:rsidRDefault="001D5A89" w:rsidP="001D5A89">
      <w:pPr>
        <w:numPr>
          <w:ilvl w:val="0"/>
          <w:numId w:val="4"/>
        </w:numPr>
      </w:pPr>
      <w:r w:rsidRPr="001D5A89">
        <w:t xml:space="preserve">Reduced AI accuracy </w:t>
      </w:r>
    </w:p>
    <w:p w14:paraId="7508B848" w14:textId="77777777" w:rsidR="001D5A89" w:rsidRPr="001D5A89" w:rsidRDefault="001D5A89" w:rsidP="001D5A89">
      <w:pPr>
        <w:numPr>
          <w:ilvl w:val="0"/>
          <w:numId w:val="4"/>
        </w:numPr>
      </w:pPr>
      <w:r w:rsidRPr="001D5A89">
        <w:t xml:space="preserve">Incorrect ticket categorization </w:t>
      </w:r>
    </w:p>
    <w:p w14:paraId="6A92A401" w14:textId="77777777" w:rsidR="001D5A89" w:rsidRPr="001D5A89" w:rsidRDefault="001D5A89" w:rsidP="001D5A89">
      <w:pPr>
        <w:numPr>
          <w:ilvl w:val="0"/>
          <w:numId w:val="4"/>
        </w:numPr>
      </w:pPr>
      <w:r w:rsidRPr="001D5A89">
        <w:t xml:space="preserve">Poor SLA predictions </w:t>
      </w:r>
    </w:p>
    <w:p w14:paraId="16AAB254" w14:textId="77777777" w:rsidR="001D5A89" w:rsidRPr="001D5A89" w:rsidRDefault="001D5A89" w:rsidP="001D5A89">
      <w:pPr>
        <w:numPr>
          <w:ilvl w:val="0"/>
          <w:numId w:val="4"/>
        </w:numPr>
      </w:pPr>
      <w:r w:rsidRPr="001D5A89">
        <w:t xml:space="preserve">Operational inefficiencies </w:t>
      </w:r>
    </w:p>
    <w:p w14:paraId="2D87EC93" w14:textId="77777777" w:rsidR="001D5A89" w:rsidRPr="001D5A89" w:rsidRDefault="001D5A89" w:rsidP="001D5A89">
      <w:r w:rsidRPr="001D5A89">
        <w:pict w14:anchorId="7A7A791C">
          <v:rect id="_x0000_i1442" style="width:0;height:1.5pt" o:hralign="center" o:hrstd="t" o:hr="t" fillcolor="#a0a0a0" stroked="f"/>
        </w:pict>
      </w:r>
    </w:p>
    <w:p w14:paraId="528B95BF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828"/>
      </w:tblGrid>
      <w:tr w:rsidR="001D5A89" w:rsidRPr="001D5A89" w14:paraId="3E0A6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CB221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4A6B7D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3052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7F6B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647ECC3" w14:textId="77777777" w:rsidR="001D5A89" w:rsidRPr="001D5A89" w:rsidRDefault="001D5A89" w:rsidP="001D5A89">
            <w:r w:rsidRPr="001D5A89">
              <w:t>4</w:t>
            </w:r>
          </w:p>
        </w:tc>
      </w:tr>
      <w:tr w:rsidR="001D5A89" w:rsidRPr="001D5A89" w14:paraId="5DF5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A92E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4CC934A2" w14:textId="77777777" w:rsidR="001D5A89" w:rsidRPr="001D5A89" w:rsidRDefault="001D5A89" w:rsidP="001D5A89">
            <w:r w:rsidRPr="001D5A89">
              <w:t>5</w:t>
            </w:r>
          </w:p>
        </w:tc>
      </w:tr>
      <w:tr w:rsidR="001D5A89" w:rsidRPr="001D5A89" w14:paraId="1884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BE86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4155ED7A" w14:textId="77777777" w:rsidR="001D5A89" w:rsidRPr="001D5A89" w:rsidRDefault="001D5A89" w:rsidP="001D5A89">
            <w:r w:rsidRPr="001D5A89">
              <w:t>20</w:t>
            </w:r>
          </w:p>
        </w:tc>
      </w:tr>
      <w:tr w:rsidR="001D5A89" w:rsidRPr="001D5A89" w14:paraId="68F3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D894" w14:textId="77777777" w:rsidR="001D5A89" w:rsidRPr="001D5A89" w:rsidRDefault="001D5A89" w:rsidP="001D5A89">
            <w:r w:rsidRPr="001D5A89">
              <w:t>Severity</w:t>
            </w:r>
          </w:p>
        </w:tc>
        <w:tc>
          <w:tcPr>
            <w:tcW w:w="0" w:type="auto"/>
            <w:vAlign w:val="center"/>
            <w:hideMark/>
          </w:tcPr>
          <w:p w14:paraId="537C7723" w14:textId="77777777" w:rsidR="001D5A89" w:rsidRPr="001D5A89" w:rsidRDefault="001D5A89" w:rsidP="001D5A89">
            <w:r w:rsidRPr="001D5A89">
              <w:t>Critical</w:t>
            </w:r>
          </w:p>
        </w:tc>
      </w:tr>
    </w:tbl>
    <w:p w14:paraId="5B5A6EED" w14:textId="77777777" w:rsidR="001D5A89" w:rsidRPr="001D5A89" w:rsidRDefault="001D5A89" w:rsidP="001D5A89">
      <w:r w:rsidRPr="001D5A89">
        <w:pict w14:anchorId="4785323D">
          <v:rect id="_x0000_i1443" style="width:0;height:1.5pt" o:hralign="center" o:hrstd="t" o:hr="t" fillcolor="#a0a0a0" stroked="f"/>
        </w:pict>
      </w:r>
    </w:p>
    <w:p w14:paraId="375E6AB7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3C30C88B" w14:textId="77777777" w:rsidR="001D5A89" w:rsidRPr="001D5A89" w:rsidRDefault="001D5A89" w:rsidP="001D5A89">
      <w:pPr>
        <w:numPr>
          <w:ilvl w:val="0"/>
          <w:numId w:val="5"/>
        </w:numPr>
      </w:pPr>
      <w:r w:rsidRPr="001D5A89">
        <w:t xml:space="preserve">Data cleansing activities </w:t>
      </w:r>
    </w:p>
    <w:p w14:paraId="368A6313" w14:textId="77777777" w:rsidR="001D5A89" w:rsidRPr="001D5A89" w:rsidRDefault="001D5A89" w:rsidP="001D5A89">
      <w:pPr>
        <w:numPr>
          <w:ilvl w:val="0"/>
          <w:numId w:val="5"/>
        </w:numPr>
      </w:pPr>
      <w:r w:rsidRPr="001D5A89">
        <w:t xml:space="preserve">Data normalization </w:t>
      </w:r>
    </w:p>
    <w:p w14:paraId="76079CED" w14:textId="77777777" w:rsidR="001D5A89" w:rsidRPr="001D5A89" w:rsidRDefault="001D5A89" w:rsidP="001D5A89">
      <w:pPr>
        <w:numPr>
          <w:ilvl w:val="0"/>
          <w:numId w:val="5"/>
        </w:numPr>
      </w:pPr>
      <w:r w:rsidRPr="001D5A89">
        <w:t xml:space="preserve">Historical dataset validation </w:t>
      </w:r>
    </w:p>
    <w:p w14:paraId="1D1C25D0" w14:textId="77777777" w:rsidR="001D5A89" w:rsidRPr="001D5A89" w:rsidRDefault="001D5A89" w:rsidP="001D5A89">
      <w:pPr>
        <w:numPr>
          <w:ilvl w:val="0"/>
          <w:numId w:val="5"/>
        </w:numPr>
      </w:pPr>
      <w:r w:rsidRPr="001D5A89">
        <w:t xml:space="preserve">Continuous model retraining </w:t>
      </w:r>
    </w:p>
    <w:p w14:paraId="5BE35DD3" w14:textId="77777777" w:rsidR="001D5A89" w:rsidRPr="001D5A89" w:rsidRDefault="001D5A89" w:rsidP="001D5A89">
      <w:r w:rsidRPr="001D5A89">
        <w:lastRenderedPageBreak/>
        <w:pict w14:anchorId="5BE52CCB">
          <v:rect id="_x0000_i1444" style="width:0;height:1.5pt" o:hralign="center" o:hrstd="t" o:hr="t" fillcolor="#a0a0a0" stroked="f"/>
        </w:pict>
      </w:r>
    </w:p>
    <w:p w14:paraId="3C934982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Contingency Plan</w:t>
      </w:r>
    </w:p>
    <w:p w14:paraId="7977E29B" w14:textId="77777777" w:rsidR="001D5A89" w:rsidRPr="001D5A89" w:rsidRDefault="001D5A89" w:rsidP="001D5A89">
      <w:r w:rsidRPr="001D5A89">
        <w:t>Enable manual validation workflows until AI performance stabilizes.</w:t>
      </w:r>
    </w:p>
    <w:p w14:paraId="073D411C" w14:textId="77777777" w:rsidR="001D5A89" w:rsidRPr="001D5A89" w:rsidRDefault="001D5A89" w:rsidP="001D5A89">
      <w:r w:rsidRPr="001D5A89">
        <w:pict w14:anchorId="01F45166">
          <v:rect id="_x0000_i1445" style="width:0;height:1.5pt" o:hralign="center" o:hrstd="t" o:hr="t" fillcolor="#a0a0a0" stroked="f"/>
        </w:pict>
      </w:r>
    </w:p>
    <w:p w14:paraId="53F778C2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2 – Incorrect AI Predictions</w:t>
      </w:r>
    </w:p>
    <w:p w14:paraId="57E07D0C" w14:textId="77777777" w:rsidR="001D5A89" w:rsidRPr="001D5A89" w:rsidRDefault="001D5A89" w:rsidP="001D5A89">
      <w:r w:rsidRPr="001D5A89">
        <w:pict w14:anchorId="14E36DE1">
          <v:rect id="_x0000_i1446" style="width:0;height:1.5pt" o:hralign="center" o:hrstd="t" o:hr="t" fillcolor="#a0a0a0" stroked="f"/>
        </w:pict>
      </w:r>
    </w:p>
    <w:p w14:paraId="5A2A15A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069"/>
      </w:tblGrid>
      <w:tr w:rsidR="001D5A89" w:rsidRPr="001D5A89" w14:paraId="7B8B5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D1E14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C7B584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08C2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9612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5379F53F" w14:textId="77777777" w:rsidR="001D5A89" w:rsidRPr="001D5A89" w:rsidRDefault="001D5A89" w:rsidP="001D5A89">
            <w:r w:rsidRPr="001D5A89">
              <w:t>RISK-002</w:t>
            </w:r>
          </w:p>
        </w:tc>
      </w:tr>
      <w:tr w:rsidR="001D5A89" w:rsidRPr="001D5A89" w14:paraId="2896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AADE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478DDE50" w14:textId="77777777" w:rsidR="001D5A89" w:rsidRPr="001D5A89" w:rsidRDefault="001D5A89" w:rsidP="001D5A89">
            <w:r w:rsidRPr="001D5A89">
              <w:t>AI/ML Risk</w:t>
            </w:r>
          </w:p>
        </w:tc>
      </w:tr>
      <w:tr w:rsidR="001D5A89" w:rsidRPr="001D5A89" w14:paraId="6662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1931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16B6302A" w14:textId="77777777" w:rsidR="001D5A89" w:rsidRPr="001D5A89" w:rsidRDefault="001D5A89" w:rsidP="001D5A89">
            <w:r w:rsidRPr="001D5A89">
              <w:t>Product &amp; AI Teams</w:t>
            </w:r>
          </w:p>
        </w:tc>
      </w:tr>
    </w:tbl>
    <w:p w14:paraId="6AF10070" w14:textId="77777777" w:rsidR="001D5A89" w:rsidRPr="001D5A89" w:rsidRDefault="001D5A89" w:rsidP="001D5A89">
      <w:r w:rsidRPr="001D5A89">
        <w:pict w14:anchorId="73FB1094">
          <v:rect id="_x0000_i1447" style="width:0;height:1.5pt" o:hralign="center" o:hrstd="t" o:hr="t" fillcolor="#a0a0a0" stroked="f"/>
        </w:pict>
      </w:r>
    </w:p>
    <w:p w14:paraId="3AAABFF9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439393E4" w14:textId="77777777" w:rsidR="001D5A89" w:rsidRPr="001D5A89" w:rsidRDefault="001D5A89" w:rsidP="001D5A89">
      <w:r w:rsidRPr="001D5A89">
        <w:t>AI models may incorrectly categorize tickets or predict SLA risks inaccurately.</w:t>
      </w:r>
    </w:p>
    <w:p w14:paraId="0F9D62E7" w14:textId="77777777" w:rsidR="001D5A89" w:rsidRPr="001D5A89" w:rsidRDefault="001D5A89" w:rsidP="001D5A89">
      <w:r w:rsidRPr="001D5A89">
        <w:pict w14:anchorId="01B7E552">
          <v:rect id="_x0000_i1448" style="width:0;height:1.5pt" o:hralign="center" o:hrstd="t" o:hr="t" fillcolor="#a0a0a0" stroked="f"/>
        </w:pict>
      </w:r>
    </w:p>
    <w:p w14:paraId="23E7FFED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Potential Impact</w:t>
      </w:r>
    </w:p>
    <w:p w14:paraId="1651EFEE" w14:textId="77777777" w:rsidR="001D5A89" w:rsidRPr="001D5A89" w:rsidRDefault="001D5A89" w:rsidP="001D5A89">
      <w:pPr>
        <w:numPr>
          <w:ilvl w:val="0"/>
          <w:numId w:val="6"/>
        </w:numPr>
      </w:pPr>
      <w:r w:rsidRPr="001D5A89">
        <w:t xml:space="preserve">Wrong ticket assignments </w:t>
      </w:r>
    </w:p>
    <w:p w14:paraId="606E4637" w14:textId="77777777" w:rsidR="001D5A89" w:rsidRPr="001D5A89" w:rsidRDefault="001D5A89" w:rsidP="001D5A89">
      <w:pPr>
        <w:numPr>
          <w:ilvl w:val="0"/>
          <w:numId w:val="6"/>
        </w:numPr>
      </w:pPr>
      <w:r w:rsidRPr="001D5A89">
        <w:t xml:space="preserve">Delayed resolutions </w:t>
      </w:r>
    </w:p>
    <w:p w14:paraId="01889423" w14:textId="77777777" w:rsidR="001D5A89" w:rsidRPr="001D5A89" w:rsidRDefault="001D5A89" w:rsidP="001D5A89">
      <w:pPr>
        <w:numPr>
          <w:ilvl w:val="0"/>
          <w:numId w:val="6"/>
        </w:numPr>
      </w:pPr>
      <w:r w:rsidRPr="001D5A89">
        <w:t xml:space="preserve">False escalations </w:t>
      </w:r>
    </w:p>
    <w:p w14:paraId="6FA7A242" w14:textId="77777777" w:rsidR="001D5A89" w:rsidRPr="001D5A89" w:rsidRDefault="001D5A89" w:rsidP="001D5A89">
      <w:pPr>
        <w:numPr>
          <w:ilvl w:val="0"/>
          <w:numId w:val="6"/>
        </w:numPr>
      </w:pPr>
      <w:r w:rsidRPr="001D5A89">
        <w:t xml:space="preserve">Reduced user trust </w:t>
      </w:r>
    </w:p>
    <w:p w14:paraId="0D08A9E1" w14:textId="77777777" w:rsidR="001D5A89" w:rsidRPr="001D5A89" w:rsidRDefault="001D5A89" w:rsidP="001D5A89">
      <w:r w:rsidRPr="001D5A89">
        <w:pict w14:anchorId="06E52F78">
          <v:rect id="_x0000_i1449" style="width:0;height:1.5pt" o:hralign="center" o:hrstd="t" o:hr="t" fillcolor="#a0a0a0" stroked="f"/>
        </w:pict>
      </w:r>
    </w:p>
    <w:p w14:paraId="2069CAF9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72"/>
      </w:tblGrid>
      <w:tr w:rsidR="001D5A89" w:rsidRPr="001D5A89" w14:paraId="6D605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C68B5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69AEB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283E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88C6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4A5D08C" w14:textId="77777777" w:rsidR="001D5A89" w:rsidRPr="001D5A89" w:rsidRDefault="001D5A89" w:rsidP="001D5A89">
            <w:r w:rsidRPr="001D5A89">
              <w:t>3</w:t>
            </w:r>
          </w:p>
        </w:tc>
      </w:tr>
      <w:tr w:rsidR="001D5A89" w:rsidRPr="001D5A89" w14:paraId="688D9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5C30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7E49995E" w14:textId="77777777" w:rsidR="001D5A89" w:rsidRPr="001D5A89" w:rsidRDefault="001D5A89" w:rsidP="001D5A89">
            <w:r w:rsidRPr="001D5A89">
              <w:t>5</w:t>
            </w:r>
          </w:p>
        </w:tc>
      </w:tr>
      <w:tr w:rsidR="001D5A89" w:rsidRPr="001D5A89" w14:paraId="3A6A1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92B1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0F8347E7" w14:textId="77777777" w:rsidR="001D5A89" w:rsidRPr="001D5A89" w:rsidRDefault="001D5A89" w:rsidP="001D5A89">
            <w:r w:rsidRPr="001D5A89">
              <w:t>15</w:t>
            </w:r>
          </w:p>
        </w:tc>
      </w:tr>
      <w:tr w:rsidR="001D5A89" w:rsidRPr="001D5A89" w14:paraId="0BB1F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6F1C" w14:textId="77777777" w:rsidR="001D5A89" w:rsidRPr="001D5A89" w:rsidRDefault="001D5A89" w:rsidP="001D5A89">
            <w:r w:rsidRPr="001D5A89"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171B41A4" w14:textId="77777777" w:rsidR="001D5A89" w:rsidRPr="001D5A89" w:rsidRDefault="001D5A89" w:rsidP="001D5A89">
            <w:r w:rsidRPr="001D5A89">
              <w:t>High</w:t>
            </w:r>
          </w:p>
        </w:tc>
      </w:tr>
    </w:tbl>
    <w:p w14:paraId="45E23817" w14:textId="77777777" w:rsidR="001D5A89" w:rsidRPr="001D5A89" w:rsidRDefault="001D5A89" w:rsidP="001D5A89">
      <w:r w:rsidRPr="001D5A89">
        <w:pict w14:anchorId="215AB64F">
          <v:rect id="_x0000_i1450" style="width:0;height:1.5pt" o:hralign="center" o:hrstd="t" o:hr="t" fillcolor="#a0a0a0" stroked="f"/>
        </w:pict>
      </w:r>
    </w:p>
    <w:p w14:paraId="128E9F2D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047D4C81" w14:textId="77777777" w:rsidR="001D5A89" w:rsidRPr="001D5A89" w:rsidRDefault="001D5A89" w:rsidP="001D5A89">
      <w:pPr>
        <w:numPr>
          <w:ilvl w:val="0"/>
          <w:numId w:val="7"/>
        </w:numPr>
      </w:pPr>
      <w:r w:rsidRPr="001D5A89">
        <w:t xml:space="preserve">Human validation workflows </w:t>
      </w:r>
    </w:p>
    <w:p w14:paraId="55ECAB75" w14:textId="77777777" w:rsidR="001D5A89" w:rsidRPr="001D5A89" w:rsidRDefault="001D5A89" w:rsidP="001D5A89">
      <w:pPr>
        <w:numPr>
          <w:ilvl w:val="0"/>
          <w:numId w:val="7"/>
        </w:numPr>
      </w:pPr>
      <w:r w:rsidRPr="001D5A89">
        <w:t xml:space="preserve">AI confidence thresholds </w:t>
      </w:r>
    </w:p>
    <w:p w14:paraId="737A82FD" w14:textId="77777777" w:rsidR="001D5A89" w:rsidRPr="001D5A89" w:rsidRDefault="001D5A89" w:rsidP="001D5A89">
      <w:pPr>
        <w:numPr>
          <w:ilvl w:val="0"/>
          <w:numId w:val="7"/>
        </w:numPr>
      </w:pPr>
      <w:r w:rsidRPr="001D5A89">
        <w:t xml:space="preserve">Continuous model optimization </w:t>
      </w:r>
    </w:p>
    <w:p w14:paraId="3E001BCC" w14:textId="77777777" w:rsidR="001D5A89" w:rsidRPr="001D5A89" w:rsidRDefault="001D5A89" w:rsidP="001D5A89">
      <w:pPr>
        <w:numPr>
          <w:ilvl w:val="0"/>
          <w:numId w:val="7"/>
        </w:numPr>
      </w:pPr>
      <w:r w:rsidRPr="001D5A89">
        <w:t xml:space="preserve">AI monitoring dashboards </w:t>
      </w:r>
    </w:p>
    <w:p w14:paraId="25372C90" w14:textId="77777777" w:rsidR="001D5A89" w:rsidRPr="001D5A89" w:rsidRDefault="001D5A89" w:rsidP="001D5A89">
      <w:r w:rsidRPr="001D5A89">
        <w:pict w14:anchorId="3010C983">
          <v:rect id="_x0000_i1451" style="width:0;height:1.5pt" o:hralign="center" o:hrstd="t" o:hr="t" fillcolor="#a0a0a0" stroked="f"/>
        </w:pict>
      </w:r>
    </w:p>
    <w:p w14:paraId="50B566C7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3 – Integration Failures</w:t>
      </w:r>
    </w:p>
    <w:p w14:paraId="5A34D1A8" w14:textId="77777777" w:rsidR="001D5A89" w:rsidRPr="001D5A89" w:rsidRDefault="001D5A89" w:rsidP="001D5A89">
      <w:r w:rsidRPr="001D5A89">
        <w:pict w14:anchorId="0F0F6280">
          <v:rect id="_x0000_i1452" style="width:0;height:1.5pt" o:hralign="center" o:hrstd="t" o:hr="t" fillcolor="#a0a0a0" stroked="f"/>
        </w:pict>
      </w:r>
    </w:p>
    <w:p w14:paraId="375C136A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545"/>
      </w:tblGrid>
      <w:tr w:rsidR="001D5A89" w:rsidRPr="001D5A89" w14:paraId="22CC1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AD3C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3FCDE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19EE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4F1B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15528611" w14:textId="77777777" w:rsidR="001D5A89" w:rsidRPr="001D5A89" w:rsidRDefault="001D5A89" w:rsidP="001D5A89">
            <w:r w:rsidRPr="001D5A89">
              <w:t>RISK-003</w:t>
            </w:r>
          </w:p>
        </w:tc>
      </w:tr>
      <w:tr w:rsidR="001D5A89" w:rsidRPr="001D5A89" w14:paraId="501D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6053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2EF0348F" w14:textId="77777777" w:rsidR="001D5A89" w:rsidRPr="001D5A89" w:rsidRDefault="001D5A89" w:rsidP="001D5A89">
            <w:r w:rsidRPr="001D5A89">
              <w:t>Technical Risk</w:t>
            </w:r>
          </w:p>
        </w:tc>
      </w:tr>
      <w:tr w:rsidR="001D5A89" w:rsidRPr="001D5A89" w14:paraId="48A26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5DE4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370EAA27" w14:textId="77777777" w:rsidR="001D5A89" w:rsidRPr="001D5A89" w:rsidRDefault="001D5A89" w:rsidP="001D5A89">
            <w:r w:rsidRPr="001D5A89">
              <w:t>IT Team</w:t>
            </w:r>
          </w:p>
        </w:tc>
      </w:tr>
    </w:tbl>
    <w:p w14:paraId="198036F7" w14:textId="77777777" w:rsidR="001D5A89" w:rsidRPr="001D5A89" w:rsidRDefault="001D5A89" w:rsidP="001D5A89">
      <w:r w:rsidRPr="001D5A89">
        <w:pict w14:anchorId="5C42714C">
          <v:rect id="_x0000_i1453" style="width:0;height:1.5pt" o:hralign="center" o:hrstd="t" o:hr="t" fillcolor="#a0a0a0" stroked="f"/>
        </w:pict>
      </w:r>
    </w:p>
    <w:p w14:paraId="66C957D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553B3F66" w14:textId="77777777" w:rsidR="001D5A89" w:rsidRPr="001D5A89" w:rsidRDefault="001D5A89" w:rsidP="001D5A89">
      <w:r w:rsidRPr="001D5A89">
        <w:t>Integration failures between ticketing systems, AI services, dashboards, and workflow engines may disrupt operations.</w:t>
      </w:r>
    </w:p>
    <w:p w14:paraId="5CFC0EA9" w14:textId="77777777" w:rsidR="001D5A89" w:rsidRPr="001D5A89" w:rsidRDefault="001D5A89" w:rsidP="001D5A89">
      <w:r w:rsidRPr="001D5A89">
        <w:pict w14:anchorId="7C0159EB">
          <v:rect id="_x0000_i1454" style="width:0;height:1.5pt" o:hralign="center" o:hrstd="t" o:hr="t" fillcolor="#a0a0a0" stroked="f"/>
        </w:pict>
      </w:r>
    </w:p>
    <w:p w14:paraId="4CCB44BB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72"/>
      </w:tblGrid>
      <w:tr w:rsidR="001D5A89" w:rsidRPr="001D5A89" w14:paraId="1F16A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8A3E2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53E8CC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2E18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2A10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1AE7DAE" w14:textId="77777777" w:rsidR="001D5A89" w:rsidRPr="001D5A89" w:rsidRDefault="001D5A89" w:rsidP="001D5A89">
            <w:r w:rsidRPr="001D5A89">
              <w:t>3</w:t>
            </w:r>
          </w:p>
        </w:tc>
      </w:tr>
      <w:tr w:rsidR="001D5A89" w:rsidRPr="001D5A89" w14:paraId="5709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B7C9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45B8A11D" w14:textId="77777777" w:rsidR="001D5A89" w:rsidRPr="001D5A89" w:rsidRDefault="001D5A89" w:rsidP="001D5A89">
            <w:r w:rsidRPr="001D5A89">
              <w:t>4</w:t>
            </w:r>
          </w:p>
        </w:tc>
      </w:tr>
      <w:tr w:rsidR="001D5A89" w:rsidRPr="001D5A89" w14:paraId="72D0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A671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1F30342" w14:textId="77777777" w:rsidR="001D5A89" w:rsidRPr="001D5A89" w:rsidRDefault="001D5A89" w:rsidP="001D5A89">
            <w:r w:rsidRPr="001D5A89">
              <w:t>12</w:t>
            </w:r>
          </w:p>
        </w:tc>
      </w:tr>
      <w:tr w:rsidR="001D5A89" w:rsidRPr="001D5A89" w14:paraId="3BE6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7A89" w14:textId="77777777" w:rsidR="001D5A89" w:rsidRPr="001D5A89" w:rsidRDefault="001D5A89" w:rsidP="001D5A89">
            <w:r w:rsidRPr="001D5A89"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14:paraId="07A0B902" w14:textId="77777777" w:rsidR="001D5A89" w:rsidRPr="001D5A89" w:rsidRDefault="001D5A89" w:rsidP="001D5A89">
            <w:r w:rsidRPr="001D5A89">
              <w:t>High</w:t>
            </w:r>
          </w:p>
        </w:tc>
      </w:tr>
    </w:tbl>
    <w:p w14:paraId="08CD867D" w14:textId="77777777" w:rsidR="001D5A89" w:rsidRPr="001D5A89" w:rsidRDefault="001D5A89" w:rsidP="001D5A89">
      <w:r w:rsidRPr="001D5A89">
        <w:pict w14:anchorId="5AE384B4">
          <v:rect id="_x0000_i1455" style="width:0;height:1.5pt" o:hralign="center" o:hrstd="t" o:hr="t" fillcolor="#a0a0a0" stroked="f"/>
        </w:pict>
      </w:r>
    </w:p>
    <w:p w14:paraId="4FAD2C3F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418747A0" w14:textId="77777777" w:rsidR="001D5A89" w:rsidRPr="001D5A89" w:rsidRDefault="001D5A89" w:rsidP="001D5A89">
      <w:pPr>
        <w:numPr>
          <w:ilvl w:val="0"/>
          <w:numId w:val="8"/>
        </w:numPr>
      </w:pPr>
      <w:r w:rsidRPr="001D5A89">
        <w:t xml:space="preserve">API validation testing </w:t>
      </w:r>
    </w:p>
    <w:p w14:paraId="7DD39DB0" w14:textId="77777777" w:rsidR="001D5A89" w:rsidRPr="001D5A89" w:rsidRDefault="001D5A89" w:rsidP="001D5A89">
      <w:pPr>
        <w:numPr>
          <w:ilvl w:val="0"/>
          <w:numId w:val="8"/>
        </w:numPr>
      </w:pPr>
      <w:r w:rsidRPr="001D5A89">
        <w:t xml:space="preserve">Integration sandbox environments </w:t>
      </w:r>
    </w:p>
    <w:p w14:paraId="3A555D9A" w14:textId="77777777" w:rsidR="001D5A89" w:rsidRPr="001D5A89" w:rsidRDefault="001D5A89" w:rsidP="001D5A89">
      <w:pPr>
        <w:numPr>
          <w:ilvl w:val="0"/>
          <w:numId w:val="8"/>
        </w:numPr>
      </w:pPr>
      <w:r w:rsidRPr="001D5A89">
        <w:t xml:space="preserve">Retry mechanisms </w:t>
      </w:r>
    </w:p>
    <w:p w14:paraId="77F4AFBD" w14:textId="77777777" w:rsidR="001D5A89" w:rsidRPr="001D5A89" w:rsidRDefault="001D5A89" w:rsidP="001D5A89">
      <w:pPr>
        <w:numPr>
          <w:ilvl w:val="0"/>
          <w:numId w:val="8"/>
        </w:numPr>
      </w:pPr>
      <w:r w:rsidRPr="001D5A89">
        <w:t xml:space="preserve">Fallback workflows </w:t>
      </w:r>
    </w:p>
    <w:p w14:paraId="0106DADA" w14:textId="77777777" w:rsidR="001D5A89" w:rsidRPr="001D5A89" w:rsidRDefault="001D5A89" w:rsidP="001D5A89">
      <w:r w:rsidRPr="001D5A89">
        <w:pict w14:anchorId="6566E2CD">
          <v:rect id="_x0000_i1456" style="width:0;height:1.5pt" o:hralign="center" o:hrstd="t" o:hr="t" fillcolor="#a0a0a0" stroked="f"/>
        </w:pict>
      </w:r>
    </w:p>
    <w:p w14:paraId="7F0693F7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4 – User Adoption Resistance</w:t>
      </w:r>
    </w:p>
    <w:p w14:paraId="3A676278" w14:textId="77777777" w:rsidR="001D5A89" w:rsidRPr="001D5A89" w:rsidRDefault="001D5A89" w:rsidP="001D5A89">
      <w:r w:rsidRPr="001D5A89">
        <w:pict w14:anchorId="3717C484">
          <v:rect id="_x0000_i1457" style="width:0;height:1.5pt" o:hralign="center" o:hrstd="t" o:hr="t" fillcolor="#a0a0a0" stroked="f"/>
        </w:pict>
      </w:r>
    </w:p>
    <w:p w14:paraId="2B395EA7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885"/>
      </w:tblGrid>
      <w:tr w:rsidR="001D5A89" w:rsidRPr="001D5A89" w14:paraId="3711F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0E3F7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665684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357BF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7EAA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225517BA" w14:textId="77777777" w:rsidR="001D5A89" w:rsidRPr="001D5A89" w:rsidRDefault="001D5A89" w:rsidP="001D5A89">
            <w:r w:rsidRPr="001D5A89">
              <w:t>RISK-004</w:t>
            </w:r>
          </w:p>
        </w:tc>
      </w:tr>
      <w:tr w:rsidR="001D5A89" w:rsidRPr="001D5A89" w14:paraId="1705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43BC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707D6E84" w14:textId="77777777" w:rsidR="001D5A89" w:rsidRPr="001D5A89" w:rsidRDefault="001D5A89" w:rsidP="001D5A89">
            <w:r w:rsidRPr="001D5A89">
              <w:t>User Adoption Risk</w:t>
            </w:r>
          </w:p>
        </w:tc>
      </w:tr>
      <w:tr w:rsidR="001D5A89" w:rsidRPr="001D5A89" w14:paraId="585C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5AEF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4CAE5E16" w14:textId="77777777" w:rsidR="001D5A89" w:rsidRPr="001D5A89" w:rsidRDefault="001D5A89" w:rsidP="001D5A89">
            <w:r w:rsidRPr="001D5A89">
              <w:t>Change Management Team</w:t>
            </w:r>
          </w:p>
        </w:tc>
      </w:tr>
    </w:tbl>
    <w:p w14:paraId="6934AC45" w14:textId="77777777" w:rsidR="001D5A89" w:rsidRPr="001D5A89" w:rsidRDefault="001D5A89" w:rsidP="001D5A89">
      <w:r w:rsidRPr="001D5A89">
        <w:pict w14:anchorId="25DAC0F7">
          <v:rect id="_x0000_i1458" style="width:0;height:1.5pt" o:hralign="center" o:hrstd="t" o:hr="t" fillcolor="#a0a0a0" stroked="f"/>
        </w:pict>
      </w:r>
    </w:p>
    <w:p w14:paraId="24C1CEC6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3A265780" w14:textId="77777777" w:rsidR="001D5A89" w:rsidRPr="001D5A89" w:rsidRDefault="001D5A89" w:rsidP="001D5A89">
      <w:r w:rsidRPr="001D5A89">
        <w:t>Support teams may resist AI-driven workflow changes.</w:t>
      </w:r>
    </w:p>
    <w:p w14:paraId="6BF78D9C" w14:textId="77777777" w:rsidR="001D5A89" w:rsidRPr="001D5A89" w:rsidRDefault="001D5A89" w:rsidP="001D5A89">
      <w:r w:rsidRPr="001D5A89">
        <w:pict w14:anchorId="5429825F">
          <v:rect id="_x0000_i1459" style="width:0;height:1.5pt" o:hralign="center" o:hrstd="t" o:hr="t" fillcolor="#a0a0a0" stroked="f"/>
        </w:pict>
      </w:r>
    </w:p>
    <w:p w14:paraId="130077C9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Business Impact</w:t>
      </w:r>
    </w:p>
    <w:p w14:paraId="140012E5" w14:textId="77777777" w:rsidR="001D5A89" w:rsidRPr="001D5A89" w:rsidRDefault="001D5A89" w:rsidP="001D5A89">
      <w:pPr>
        <w:numPr>
          <w:ilvl w:val="0"/>
          <w:numId w:val="9"/>
        </w:numPr>
      </w:pPr>
      <w:r w:rsidRPr="001D5A89">
        <w:t xml:space="preserve">Low adoption </w:t>
      </w:r>
    </w:p>
    <w:p w14:paraId="61E1897F" w14:textId="77777777" w:rsidR="001D5A89" w:rsidRPr="001D5A89" w:rsidRDefault="001D5A89" w:rsidP="001D5A89">
      <w:pPr>
        <w:numPr>
          <w:ilvl w:val="0"/>
          <w:numId w:val="9"/>
        </w:numPr>
      </w:pPr>
      <w:r w:rsidRPr="001D5A89">
        <w:t xml:space="preserve">Reduced automation usage </w:t>
      </w:r>
    </w:p>
    <w:p w14:paraId="2464B0B8" w14:textId="77777777" w:rsidR="001D5A89" w:rsidRPr="001D5A89" w:rsidRDefault="001D5A89" w:rsidP="001D5A89">
      <w:pPr>
        <w:numPr>
          <w:ilvl w:val="0"/>
          <w:numId w:val="9"/>
        </w:numPr>
      </w:pPr>
      <w:r w:rsidRPr="001D5A89">
        <w:t xml:space="preserve">Process inconsistencies </w:t>
      </w:r>
    </w:p>
    <w:p w14:paraId="45DC45AE" w14:textId="77777777" w:rsidR="001D5A89" w:rsidRPr="001D5A89" w:rsidRDefault="001D5A89" w:rsidP="001D5A89">
      <w:r w:rsidRPr="001D5A89">
        <w:pict w14:anchorId="577B4AA8">
          <v:rect id="_x0000_i1460" style="width:0;height:1.5pt" o:hralign="center" o:hrstd="t" o:hr="t" fillcolor="#a0a0a0" stroked="f"/>
        </w:pict>
      </w:r>
    </w:p>
    <w:p w14:paraId="2E69FEF3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72"/>
      </w:tblGrid>
      <w:tr w:rsidR="001D5A89" w:rsidRPr="001D5A89" w14:paraId="35041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688D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7F9C94C4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70516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0ABC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AAED5EC" w14:textId="77777777" w:rsidR="001D5A89" w:rsidRPr="001D5A89" w:rsidRDefault="001D5A89" w:rsidP="001D5A89">
            <w:r w:rsidRPr="001D5A89">
              <w:t>4</w:t>
            </w:r>
          </w:p>
        </w:tc>
      </w:tr>
      <w:tr w:rsidR="001D5A89" w:rsidRPr="001D5A89" w14:paraId="54F2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E24A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737B1C1A" w14:textId="77777777" w:rsidR="001D5A89" w:rsidRPr="001D5A89" w:rsidRDefault="001D5A89" w:rsidP="001D5A89">
            <w:r w:rsidRPr="001D5A89">
              <w:t>3</w:t>
            </w:r>
          </w:p>
        </w:tc>
      </w:tr>
      <w:tr w:rsidR="001D5A89" w:rsidRPr="001D5A89" w14:paraId="680E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63B5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25E1F205" w14:textId="77777777" w:rsidR="001D5A89" w:rsidRPr="001D5A89" w:rsidRDefault="001D5A89" w:rsidP="001D5A89">
            <w:r w:rsidRPr="001D5A89">
              <w:t>12</w:t>
            </w:r>
          </w:p>
        </w:tc>
      </w:tr>
      <w:tr w:rsidR="001D5A89" w:rsidRPr="001D5A89" w14:paraId="1286D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8825" w14:textId="77777777" w:rsidR="001D5A89" w:rsidRPr="001D5A89" w:rsidRDefault="001D5A89" w:rsidP="001D5A89">
            <w:r w:rsidRPr="001D5A89">
              <w:t>Severity</w:t>
            </w:r>
          </w:p>
        </w:tc>
        <w:tc>
          <w:tcPr>
            <w:tcW w:w="0" w:type="auto"/>
            <w:vAlign w:val="center"/>
            <w:hideMark/>
          </w:tcPr>
          <w:p w14:paraId="437FA26C" w14:textId="77777777" w:rsidR="001D5A89" w:rsidRPr="001D5A89" w:rsidRDefault="001D5A89" w:rsidP="001D5A89">
            <w:r w:rsidRPr="001D5A89">
              <w:t>High</w:t>
            </w:r>
          </w:p>
        </w:tc>
      </w:tr>
    </w:tbl>
    <w:p w14:paraId="5B1E48F2" w14:textId="77777777" w:rsidR="001D5A89" w:rsidRPr="001D5A89" w:rsidRDefault="001D5A89" w:rsidP="001D5A89">
      <w:r w:rsidRPr="001D5A89">
        <w:pict w14:anchorId="2FEBE832">
          <v:rect id="_x0000_i1461" style="width:0;height:1.5pt" o:hralign="center" o:hrstd="t" o:hr="t" fillcolor="#a0a0a0" stroked="f"/>
        </w:pict>
      </w:r>
    </w:p>
    <w:p w14:paraId="33E14A06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64E1A769" w14:textId="77777777" w:rsidR="001D5A89" w:rsidRPr="001D5A89" w:rsidRDefault="001D5A89" w:rsidP="001D5A89">
      <w:pPr>
        <w:numPr>
          <w:ilvl w:val="0"/>
          <w:numId w:val="10"/>
        </w:numPr>
      </w:pPr>
      <w:r w:rsidRPr="001D5A89">
        <w:t xml:space="preserve">User training programs </w:t>
      </w:r>
    </w:p>
    <w:p w14:paraId="3FE0622D" w14:textId="77777777" w:rsidR="001D5A89" w:rsidRPr="001D5A89" w:rsidRDefault="001D5A89" w:rsidP="001D5A89">
      <w:pPr>
        <w:numPr>
          <w:ilvl w:val="0"/>
          <w:numId w:val="10"/>
        </w:numPr>
      </w:pPr>
      <w:r w:rsidRPr="001D5A89">
        <w:t xml:space="preserve">Workshops and demos </w:t>
      </w:r>
    </w:p>
    <w:p w14:paraId="1E233BEE" w14:textId="77777777" w:rsidR="001D5A89" w:rsidRPr="001D5A89" w:rsidRDefault="001D5A89" w:rsidP="001D5A89">
      <w:pPr>
        <w:numPr>
          <w:ilvl w:val="0"/>
          <w:numId w:val="10"/>
        </w:numPr>
      </w:pPr>
      <w:r w:rsidRPr="001D5A89">
        <w:t xml:space="preserve">Feedback sessions </w:t>
      </w:r>
    </w:p>
    <w:p w14:paraId="48BEDC4C" w14:textId="77777777" w:rsidR="001D5A89" w:rsidRPr="001D5A89" w:rsidRDefault="001D5A89" w:rsidP="001D5A89">
      <w:pPr>
        <w:numPr>
          <w:ilvl w:val="0"/>
          <w:numId w:val="10"/>
        </w:numPr>
      </w:pPr>
      <w:r w:rsidRPr="001D5A89">
        <w:t xml:space="preserve">Phased rollout approach </w:t>
      </w:r>
    </w:p>
    <w:p w14:paraId="5D162A59" w14:textId="77777777" w:rsidR="001D5A89" w:rsidRPr="001D5A89" w:rsidRDefault="001D5A89" w:rsidP="001D5A89">
      <w:r w:rsidRPr="001D5A89">
        <w:pict w14:anchorId="0837A5DA">
          <v:rect id="_x0000_i1462" style="width:0;height:1.5pt" o:hralign="center" o:hrstd="t" o:hr="t" fillcolor="#a0a0a0" stroked="f"/>
        </w:pict>
      </w:r>
    </w:p>
    <w:p w14:paraId="366370E6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5 – SLA Monitoring Failure</w:t>
      </w:r>
    </w:p>
    <w:p w14:paraId="1FEEF5DB" w14:textId="77777777" w:rsidR="001D5A89" w:rsidRPr="001D5A89" w:rsidRDefault="001D5A89" w:rsidP="001D5A89">
      <w:r w:rsidRPr="001D5A89">
        <w:pict w14:anchorId="59E24DF2">
          <v:rect id="_x0000_i1463" style="width:0;height:1.5pt" o:hralign="center" o:hrstd="t" o:hr="t" fillcolor="#a0a0a0" stroked="f"/>
        </w:pict>
      </w:r>
    </w:p>
    <w:p w14:paraId="2D5AA54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830"/>
      </w:tblGrid>
      <w:tr w:rsidR="001D5A89" w:rsidRPr="001D5A89" w14:paraId="36628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8304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45EB5A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720B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2BEA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2649A353" w14:textId="77777777" w:rsidR="001D5A89" w:rsidRPr="001D5A89" w:rsidRDefault="001D5A89" w:rsidP="001D5A89">
            <w:r w:rsidRPr="001D5A89">
              <w:t>RISK-005</w:t>
            </w:r>
          </w:p>
        </w:tc>
      </w:tr>
      <w:tr w:rsidR="001D5A89" w:rsidRPr="001D5A89" w14:paraId="49644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7FF3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22CA63D2" w14:textId="77777777" w:rsidR="001D5A89" w:rsidRPr="001D5A89" w:rsidRDefault="001D5A89" w:rsidP="001D5A89">
            <w:r w:rsidRPr="001D5A89">
              <w:t>Operational Risk</w:t>
            </w:r>
          </w:p>
        </w:tc>
      </w:tr>
      <w:tr w:rsidR="001D5A89" w:rsidRPr="001D5A89" w14:paraId="162A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763E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794CE643" w14:textId="77777777" w:rsidR="001D5A89" w:rsidRPr="001D5A89" w:rsidRDefault="001D5A89" w:rsidP="001D5A89">
            <w:r w:rsidRPr="001D5A89">
              <w:t>Operations Team</w:t>
            </w:r>
          </w:p>
        </w:tc>
      </w:tr>
    </w:tbl>
    <w:p w14:paraId="7947F3F7" w14:textId="77777777" w:rsidR="001D5A89" w:rsidRPr="001D5A89" w:rsidRDefault="001D5A89" w:rsidP="001D5A89">
      <w:r w:rsidRPr="001D5A89">
        <w:pict w14:anchorId="59D52E21">
          <v:rect id="_x0000_i1464" style="width:0;height:1.5pt" o:hralign="center" o:hrstd="t" o:hr="t" fillcolor="#a0a0a0" stroked="f"/>
        </w:pict>
      </w:r>
    </w:p>
    <w:p w14:paraId="58675340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0EF1964B" w14:textId="77777777" w:rsidR="001D5A89" w:rsidRPr="001D5A89" w:rsidRDefault="001D5A89" w:rsidP="001D5A89">
      <w:r w:rsidRPr="001D5A89">
        <w:t>Failure in SLA monitoring workflows could result in missed escalations and SLA breaches.</w:t>
      </w:r>
    </w:p>
    <w:p w14:paraId="651F7F21" w14:textId="77777777" w:rsidR="001D5A89" w:rsidRPr="001D5A89" w:rsidRDefault="001D5A89" w:rsidP="001D5A89">
      <w:r w:rsidRPr="001D5A89">
        <w:pict w14:anchorId="6257936F">
          <v:rect id="_x0000_i1465" style="width:0;height:1.5pt" o:hralign="center" o:hrstd="t" o:hr="t" fillcolor="#a0a0a0" stroked="f"/>
        </w:pict>
      </w:r>
    </w:p>
    <w:p w14:paraId="045D048F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72"/>
      </w:tblGrid>
      <w:tr w:rsidR="001D5A89" w:rsidRPr="001D5A89" w14:paraId="0BC26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4A72E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0E899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0FE4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6EA8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0FEF407" w14:textId="77777777" w:rsidR="001D5A89" w:rsidRPr="001D5A89" w:rsidRDefault="001D5A89" w:rsidP="001D5A89">
            <w:r w:rsidRPr="001D5A89">
              <w:t>3</w:t>
            </w:r>
          </w:p>
        </w:tc>
      </w:tr>
      <w:tr w:rsidR="001D5A89" w:rsidRPr="001D5A89" w14:paraId="2D7B3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EBDD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2B566C08" w14:textId="77777777" w:rsidR="001D5A89" w:rsidRPr="001D5A89" w:rsidRDefault="001D5A89" w:rsidP="001D5A89">
            <w:r w:rsidRPr="001D5A89">
              <w:t>5</w:t>
            </w:r>
          </w:p>
        </w:tc>
      </w:tr>
      <w:tr w:rsidR="001D5A89" w:rsidRPr="001D5A89" w14:paraId="6C2A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FC7E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0A7957CD" w14:textId="77777777" w:rsidR="001D5A89" w:rsidRPr="001D5A89" w:rsidRDefault="001D5A89" w:rsidP="001D5A89">
            <w:r w:rsidRPr="001D5A89">
              <w:t>15</w:t>
            </w:r>
          </w:p>
        </w:tc>
      </w:tr>
      <w:tr w:rsidR="001D5A89" w:rsidRPr="001D5A89" w14:paraId="0B00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0887" w14:textId="77777777" w:rsidR="001D5A89" w:rsidRPr="001D5A89" w:rsidRDefault="001D5A89" w:rsidP="001D5A89">
            <w:r w:rsidRPr="001D5A89">
              <w:t>Severity</w:t>
            </w:r>
          </w:p>
        </w:tc>
        <w:tc>
          <w:tcPr>
            <w:tcW w:w="0" w:type="auto"/>
            <w:vAlign w:val="center"/>
            <w:hideMark/>
          </w:tcPr>
          <w:p w14:paraId="7548F589" w14:textId="77777777" w:rsidR="001D5A89" w:rsidRPr="001D5A89" w:rsidRDefault="001D5A89" w:rsidP="001D5A89">
            <w:r w:rsidRPr="001D5A89">
              <w:t>High</w:t>
            </w:r>
          </w:p>
        </w:tc>
      </w:tr>
    </w:tbl>
    <w:p w14:paraId="2E7F6B09" w14:textId="77777777" w:rsidR="001D5A89" w:rsidRPr="001D5A89" w:rsidRDefault="001D5A89" w:rsidP="001D5A89">
      <w:r w:rsidRPr="001D5A89">
        <w:pict w14:anchorId="54BFF54C">
          <v:rect id="_x0000_i1466" style="width:0;height:1.5pt" o:hralign="center" o:hrstd="t" o:hr="t" fillcolor="#a0a0a0" stroked="f"/>
        </w:pict>
      </w:r>
    </w:p>
    <w:p w14:paraId="693A082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72573F0B" w14:textId="77777777" w:rsidR="001D5A89" w:rsidRPr="001D5A89" w:rsidRDefault="001D5A89" w:rsidP="001D5A89">
      <w:pPr>
        <w:numPr>
          <w:ilvl w:val="0"/>
          <w:numId w:val="11"/>
        </w:numPr>
      </w:pPr>
      <w:r w:rsidRPr="001D5A89">
        <w:t xml:space="preserve">SLA monitoring alerts </w:t>
      </w:r>
    </w:p>
    <w:p w14:paraId="181A6D67" w14:textId="77777777" w:rsidR="001D5A89" w:rsidRPr="001D5A89" w:rsidRDefault="001D5A89" w:rsidP="001D5A89">
      <w:pPr>
        <w:numPr>
          <w:ilvl w:val="0"/>
          <w:numId w:val="11"/>
        </w:numPr>
      </w:pPr>
      <w:r w:rsidRPr="001D5A89">
        <w:t xml:space="preserve">Redundant monitoring systems </w:t>
      </w:r>
    </w:p>
    <w:p w14:paraId="48E3CB2E" w14:textId="77777777" w:rsidR="001D5A89" w:rsidRPr="001D5A89" w:rsidRDefault="001D5A89" w:rsidP="001D5A89">
      <w:pPr>
        <w:numPr>
          <w:ilvl w:val="0"/>
          <w:numId w:val="11"/>
        </w:numPr>
      </w:pPr>
      <w:r w:rsidRPr="001D5A89">
        <w:t xml:space="preserve">Escalation testing </w:t>
      </w:r>
    </w:p>
    <w:p w14:paraId="65F6777B" w14:textId="77777777" w:rsidR="001D5A89" w:rsidRPr="001D5A89" w:rsidRDefault="001D5A89" w:rsidP="001D5A89">
      <w:pPr>
        <w:numPr>
          <w:ilvl w:val="0"/>
          <w:numId w:val="11"/>
        </w:numPr>
      </w:pPr>
      <w:r w:rsidRPr="001D5A89">
        <w:t xml:space="preserve">Operational audits </w:t>
      </w:r>
    </w:p>
    <w:p w14:paraId="3B52865F" w14:textId="77777777" w:rsidR="001D5A89" w:rsidRPr="001D5A89" w:rsidRDefault="001D5A89" w:rsidP="001D5A89">
      <w:r w:rsidRPr="001D5A89">
        <w:pict w14:anchorId="633234A2">
          <v:rect id="_x0000_i1467" style="width:0;height:1.5pt" o:hralign="center" o:hrstd="t" o:hr="t" fillcolor="#a0a0a0" stroked="f"/>
        </w:pict>
      </w:r>
    </w:p>
    <w:p w14:paraId="67F9B86F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6 – Dashboard Performance Issues</w:t>
      </w:r>
    </w:p>
    <w:p w14:paraId="722576ED" w14:textId="77777777" w:rsidR="001D5A89" w:rsidRPr="001D5A89" w:rsidRDefault="001D5A89" w:rsidP="001D5A89">
      <w:r w:rsidRPr="001D5A89">
        <w:pict w14:anchorId="181A0465">
          <v:rect id="_x0000_i1468" style="width:0;height:1.5pt" o:hralign="center" o:hrstd="t" o:hr="t" fillcolor="#a0a0a0" stroked="f"/>
        </w:pict>
      </w:r>
    </w:p>
    <w:p w14:paraId="225064ED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681"/>
      </w:tblGrid>
      <w:tr w:rsidR="001D5A89" w:rsidRPr="001D5A89" w14:paraId="3FFE1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C914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9DCE40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4766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A863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7C4392DC" w14:textId="77777777" w:rsidR="001D5A89" w:rsidRPr="001D5A89" w:rsidRDefault="001D5A89" w:rsidP="001D5A89">
            <w:r w:rsidRPr="001D5A89">
              <w:t>RISK-006</w:t>
            </w:r>
          </w:p>
        </w:tc>
      </w:tr>
      <w:tr w:rsidR="001D5A89" w:rsidRPr="001D5A89" w14:paraId="2DD8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0798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77EF2E87" w14:textId="77777777" w:rsidR="001D5A89" w:rsidRPr="001D5A89" w:rsidRDefault="001D5A89" w:rsidP="001D5A89">
            <w:r w:rsidRPr="001D5A89">
              <w:t>Technical Risk</w:t>
            </w:r>
          </w:p>
        </w:tc>
      </w:tr>
      <w:tr w:rsidR="001D5A89" w:rsidRPr="001D5A89" w14:paraId="7FB37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DE1D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797B0674" w14:textId="77777777" w:rsidR="001D5A89" w:rsidRPr="001D5A89" w:rsidRDefault="001D5A89" w:rsidP="001D5A89">
            <w:r w:rsidRPr="001D5A89">
              <w:t>Reporting Team</w:t>
            </w:r>
          </w:p>
        </w:tc>
      </w:tr>
    </w:tbl>
    <w:p w14:paraId="23D572D3" w14:textId="77777777" w:rsidR="001D5A89" w:rsidRPr="001D5A89" w:rsidRDefault="001D5A89" w:rsidP="001D5A89">
      <w:r w:rsidRPr="001D5A89">
        <w:pict w14:anchorId="39274C7E">
          <v:rect id="_x0000_i1469" style="width:0;height:1.5pt" o:hralign="center" o:hrstd="t" o:hr="t" fillcolor="#a0a0a0" stroked="f"/>
        </w:pict>
      </w:r>
    </w:p>
    <w:p w14:paraId="4EA2D5E7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57F4E32C" w14:textId="77777777" w:rsidR="001D5A89" w:rsidRPr="001D5A89" w:rsidRDefault="001D5A89" w:rsidP="001D5A89">
      <w:r w:rsidRPr="001D5A89">
        <w:t>Real-time dashboards may experience latency or performance degradation during high ticket volumes.</w:t>
      </w:r>
    </w:p>
    <w:p w14:paraId="68BBEA2C" w14:textId="77777777" w:rsidR="001D5A89" w:rsidRPr="001D5A89" w:rsidRDefault="001D5A89" w:rsidP="001D5A89">
      <w:r w:rsidRPr="001D5A89">
        <w:pict w14:anchorId="33AE4149">
          <v:rect id="_x0000_i1470" style="width:0;height:1.5pt" o:hralign="center" o:hrstd="t" o:hr="t" fillcolor="#a0a0a0" stroked="f"/>
        </w:pict>
      </w:r>
    </w:p>
    <w:p w14:paraId="0C137600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72"/>
      </w:tblGrid>
      <w:tr w:rsidR="001D5A89" w:rsidRPr="001D5A89" w14:paraId="7F996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29392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04435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69CD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28A9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46CB7A1" w14:textId="77777777" w:rsidR="001D5A89" w:rsidRPr="001D5A89" w:rsidRDefault="001D5A89" w:rsidP="001D5A89">
            <w:r w:rsidRPr="001D5A89">
              <w:t>3</w:t>
            </w:r>
          </w:p>
        </w:tc>
      </w:tr>
      <w:tr w:rsidR="001D5A89" w:rsidRPr="001D5A89" w14:paraId="039A5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617D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03E1AC44" w14:textId="77777777" w:rsidR="001D5A89" w:rsidRPr="001D5A89" w:rsidRDefault="001D5A89" w:rsidP="001D5A89">
            <w:r w:rsidRPr="001D5A89">
              <w:t>4</w:t>
            </w:r>
          </w:p>
        </w:tc>
      </w:tr>
      <w:tr w:rsidR="001D5A89" w:rsidRPr="001D5A89" w14:paraId="6EBE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2A8F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1875800D" w14:textId="77777777" w:rsidR="001D5A89" w:rsidRPr="001D5A89" w:rsidRDefault="001D5A89" w:rsidP="001D5A89">
            <w:r w:rsidRPr="001D5A89">
              <w:t>12</w:t>
            </w:r>
          </w:p>
        </w:tc>
      </w:tr>
      <w:tr w:rsidR="001D5A89" w:rsidRPr="001D5A89" w14:paraId="134F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18B1" w14:textId="77777777" w:rsidR="001D5A89" w:rsidRPr="001D5A89" w:rsidRDefault="001D5A89" w:rsidP="001D5A89">
            <w:r w:rsidRPr="001D5A89">
              <w:t>Severity</w:t>
            </w:r>
          </w:p>
        </w:tc>
        <w:tc>
          <w:tcPr>
            <w:tcW w:w="0" w:type="auto"/>
            <w:vAlign w:val="center"/>
            <w:hideMark/>
          </w:tcPr>
          <w:p w14:paraId="00DC0244" w14:textId="77777777" w:rsidR="001D5A89" w:rsidRPr="001D5A89" w:rsidRDefault="001D5A89" w:rsidP="001D5A89">
            <w:r w:rsidRPr="001D5A89">
              <w:t>High</w:t>
            </w:r>
          </w:p>
        </w:tc>
      </w:tr>
    </w:tbl>
    <w:p w14:paraId="6F014D10" w14:textId="77777777" w:rsidR="001D5A89" w:rsidRPr="001D5A89" w:rsidRDefault="001D5A89" w:rsidP="001D5A89">
      <w:r w:rsidRPr="001D5A89">
        <w:pict w14:anchorId="3F0B5A3F">
          <v:rect id="_x0000_i1471" style="width:0;height:1.5pt" o:hralign="center" o:hrstd="t" o:hr="t" fillcolor="#a0a0a0" stroked="f"/>
        </w:pict>
      </w:r>
    </w:p>
    <w:p w14:paraId="1FF66499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4A7E1487" w14:textId="77777777" w:rsidR="001D5A89" w:rsidRPr="001D5A89" w:rsidRDefault="001D5A89" w:rsidP="001D5A89">
      <w:pPr>
        <w:numPr>
          <w:ilvl w:val="0"/>
          <w:numId w:val="12"/>
        </w:numPr>
      </w:pPr>
      <w:r w:rsidRPr="001D5A89">
        <w:t xml:space="preserve">Dashboard optimization </w:t>
      </w:r>
    </w:p>
    <w:p w14:paraId="61E65BCD" w14:textId="77777777" w:rsidR="001D5A89" w:rsidRPr="001D5A89" w:rsidRDefault="001D5A89" w:rsidP="001D5A89">
      <w:pPr>
        <w:numPr>
          <w:ilvl w:val="0"/>
          <w:numId w:val="12"/>
        </w:numPr>
      </w:pPr>
      <w:r w:rsidRPr="001D5A89">
        <w:t xml:space="preserve">Query performance tuning </w:t>
      </w:r>
    </w:p>
    <w:p w14:paraId="5D5CC2BA" w14:textId="77777777" w:rsidR="001D5A89" w:rsidRPr="001D5A89" w:rsidRDefault="001D5A89" w:rsidP="001D5A89">
      <w:pPr>
        <w:numPr>
          <w:ilvl w:val="0"/>
          <w:numId w:val="12"/>
        </w:numPr>
      </w:pPr>
      <w:r w:rsidRPr="001D5A89">
        <w:t xml:space="preserve">Scalable infrastructure </w:t>
      </w:r>
    </w:p>
    <w:p w14:paraId="4AA7520E" w14:textId="77777777" w:rsidR="001D5A89" w:rsidRPr="001D5A89" w:rsidRDefault="001D5A89" w:rsidP="001D5A89">
      <w:pPr>
        <w:numPr>
          <w:ilvl w:val="0"/>
          <w:numId w:val="12"/>
        </w:numPr>
      </w:pPr>
      <w:r w:rsidRPr="001D5A89">
        <w:t xml:space="preserve">Data caching mechanisms </w:t>
      </w:r>
    </w:p>
    <w:p w14:paraId="1003BFED" w14:textId="77777777" w:rsidR="001D5A89" w:rsidRPr="001D5A89" w:rsidRDefault="001D5A89" w:rsidP="001D5A89">
      <w:r w:rsidRPr="001D5A89">
        <w:pict w14:anchorId="3191FCBA">
          <v:rect id="_x0000_i1472" style="width:0;height:1.5pt" o:hralign="center" o:hrstd="t" o:hr="t" fillcolor="#a0a0a0" stroked="f"/>
        </w:pict>
      </w:r>
    </w:p>
    <w:p w14:paraId="7AE69C9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7 – Security &amp; Data Privacy Risks</w:t>
      </w:r>
    </w:p>
    <w:p w14:paraId="7C126794" w14:textId="77777777" w:rsidR="001D5A89" w:rsidRPr="001D5A89" w:rsidRDefault="001D5A89" w:rsidP="001D5A89">
      <w:r w:rsidRPr="001D5A89">
        <w:pict w14:anchorId="48993D3E">
          <v:rect id="_x0000_i1473" style="width:0;height:1.5pt" o:hralign="center" o:hrstd="t" o:hr="t" fillcolor="#a0a0a0" stroked="f"/>
        </w:pict>
      </w:r>
    </w:p>
    <w:p w14:paraId="691C9C6A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526"/>
      </w:tblGrid>
      <w:tr w:rsidR="001D5A89" w:rsidRPr="001D5A89" w14:paraId="75A2C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96DE5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E9A66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2AE6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FC59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26BC8FD1" w14:textId="77777777" w:rsidR="001D5A89" w:rsidRPr="001D5A89" w:rsidRDefault="001D5A89" w:rsidP="001D5A89">
            <w:r w:rsidRPr="001D5A89">
              <w:t>RISK-007</w:t>
            </w:r>
          </w:p>
        </w:tc>
      </w:tr>
      <w:tr w:rsidR="001D5A89" w:rsidRPr="001D5A89" w14:paraId="36E61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F3A6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14630C93" w14:textId="77777777" w:rsidR="001D5A89" w:rsidRPr="001D5A89" w:rsidRDefault="001D5A89" w:rsidP="001D5A89">
            <w:r w:rsidRPr="001D5A89">
              <w:t>Security Risk</w:t>
            </w:r>
          </w:p>
        </w:tc>
      </w:tr>
      <w:tr w:rsidR="001D5A89" w:rsidRPr="001D5A89" w14:paraId="7AE84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6851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4252BB4D" w14:textId="77777777" w:rsidR="001D5A89" w:rsidRPr="001D5A89" w:rsidRDefault="001D5A89" w:rsidP="001D5A89">
            <w:r w:rsidRPr="001D5A89">
              <w:t>Security Team</w:t>
            </w:r>
          </w:p>
        </w:tc>
      </w:tr>
    </w:tbl>
    <w:p w14:paraId="3B9B9FCF" w14:textId="77777777" w:rsidR="001D5A89" w:rsidRPr="001D5A89" w:rsidRDefault="001D5A89" w:rsidP="001D5A89">
      <w:r w:rsidRPr="001D5A89">
        <w:pict w14:anchorId="39CF4CEA">
          <v:rect id="_x0000_i1474" style="width:0;height:1.5pt" o:hralign="center" o:hrstd="t" o:hr="t" fillcolor="#a0a0a0" stroked="f"/>
        </w:pict>
      </w:r>
    </w:p>
    <w:p w14:paraId="5C4E8AF5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4C35D323" w14:textId="77777777" w:rsidR="001D5A89" w:rsidRPr="001D5A89" w:rsidRDefault="001D5A89" w:rsidP="001D5A89">
      <w:r w:rsidRPr="001D5A89">
        <w:t>Unauthorized access to ticket and operational data may lead to security breaches.</w:t>
      </w:r>
    </w:p>
    <w:p w14:paraId="47F1C267" w14:textId="77777777" w:rsidR="001D5A89" w:rsidRPr="001D5A89" w:rsidRDefault="001D5A89" w:rsidP="001D5A89">
      <w:r w:rsidRPr="001D5A89">
        <w:pict w14:anchorId="60C67B3B">
          <v:rect id="_x0000_i1475" style="width:0;height:1.5pt" o:hralign="center" o:hrstd="t" o:hr="t" fillcolor="#a0a0a0" stroked="f"/>
        </w:pict>
      </w:r>
    </w:p>
    <w:p w14:paraId="20BBB75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Potential Impact</w:t>
      </w:r>
    </w:p>
    <w:p w14:paraId="5C758136" w14:textId="77777777" w:rsidR="001D5A89" w:rsidRPr="001D5A89" w:rsidRDefault="001D5A89" w:rsidP="001D5A89">
      <w:pPr>
        <w:numPr>
          <w:ilvl w:val="0"/>
          <w:numId w:val="13"/>
        </w:numPr>
      </w:pPr>
      <w:r w:rsidRPr="001D5A89">
        <w:t xml:space="preserve">Data leakage </w:t>
      </w:r>
    </w:p>
    <w:p w14:paraId="22EAD115" w14:textId="77777777" w:rsidR="001D5A89" w:rsidRPr="001D5A89" w:rsidRDefault="001D5A89" w:rsidP="001D5A89">
      <w:pPr>
        <w:numPr>
          <w:ilvl w:val="0"/>
          <w:numId w:val="13"/>
        </w:numPr>
      </w:pPr>
      <w:r w:rsidRPr="001D5A89">
        <w:t xml:space="preserve">Compliance violations </w:t>
      </w:r>
    </w:p>
    <w:p w14:paraId="2563CBA7" w14:textId="77777777" w:rsidR="001D5A89" w:rsidRPr="001D5A89" w:rsidRDefault="001D5A89" w:rsidP="001D5A89">
      <w:pPr>
        <w:numPr>
          <w:ilvl w:val="0"/>
          <w:numId w:val="13"/>
        </w:numPr>
      </w:pPr>
      <w:r w:rsidRPr="001D5A89">
        <w:t xml:space="preserve">Operational disruption </w:t>
      </w:r>
    </w:p>
    <w:p w14:paraId="008881EA" w14:textId="77777777" w:rsidR="001D5A89" w:rsidRPr="001D5A89" w:rsidRDefault="001D5A89" w:rsidP="001D5A89">
      <w:pPr>
        <w:numPr>
          <w:ilvl w:val="0"/>
          <w:numId w:val="13"/>
        </w:numPr>
      </w:pPr>
      <w:r w:rsidRPr="001D5A89">
        <w:lastRenderedPageBreak/>
        <w:t xml:space="preserve">Reputation damage </w:t>
      </w:r>
    </w:p>
    <w:p w14:paraId="0FECA2FC" w14:textId="77777777" w:rsidR="001D5A89" w:rsidRPr="001D5A89" w:rsidRDefault="001D5A89" w:rsidP="001D5A89">
      <w:r w:rsidRPr="001D5A89">
        <w:pict w14:anchorId="3972788D">
          <v:rect id="_x0000_i1476" style="width:0;height:1.5pt" o:hralign="center" o:hrstd="t" o:hr="t" fillcolor="#a0a0a0" stroked="f"/>
        </w:pict>
      </w:r>
    </w:p>
    <w:p w14:paraId="04356123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922"/>
      </w:tblGrid>
      <w:tr w:rsidR="001D5A89" w:rsidRPr="001D5A89" w14:paraId="06C65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348D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D8C33A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0EB9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D60F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99FB396" w14:textId="77777777" w:rsidR="001D5A89" w:rsidRPr="001D5A89" w:rsidRDefault="001D5A89" w:rsidP="001D5A89">
            <w:r w:rsidRPr="001D5A89">
              <w:t>2</w:t>
            </w:r>
          </w:p>
        </w:tc>
      </w:tr>
      <w:tr w:rsidR="001D5A89" w:rsidRPr="001D5A89" w14:paraId="3A9E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3609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3061FFCA" w14:textId="77777777" w:rsidR="001D5A89" w:rsidRPr="001D5A89" w:rsidRDefault="001D5A89" w:rsidP="001D5A89">
            <w:r w:rsidRPr="001D5A89">
              <w:t>5</w:t>
            </w:r>
          </w:p>
        </w:tc>
      </w:tr>
      <w:tr w:rsidR="001D5A89" w:rsidRPr="001D5A89" w14:paraId="74D7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D97B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40CC3341" w14:textId="77777777" w:rsidR="001D5A89" w:rsidRPr="001D5A89" w:rsidRDefault="001D5A89" w:rsidP="001D5A89">
            <w:r w:rsidRPr="001D5A89">
              <w:t>10</w:t>
            </w:r>
          </w:p>
        </w:tc>
      </w:tr>
      <w:tr w:rsidR="001D5A89" w:rsidRPr="001D5A89" w14:paraId="3019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7D3F" w14:textId="77777777" w:rsidR="001D5A89" w:rsidRPr="001D5A89" w:rsidRDefault="001D5A89" w:rsidP="001D5A89">
            <w:r w:rsidRPr="001D5A89">
              <w:t>Severity</w:t>
            </w:r>
          </w:p>
        </w:tc>
        <w:tc>
          <w:tcPr>
            <w:tcW w:w="0" w:type="auto"/>
            <w:vAlign w:val="center"/>
            <w:hideMark/>
          </w:tcPr>
          <w:p w14:paraId="5965C3E9" w14:textId="77777777" w:rsidR="001D5A89" w:rsidRPr="001D5A89" w:rsidRDefault="001D5A89" w:rsidP="001D5A89">
            <w:r w:rsidRPr="001D5A89">
              <w:t>Medium</w:t>
            </w:r>
          </w:p>
        </w:tc>
      </w:tr>
    </w:tbl>
    <w:p w14:paraId="6191342A" w14:textId="77777777" w:rsidR="001D5A89" w:rsidRPr="001D5A89" w:rsidRDefault="001D5A89" w:rsidP="001D5A89">
      <w:r w:rsidRPr="001D5A89">
        <w:pict w14:anchorId="77878532">
          <v:rect id="_x0000_i1477" style="width:0;height:1.5pt" o:hralign="center" o:hrstd="t" o:hr="t" fillcolor="#a0a0a0" stroked="f"/>
        </w:pict>
      </w:r>
    </w:p>
    <w:p w14:paraId="1A8B23EC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66EDE774" w14:textId="77777777" w:rsidR="001D5A89" w:rsidRPr="001D5A89" w:rsidRDefault="001D5A89" w:rsidP="001D5A89">
      <w:pPr>
        <w:numPr>
          <w:ilvl w:val="0"/>
          <w:numId w:val="14"/>
        </w:numPr>
      </w:pPr>
      <w:r w:rsidRPr="001D5A89">
        <w:t xml:space="preserve">Role-based access control </w:t>
      </w:r>
    </w:p>
    <w:p w14:paraId="4FD53B5C" w14:textId="77777777" w:rsidR="001D5A89" w:rsidRPr="001D5A89" w:rsidRDefault="001D5A89" w:rsidP="001D5A89">
      <w:pPr>
        <w:numPr>
          <w:ilvl w:val="0"/>
          <w:numId w:val="14"/>
        </w:numPr>
      </w:pPr>
      <w:r w:rsidRPr="001D5A89">
        <w:t xml:space="preserve">Secure authentication </w:t>
      </w:r>
    </w:p>
    <w:p w14:paraId="425319AE" w14:textId="77777777" w:rsidR="001D5A89" w:rsidRPr="001D5A89" w:rsidRDefault="001D5A89" w:rsidP="001D5A89">
      <w:pPr>
        <w:numPr>
          <w:ilvl w:val="0"/>
          <w:numId w:val="14"/>
        </w:numPr>
      </w:pPr>
      <w:r w:rsidRPr="001D5A89">
        <w:t xml:space="preserve">Encryption standards </w:t>
      </w:r>
    </w:p>
    <w:p w14:paraId="090CF936" w14:textId="77777777" w:rsidR="001D5A89" w:rsidRPr="001D5A89" w:rsidRDefault="001D5A89" w:rsidP="001D5A89">
      <w:pPr>
        <w:numPr>
          <w:ilvl w:val="0"/>
          <w:numId w:val="14"/>
        </w:numPr>
      </w:pPr>
      <w:r w:rsidRPr="001D5A89">
        <w:t xml:space="preserve">Audit logging </w:t>
      </w:r>
    </w:p>
    <w:p w14:paraId="51C14DA7" w14:textId="77777777" w:rsidR="001D5A89" w:rsidRPr="001D5A89" w:rsidRDefault="001D5A89" w:rsidP="001D5A89">
      <w:pPr>
        <w:numPr>
          <w:ilvl w:val="0"/>
          <w:numId w:val="14"/>
        </w:numPr>
      </w:pPr>
      <w:r w:rsidRPr="001D5A89">
        <w:t xml:space="preserve">Security testing </w:t>
      </w:r>
    </w:p>
    <w:p w14:paraId="7FCCF2FB" w14:textId="77777777" w:rsidR="001D5A89" w:rsidRPr="001D5A89" w:rsidRDefault="001D5A89" w:rsidP="001D5A89">
      <w:r w:rsidRPr="001D5A89">
        <w:pict w14:anchorId="250DD669">
          <v:rect id="_x0000_i1478" style="width:0;height:1.5pt" o:hralign="center" o:hrstd="t" o:hr="t" fillcolor="#a0a0a0" stroked="f"/>
        </w:pict>
      </w:r>
    </w:p>
    <w:p w14:paraId="749275ED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8 – Project Delivery Delays</w:t>
      </w:r>
    </w:p>
    <w:p w14:paraId="31C2F0EC" w14:textId="77777777" w:rsidR="001D5A89" w:rsidRPr="001D5A89" w:rsidRDefault="001D5A89" w:rsidP="001D5A89">
      <w:r w:rsidRPr="001D5A89">
        <w:pict w14:anchorId="1EE74EBE">
          <v:rect id="_x0000_i1479" style="width:0;height:1.5pt" o:hralign="center" o:hrstd="t" o:hr="t" fillcolor="#a0a0a0" stroked="f"/>
        </w:pict>
      </w:r>
    </w:p>
    <w:p w14:paraId="1EA14FE6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755"/>
      </w:tblGrid>
      <w:tr w:rsidR="001D5A89" w:rsidRPr="001D5A89" w14:paraId="38351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2ECF1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C8B0D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Details</w:t>
            </w:r>
          </w:p>
        </w:tc>
      </w:tr>
      <w:tr w:rsidR="001D5A89" w:rsidRPr="001D5A89" w14:paraId="537F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A1B" w14:textId="77777777" w:rsidR="001D5A89" w:rsidRPr="001D5A89" w:rsidRDefault="001D5A89" w:rsidP="001D5A89">
            <w:r w:rsidRPr="001D5A89">
              <w:t>Risk ID</w:t>
            </w:r>
          </w:p>
        </w:tc>
        <w:tc>
          <w:tcPr>
            <w:tcW w:w="0" w:type="auto"/>
            <w:vAlign w:val="center"/>
            <w:hideMark/>
          </w:tcPr>
          <w:p w14:paraId="1B8835A9" w14:textId="77777777" w:rsidR="001D5A89" w:rsidRPr="001D5A89" w:rsidRDefault="001D5A89" w:rsidP="001D5A89">
            <w:r w:rsidRPr="001D5A89">
              <w:t>RISK-008</w:t>
            </w:r>
          </w:p>
        </w:tc>
      </w:tr>
      <w:tr w:rsidR="001D5A89" w:rsidRPr="001D5A89" w14:paraId="11AD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95C3" w14:textId="77777777" w:rsidR="001D5A89" w:rsidRPr="001D5A89" w:rsidRDefault="001D5A89" w:rsidP="001D5A89">
            <w:r w:rsidRPr="001D5A89"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1D6047C3" w14:textId="77777777" w:rsidR="001D5A89" w:rsidRPr="001D5A89" w:rsidRDefault="001D5A89" w:rsidP="001D5A89">
            <w:r w:rsidRPr="001D5A89">
              <w:t>Delivery Risk</w:t>
            </w:r>
          </w:p>
        </w:tc>
      </w:tr>
      <w:tr w:rsidR="001D5A89" w:rsidRPr="001D5A89" w14:paraId="5DCAF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7130" w14:textId="77777777" w:rsidR="001D5A89" w:rsidRPr="001D5A89" w:rsidRDefault="001D5A89" w:rsidP="001D5A89">
            <w:r w:rsidRPr="001D5A89">
              <w:t>Risk Owner</w:t>
            </w:r>
          </w:p>
        </w:tc>
        <w:tc>
          <w:tcPr>
            <w:tcW w:w="0" w:type="auto"/>
            <w:vAlign w:val="center"/>
            <w:hideMark/>
          </w:tcPr>
          <w:p w14:paraId="45BC2457" w14:textId="77777777" w:rsidR="001D5A89" w:rsidRPr="001D5A89" w:rsidRDefault="001D5A89" w:rsidP="001D5A89">
            <w:r w:rsidRPr="001D5A89">
              <w:t>Project Manager</w:t>
            </w:r>
          </w:p>
        </w:tc>
      </w:tr>
    </w:tbl>
    <w:p w14:paraId="4EB1A004" w14:textId="77777777" w:rsidR="001D5A89" w:rsidRPr="001D5A89" w:rsidRDefault="001D5A89" w:rsidP="001D5A89">
      <w:r w:rsidRPr="001D5A89">
        <w:pict w14:anchorId="2AC48546">
          <v:rect id="_x0000_i1480" style="width:0;height:1.5pt" o:hralign="center" o:hrstd="t" o:hr="t" fillcolor="#a0a0a0" stroked="f"/>
        </w:pict>
      </w:r>
    </w:p>
    <w:p w14:paraId="0F549DA3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Risk Description</w:t>
      </w:r>
    </w:p>
    <w:p w14:paraId="3C302412" w14:textId="77777777" w:rsidR="001D5A89" w:rsidRPr="001D5A89" w:rsidRDefault="001D5A89" w:rsidP="001D5A89">
      <w:r w:rsidRPr="001D5A89">
        <w:t>Delays in development, testing, or integrations may impact project timelines.</w:t>
      </w:r>
    </w:p>
    <w:p w14:paraId="1DE4A6AD" w14:textId="77777777" w:rsidR="001D5A89" w:rsidRPr="001D5A89" w:rsidRDefault="001D5A89" w:rsidP="001D5A89">
      <w:r w:rsidRPr="001D5A89">
        <w:pict w14:anchorId="50399563">
          <v:rect id="_x0000_i1481" style="width:0;height:1.5pt" o:hralign="center" o:hrstd="t" o:hr="t" fillcolor="#a0a0a0" stroked="f"/>
        </w:pict>
      </w:r>
    </w:p>
    <w:p w14:paraId="67DAF00B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lastRenderedPageBreak/>
        <w:t>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828"/>
      </w:tblGrid>
      <w:tr w:rsidR="001D5A89" w:rsidRPr="001D5A89" w14:paraId="05E8E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7D4D9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ED7687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Rating</w:t>
            </w:r>
          </w:p>
        </w:tc>
      </w:tr>
      <w:tr w:rsidR="001D5A89" w:rsidRPr="001D5A89" w14:paraId="35D40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9EF2" w14:textId="77777777" w:rsidR="001D5A89" w:rsidRPr="001D5A89" w:rsidRDefault="001D5A89" w:rsidP="001D5A89">
            <w:r w:rsidRPr="001D5A89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AA98EB1" w14:textId="77777777" w:rsidR="001D5A89" w:rsidRPr="001D5A89" w:rsidRDefault="001D5A89" w:rsidP="001D5A89">
            <w:r w:rsidRPr="001D5A89">
              <w:t>4</w:t>
            </w:r>
          </w:p>
        </w:tc>
      </w:tr>
      <w:tr w:rsidR="001D5A89" w:rsidRPr="001D5A89" w14:paraId="11165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E073" w14:textId="77777777" w:rsidR="001D5A89" w:rsidRPr="001D5A89" w:rsidRDefault="001D5A89" w:rsidP="001D5A89">
            <w:r w:rsidRPr="001D5A89">
              <w:t>Impact</w:t>
            </w:r>
          </w:p>
        </w:tc>
        <w:tc>
          <w:tcPr>
            <w:tcW w:w="0" w:type="auto"/>
            <w:vAlign w:val="center"/>
            <w:hideMark/>
          </w:tcPr>
          <w:p w14:paraId="100453FA" w14:textId="77777777" w:rsidR="001D5A89" w:rsidRPr="001D5A89" w:rsidRDefault="001D5A89" w:rsidP="001D5A89">
            <w:r w:rsidRPr="001D5A89">
              <w:t>4</w:t>
            </w:r>
          </w:p>
        </w:tc>
      </w:tr>
      <w:tr w:rsidR="001D5A89" w:rsidRPr="001D5A89" w14:paraId="31F1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D306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32884CA5" w14:textId="77777777" w:rsidR="001D5A89" w:rsidRPr="001D5A89" w:rsidRDefault="001D5A89" w:rsidP="001D5A89">
            <w:r w:rsidRPr="001D5A89">
              <w:t>16</w:t>
            </w:r>
          </w:p>
        </w:tc>
      </w:tr>
      <w:tr w:rsidR="001D5A89" w:rsidRPr="001D5A89" w14:paraId="011B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874A" w14:textId="77777777" w:rsidR="001D5A89" w:rsidRPr="001D5A89" w:rsidRDefault="001D5A89" w:rsidP="001D5A89">
            <w:r w:rsidRPr="001D5A89">
              <w:t>Severity</w:t>
            </w:r>
          </w:p>
        </w:tc>
        <w:tc>
          <w:tcPr>
            <w:tcW w:w="0" w:type="auto"/>
            <w:vAlign w:val="center"/>
            <w:hideMark/>
          </w:tcPr>
          <w:p w14:paraId="7F83DF52" w14:textId="77777777" w:rsidR="001D5A89" w:rsidRPr="001D5A89" w:rsidRDefault="001D5A89" w:rsidP="001D5A89">
            <w:r w:rsidRPr="001D5A89">
              <w:t>Critical</w:t>
            </w:r>
          </w:p>
        </w:tc>
      </w:tr>
    </w:tbl>
    <w:p w14:paraId="0F1501A5" w14:textId="77777777" w:rsidR="001D5A89" w:rsidRPr="001D5A89" w:rsidRDefault="001D5A89" w:rsidP="001D5A89">
      <w:r w:rsidRPr="001D5A89">
        <w:pict w14:anchorId="4C24D154">
          <v:rect id="_x0000_i1482" style="width:0;height:1.5pt" o:hralign="center" o:hrstd="t" o:hr="t" fillcolor="#a0a0a0" stroked="f"/>
        </w:pict>
      </w:r>
    </w:p>
    <w:p w14:paraId="33ECD13D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Mitigation Strategy</w:t>
      </w:r>
    </w:p>
    <w:p w14:paraId="1F23DC47" w14:textId="77777777" w:rsidR="001D5A89" w:rsidRPr="001D5A89" w:rsidRDefault="001D5A89" w:rsidP="001D5A89">
      <w:pPr>
        <w:numPr>
          <w:ilvl w:val="0"/>
          <w:numId w:val="15"/>
        </w:numPr>
      </w:pPr>
      <w:r w:rsidRPr="001D5A89">
        <w:t xml:space="preserve">Agile sprint governance </w:t>
      </w:r>
    </w:p>
    <w:p w14:paraId="3DC65A16" w14:textId="77777777" w:rsidR="001D5A89" w:rsidRPr="001D5A89" w:rsidRDefault="001D5A89" w:rsidP="001D5A89">
      <w:pPr>
        <w:numPr>
          <w:ilvl w:val="0"/>
          <w:numId w:val="15"/>
        </w:numPr>
      </w:pPr>
      <w:r w:rsidRPr="001D5A89">
        <w:t xml:space="preserve">Early dependency identification </w:t>
      </w:r>
    </w:p>
    <w:p w14:paraId="7D7AC85B" w14:textId="77777777" w:rsidR="001D5A89" w:rsidRPr="001D5A89" w:rsidRDefault="001D5A89" w:rsidP="001D5A89">
      <w:pPr>
        <w:numPr>
          <w:ilvl w:val="0"/>
          <w:numId w:val="15"/>
        </w:numPr>
      </w:pPr>
      <w:r w:rsidRPr="001D5A89">
        <w:t xml:space="preserve">Capacity planning </w:t>
      </w:r>
    </w:p>
    <w:p w14:paraId="6A6542CB" w14:textId="77777777" w:rsidR="001D5A89" w:rsidRPr="001D5A89" w:rsidRDefault="001D5A89" w:rsidP="001D5A89">
      <w:pPr>
        <w:numPr>
          <w:ilvl w:val="0"/>
          <w:numId w:val="15"/>
        </w:numPr>
      </w:pPr>
      <w:r w:rsidRPr="001D5A89">
        <w:t xml:space="preserve">Incremental delivery approach </w:t>
      </w:r>
    </w:p>
    <w:p w14:paraId="49C049C6" w14:textId="77777777" w:rsidR="001D5A89" w:rsidRPr="001D5A89" w:rsidRDefault="001D5A89" w:rsidP="001D5A89">
      <w:r w:rsidRPr="001D5A89">
        <w:pict w14:anchorId="3B7F5F9A">
          <v:rect id="_x0000_i1483" style="width:0;height:1.5pt" o:hralign="center" o:hrstd="t" o:hr="t" fillcolor="#a0a0a0" stroked="f"/>
        </w:pict>
      </w:r>
    </w:p>
    <w:p w14:paraId="70DB1D93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9. AI-Specific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651"/>
        <w:gridCol w:w="2894"/>
      </w:tblGrid>
      <w:tr w:rsidR="001D5A89" w:rsidRPr="001D5A89" w14:paraId="0596F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A78C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AI Risk</w:t>
            </w:r>
          </w:p>
        </w:tc>
        <w:tc>
          <w:tcPr>
            <w:tcW w:w="0" w:type="auto"/>
            <w:vAlign w:val="center"/>
            <w:hideMark/>
          </w:tcPr>
          <w:p w14:paraId="29C8452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12DC3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Mitigation</w:t>
            </w:r>
          </w:p>
        </w:tc>
      </w:tr>
      <w:tr w:rsidR="001D5A89" w:rsidRPr="001D5A89" w14:paraId="6132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831C" w14:textId="77777777" w:rsidR="001D5A89" w:rsidRPr="001D5A89" w:rsidRDefault="001D5A89" w:rsidP="001D5A89">
            <w:r w:rsidRPr="001D5A89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72497A9D" w14:textId="77777777" w:rsidR="001D5A89" w:rsidRPr="001D5A89" w:rsidRDefault="001D5A89" w:rsidP="001D5A89">
            <w:r w:rsidRPr="001D5A89">
              <w:t>AI accuracy decreases over time</w:t>
            </w:r>
          </w:p>
        </w:tc>
        <w:tc>
          <w:tcPr>
            <w:tcW w:w="0" w:type="auto"/>
            <w:vAlign w:val="center"/>
            <w:hideMark/>
          </w:tcPr>
          <w:p w14:paraId="07F1C57D" w14:textId="77777777" w:rsidR="001D5A89" w:rsidRPr="001D5A89" w:rsidRDefault="001D5A89" w:rsidP="001D5A89">
            <w:r w:rsidRPr="001D5A89">
              <w:t>Model retraining</w:t>
            </w:r>
          </w:p>
        </w:tc>
      </w:tr>
      <w:tr w:rsidR="001D5A89" w:rsidRPr="001D5A89" w14:paraId="2AC65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B753" w14:textId="77777777" w:rsidR="001D5A89" w:rsidRPr="001D5A89" w:rsidRDefault="001D5A89" w:rsidP="001D5A89">
            <w:r w:rsidRPr="001D5A89">
              <w:t>Bias in Predictions</w:t>
            </w:r>
          </w:p>
        </w:tc>
        <w:tc>
          <w:tcPr>
            <w:tcW w:w="0" w:type="auto"/>
            <w:vAlign w:val="center"/>
            <w:hideMark/>
          </w:tcPr>
          <w:p w14:paraId="7137D792" w14:textId="77777777" w:rsidR="001D5A89" w:rsidRPr="001D5A89" w:rsidRDefault="001D5A89" w:rsidP="001D5A89">
            <w:r w:rsidRPr="001D5A89">
              <w:t>Inconsistent recommendations</w:t>
            </w:r>
          </w:p>
        </w:tc>
        <w:tc>
          <w:tcPr>
            <w:tcW w:w="0" w:type="auto"/>
            <w:vAlign w:val="center"/>
            <w:hideMark/>
          </w:tcPr>
          <w:p w14:paraId="0655F5E0" w14:textId="77777777" w:rsidR="001D5A89" w:rsidRPr="001D5A89" w:rsidRDefault="001D5A89" w:rsidP="001D5A89">
            <w:r w:rsidRPr="001D5A89">
              <w:t>Bias validation</w:t>
            </w:r>
          </w:p>
        </w:tc>
      </w:tr>
      <w:tr w:rsidR="001D5A89" w:rsidRPr="001D5A89" w14:paraId="13A5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F697" w14:textId="77777777" w:rsidR="001D5A89" w:rsidRPr="001D5A89" w:rsidRDefault="001D5A89" w:rsidP="001D5A89">
            <w:r w:rsidRPr="001D5A89">
              <w:t>Over-Reliance on AI</w:t>
            </w:r>
          </w:p>
        </w:tc>
        <w:tc>
          <w:tcPr>
            <w:tcW w:w="0" w:type="auto"/>
            <w:vAlign w:val="center"/>
            <w:hideMark/>
          </w:tcPr>
          <w:p w14:paraId="363BCB5C" w14:textId="77777777" w:rsidR="001D5A89" w:rsidRPr="001D5A89" w:rsidRDefault="001D5A89" w:rsidP="001D5A89">
            <w:r w:rsidRPr="001D5A89">
              <w:t>Reduced human oversight</w:t>
            </w:r>
          </w:p>
        </w:tc>
        <w:tc>
          <w:tcPr>
            <w:tcW w:w="0" w:type="auto"/>
            <w:vAlign w:val="center"/>
            <w:hideMark/>
          </w:tcPr>
          <w:p w14:paraId="2EF54D5B" w14:textId="77777777" w:rsidR="001D5A89" w:rsidRPr="001D5A89" w:rsidRDefault="001D5A89" w:rsidP="001D5A89">
            <w:r w:rsidRPr="001D5A89">
              <w:t>Human approval workflows</w:t>
            </w:r>
          </w:p>
        </w:tc>
      </w:tr>
      <w:tr w:rsidR="001D5A89" w:rsidRPr="001D5A89" w14:paraId="6FC8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C2FC" w14:textId="77777777" w:rsidR="001D5A89" w:rsidRPr="001D5A89" w:rsidRDefault="001D5A89" w:rsidP="001D5A89">
            <w:r w:rsidRPr="001D5A89">
              <w:t>Low Explainability</w:t>
            </w:r>
          </w:p>
        </w:tc>
        <w:tc>
          <w:tcPr>
            <w:tcW w:w="0" w:type="auto"/>
            <w:vAlign w:val="center"/>
            <w:hideMark/>
          </w:tcPr>
          <w:p w14:paraId="7ECA1655" w14:textId="77777777" w:rsidR="001D5A89" w:rsidRPr="001D5A89" w:rsidRDefault="001D5A89" w:rsidP="001D5A89">
            <w:r w:rsidRPr="001D5A89">
              <w:t>AI decisions difficult to understand</w:t>
            </w:r>
          </w:p>
        </w:tc>
        <w:tc>
          <w:tcPr>
            <w:tcW w:w="0" w:type="auto"/>
            <w:vAlign w:val="center"/>
            <w:hideMark/>
          </w:tcPr>
          <w:p w14:paraId="29C7C473" w14:textId="77777777" w:rsidR="001D5A89" w:rsidRPr="001D5A89" w:rsidRDefault="001D5A89" w:rsidP="001D5A89">
            <w:r w:rsidRPr="001D5A89">
              <w:t>Explainable AI models</w:t>
            </w:r>
          </w:p>
        </w:tc>
      </w:tr>
    </w:tbl>
    <w:p w14:paraId="6ED1A5B1" w14:textId="77777777" w:rsidR="001D5A89" w:rsidRPr="001D5A89" w:rsidRDefault="001D5A89" w:rsidP="001D5A89">
      <w:r w:rsidRPr="001D5A89">
        <w:pict w14:anchorId="208379DA">
          <v:rect id="_x0000_i1484" style="width:0;height:1.5pt" o:hralign="center" o:hrstd="t" o:hr="t" fillcolor="#a0a0a0" stroked="f"/>
        </w:pict>
      </w:r>
    </w:p>
    <w:p w14:paraId="7BCE7481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10. Operational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661"/>
        <w:gridCol w:w="3526"/>
      </w:tblGrid>
      <w:tr w:rsidR="001D5A89" w:rsidRPr="001D5A89" w14:paraId="7709D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866C9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Operational Risk</w:t>
            </w:r>
          </w:p>
        </w:tc>
        <w:tc>
          <w:tcPr>
            <w:tcW w:w="0" w:type="auto"/>
            <w:vAlign w:val="center"/>
            <w:hideMark/>
          </w:tcPr>
          <w:p w14:paraId="6C6BF27A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4421AC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Mitigation</w:t>
            </w:r>
          </w:p>
        </w:tc>
      </w:tr>
      <w:tr w:rsidR="001D5A89" w:rsidRPr="001D5A89" w14:paraId="0C00C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C67C" w14:textId="77777777" w:rsidR="001D5A89" w:rsidRPr="001D5A89" w:rsidRDefault="001D5A89" w:rsidP="001D5A89">
            <w:r w:rsidRPr="001D5A89">
              <w:t>Ticket backlog spikes</w:t>
            </w:r>
          </w:p>
        </w:tc>
        <w:tc>
          <w:tcPr>
            <w:tcW w:w="0" w:type="auto"/>
            <w:vAlign w:val="center"/>
            <w:hideMark/>
          </w:tcPr>
          <w:p w14:paraId="56706BDF" w14:textId="77777777" w:rsidR="001D5A89" w:rsidRPr="001D5A89" w:rsidRDefault="001D5A89" w:rsidP="001D5A89">
            <w:r w:rsidRPr="001D5A89">
              <w:t>SLA risks</w:t>
            </w:r>
          </w:p>
        </w:tc>
        <w:tc>
          <w:tcPr>
            <w:tcW w:w="0" w:type="auto"/>
            <w:vAlign w:val="center"/>
            <w:hideMark/>
          </w:tcPr>
          <w:p w14:paraId="31E72846" w14:textId="77777777" w:rsidR="001D5A89" w:rsidRPr="001D5A89" w:rsidRDefault="001D5A89" w:rsidP="001D5A89">
            <w:r w:rsidRPr="001D5A89">
              <w:t>Auto-scaling workflows</w:t>
            </w:r>
          </w:p>
        </w:tc>
      </w:tr>
      <w:tr w:rsidR="001D5A89" w:rsidRPr="001D5A89" w14:paraId="3669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0C97" w14:textId="77777777" w:rsidR="001D5A89" w:rsidRPr="001D5A89" w:rsidRDefault="001D5A89" w:rsidP="001D5A89">
            <w:r w:rsidRPr="001D5A89">
              <w:t>Workflow failures</w:t>
            </w:r>
          </w:p>
        </w:tc>
        <w:tc>
          <w:tcPr>
            <w:tcW w:w="0" w:type="auto"/>
            <w:vAlign w:val="center"/>
            <w:hideMark/>
          </w:tcPr>
          <w:p w14:paraId="6AF7BAD2" w14:textId="77777777" w:rsidR="001D5A89" w:rsidRPr="001D5A89" w:rsidRDefault="001D5A89" w:rsidP="001D5A89">
            <w:r w:rsidRPr="001D5A89">
              <w:t>Operational disruption</w:t>
            </w:r>
          </w:p>
        </w:tc>
        <w:tc>
          <w:tcPr>
            <w:tcW w:w="0" w:type="auto"/>
            <w:vAlign w:val="center"/>
            <w:hideMark/>
          </w:tcPr>
          <w:p w14:paraId="3CC6EC72" w14:textId="77777777" w:rsidR="001D5A89" w:rsidRPr="001D5A89" w:rsidRDefault="001D5A89" w:rsidP="001D5A89">
            <w:r w:rsidRPr="001D5A89">
              <w:t>Fallback mechanisms</w:t>
            </w:r>
          </w:p>
        </w:tc>
      </w:tr>
      <w:tr w:rsidR="001D5A89" w:rsidRPr="001D5A89" w14:paraId="120C1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B164" w14:textId="77777777" w:rsidR="001D5A89" w:rsidRPr="001D5A89" w:rsidRDefault="001D5A89" w:rsidP="001D5A89">
            <w:r w:rsidRPr="001D5A89">
              <w:t>Escalation delays</w:t>
            </w:r>
          </w:p>
        </w:tc>
        <w:tc>
          <w:tcPr>
            <w:tcW w:w="0" w:type="auto"/>
            <w:vAlign w:val="center"/>
            <w:hideMark/>
          </w:tcPr>
          <w:p w14:paraId="46201288" w14:textId="77777777" w:rsidR="001D5A89" w:rsidRPr="001D5A89" w:rsidRDefault="001D5A89" w:rsidP="001D5A89">
            <w:r w:rsidRPr="001D5A89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5773D701" w14:textId="77777777" w:rsidR="001D5A89" w:rsidRPr="001D5A89" w:rsidRDefault="001D5A89" w:rsidP="001D5A89">
            <w:r w:rsidRPr="001D5A89">
              <w:t>Automated escalation monitoring</w:t>
            </w:r>
          </w:p>
        </w:tc>
      </w:tr>
    </w:tbl>
    <w:p w14:paraId="748AF66C" w14:textId="77777777" w:rsidR="001D5A89" w:rsidRPr="001D5A89" w:rsidRDefault="001D5A89" w:rsidP="001D5A89">
      <w:r w:rsidRPr="001D5A89">
        <w:pict w14:anchorId="6EE6710A">
          <v:rect id="_x0000_i1485" style="width:0;height:1.5pt" o:hralign="center" o:hrstd="t" o:hr="t" fillcolor="#a0a0a0" stroked="f"/>
        </w:pict>
      </w:r>
    </w:p>
    <w:p w14:paraId="121C8DE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lastRenderedPageBreak/>
        <w:t>11. Compliance &amp; Governance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2365"/>
      </w:tblGrid>
      <w:tr w:rsidR="001D5A89" w:rsidRPr="001D5A89" w14:paraId="549BC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C12A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Compliance Risk</w:t>
            </w:r>
          </w:p>
        </w:tc>
        <w:tc>
          <w:tcPr>
            <w:tcW w:w="0" w:type="auto"/>
            <w:vAlign w:val="center"/>
            <w:hideMark/>
          </w:tcPr>
          <w:p w14:paraId="6EE4A50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Mitigation</w:t>
            </w:r>
          </w:p>
        </w:tc>
      </w:tr>
      <w:tr w:rsidR="001D5A89" w:rsidRPr="001D5A89" w14:paraId="77E10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33A0" w14:textId="77777777" w:rsidR="001D5A89" w:rsidRPr="001D5A89" w:rsidRDefault="001D5A89" w:rsidP="001D5A89">
            <w:r w:rsidRPr="001D5A89">
              <w:t>Audit failures</w:t>
            </w:r>
          </w:p>
        </w:tc>
        <w:tc>
          <w:tcPr>
            <w:tcW w:w="0" w:type="auto"/>
            <w:vAlign w:val="center"/>
            <w:hideMark/>
          </w:tcPr>
          <w:p w14:paraId="64D26E5E" w14:textId="77777777" w:rsidR="001D5A89" w:rsidRPr="001D5A89" w:rsidRDefault="001D5A89" w:rsidP="001D5A89">
            <w:r w:rsidRPr="001D5A89">
              <w:t>Audit logging</w:t>
            </w:r>
          </w:p>
        </w:tc>
      </w:tr>
      <w:tr w:rsidR="001D5A89" w:rsidRPr="001D5A89" w14:paraId="5062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353C" w14:textId="77777777" w:rsidR="001D5A89" w:rsidRPr="001D5A89" w:rsidRDefault="001D5A89" w:rsidP="001D5A89">
            <w:r w:rsidRPr="001D5A89">
              <w:t>Access violations</w:t>
            </w:r>
          </w:p>
        </w:tc>
        <w:tc>
          <w:tcPr>
            <w:tcW w:w="0" w:type="auto"/>
            <w:vAlign w:val="center"/>
            <w:hideMark/>
          </w:tcPr>
          <w:p w14:paraId="65B0F2DF" w14:textId="77777777" w:rsidR="001D5A89" w:rsidRPr="001D5A89" w:rsidRDefault="001D5A89" w:rsidP="001D5A89">
            <w:r w:rsidRPr="001D5A89">
              <w:t>RBAC implementation</w:t>
            </w:r>
          </w:p>
        </w:tc>
      </w:tr>
      <w:tr w:rsidR="001D5A89" w:rsidRPr="001D5A89" w14:paraId="080AF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C2F5" w14:textId="77777777" w:rsidR="001D5A89" w:rsidRPr="001D5A89" w:rsidRDefault="001D5A89" w:rsidP="001D5A89">
            <w:r w:rsidRPr="001D5A89">
              <w:t>Data retention issues</w:t>
            </w:r>
          </w:p>
        </w:tc>
        <w:tc>
          <w:tcPr>
            <w:tcW w:w="0" w:type="auto"/>
            <w:vAlign w:val="center"/>
            <w:hideMark/>
          </w:tcPr>
          <w:p w14:paraId="21FD2897" w14:textId="77777777" w:rsidR="001D5A89" w:rsidRPr="001D5A89" w:rsidRDefault="001D5A89" w:rsidP="001D5A89">
            <w:r w:rsidRPr="001D5A89">
              <w:t>Retention policies</w:t>
            </w:r>
          </w:p>
        </w:tc>
      </w:tr>
      <w:tr w:rsidR="001D5A89" w:rsidRPr="001D5A89" w14:paraId="7DB5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BF10" w14:textId="77777777" w:rsidR="001D5A89" w:rsidRPr="001D5A89" w:rsidRDefault="001D5A89" w:rsidP="001D5A89">
            <w:r w:rsidRPr="001D5A89">
              <w:t>Regulatory non-compliance</w:t>
            </w:r>
          </w:p>
        </w:tc>
        <w:tc>
          <w:tcPr>
            <w:tcW w:w="0" w:type="auto"/>
            <w:vAlign w:val="center"/>
            <w:hideMark/>
          </w:tcPr>
          <w:p w14:paraId="5DF79251" w14:textId="77777777" w:rsidR="001D5A89" w:rsidRPr="001D5A89" w:rsidRDefault="001D5A89" w:rsidP="001D5A89">
            <w:r w:rsidRPr="001D5A89">
              <w:t>Compliance reviews</w:t>
            </w:r>
          </w:p>
        </w:tc>
      </w:tr>
    </w:tbl>
    <w:p w14:paraId="25FB60D5" w14:textId="77777777" w:rsidR="001D5A89" w:rsidRPr="001D5A89" w:rsidRDefault="001D5A89" w:rsidP="001D5A89">
      <w:r w:rsidRPr="001D5A89">
        <w:pict w14:anchorId="198B8C77">
          <v:rect id="_x0000_i1486" style="width:0;height:1.5pt" o:hralign="center" o:hrstd="t" o:hr="t" fillcolor="#a0a0a0" stroked="f"/>
        </w:pict>
      </w:r>
    </w:p>
    <w:p w14:paraId="37BE94BC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12. Risk Monitoring Strategy</w:t>
      </w:r>
    </w:p>
    <w:p w14:paraId="255CC378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Monitoring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289"/>
      </w:tblGrid>
      <w:tr w:rsidR="001D5A89" w:rsidRPr="001D5A89" w14:paraId="2839A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39DE5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58D491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Frequency</w:t>
            </w:r>
          </w:p>
        </w:tc>
      </w:tr>
      <w:tr w:rsidR="001D5A89" w:rsidRPr="001D5A89" w14:paraId="5417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8A6E" w14:textId="77777777" w:rsidR="001D5A89" w:rsidRPr="001D5A89" w:rsidRDefault="001D5A89" w:rsidP="001D5A89">
            <w:r w:rsidRPr="001D5A89">
              <w:t>Risk Review Meetings</w:t>
            </w:r>
          </w:p>
        </w:tc>
        <w:tc>
          <w:tcPr>
            <w:tcW w:w="0" w:type="auto"/>
            <w:vAlign w:val="center"/>
            <w:hideMark/>
          </w:tcPr>
          <w:p w14:paraId="33F188BC" w14:textId="77777777" w:rsidR="001D5A89" w:rsidRPr="001D5A89" w:rsidRDefault="001D5A89" w:rsidP="001D5A89">
            <w:r w:rsidRPr="001D5A89">
              <w:t>Weekly</w:t>
            </w:r>
          </w:p>
        </w:tc>
      </w:tr>
      <w:tr w:rsidR="001D5A89" w:rsidRPr="001D5A89" w14:paraId="21C8B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711F" w14:textId="77777777" w:rsidR="001D5A89" w:rsidRPr="001D5A89" w:rsidRDefault="001D5A89" w:rsidP="001D5A89">
            <w:r w:rsidRPr="001D5A89">
              <w:t>AI Accuracy Monitoring</w:t>
            </w:r>
          </w:p>
        </w:tc>
        <w:tc>
          <w:tcPr>
            <w:tcW w:w="0" w:type="auto"/>
            <w:vAlign w:val="center"/>
            <w:hideMark/>
          </w:tcPr>
          <w:p w14:paraId="42D2886E" w14:textId="77777777" w:rsidR="001D5A89" w:rsidRPr="001D5A89" w:rsidRDefault="001D5A89" w:rsidP="001D5A89">
            <w:r w:rsidRPr="001D5A89">
              <w:t>Daily</w:t>
            </w:r>
          </w:p>
        </w:tc>
      </w:tr>
      <w:tr w:rsidR="001D5A89" w:rsidRPr="001D5A89" w14:paraId="200D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7AA6" w14:textId="77777777" w:rsidR="001D5A89" w:rsidRPr="001D5A89" w:rsidRDefault="001D5A89" w:rsidP="001D5A89">
            <w:r w:rsidRPr="001D5A89">
              <w:t>Dashboard Monitoring</w:t>
            </w:r>
          </w:p>
        </w:tc>
        <w:tc>
          <w:tcPr>
            <w:tcW w:w="0" w:type="auto"/>
            <w:vAlign w:val="center"/>
            <w:hideMark/>
          </w:tcPr>
          <w:p w14:paraId="3190EE2C" w14:textId="77777777" w:rsidR="001D5A89" w:rsidRPr="001D5A89" w:rsidRDefault="001D5A89" w:rsidP="001D5A89">
            <w:r w:rsidRPr="001D5A89">
              <w:t>Real-Time</w:t>
            </w:r>
          </w:p>
        </w:tc>
      </w:tr>
      <w:tr w:rsidR="001D5A89" w:rsidRPr="001D5A89" w14:paraId="2771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F2A9" w14:textId="77777777" w:rsidR="001D5A89" w:rsidRPr="001D5A89" w:rsidRDefault="001D5A89" w:rsidP="001D5A89">
            <w:r w:rsidRPr="001D5A89"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36C10F38" w14:textId="77777777" w:rsidR="001D5A89" w:rsidRPr="001D5A89" w:rsidRDefault="001D5A89" w:rsidP="001D5A89">
            <w:r w:rsidRPr="001D5A89">
              <w:t>Continuous</w:t>
            </w:r>
          </w:p>
        </w:tc>
      </w:tr>
      <w:tr w:rsidR="001D5A89" w:rsidRPr="001D5A89" w14:paraId="64976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D4AF" w14:textId="77777777" w:rsidR="001D5A89" w:rsidRPr="001D5A89" w:rsidRDefault="001D5A89" w:rsidP="001D5A89">
            <w:r w:rsidRPr="001D5A89">
              <w:t>SLA Monitoring Audits</w:t>
            </w:r>
          </w:p>
        </w:tc>
        <w:tc>
          <w:tcPr>
            <w:tcW w:w="0" w:type="auto"/>
            <w:vAlign w:val="center"/>
            <w:hideMark/>
          </w:tcPr>
          <w:p w14:paraId="57A80A13" w14:textId="77777777" w:rsidR="001D5A89" w:rsidRPr="001D5A89" w:rsidRDefault="001D5A89" w:rsidP="001D5A89">
            <w:r w:rsidRPr="001D5A89">
              <w:t>Weekly</w:t>
            </w:r>
          </w:p>
        </w:tc>
      </w:tr>
    </w:tbl>
    <w:p w14:paraId="1F389091" w14:textId="77777777" w:rsidR="001D5A89" w:rsidRPr="001D5A89" w:rsidRDefault="001D5A89" w:rsidP="001D5A89">
      <w:r w:rsidRPr="001D5A89">
        <w:pict w14:anchorId="19986037">
          <v:rect id="_x0000_i1487" style="width:0;height:1.5pt" o:hralign="center" o:hrstd="t" o:hr="t" fillcolor="#a0a0a0" stroked="f"/>
        </w:pict>
      </w:r>
    </w:p>
    <w:p w14:paraId="580EBC94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13. Risk Escalation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147"/>
      </w:tblGrid>
      <w:tr w:rsidR="001D5A89" w:rsidRPr="001D5A89" w14:paraId="5BE7D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5528E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1CF4CA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Escalation Owner</w:t>
            </w:r>
          </w:p>
        </w:tc>
      </w:tr>
      <w:tr w:rsidR="001D5A89" w:rsidRPr="001D5A89" w14:paraId="7398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92DD" w14:textId="77777777" w:rsidR="001D5A89" w:rsidRPr="001D5A89" w:rsidRDefault="001D5A89" w:rsidP="001D5A89">
            <w:r w:rsidRPr="001D5A89">
              <w:t>Low</w:t>
            </w:r>
          </w:p>
        </w:tc>
        <w:tc>
          <w:tcPr>
            <w:tcW w:w="0" w:type="auto"/>
            <w:vAlign w:val="center"/>
            <w:hideMark/>
          </w:tcPr>
          <w:p w14:paraId="6BC805F1" w14:textId="77777777" w:rsidR="001D5A89" w:rsidRPr="001D5A89" w:rsidRDefault="001D5A89" w:rsidP="001D5A89">
            <w:r w:rsidRPr="001D5A89">
              <w:t>Team Lead</w:t>
            </w:r>
          </w:p>
        </w:tc>
      </w:tr>
      <w:tr w:rsidR="001D5A89" w:rsidRPr="001D5A89" w14:paraId="2BCD1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F07F" w14:textId="77777777" w:rsidR="001D5A89" w:rsidRPr="001D5A89" w:rsidRDefault="001D5A89" w:rsidP="001D5A89">
            <w:r w:rsidRPr="001D5A89">
              <w:t>Medium</w:t>
            </w:r>
          </w:p>
        </w:tc>
        <w:tc>
          <w:tcPr>
            <w:tcW w:w="0" w:type="auto"/>
            <w:vAlign w:val="center"/>
            <w:hideMark/>
          </w:tcPr>
          <w:p w14:paraId="1B552084" w14:textId="77777777" w:rsidR="001D5A89" w:rsidRPr="001D5A89" w:rsidRDefault="001D5A89" w:rsidP="001D5A89">
            <w:r w:rsidRPr="001D5A89">
              <w:t>Project Manager</w:t>
            </w:r>
          </w:p>
        </w:tc>
      </w:tr>
      <w:tr w:rsidR="001D5A89" w:rsidRPr="001D5A89" w14:paraId="5D26C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7AF3" w14:textId="77777777" w:rsidR="001D5A89" w:rsidRPr="001D5A89" w:rsidRDefault="001D5A89" w:rsidP="001D5A89">
            <w:r w:rsidRPr="001D5A89">
              <w:t>High</w:t>
            </w:r>
          </w:p>
        </w:tc>
        <w:tc>
          <w:tcPr>
            <w:tcW w:w="0" w:type="auto"/>
            <w:vAlign w:val="center"/>
            <w:hideMark/>
          </w:tcPr>
          <w:p w14:paraId="5DC4ACD1" w14:textId="77777777" w:rsidR="001D5A89" w:rsidRPr="001D5A89" w:rsidRDefault="001D5A89" w:rsidP="001D5A89">
            <w:r w:rsidRPr="001D5A89">
              <w:t>Product Owner</w:t>
            </w:r>
          </w:p>
        </w:tc>
      </w:tr>
      <w:tr w:rsidR="001D5A89" w:rsidRPr="001D5A89" w14:paraId="47F0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A50B" w14:textId="77777777" w:rsidR="001D5A89" w:rsidRPr="001D5A89" w:rsidRDefault="001D5A89" w:rsidP="001D5A89">
            <w:r w:rsidRPr="001D5A89">
              <w:t>Critical</w:t>
            </w:r>
          </w:p>
        </w:tc>
        <w:tc>
          <w:tcPr>
            <w:tcW w:w="0" w:type="auto"/>
            <w:vAlign w:val="center"/>
            <w:hideMark/>
          </w:tcPr>
          <w:p w14:paraId="26E55B68" w14:textId="77777777" w:rsidR="001D5A89" w:rsidRPr="001D5A89" w:rsidRDefault="001D5A89" w:rsidP="001D5A89">
            <w:r w:rsidRPr="001D5A89">
              <w:t>Steering Committee</w:t>
            </w:r>
          </w:p>
        </w:tc>
      </w:tr>
    </w:tbl>
    <w:p w14:paraId="6F47D62A" w14:textId="77777777" w:rsidR="001D5A89" w:rsidRPr="001D5A89" w:rsidRDefault="001D5A89" w:rsidP="001D5A89">
      <w:r w:rsidRPr="001D5A89">
        <w:pict w14:anchorId="05AFCD30">
          <v:rect id="_x0000_i1488" style="width:0;height:1.5pt" o:hralign="center" o:hrstd="t" o:hr="t" fillcolor="#a0a0a0" stroked="f"/>
        </w:pict>
      </w:r>
    </w:p>
    <w:p w14:paraId="31F005CA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14. Risk Response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825"/>
      </w:tblGrid>
      <w:tr w:rsidR="001D5A89" w:rsidRPr="001D5A89" w14:paraId="66751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AEC06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lastRenderedPageBreak/>
              <w:t>Response Type</w:t>
            </w:r>
          </w:p>
        </w:tc>
        <w:tc>
          <w:tcPr>
            <w:tcW w:w="0" w:type="auto"/>
            <w:vAlign w:val="center"/>
            <w:hideMark/>
          </w:tcPr>
          <w:p w14:paraId="03DD93A0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Description</w:t>
            </w:r>
          </w:p>
        </w:tc>
      </w:tr>
      <w:tr w:rsidR="001D5A89" w:rsidRPr="001D5A89" w14:paraId="0815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E95C" w14:textId="77777777" w:rsidR="001D5A89" w:rsidRPr="001D5A89" w:rsidRDefault="001D5A89" w:rsidP="001D5A89">
            <w:r w:rsidRPr="001D5A89">
              <w:t>Avoid</w:t>
            </w:r>
          </w:p>
        </w:tc>
        <w:tc>
          <w:tcPr>
            <w:tcW w:w="0" w:type="auto"/>
            <w:vAlign w:val="center"/>
            <w:hideMark/>
          </w:tcPr>
          <w:p w14:paraId="756A3F91" w14:textId="77777777" w:rsidR="001D5A89" w:rsidRPr="001D5A89" w:rsidRDefault="001D5A89" w:rsidP="001D5A89">
            <w:r w:rsidRPr="001D5A89">
              <w:t>Eliminate the risk</w:t>
            </w:r>
          </w:p>
        </w:tc>
      </w:tr>
      <w:tr w:rsidR="001D5A89" w:rsidRPr="001D5A89" w14:paraId="0CB7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C550" w14:textId="77777777" w:rsidR="001D5A89" w:rsidRPr="001D5A89" w:rsidRDefault="001D5A89" w:rsidP="001D5A89">
            <w:r w:rsidRPr="001D5A89">
              <w:t>Mitigate</w:t>
            </w:r>
          </w:p>
        </w:tc>
        <w:tc>
          <w:tcPr>
            <w:tcW w:w="0" w:type="auto"/>
            <w:vAlign w:val="center"/>
            <w:hideMark/>
          </w:tcPr>
          <w:p w14:paraId="5E5F6521" w14:textId="77777777" w:rsidR="001D5A89" w:rsidRPr="001D5A89" w:rsidRDefault="001D5A89" w:rsidP="001D5A89">
            <w:r w:rsidRPr="001D5A89">
              <w:t>Reduce impact/probability</w:t>
            </w:r>
          </w:p>
        </w:tc>
      </w:tr>
      <w:tr w:rsidR="001D5A89" w:rsidRPr="001D5A89" w14:paraId="3226F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5E4A" w14:textId="77777777" w:rsidR="001D5A89" w:rsidRPr="001D5A89" w:rsidRDefault="001D5A89" w:rsidP="001D5A89">
            <w:r w:rsidRPr="001D5A89">
              <w:t>Transfer</w:t>
            </w:r>
          </w:p>
        </w:tc>
        <w:tc>
          <w:tcPr>
            <w:tcW w:w="0" w:type="auto"/>
            <w:vAlign w:val="center"/>
            <w:hideMark/>
          </w:tcPr>
          <w:p w14:paraId="3494239C" w14:textId="77777777" w:rsidR="001D5A89" w:rsidRPr="001D5A89" w:rsidRDefault="001D5A89" w:rsidP="001D5A89">
            <w:r w:rsidRPr="001D5A89">
              <w:t>Shift responsibility</w:t>
            </w:r>
          </w:p>
        </w:tc>
      </w:tr>
      <w:tr w:rsidR="001D5A89" w:rsidRPr="001D5A89" w14:paraId="255C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FE32" w14:textId="77777777" w:rsidR="001D5A89" w:rsidRPr="001D5A89" w:rsidRDefault="001D5A89" w:rsidP="001D5A89">
            <w:r w:rsidRPr="001D5A89">
              <w:t>Accept</w:t>
            </w:r>
          </w:p>
        </w:tc>
        <w:tc>
          <w:tcPr>
            <w:tcW w:w="0" w:type="auto"/>
            <w:vAlign w:val="center"/>
            <w:hideMark/>
          </w:tcPr>
          <w:p w14:paraId="1AD981FC" w14:textId="77777777" w:rsidR="001D5A89" w:rsidRPr="001D5A89" w:rsidRDefault="001D5A89" w:rsidP="001D5A89">
            <w:r w:rsidRPr="001D5A89">
              <w:t>Monitor without action</w:t>
            </w:r>
          </w:p>
        </w:tc>
      </w:tr>
    </w:tbl>
    <w:p w14:paraId="6138A58D" w14:textId="77777777" w:rsidR="001D5A89" w:rsidRPr="001D5A89" w:rsidRDefault="001D5A89" w:rsidP="001D5A89">
      <w:r w:rsidRPr="001D5A89">
        <w:pict w14:anchorId="445F6E8C">
          <v:rect id="_x0000_i1489" style="width:0;height:1.5pt" o:hralign="center" o:hrstd="t" o:hr="t" fillcolor="#a0a0a0" stroked="f"/>
        </w:pict>
      </w:r>
    </w:p>
    <w:p w14:paraId="5533EDC9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15. Business Continuity Planning</w:t>
      </w:r>
    </w:p>
    <w:p w14:paraId="44361083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Continuity Measures</w:t>
      </w:r>
    </w:p>
    <w:p w14:paraId="692438EB" w14:textId="77777777" w:rsidR="001D5A89" w:rsidRPr="001D5A89" w:rsidRDefault="001D5A89" w:rsidP="001D5A89">
      <w:pPr>
        <w:numPr>
          <w:ilvl w:val="0"/>
          <w:numId w:val="16"/>
        </w:numPr>
      </w:pPr>
      <w:r w:rsidRPr="001D5A89">
        <w:t xml:space="preserve">Manual fallback workflows </w:t>
      </w:r>
    </w:p>
    <w:p w14:paraId="2DA88C94" w14:textId="77777777" w:rsidR="001D5A89" w:rsidRPr="001D5A89" w:rsidRDefault="001D5A89" w:rsidP="001D5A89">
      <w:pPr>
        <w:numPr>
          <w:ilvl w:val="0"/>
          <w:numId w:val="16"/>
        </w:numPr>
      </w:pPr>
      <w:r w:rsidRPr="001D5A89">
        <w:t xml:space="preserve">Backup dashboard systems </w:t>
      </w:r>
    </w:p>
    <w:p w14:paraId="3625D140" w14:textId="77777777" w:rsidR="001D5A89" w:rsidRPr="001D5A89" w:rsidRDefault="001D5A89" w:rsidP="001D5A89">
      <w:pPr>
        <w:numPr>
          <w:ilvl w:val="0"/>
          <w:numId w:val="16"/>
        </w:numPr>
      </w:pPr>
      <w:r w:rsidRPr="001D5A89">
        <w:t xml:space="preserve">AI rollback mechanisms </w:t>
      </w:r>
    </w:p>
    <w:p w14:paraId="63D942AA" w14:textId="77777777" w:rsidR="001D5A89" w:rsidRPr="001D5A89" w:rsidRDefault="001D5A89" w:rsidP="001D5A89">
      <w:pPr>
        <w:numPr>
          <w:ilvl w:val="0"/>
          <w:numId w:val="16"/>
        </w:numPr>
      </w:pPr>
      <w:r w:rsidRPr="001D5A89">
        <w:t xml:space="preserve">Disaster recovery procedures </w:t>
      </w:r>
    </w:p>
    <w:p w14:paraId="20DF595D" w14:textId="77777777" w:rsidR="001D5A89" w:rsidRPr="001D5A89" w:rsidRDefault="001D5A89" w:rsidP="001D5A89">
      <w:pPr>
        <w:numPr>
          <w:ilvl w:val="0"/>
          <w:numId w:val="16"/>
        </w:numPr>
      </w:pPr>
      <w:r w:rsidRPr="001D5A89">
        <w:t xml:space="preserve">Data backup strategies </w:t>
      </w:r>
    </w:p>
    <w:p w14:paraId="337403F3" w14:textId="77777777" w:rsidR="001D5A89" w:rsidRPr="001D5A89" w:rsidRDefault="001D5A89" w:rsidP="001D5A89">
      <w:r w:rsidRPr="001D5A89">
        <w:pict w14:anchorId="1C20CEF9">
          <v:rect id="_x0000_i1490" style="width:0;height:1.5pt" o:hralign="center" o:hrstd="t" o:hr="t" fillcolor="#a0a0a0" stroked="f"/>
        </w:pict>
      </w:r>
    </w:p>
    <w:p w14:paraId="04C85FD7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16.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735"/>
      </w:tblGrid>
      <w:tr w:rsidR="001D5A89" w:rsidRPr="001D5A89" w14:paraId="46C82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1776D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1F4C8B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Target</w:t>
            </w:r>
          </w:p>
        </w:tc>
      </w:tr>
      <w:tr w:rsidR="001D5A89" w:rsidRPr="001D5A89" w14:paraId="761D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C471" w14:textId="77777777" w:rsidR="001D5A89" w:rsidRPr="001D5A89" w:rsidRDefault="001D5A89" w:rsidP="001D5A89">
            <w:r w:rsidRPr="001D5A89">
              <w:t>Reduced critical risks</w:t>
            </w:r>
          </w:p>
        </w:tc>
        <w:tc>
          <w:tcPr>
            <w:tcW w:w="0" w:type="auto"/>
            <w:vAlign w:val="center"/>
            <w:hideMark/>
          </w:tcPr>
          <w:p w14:paraId="4B50CEE2" w14:textId="77777777" w:rsidR="001D5A89" w:rsidRPr="001D5A89" w:rsidRDefault="001D5A89" w:rsidP="001D5A89">
            <w:r w:rsidRPr="001D5A89">
              <w:t>80%</w:t>
            </w:r>
          </w:p>
        </w:tc>
      </w:tr>
      <w:tr w:rsidR="001D5A89" w:rsidRPr="001D5A89" w14:paraId="3BF0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7705" w14:textId="77777777" w:rsidR="001D5A89" w:rsidRPr="001D5A89" w:rsidRDefault="001D5A89" w:rsidP="001D5A89">
            <w:r w:rsidRPr="001D5A89">
              <w:t>SLA compliance improvement</w:t>
            </w:r>
          </w:p>
        </w:tc>
        <w:tc>
          <w:tcPr>
            <w:tcW w:w="0" w:type="auto"/>
            <w:vAlign w:val="center"/>
            <w:hideMark/>
          </w:tcPr>
          <w:p w14:paraId="4B37EFA1" w14:textId="77777777" w:rsidR="001D5A89" w:rsidRPr="001D5A89" w:rsidRDefault="001D5A89" w:rsidP="001D5A89">
            <w:r w:rsidRPr="001D5A89">
              <w:t>30%</w:t>
            </w:r>
          </w:p>
        </w:tc>
      </w:tr>
      <w:tr w:rsidR="001D5A89" w:rsidRPr="001D5A89" w14:paraId="7AA76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756C" w14:textId="77777777" w:rsidR="001D5A89" w:rsidRPr="001D5A89" w:rsidRDefault="001D5A89" w:rsidP="001D5A89">
            <w:r w:rsidRPr="001D5A89">
              <w:t>AI prediction accuracy</w:t>
            </w:r>
          </w:p>
        </w:tc>
        <w:tc>
          <w:tcPr>
            <w:tcW w:w="0" w:type="auto"/>
            <w:vAlign w:val="center"/>
            <w:hideMark/>
          </w:tcPr>
          <w:p w14:paraId="36306BE1" w14:textId="77777777" w:rsidR="001D5A89" w:rsidRPr="001D5A89" w:rsidRDefault="001D5A89" w:rsidP="001D5A89">
            <w:r w:rsidRPr="001D5A89">
              <w:t>90%+</w:t>
            </w:r>
          </w:p>
        </w:tc>
      </w:tr>
      <w:tr w:rsidR="001D5A89" w:rsidRPr="001D5A89" w14:paraId="0A356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4ADC" w14:textId="77777777" w:rsidR="001D5A89" w:rsidRPr="001D5A89" w:rsidRDefault="001D5A89" w:rsidP="001D5A89">
            <w:r w:rsidRPr="001D5A89">
              <w:t>Reduced operational disruptions</w:t>
            </w:r>
          </w:p>
        </w:tc>
        <w:tc>
          <w:tcPr>
            <w:tcW w:w="0" w:type="auto"/>
            <w:vAlign w:val="center"/>
            <w:hideMark/>
          </w:tcPr>
          <w:p w14:paraId="51858468" w14:textId="77777777" w:rsidR="001D5A89" w:rsidRPr="001D5A89" w:rsidRDefault="001D5A89" w:rsidP="001D5A89">
            <w:r w:rsidRPr="001D5A89">
              <w:t>50%</w:t>
            </w:r>
          </w:p>
        </w:tc>
      </w:tr>
    </w:tbl>
    <w:p w14:paraId="3D2D5415" w14:textId="77777777" w:rsidR="001D5A89" w:rsidRPr="001D5A89" w:rsidRDefault="001D5A89" w:rsidP="001D5A89">
      <w:r w:rsidRPr="001D5A89">
        <w:pict w14:anchorId="31B0DF54">
          <v:rect id="_x0000_i1491" style="width:0;height:1.5pt" o:hralign="center" o:hrstd="t" o:hr="t" fillcolor="#a0a0a0" stroked="f"/>
        </w:pict>
      </w:r>
    </w:p>
    <w:p w14:paraId="0EFF8E90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17.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1D5A89" w:rsidRPr="001D5A89" w14:paraId="016CC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CD11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BF95E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E6EB08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CD34E39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Date</w:t>
            </w:r>
          </w:p>
        </w:tc>
      </w:tr>
      <w:tr w:rsidR="001D5A89" w:rsidRPr="001D5A89" w14:paraId="3C64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2FEB" w14:textId="77777777" w:rsidR="001D5A89" w:rsidRPr="001D5A89" w:rsidRDefault="001D5A89" w:rsidP="001D5A8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751E71" w14:textId="77777777" w:rsidR="001D5A89" w:rsidRPr="001D5A89" w:rsidRDefault="001D5A89" w:rsidP="001D5A89">
            <w:r w:rsidRPr="001D5A8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51DB2B7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2F5DCBE8" w14:textId="77777777" w:rsidR="001D5A89" w:rsidRPr="001D5A89" w:rsidRDefault="001D5A89" w:rsidP="001D5A89"/>
        </w:tc>
      </w:tr>
      <w:tr w:rsidR="001D5A89" w:rsidRPr="001D5A89" w14:paraId="05042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C064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4F78BAA8" w14:textId="77777777" w:rsidR="001D5A89" w:rsidRPr="001D5A89" w:rsidRDefault="001D5A89" w:rsidP="001D5A89">
            <w:r w:rsidRPr="001D5A89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59DA276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6B6E6421" w14:textId="77777777" w:rsidR="001D5A89" w:rsidRPr="001D5A89" w:rsidRDefault="001D5A89" w:rsidP="001D5A89"/>
        </w:tc>
      </w:tr>
      <w:tr w:rsidR="001D5A89" w:rsidRPr="001D5A89" w14:paraId="0701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89FD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424E64DC" w14:textId="77777777" w:rsidR="001D5A89" w:rsidRPr="001D5A89" w:rsidRDefault="001D5A89" w:rsidP="001D5A89">
            <w:r w:rsidRPr="001D5A89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54801D5E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51F389FF" w14:textId="77777777" w:rsidR="001D5A89" w:rsidRPr="001D5A89" w:rsidRDefault="001D5A89" w:rsidP="001D5A89"/>
        </w:tc>
      </w:tr>
      <w:tr w:rsidR="001D5A89" w:rsidRPr="001D5A89" w14:paraId="0805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39B2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27A65E92" w14:textId="77777777" w:rsidR="001D5A89" w:rsidRPr="001D5A89" w:rsidRDefault="001D5A89" w:rsidP="001D5A89">
            <w:r w:rsidRPr="001D5A89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3486D916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3442F6DC" w14:textId="77777777" w:rsidR="001D5A89" w:rsidRPr="001D5A89" w:rsidRDefault="001D5A89" w:rsidP="001D5A89"/>
        </w:tc>
      </w:tr>
      <w:tr w:rsidR="001D5A89" w:rsidRPr="001D5A89" w14:paraId="4387C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D2E8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3A34EF04" w14:textId="77777777" w:rsidR="001D5A89" w:rsidRPr="001D5A89" w:rsidRDefault="001D5A89" w:rsidP="001D5A89">
            <w:r w:rsidRPr="001D5A89">
              <w:t xml:space="preserve">AI </w:t>
            </w:r>
            <w:proofErr w:type="gramStart"/>
            <w:r w:rsidRPr="001D5A89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C2330A" w14:textId="77777777" w:rsidR="001D5A89" w:rsidRPr="001D5A89" w:rsidRDefault="001D5A89" w:rsidP="001D5A89"/>
        </w:tc>
        <w:tc>
          <w:tcPr>
            <w:tcW w:w="0" w:type="auto"/>
            <w:vAlign w:val="center"/>
            <w:hideMark/>
          </w:tcPr>
          <w:p w14:paraId="042CBE29" w14:textId="77777777" w:rsidR="001D5A89" w:rsidRPr="001D5A89" w:rsidRDefault="001D5A89" w:rsidP="001D5A89"/>
        </w:tc>
      </w:tr>
    </w:tbl>
    <w:p w14:paraId="4C17AEF4" w14:textId="77777777" w:rsidR="001D5A89" w:rsidRPr="001D5A89" w:rsidRDefault="001D5A89" w:rsidP="001D5A89">
      <w:r w:rsidRPr="001D5A89">
        <w:pict w14:anchorId="69746E2F">
          <v:rect id="_x0000_i1492" style="width:0;height:1.5pt" o:hralign="center" o:hrstd="t" o:hr="t" fillcolor="#a0a0a0" stroked="f"/>
        </w:pict>
      </w:r>
    </w:p>
    <w:p w14:paraId="439FA919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Appendix</w:t>
      </w:r>
    </w:p>
    <w:p w14:paraId="5F26F17B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898"/>
      </w:tblGrid>
      <w:tr w:rsidR="001D5A89" w:rsidRPr="001D5A89" w14:paraId="5E588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AEDDF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2547D52" w14:textId="77777777" w:rsidR="001D5A89" w:rsidRPr="001D5A89" w:rsidRDefault="001D5A89" w:rsidP="001D5A89">
            <w:pPr>
              <w:rPr>
                <w:b/>
                <w:bCs/>
              </w:rPr>
            </w:pPr>
            <w:r w:rsidRPr="001D5A89">
              <w:rPr>
                <w:b/>
                <w:bCs/>
              </w:rPr>
              <w:t>Definition</w:t>
            </w:r>
          </w:p>
        </w:tc>
      </w:tr>
      <w:tr w:rsidR="001D5A89" w:rsidRPr="001D5A89" w14:paraId="5465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C8FE" w14:textId="77777777" w:rsidR="001D5A89" w:rsidRPr="001D5A89" w:rsidRDefault="001D5A89" w:rsidP="001D5A89">
            <w:r w:rsidRPr="001D5A89">
              <w:t>AI</w:t>
            </w:r>
          </w:p>
        </w:tc>
        <w:tc>
          <w:tcPr>
            <w:tcW w:w="0" w:type="auto"/>
            <w:vAlign w:val="center"/>
            <w:hideMark/>
          </w:tcPr>
          <w:p w14:paraId="154D5FEA" w14:textId="77777777" w:rsidR="001D5A89" w:rsidRPr="001D5A89" w:rsidRDefault="001D5A89" w:rsidP="001D5A89">
            <w:r w:rsidRPr="001D5A89">
              <w:t>Artificial Intelligence</w:t>
            </w:r>
          </w:p>
        </w:tc>
      </w:tr>
      <w:tr w:rsidR="001D5A89" w:rsidRPr="001D5A89" w14:paraId="6B9E9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8BE6" w14:textId="77777777" w:rsidR="001D5A89" w:rsidRPr="001D5A89" w:rsidRDefault="001D5A89" w:rsidP="001D5A89">
            <w:r w:rsidRPr="001D5A89">
              <w:t>SLA</w:t>
            </w:r>
          </w:p>
        </w:tc>
        <w:tc>
          <w:tcPr>
            <w:tcW w:w="0" w:type="auto"/>
            <w:vAlign w:val="center"/>
            <w:hideMark/>
          </w:tcPr>
          <w:p w14:paraId="0304D651" w14:textId="77777777" w:rsidR="001D5A89" w:rsidRPr="001D5A89" w:rsidRDefault="001D5A89" w:rsidP="001D5A89">
            <w:r w:rsidRPr="001D5A89">
              <w:t>Service Level Agreement</w:t>
            </w:r>
          </w:p>
        </w:tc>
      </w:tr>
      <w:tr w:rsidR="001D5A89" w:rsidRPr="001D5A89" w14:paraId="4D52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6A8A" w14:textId="77777777" w:rsidR="001D5A89" w:rsidRPr="001D5A89" w:rsidRDefault="001D5A89" w:rsidP="001D5A89">
            <w:r w:rsidRPr="001D5A89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2BE00CAC" w14:textId="77777777" w:rsidR="001D5A89" w:rsidRPr="001D5A89" w:rsidRDefault="001D5A89" w:rsidP="001D5A89">
            <w:r w:rsidRPr="001D5A89">
              <w:t>Probability × Impact</w:t>
            </w:r>
          </w:p>
        </w:tc>
      </w:tr>
      <w:tr w:rsidR="001D5A89" w:rsidRPr="001D5A89" w14:paraId="187D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1A70" w14:textId="77777777" w:rsidR="001D5A89" w:rsidRPr="001D5A89" w:rsidRDefault="001D5A89" w:rsidP="001D5A89">
            <w:r w:rsidRPr="001D5A89">
              <w:t>RBAC</w:t>
            </w:r>
          </w:p>
        </w:tc>
        <w:tc>
          <w:tcPr>
            <w:tcW w:w="0" w:type="auto"/>
            <w:vAlign w:val="center"/>
            <w:hideMark/>
          </w:tcPr>
          <w:p w14:paraId="144E3CC4" w14:textId="77777777" w:rsidR="001D5A89" w:rsidRPr="001D5A89" w:rsidRDefault="001D5A89" w:rsidP="001D5A89">
            <w:r w:rsidRPr="001D5A89">
              <w:t>Role-Based Access Control</w:t>
            </w:r>
          </w:p>
        </w:tc>
      </w:tr>
      <w:tr w:rsidR="001D5A89" w:rsidRPr="001D5A89" w14:paraId="02192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7528" w14:textId="77777777" w:rsidR="001D5A89" w:rsidRPr="001D5A89" w:rsidRDefault="001D5A89" w:rsidP="001D5A89">
            <w:r w:rsidRPr="001D5A89">
              <w:t>MTTR</w:t>
            </w:r>
          </w:p>
        </w:tc>
        <w:tc>
          <w:tcPr>
            <w:tcW w:w="0" w:type="auto"/>
            <w:vAlign w:val="center"/>
            <w:hideMark/>
          </w:tcPr>
          <w:p w14:paraId="6616571F" w14:textId="77777777" w:rsidR="001D5A89" w:rsidRPr="001D5A89" w:rsidRDefault="001D5A89" w:rsidP="001D5A89">
            <w:r w:rsidRPr="001D5A89">
              <w:t>Mean Time to Resolution</w:t>
            </w:r>
          </w:p>
        </w:tc>
      </w:tr>
    </w:tbl>
    <w:p w14:paraId="19FC72BF" w14:textId="77777777" w:rsidR="001D5A89" w:rsidRPr="001D5A89" w:rsidRDefault="001D5A89" w:rsidP="001D5A89">
      <w:r w:rsidRPr="001D5A89">
        <w:pict w14:anchorId="32B3E4A8">
          <v:rect id="_x0000_i1493" style="width:0;height:1.5pt" o:hralign="center" o:hrstd="t" o:hr="t" fillcolor="#a0a0a0" stroked="f"/>
        </w:pict>
      </w:r>
    </w:p>
    <w:p w14:paraId="04CACC61" w14:textId="77777777" w:rsidR="001D5A89" w:rsidRPr="001D5A89" w:rsidRDefault="001D5A89" w:rsidP="001D5A89">
      <w:pPr>
        <w:rPr>
          <w:b/>
          <w:bCs/>
        </w:rPr>
      </w:pPr>
      <w:r w:rsidRPr="001D5A89">
        <w:rPr>
          <w:b/>
          <w:bCs/>
        </w:rPr>
        <w:t>Reference Documents</w:t>
      </w:r>
    </w:p>
    <w:p w14:paraId="730F5830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 xml:space="preserve">BRD </w:t>
      </w:r>
    </w:p>
    <w:p w14:paraId="2EB7170F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 xml:space="preserve">PRD </w:t>
      </w:r>
    </w:p>
    <w:p w14:paraId="40FC6A66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 xml:space="preserve">User Stories Document </w:t>
      </w:r>
    </w:p>
    <w:p w14:paraId="2E8A9DA1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 xml:space="preserve">AI Use Cases Document </w:t>
      </w:r>
    </w:p>
    <w:p w14:paraId="16CDE369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 xml:space="preserve">Automation Opportunities Document </w:t>
      </w:r>
    </w:p>
    <w:p w14:paraId="7399F647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 xml:space="preserve">Dashboard Reporting Document </w:t>
      </w:r>
    </w:p>
    <w:p w14:paraId="7489F867" w14:textId="77777777" w:rsidR="001D5A89" w:rsidRPr="001D5A89" w:rsidRDefault="001D5A89" w:rsidP="001D5A89">
      <w:pPr>
        <w:numPr>
          <w:ilvl w:val="0"/>
          <w:numId w:val="17"/>
        </w:numPr>
      </w:pPr>
      <w:r w:rsidRPr="001D5A89">
        <w:t>Solution Architecture Document</w:t>
      </w:r>
    </w:p>
    <w:p w14:paraId="0CA1AD6E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CB6"/>
    <w:multiLevelType w:val="multilevel"/>
    <w:tmpl w:val="21B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30A"/>
    <w:multiLevelType w:val="multilevel"/>
    <w:tmpl w:val="6FE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925"/>
    <w:multiLevelType w:val="multilevel"/>
    <w:tmpl w:val="11F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4AC2"/>
    <w:multiLevelType w:val="multilevel"/>
    <w:tmpl w:val="60B8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068F5"/>
    <w:multiLevelType w:val="multilevel"/>
    <w:tmpl w:val="944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E4AC4"/>
    <w:multiLevelType w:val="multilevel"/>
    <w:tmpl w:val="1CC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A729E"/>
    <w:multiLevelType w:val="multilevel"/>
    <w:tmpl w:val="DA8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31AEE"/>
    <w:multiLevelType w:val="multilevel"/>
    <w:tmpl w:val="C8F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478AA"/>
    <w:multiLevelType w:val="multilevel"/>
    <w:tmpl w:val="EAB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C5F11"/>
    <w:multiLevelType w:val="multilevel"/>
    <w:tmpl w:val="B720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1124F"/>
    <w:multiLevelType w:val="multilevel"/>
    <w:tmpl w:val="169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3634F"/>
    <w:multiLevelType w:val="multilevel"/>
    <w:tmpl w:val="3AD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02054"/>
    <w:multiLevelType w:val="multilevel"/>
    <w:tmpl w:val="CC8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43DA4"/>
    <w:multiLevelType w:val="multilevel"/>
    <w:tmpl w:val="D6F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5985"/>
    <w:multiLevelType w:val="multilevel"/>
    <w:tmpl w:val="06E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54A8E"/>
    <w:multiLevelType w:val="multilevel"/>
    <w:tmpl w:val="E47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11DE1"/>
    <w:multiLevelType w:val="multilevel"/>
    <w:tmpl w:val="04A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3829">
    <w:abstractNumId w:val="15"/>
  </w:num>
  <w:num w:numId="2" w16cid:durableId="40830452">
    <w:abstractNumId w:val="16"/>
  </w:num>
  <w:num w:numId="3" w16cid:durableId="1803032252">
    <w:abstractNumId w:val="3"/>
  </w:num>
  <w:num w:numId="4" w16cid:durableId="754788441">
    <w:abstractNumId w:val="8"/>
  </w:num>
  <w:num w:numId="5" w16cid:durableId="2013877734">
    <w:abstractNumId w:val="6"/>
  </w:num>
  <w:num w:numId="6" w16cid:durableId="2020741669">
    <w:abstractNumId w:val="4"/>
  </w:num>
  <w:num w:numId="7" w16cid:durableId="96755794">
    <w:abstractNumId w:val="14"/>
  </w:num>
  <w:num w:numId="8" w16cid:durableId="1178694877">
    <w:abstractNumId w:val="7"/>
  </w:num>
  <w:num w:numId="9" w16cid:durableId="150220418">
    <w:abstractNumId w:val="10"/>
  </w:num>
  <w:num w:numId="10" w16cid:durableId="628438598">
    <w:abstractNumId w:val="1"/>
  </w:num>
  <w:num w:numId="11" w16cid:durableId="860167780">
    <w:abstractNumId w:val="0"/>
  </w:num>
  <w:num w:numId="12" w16cid:durableId="245965482">
    <w:abstractNumId w:val="12"/>
  </w:num>
  <w:num w:numId="13" w16cid:durableId="1254318626">
    <w:abstractNumId w:val="9"/>
  </w:num>
  <w:num w:numId="14" w16cid:durableId="410202011">
    <w:abstractNumId w:val="11"/>
  </w:num>
  <w:num w:numId="15" w16cid:durableId="1440098639">
    <w:abstractNumId w:val="5"/>
  </w:num>
  <w:num w:numId="16" w16cid:durableId="1185290323">
    <w:abstractNumId w:val="13"/>
  </w:num>
  <w:num w:numId="17" w16cid:durableId="1131827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89"/>
    <w:rsid w:val="00090554"/>
    <w:rsid w:val="001D5A89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DF4D"/>
  <w15:chartTrackingRefBased/>
  <w15:docId w15:val="{EBFC43F1-44A3-4E15-8396-ACDB829B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1110</Words>
  <Characters>8004</Characters>
  <Application>Microsoft Office Word</Application>
  <DocSecurity>0</DocSecurity>
  <Lines>142</Lines>
  <Paragraphs>97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2026-05-13T11:52:00Z</dcterms:created>
  <dcterms:modified xsi:type="dcterms:W3CDTF">2026-05-13T11:54:00Z</dcterms:modified>
</cp:coreProperties>
</file>