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5DC3" w14:textId="77777777" w:rsidR="0044722E" w:rsidRPr="0044722E" w:rsidRDefault="0044722E" w:rsidP="0044722E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44722E">
        <w:rPr>
          <w:rFonts w:ascii="Times New Roman" w:hAnsi="Times New Roman" w:cs="Times New Roman"/>
          <w:b/>
          <w:bCs/>
          <w:color w:val="E97132" w:themeColor="accent2"/>
        </w:rPr>
        <w:t>AI Feedback Loop</w:t>
      </w:r>
    </w:p>
    <w:p w14:paraId="3AEEF169" w14:textId="77777777" w:rsidR="0044722E" w:rsidRPr="0044722E" w:rsidRDefault="0044722E" w:rsidP="0044722E">
      <w:pPr>
        <w:rPr>
          <w:rFonts w:ascii="Times New Roman" w:hAnsi="Times New Roman" w:cs="Times New Roman"/>
          <w:b/>
          <w:bCs/>
        </w:rPr>
      </w:pPr>
      <w:r w:rsidRPr="0044722E">
        <w:rPr>
          <w:rFonts w:ascii="Times New Roman" w:hAnsi="Times New Roman" w:cs="Times New Roman"/>
          <w:b/>
          <w:bCs/>
        </w:rPr>
        <w:t>Overview</w:t>
      </w:r>
    </w:p>
    <w:p w14:paraId="7BB00E73" w14:textId="5776C1E9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 xml:space="preserve">This document defines the process for collecting, reviewing, and acting on feedback related to AI-generated insights within </w:t>
      </w:r>
      <w:r w:rsidRPr="0044722E">
        <w:rPr>
          <w:rFonts w:ascii="Times New Roman" w:hAnsi="Times New Roman" w:cs="Times New Roman"/>
          <w:b/>
          <w:bCs/>
        </w:rPr>
        <w:t>Project Pulse</w:t>
      </w:r>
      <w:r w:rsidRPr="0044722E">
        <w:rPr>
          <w:rFonts w:ascii="Times New Roman" w:hAnsi="Times New Roman" w:cs="Times New Roman"/>
          <w:b/>
          <w:bCs/>
        </w:rPr>
        <w:t xml:space="preserve"> AI – Predictive Delivery Intelligence Platform</w:t>
      </w:r>
      <w:r w:rsidRPr="0044722E">
        <w:rPr>
          <w:rFonts w:ascii="Times New Roman" w:hAnsi="Times New Roman" w:cs="Times New Roman"/>
        </w:rPr>
        <w:t>.</w:t>
      </w:r>
    </w:p>
    <w:p w14:paraId="2C2752A8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The objective is to continuously improve the accuracy, relevance, and adoption of AI capabilities through user and stakeholder feedback.</w:t>
      </w:r>
    </w:p>
    <w:p w14:paraId="7B9ABAB0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pict w14:anchorId="7C0A28D0">
          <v:rect id="_x0000_i1073" style="width:0;height:1.5pt" o:hralign="center" o:hrstd="t" o:hr="t" fillcolor="#a0a0a0" stroked="f"/>
        </w:pict>
      </w:r>
    </w:p>
    <w:p w14:paraId="79F8F2F6" w14:textId="77777777" w:rsidR="0044722E" w:rsidRPr="0044722E" w:rsidRDefault="0044722E" w:rsidP="0044722E">
      <w:pPr>
        <w:rPr>
          <w:rFonts w:ascii="Times New Roman" w:hAnsi="Times New Roman" w:cs="Times New Roman"/>
          <w:b/>
          <w:bCs/>
        </w:rPr>
      </w:pPr>
      <w:r w:rsidRPr="0044722E">
        <w:rPr>
          <w:rFonts w:ascii="Times New Roman" w:hAnsi="Times New Roman" w:cs="Times New Roman"/>
          <w:b/>
          <w:bCs/>
        </w:rPr>
        <w:t>Purpose</w:t>
      </w:r>
    </w:p>
    <w:p w14:paraId="5E8DBF7A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Establish a structured feedback mechanism that enables continuous improvement of AI-generated forecasts, risk predictions, summaries, and recommendations.</w:t>
      </w:r>
    </w:p>
    <w:p w14:paraId="7EF78BC0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pict w14:anchorId="2CCCB2DE">
          <v:rect id="_x0000_i1074" style="width:0;height:1.5pt" o:hralign="center" o:hrstd="t" o:hr="t" fillcolor="#a0a0a0" stroked="f"/>
        </w:pict>
      </w:r>
    </w:p>
    <w:p w14:paraId="79B93C2F" w14:textId="77777777" w:rsidR="0044722E" w:rsidRPr="0044722E" w:rsidRDefault="0044722E" w:rsidP="0044722E">
      <w:pPr>
        <w:rPr>
          <w:rFonts w:ascii="Times New Roman" w:hAnsi="Times New Roman" w:cs="Times New Roman"/>
          <w:b/>
          <w:bCs/>
        </w:rPr>
      </w:pPr>
      <w:r w:rsidRPr="0044722E">
        <w:rPr>
          <w:rFonts w:ascii="Times New Roman" w:hAnsi="Times New Roman" w:cs="Times New Roman"/>
          <w:b/>
          <w:bCs/>
        </w:rPr>
        <w:t>Feedback Sources</w:t>
      </w:r>
    </w:p>
    <w:p w14:paraId="5246C598" w14:textId="77777777" w:rsidR="0044722E" w:rsidRPr="0044722E" w:rsidRDefault="0044722E" w:rsidP="0044722E">
      <w:pPr>
        <w:rPr>
          <w:rFonts w:ascii="Times New Roman" w:hAnsi="Times New Roman" w:cs="Times New Roman"/>
          <w:b/>
          <w:bCs/>
        </w:rPr>
      </w:pPr>
      <w:r w:rsidRPr="0044722E">
        <w:rPr>
          <w:rFonts w:ascii="Times New Roman" w:hAnsi="Times New Roman" w:cs="Times New Roman"/>
          <w:b/>
          <w:bCs/>
        </w:rPr>
        <w:t>User Feedback</w:t>
      </w:r>
    </w:p>
    <w:p w14:paraId="00172F11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Feedback provided by project managers, product managers, and delivery teams using AI-generated insights.</w:t>
      </w:r>
    </w:p>
    <w:p w14:paraId="1475404C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  <w:b/>
          <w:bCs/>
        </w:rPr>
        <w:t>Examples:</w:t>
      </w:r>
    </w:p>
    <w:p w14:paraId="71306206" w14:textId="77777777" w:rsidR="0044722E" w:rsidRPr="0044722E" w:rsidRDefault="0044722E" w:rsidP="004472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Summary was accurate and useful</w:t>
      </w:r>
    </w:p>
    <w:p w14:paraId="682D7370" w14:textId="77777777" w:rsidR="0044722E" w:rsidRPr="0044722E" w:rsidRDefault="0044722E" w:rsidP="004472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Recommendation was not relevant to the project context</w:t>
      </w:r>
    </w:p>
    <w:p w14:paraId="32B26FAC" w14:textId="77777777" w:rsidR="0044722E" w:rsidRPr="0044722E" w:rsidRDefault="0044722E" w:rsidP="0044722E">
      <w:pPr>
        <w:rPr>
          <w:rFonts w:ascii="Times New Roman" w:hAnsi="Times New Roman" w:cs="Times New Roman"/>
          <w:b/>
          <w:bCs/>
        </w:rPr>
      </w:pPr>
      <w:r w:rsidRPr="0044722E">
        <w:rPr>
          <w:rFonts w:ascii="Times New Roman" w:hAnsi="Times New Roman" w:cs="Times New Roman"/>
          <w:b/>
          <w:bCs/>
        </w:rPr>
        <w:t>Stakeholder Feedback</w:t>
      </w:r>
    </w:p>
    <w:p w14:paraId="0272E71D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Feedback from leadership and business stakeholders regarding AI-driven reporting and decision support.</w:t>
      </w:r>
    </w:p>
    <w:p w14:paraId="0D18FDE8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  <w:b/>
          <w:bCs/>
        </w:rPr>
        <w:t>Examples:</w:t>
      </w:r>
    </w:p>
    <w:p w14:paraId="12D173DE" w14:textId="77777777" w:rsidR="0044722E" w:rsidRPr="0044722E" w:rsidRDefault="0044722E" w:rsidP="004472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Forecast insights supported planning decisions</w:t>
      </w:r>
    </w:p>
    <w:p w14:paraId="0856DA2B" w14:textId="77777777" w:rsidR="0044722E" w:rsidRPr="0044722E" w:rsidRDefault="0044722E" w:rsidP="004472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Executive summaries require additional business context</w:t>
      </w:r>
    </w:p>
    <w:p w14:paraId="06FC55A4" w14:textId="77777777" w:rsidR="0044722E" w:rsidRPr="0044722E" w:rsidRDefault="0044722E" w:rsidP="0044722E">
      <w:pPr>
        <w:rPr>
          <w:rFonts w:ascii="Times New Roman" w:hAnsi="Times New Roman" w:cs="Times New Roman"/>
          <w:b/>
          <w:bCs/>
        </w:rPr>
      </w:pPr>
      <w:r w:rsidRPr="0044722E">
        <w:rPr>
          <w:rFonts w:ascii="Times New Roman" w:hAnsi="Times New Roman" w:cs="Times New Roman"/>
          <w:b/>
          <w:bCs/>
        </w:rPr>
        <w:t>Performance Monitoring Insights</w:t>
      </w:r>
    </w:p>
    <w:p w14:paraId="196E1E47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Feedback derived from AI performance and validation results.</w:t>
      </w:r>
    </w:p>
    <w:p w14:paraId="308C53A3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  <w:b/>
          <w:bCs/>
        </w:rPr>
        <w:t>Examples:</w:t>
      </w:r>
    </w:p>
    <w:p w14:paraId="12715B23" w14:textId="77777777" w:rsidR="0044722E" w:rsidRPr="0044722E" w:rsidRDefault="0044722E" w:rsidP="004472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Forecast accuracy below target</w:t>
      </w:r>
    </w:p>
    <w:p w14:paraId="21C2116A" w14:textId="77777777" w:rsidR="0044722E" w:rsidRPr="0044722E" w:rsidRDefault="0044722E" w:rsidP="004472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Low adoption of AI recommendations</w:t>
      </w:r>
    </w:p>
    <w:p w14:paraId="2D22DA7A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pict w14:anchorId="43F6B980">
          <v:rect id="_x0000_i1075" style="width:0;height:1.5pt" o:hralign="center" o:hrstd="t" o:hr="t" fillcolor="#a0a0a0" stroked="f"/>
        </w:pict>
      </w:r>
    </w:p>
    <w:p w14:paraId="2D2436AD" w14:textId="77777777" w:rsidR="0044722E" w:rsidRPr="0044722E" w:rsidRDefault="0044722E" w:rsidP="0044722E">
      <w:pPr>
        <w:rPr>
          <w:rFonts w:ascii="Times New Roman" w:hAnsi="Times New Roman" w:cs="Times New Roman"/>
          <w:b/>
          <w:bCs/>
        </w:rPr>
      </w:pPr>
      <w:r w:rsidRPr="0044722E">
        <w:rPr>
          <w:rFonts w:ascii="Times New Roman" w:hAnsi="Times New Roman" w:cs="Times New Roman"/>
          <w:b/>
          <w:bCs/>
        </w:rPr>
        <w:lastRenderedPageBreak/>
        <w:t>Feedback Process</w:t>
      </w:r>
    </w:p>
    <w:p w14:paraId="61525D74" w14:textId="77777777" w:rsidR="0044722E" w:rsidRPr="0044722E" w:rsidRDefault="0044722E" w:rsidP="004472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Collect feedback from users and stakeholders</w:t>
      </w:r>
    </w:p>
    <w:p w14:paraId="2FD82217" w14:textId="77777777" w:rsidR="0044722E" w:rsidRPr="0044722E" w:rsidRDefault="0044722E" w:rsidP="004472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Categorize feedback by feature area</w:t>
      </w:r>
    </w:p>
    <w:p w14:paraId="11A0A094" w14:textId="77777777" w:rsidR="0044722E" w:rsidRPr="0044722E" w:rsidRDefault="0044722E" w:rsidP="004472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Review feedback during product and AI governance reviews</w:t>
      </w:r>
    </w:p>
    <w:p w14:paraId="5A3D0789" w14:textId="77777777" w:rsidR="0044722E" w:rsidRPr="0044722E" w:rsidRDefault="0044722E" w:rsidP="004472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Prioritize improvement opportunities</w:t>
      </w:r>
    </w:p>
    <w:p w14:paraId="7256EE54" w14:textId="77777777" w:rsidR="0044722E" w:rsidRPr="0044722E" w:rsidRDefault="0044722E" w:rsidP="004472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Implement approved enhancements</w:t>
      </w:r>
    </w:p>
    <w:p w14:paraId="0C020B5F" w14:textId="77777777" w:rsidR="0044722E" w:rsidRPr="0044722E" w:rsidRDefault="0044722E" w:rsidP="004472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Validate improvements through monitoring and user feedback</w:t>
      </w:r>
    </w:p>
    <w:p w14:paraId="457B02EB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pict w14:anchorId="6B374EF2">
          <v:rect id="_x0000_i1076" style="width:0;height:1.5pt" o:hralign="center" o:hrstd="t" o:hr="t" fillcolor="#a0a0a0" stroked="f"/>
        </w:pict>
      </w:r>
    </w:p>
    <w:p w14:paraId="1B2BCF2F" w14:textId="77777777" w:rsidR="0044722E" w:rsidRPr="0044722E" w:rsidRDefault="0044722E" w:rsidP="0044722E">
      <w:pPr>
        <w:rPr>
          <w:rFonts w:ascii="Times New Roman" w:hAnsi="Times New Roman" w:cs="Times New Roman"/>
          <w:b/>
          <w:bCs/>
        </w:rPr>
      </w:pPr>
      <w:r w:rsidRPr="0044722E">
        <w:rPr>
          <w:rFonts w:ascii="Times New Roman" w:hAnsi="Times New Roman" w:cs="Times New Roman"/>
          <w:b/>
          <w:bCs/>
        </w:rPr>
        <w:t>Feedback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4688"/>
      </w:tblGrid>
      <w:tr w:rsidR="0044722E" w:rsidRPr="0044722E" w14:paraId="4918F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8016E" w14:textId="77777777" w:rsidR="0044722E" w:rsidRPr="0044722E" w:rsidRDefault="0044722E" w:rsidP="0044722E">
            <w:pPr>
              <w:rPr>
                <w:rFonts w:ascii="Times New Roman" w:hAnsi="Times New Roman" w:cs="Times New Roman"/>
                <w:b/>
                <w:bCs/>
              </w:rPr>
            </w:pPr>
            <w:r w:rsidRPr="0044722E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1BE47B" w14:textId="77777777" w:rsidR="0044722E" w:rsidRPr="0044722E" w:rsidRDefault="0044722E" w:rsidP="0044722E">
            <w:pPr>
              <w:rPr>
                <w:rFonts w:ascii="Times New Roman" w:hAnsi="Times New Roman" w:cs="Times New Roman"/>
                <w:b/>
                <w:bCs/>
              </w:rPr>
            </w:pPr>
            <w:r w:rsidRPr="0044722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4722E" w:rsidRPr="0044722E" w14:paraId="07501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4615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C8F7A34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Quality and correctness of AI outputs</w:t>
            </w:r>
          </w:p>
        </w:tc>
      </w:tr>
      <w:tr w:rsidR="0044722E" w:rsidRPr="0044722E" w14:paraId="7846F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6982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3D15616A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Usefulness of predictions and recommendations</w:t>
            </w:r>
          </w:p>
        </w:tc>
      </w:tr>
      <w:tr w:rsidR="0044722E" w:rsidRPr="0044722E" w14:paraId="00E50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DB31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9E5D338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Ease of understanding AI-generated insights</w:t>
            </w:r>
          </w:p>
        </w:tc>
      </w:tr>
      <w:tr w:rsidR="0044722E" w:rsidRPr="0044722E" w14:paraId="24461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76AC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Adoption</w:t>
            </w:r>
          </w:p>
        </w:tc>
        <w:tc>
          <w:tcPr>
            <w:tcW w:w="0" w:type="auto"/>
            <w:vAlign w:val="center"/>
            <w:hideMark/>
          </w:tcPr>
          <w:p w14:paraId="5F4990D5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User engagement with AI capabilities</w:t>
            </w:r>
          </w:p>
        </w:tc>
      </w:tr>
      <w:tr w:rsidR="0044722E" w:rsidRPr="0044722E" w14:paraId="1A1FE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DA1F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24B3A078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Suggestions for new features or improvements</w:t>
            </w:r>
          </w:p>
        </w:tc>
      </w:tr>
    </w:tbl>
    <w:p w14:paraId="5400F88F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pict w14:anchorId="43DC85E3">
          <v:rect id="_x0000_i1077" style="width:0;height:1.5pt" o:hralign="center" o:hrstd="t" o:hr="t" fillcolor="#a0a0a0" stroked="f"/>
        </w:pict>
      </w:r>
    </w:p>
    <w:p w14:paraId="444C7418" w14:textId="77777777" w:rsidR="0044722E" w:rsidRPr="0044722E" w:rsidRDefault="0044722E" w:rsidP="0044722E">
      <w:pPr>
        <w:rPr>
          <w:rFonts w:ascii="Times New Roman" w:hAnsi="Times New Roman" w:cs="Times New Roman"/>
          <w:b/>
          <w:bCs/>
        </w:rPr>
      </w:pPr>
      <w:r w:rsidRPr="0044722E">
        <w:rPr>
          <w:rFonts w:ascii="Times New Roman" w:hAnsi="Times New Roman" w:cs="Times New Roman"/>
          <w:b/>
          <w:bCs/>
        </w:rPr>
        <w:t>Improvement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4788"/>
      </w:tblGrid>
      <w:tr w:rsidR="0044722E" w:rsidRPr="0044722E" w14:paraId="3FC7D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E9702" w14:textId="77777777" w:rsidR="0044722E" w:rsidRPr="0044722E" w:rsidRDefault="0044722E" w:rsidP="0044722E">
            <w:pPr>
              <w:rPr>
                <w:rFonts w:ascii="Times New Roman" w:hAnsi="Times New Roman" w:cs="Times New Roman"/>
                <w:b/>
                <w:bCs/>
              </w:rPr>
            </w:pPr>
            <w:r w:rsidRPr="0044722E">
              <w:rPr>
                <w:rFonts w:ascii="Times New Roman" w:hAnsi="Times New Roman" w:cs="Times New Roman"/>
                <w:b/>
                <w:bCs/>
              </w:rPr>
              <w:t>Feedback Type</w:t>
            </w:r>
          </w:p>
        </w:tc>
        <w:tc>
          <w:tcPr>
            <w:tcW w:w="0" w:type="auto"/>
            <w:vAlign w:val="center"/>
            <w:hideMark/>
          </w:tcPr>
          <w:p w14:paraId="7EC3FCD7" w14:textId="77777777" w:rsidR="0044722E" w:rsidRPr="0044722E" w:rsidRDefault="0044722E" w:rsidP="0044722E">
            <w:pPr>
              <w:rPr>
                <w:rFonts w:ascii="Times New Roman" w:hAnsi="Times New Roman" w:cs="Times New Roman"/>
                <w:b/>
                <w:bCs/>
              </w:rPr>
            </w:pPr>
            <w:r w:rsidRPr="0044722E">
              <w:rPr>
                <w:rFonts w:ascii="Times New Roman" w:hAnsi="Times New Roman" w:cs="Times New Roman"/>
                <w:b/>
                <w:bCs/>
              </w:rPr>
              <w:t>Example Action</w:t>
            </w:r>
          </w:p>
        </w:tc>
      </w:tr>
      <w:tr w:rsidR="0044722E" w:rsidRPr="0044722E" w14:paraId="5A4C5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C5AF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Accuracy Issues</w:t>
            </w:r>
          </w:p>
        </w:tc>
        <w:tc>
          <w:tcPr>
            <w:tcW w:w="0" w:type="auto"/>
            <w:vAlign w:val="center"/>
            <w:hideMark/>
          </w:tcPr>
          <w:p w14:paraId="37F8AE88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Refine prediction and validation models</w:t>
            </w:r>
          </w:p>
        </w:tc>
      </w:tr>
      <w:tr w:rsidR="0044722E" w:rsidRPr="0044722E" w14:paraId="14236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7D15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43A460D3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Improve user experience and recommendations</w:t>
            </w:r>
          </w:p>
        </w:tc>
      </w:tr>
      <w:tr w:rsidR="0044722E" w:rsidRPr="0044722E" w14:paraId="66801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FA3F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Usability Concerns</w:t>
            </w:r>
          </w:p>
        </w:tc>
        <w:tc>
          <w:tcPr>
            <w:tcW w:w="0" w:type="auto"/>
            <w:vAlign w:val="center"/>
            <w:hideMark/>
          </w:tcPr>
          <w:p w14:paraId="04811144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Simplify AI summaries and dashboard insights</w:t>
            </w:r>
          </w:p>
        </w:tc>
      </w:tr>
      <w:tr w:rsidR="0044722E" w:rsidRPr="0044722E" w14:paraId="2E6AE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23A4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Enhancement Requests</w:t>
            </w:r>
          </w:p>
        </w:tc>
        <w:tc>
          <w:tcPr>
            <w:tcW w:w="0" w:type="auto"/>
            <w:vAlign w:val="center"/>
            <w:hideMark/>
          </w:tcPr>
          <w:p w14:paraId="37D62C36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Add new AI capabilities based on business needs</w:t>
            </w:r>
          </w:p>
        </w:tc>
      </w:tr>
    </w:tbl>
    <w:p w14:paraId="554A2883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pict w14:anchorId="7E09258F">
          <v:rect id="_x0000_i1078" style="width:0;height:1.5pt" o:hralign="center" o:hrstd="t" o:hr="t" fillcolor="#a0a0a0" stroked="f"/>
        </w:pict>
      </w:r>
    </w:p>
    <w:p w14:paraId="19011EC8" w14:textId="77777777" w:rsidR="0044722E" w:rsidRPr="0044722E" w:rsidRDefault="0044722E" w:rsidP="0044722E">
      <w:pPr>
        <w:rPr>
          <w:rFonts w:ascii="Times New Roman" w:hAnsi="Times New Roman" w:cs="Times New Roman"/>
          <w:b/>
          <w:bCs/>
        </w:rPr>
      </w:pPr>
      <w:r w:rsidRPr="0044722E">
        <w:rPr>
          <w:rFonts w:ascii="Times New Roman" w:hAnsi="Times New Roman" w:cs="Times New Roman"/>
          <w:b/>
          <w:bCs/>
        </w:rPr>
        <w:t>Review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164"/>
      </w:tblGrid>
      <w:tr w:rsidR="0044722E" w:rsidRPr="0044722E" w14:paraId="4D589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6956D" w14:textId="77777777" w:rsidR="0044722E" w:rsidRPr="0044722E" w:rsidRDefault="0044722E" w:rsidP="0044722E">
            <w:pPr>
              <w:rPr>
                <w:rFonts w:ascii="Times New Roman" w:hAnsi="Times New Roman" w:cs="Times New Roman"/>
                <w:b/>
                <w:bCs/>
              </w:rPr>
            </w:pPr>
            <w:r w:rsidRPr="0044722E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69F6E56" w14:textId="77777777" w:rsidR="0044722E" w:rsidRPr="0044722E" w:rsidRDefault="0044722E" w:rsidP="0044722E">
            <w:pPr>
              <w:rPr>
                <w:rFonts w:ascii="Times New Roman" w:hAnsi="Times New Roman" w:cs="Times New Roman"/>
                <w:b/>
                <w:bCs/>
              </w:rPr>
            </w:pPr>
            <w:r w:rsidRPr="0044722E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44722E" w:rsidRPr="0044722E" w14:paraId="5C71B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6F2F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Feedback Collection</w:t>
            </w:r>
          </w:p>
        </w:tc>
        <w:tc>
          <w:tcPr>
            <w:tcW w:w="0" w:type="auto"/>
            <w:vAlign w:val="center"/>
            <w:hideMark/>
          </w:tcPr>
          <w:p w14:paraId="3E624EB1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Ongoing</w:t>
            </w:r>
          </w:p>
        </w:tc>
      </w:tr>
      <w:tr w:rsidR="0044722E" w:rsidRPr="0044722E" w14:paraId="5442D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F45D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Feedback Review</w:t>
            </w:r>
          </w:p>
        </w:tc>
        <w:tc>
          <w:tcPr>
            <w:tcW w:w="0" w:type="auto"/>
            <w:vAlign w:val="center"/>
            <w:hideMark/>
          </w:tcPr>
          <w:p w14:paraId="424460D0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Monthly</w:t>
            </w:r>
          </w:p>
        </w:tc>
      </w:tr>
      <w:tr w:rsidR="0044722E" w:rsidRPr="0044722E" w14:paraId="58DD5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0433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lastRenderedPageBreak/>
              <w:t>Improvement Prioritization</w:t>
            </w:r>
          </w:p>
        </w:tc>
        <w:tc>
          <w:tcPr>
            <w:tcW w:w="0" w:type="auto"/>
            <w:vAlign w:val="center"/>
            <w:hideMark/>
          </w:tcPr>
          <w:p w14:paraId="3E0ECD0D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Monthly</w:t>
            </w:r>
          </w:p>
        </w:tc>
      </w:tr>
      <w:tr w:rsidR="0044722E" w:rsidRPr="0044722E" w14:paraId="33E90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4121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Enhancement Release Review</w:t>
            </w:r>
          </w:p>
        </w:tc>
        <w:tc>
          <w:tcPr>
            <w:tcW w:w="0" w:type="auto"/>
            <w:vAlign w:val="center"/>
            <w:hideMark/>
          </w:tcPr>
          <w:p w14:paraId="7AD76275" w14:textId="77777777" w:rsidR="0044722E" w:rsidRPr="0044722E" w:rsidRDefault="0044722E" w:rsidP="0044722E">
            <w:pPr>
              <w:rPr>
                <w:rFonts w:ascii="Times New Roman" w:hAnsi="Times New Roman" w:cs="Times New Roman"/>
              </w:rPr>
            </w:pPr>
            <w:r w:rsidRPr="0044722E">
              <w:rPr>
                <w:rFonts w:ascii="Times New Roman" w:hAnsi="Times New Roman" w:cs="Times New Roman"/>
              </w:rPr>
              <w:t>Quarterly</w:t>
            </w:r>
          </w:p>
        </w:tc>
      </w:tr>
    </w:tbl>
    <w:p w14:paraId="0E2536B3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pict w14:anchorId="3FF2E5D2">
          <v:rect id="_x0000_i1079" style="width:0;height:1.5pt" o:hralign="center" o:hrstd="t" o:hr="t" fillcolor="#a0a0a0" stroked="f"/>
        </w:pict>
      </w:r>
    </w:p>
    <w:p w14:paraId="44B02660" w14:textId="77777777" w:rsidR="0044722E" w:rsidRPr="0044722E" w:rsidRDefault="0044722E" w:rsidP="0044722E">
      <w:pPr>
        <w:rPr>
          <w:rFonts w:ascii="Times New Roman" w:hAnsi="Times New Roman" w:cs="Times New Roman"/>
          <w:b/>
          <w:bCs/>
        </w:rPr>
      </w:pPr>
      <w:r w:rsidRPr="0044722E">
        <w:rPr>
          <w:rFonts w:ascii="Times New Roman" w:hAnsi="Times New Roman" w:cs="Times New Roman"/>
          <w:b/>
          <w:bCs/>
        </w:rPr>
        <w:t>Success Criteria</w:t>
      </w:r>
    </w:p>
    <w:p w14:paraId="34BD174E" w14:textId="77777777" w:rsidR="0044722E" w:rsidRPr="0044722E" w:rsidRDefault="0044722E" w:rsidP="004472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Continuous collection of user feedback</w:t>
      </w:r>
    </w:p>
    <w:p w14:paraId="5533CA6D" w14:textId="77777777" w:rsidR="0044722E" w:rsidRPr="0044722E" w:rsidRDefault="0044722E" w:rsidP="004472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Increased adoption of AI-generated insights</w:t>
      </w:r>
    </w:p>
    <w:p w14:paraId="3EE98F30" w14:textId="77777777" w:rsidR="0044722E" w:rsidRPr="0044722E" w:rsidRDefault="0044722E" w:rsidP="004472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Improved AI accuracy and relevance over time</w:t>
      </w:r>
    </w:p>
    <w:p w14:paraId="21270B3E" w14:textId="77777777" w:rsidR="0044722E" w:rsidRPr="0044722E" w:rsidRDefault="0044722E" w:rsidP="004472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>Strong stakeholder confidence in AI capabilities</w:t>
      </w:r>
    </w:p>
    <w:p w14:paraId="71E70517" w14:textId="77777777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pict w14:anchorId="64678154">
          <v:rect id="_x0000_i1080" style="width:0;height:1.5pt" o:hralign="center" o:hrstd="t" o:hr="t" fillcolor="#a0a0a0" stroked="f"/>
        </w:pict>
      </w:r>
    </w:p>
    <w:p w14:paraId="46BB2CB4" w14:textId="77777777" w:rsidR="0044722E" w:rsidRPr="0044722E" w:rsidRDefault="0044722E" w:rsidP="0044722E">
      <w:pPr>
        <w:rPr>
          <w:rFonts w:ascii="Times New Roman" w:hAnsi="Times New Roman" w:cs="Times New Roman"/>
          <w:b/>
          <w:bCs/>
        </w:rPr>
      </w:pPr>
      <w:r w:rsidRPr="0044722E">
        <w:rPr>
          <w:rFonts w:ascii="Times New Roman" w:hAnsi="Times New Roman" w:cs="Times New Roman"/>
          <w:b/>
          <w:bCs/>
        </w:rPr>
        <w:t>Expected Outcome</w:t>
      </w:r>
    </w:p>
    <w:p w14:paraId="15AEDE38" w14:textId="68258619" w:rsidR="0044722E" w:rsidRPr="0044722E" w:rsidRDefault="0044722E" w:rsidP="0044722E">
      <w:pPr>
        <w:rPr>
          <w:rFonts w:ascii="Times New Roman" w:hAnsi="Times New Roman" w:cs="Times New Roman"/>
        </w:rPr>
      </w:pPr>
      <w:r w:rsidRPr="0044722E">
        <w:rPr>
          <w:rFonts w:ascii="Times New Roman" w:hAnsi="Times New Roman" w:cs="Times New Roman"/>
        </w:rPr>
        <w:t xml:space="preserve">Create a continuous improvement cycle that enables </w:t>
      </w:r>
      <w:r w:rsidRPr="0044722E">
        <w:rPr>
          <w:rFonts w:ascii="Times New Roman" w:hAnsi="Times New Roman" w:cs="Times New Roman"/>
        </w:rPr>
        <w:t>Project Pulse</w:t>
      </w:r>
      <w:r w:rsidRPr="0044722E">
        <w:rPr>
          <w:rFonts w:ascii="Times New Roman" w:hAnsi="Times New Roman" w:cs="Times New Roman"/>
        </w:rPr>
        <w:t xml:space="preserve"> AI to evolve based on real user feedback, resulting in more accurate predictions, better recommendations, and higher business value.</w:t>
      </w:r>
    </w:p>
    <w:p w14:paraId="20E2888A" w14:textId="77777777" w:rsidR="00090554" w:rsidRPr="0044722E" w:rsidRDefault="00090554">
      <w:pPr>
        <w:rPr>
          <w:rFonts w:ascii="Times New Roman" w:hAnsi="Times New Roman" w:cs="Times New Roman"/>
        </w:rPr>
      </w:pPr>
    </w:p>
    <w:sectPr w:rsidR="00090554" w:rsidRPr="00447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09B1"/>
    <w:multiLevelType w:val="multilevel"/>
    <w:tmpl w:val="1196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602F8"/>
    <w:multiLevelType w:val="multilevel"/>
    <w:tmpl w:val="465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E17E3"/>
    <w:multiLevelType w:val="multilevel"/>
    <w:tmpl w:val="35A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42410"/>
    <w:multiLevelType w:val="multilevel"/>
    <w:tmpl w:val="81D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E2523"/>
    <w:multiLevelType w:val="multilevel"/>
    <w:tmpl w:val="F72E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186517">
    <w:abstractNumId w:val="3"/>
  </w:num>
  <w:num w:numId="2" w16cid:durableId="1737898888">
    <w:abstractNumId w:val="2"/>
  </w:num>
  <w:num w:numId="3" w16cid:durableId="88625806">
    <w:abstractNumId w:val="0"/>
  </w:num>
  <w:num w:numId="4" w16cid:durableId="1034814859">
    <w:abstractNumId w:val="4"/>
  </w:num>
  <w:num w:numId="5" w16cid:durableId="114300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2E"/>
    <w:rsid w:val="00090554"/>
    <w:rsid w:val="0044722E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E5306"/>
  <w15:chartTrackingRefBased/>
  <w15:docId w15:val="{C3965E77-234F-4C2F-9C62-97F78BAB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2320</Characters>
  <Application>Microsoft Office Word</Application>
  <DocSecurity>0</DocSecurity>
  <Lines>82</Lines>
  <Paragraphs>77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2026-06-08T05:35:00Z</dcterms:created>
  <dcterms:modified xsi:type="dcterms:W3CDTF">2026-06-08T05:36:00Z</dcterms:modified>
</cp:coreProperties>
</file>