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29D0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D360E">
        <w:rPr>
          <w:rFonts w:ascii="Times New Roman" w:hAnsi="Times New Roman" w:cs="Times New Roman"/>
          <w:b/>
          <w:bCs/>
          <w:color w:val="E97132" w:themeColor="accent2"/>
        </w:rPr>
        <w:t>User Story Template</w:t>
      </w:r>
    </w:p>
    <w:p w14:paraId="6FF6BF3D" w14:textId="4EBCE00A" w:rsidR="000D360E" w:rsidRPr="000D360E" w:rsidRDefault="000D360E" w:rsidP="000D360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D360E">
        <w:rPr>
          <w:rFonts w:ascii="Times New Roman" w:hAnsi="Times New Roman" w:cs="Times New Roman"/>
          <w:b/>
          <w:bCs/>
          <w:color w:val="E97132" w:themeColor="accent2"/>
        </w:rPr>
        <w:t>Project Pulse</w:t>
      </w:r>
      <w:r w:rsidRPr="000D360E">
        <w:rPr>
          <w:rFonts w:ascii="Times New Roman" w:hAnsi="Times New Roman" w:cs="Times New Roman"/>
          <w:b/>
          <w:bCs/>
          <w:color w:val="E97132" w:themeColor="accent2"/>
        </w:rPr>
        <w:t xml:space="preserve"> AI</w:t>
      </w:r>
    </w:p>
    <w:p w14:paraId="68138D94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D360E">
        <w:rPr>
          <w:rFonts w:ascii="Times New Roman" w:hAnsi="Times New Roman" w:cs="Times New Roman"/>
          <w:b/>
          <w:bCs/>
          <w:color w:val="E97132" w:themeColor="accent2"/>
        </w:rPr>
        <w:t>Predictive Delivery Intelligence Platform</w:t>
      </w:r>
    </w:p>
    <w:p w14:paraId="512B61DF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0D67234B">
          <v:rect id="_x0000_i1079" style="width:0;height:1.5pt" o:hralign="center" o:hrstd="t" o:hr="t" fillcolor="#a0a0a0" stroked="f"/>
        </w:pict>
      </w:r>
    </w:p>
    <w:p w14:paraId="08569290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User Story Information</w:t>
      </w:r>
    </w:p>
    <w:p w14:paraId="7C415D06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Story ID</w:t>
      </w:r>
    </w:p>
    <w:p w14:paraId="729AB0A7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US-XXX</w:t>
      </w:r>
    </w:p>
    <w:p w14:paraId="3377F213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Epic</w:t>
      </w:r>
    </w:p>
    <w:p w14:paraId="1B8EA30A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Enter Epic Name</w:t>
      </w:r>
    </w:p>
    <w:p w14:paraId="4A116BD5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Feature</w:t>
      </w:r>
    </w:p>
    <w:p w14:paraId="1962A2DF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Enter Feature Name</w:t>
      </w:r>
    </w:p>
    <w:p w14:paraId="780F0C57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Priority</w:t>
      </w:r>
    </w:p>
    <w:p w14:paraId="745962CF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High / Medium / Low</w:t>
      </w:r>
    </w:p>
    <w:p w14:paraId="24308D1F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Story Points</w:t>
      </w:r>
    </w:p>
    <w:p w14:paraId="75A2A3B8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Enter Estimation</w:t>
      </w:r>
    </w:p>
    <w:p w14:paraId="7B6FB24A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Sprint</w:t>
      </w:r>
    </w:p>
    <w:p w14:paraId="0717C92E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Enter Sprint Number</w:t>
      </w:r>
    </w:p>
    <w:p w14:paraId="368DACC6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Status</w:t>
      </w:r>
    </w:p>
    <w:p w14:paraId="7429F135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To Do / In Progress / Testing / Done</w:t>
      </w:r>
    </w:p>
    <w:p w14:paraId="081770D3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48C1AFD0">
          <v:rect id="_x0000_i1080" style="width:0;height:1.5pt" o:hralign="center" o:hrstd="t" o:hr="t" fillcolor="#a0a0a0" stroked="f"/>
        </w:pict>
      </w:r>
    </w:p>
    <w:p w14:paraId="064FF7CB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User Story</w:t>
      </w:r>
    </w:p>
    <w:p w14:paraId="44E1CF82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  <w:b/>
          <w:bCs/>
        </w:rPr>
        <w:t>As a</w:t>
      </w:r>
      <w:r w:rsidRPr="000D360E">
        <w:rPr>
          <w:rFonts w:ascii="Times New Roman" w:hAnsi="Times New Roman" w:cs="Times New Roman"/>
        </w:rPr>
        <w:t xml:space="preserve"> [User Role]</w:t>
      </w:r>
    </w:p>
    <w:p w14:paraId="25E280E0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  <w:b/>
          <w:bCs/>
        </w:rPr>
        <w:t>I want</w:t>
      </w:r>
      <w:r w:rsidRPr="000D360E">
        <w:rPr>
          <w:rFonts w:ascii="Times New Roman" w:hAnsi="Times New Roman" w:cs="Times New Roman"/>
        </w:rPr>
        <w:t xml:space="preserve"> [Desired Capability]</w:t>
      </w:r>
    </w:p>
    <w:p w14:paraId="7D76D242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  <w:b/>
          <w:bCs/>
        </w:rPr>
        <w:t>So that</w:t>
      </w:r>
      <w:r w:rsidRPr="000D360E">
        <w:rPr>
          <w:rFonts w:ascii="Times New Roman" w:hAnsi="Times New Roman" w:cs="Times New Roman"/>
        </w:rPr>
        <w:t xml:space="preserve"> [Business Value / Outcome]</w:t>
      </w:r>
    </w:p>
    <w:p w14:paraId="526D39B8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4982A7E9">
          <v:rect id="_x0000_i1081" style="width:0;height:1.5pt" o:hralign="center" o:hrstd="t" o:hr="t" fillcolor="#a0a0a0" stroked="f"/>
        </w:pict>
      </w:r>
    </w:p>
    <w:p w14:paraId="434C188B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Business Value</w:t>
      </w:r>
    </w:p>
    <w:p w14:paraId="59565806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Describe how this functionality benefits the user, project, or organization.</w:t>
      </w:r>
    </w:p>
    <w:p w14:paraId="607BBB9D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34707E52">
          <v:rect id="_x0000_i1082" style="width:0;height:1.5pt" o:hralign="center" o:hrstd="t" o:hr="t" fillcolor="#a0a0a0" stroked="f"/>
        </w:pict>
      </w:r>
    </w:p>
    <w:p w14:paraId="77702382" w14:textId="77777777" w:rsidR="000D360E" w:rsidRDefault="000D360E" w:rsidP="000D360E">
      <w:pPr>
        <w:rPr>
          <w:rFonts w:ascii="Times New Roman" w:hAnsi="Times New Roman" w:cs="Times New Roman"/>
          <w:b/>
          <w:bCs/>
        </w:rPr>
      </w:pPr>
    </w:p>
    <w:p w14:paraId="05D96349" w14:textId="3EEBCEFA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lastRenderedPageBreak/>
        <w:t>Acceptance Criteria</w:t>
      </w:r>
    </w:p>
    <w:p w14:paraId="7FC2948C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AC-01</w:t>
      </w:r>
    </w:p>
    <w:p w14:paraId="66C9C56E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Describe expected outcome.</w:t>
      </w:r>
    </w:p>
    <w:p w14:paraId="65A7EF7D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AC-02</w:t>
      </w:r>
    </w:p>
    <w:p w14:paraId="769B8924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Describe expected outcome.</w:t>
      </w:r>
    </w:p>
    <w:p w14:paraId="47E91826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AC-03</w:t>
      </w:r>
    </w:p>
    <w:p w14:paraId="54503D33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Describe expected outcome.</w:t>
      </w:r>
    </w:p>
    <w:p w14:paraId="2548ADBD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5AAAE01C">
          <v:rect id="_x0000_i1083" style="width:0;height:1.5pt" o:hralign="center" o:hrstd="t" o:hr="t" fillcolor="#a0a0a0" stroked="f"/>
        </w:pict>
      </w:r>
    </w:p>
    <w:p w14:paraId="703DE7D3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Dependencies</w:t>
      </w:r>
    </w:p>
    <w:p w14:paraId="11F38463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List any dependencies impacting delivery.</w:t>
      </w:r>
    </w:p>
    <w:p w14:paraId="462A91D2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Example:</w:t>
      </w:r>
    </w:p>
    <w:p w14:paraId="6A29068B" w14:textId="77777777" w:rsidR="000D360E" w:rsidRPr="000D360E" w:rsidRDefault="000D360E" w:rsidP="000D36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Resource availability</w:t>
      </w:r>
    </w:p>
    <w:p w14:paraId="42ECF9DB" w14:textId="77777777" w:rsidR="000D360E" w:rsidRPr="000D360E" w:rsidRDefault="000D360E" w:rsidP="000D36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Data integration</w:t>
      </w:r>
    </w:p>
    <w:p w14:paraId="183A2DF6" w14:textId="77777777" w:rsidR="000D360E" w:rsidRPr="000D360E" w:rsidRDefault="000D360E" w:rsidP="000D36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External system dependency</w:t>
      </w:r>
    </w:p>
    <w:p w14:paraId="0B020352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68648795">
          <v:rect id="_x0000_i1084" style="width:0;height:1.5pt" o:hralign="center" o:hrstd="t" o:hr="t" fillcolor="#a0a0a0" stroked="f"/>
        </w:pict>
      </w:r>
    </w:p>
    <w:p w14:paraId="6746292B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Assumptions</w:t>
      </w:r>
    </w:p>
    <w:p w14:paraId="09A6424C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List any assumptions associated with the story.</w:t>
      </w:r>
    </w:p>
    <w:p w14:paraId="4A4A11C2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Example:</w:t>
      </w:r>
    </w:p>
    <w:p w14:paraId="16982981" w14:textId="77777777" w:rsidR="000D360E" w:rsidRPr="000D360E" w:rsidRDefault="000D360E" w:rsidP="000D36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Required project data is available.</w:t>
      </w:r>
    </w:p>
    <w:p w14:paraId="667CEE29" w14:textId="77777777" w:rsidR="000D360E" w:rsidRPr="000D360E" w:rsidRDefault="000D360E" w:rsidP="000D36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User permissions are configured.</w:t>
      </w:r>
    </w:p>
    <w:p w14:paraId="61C992DA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73B2512B">
          <v:rect id="_x0000_i1085" style="width:0;height:1.5pt" o:hralign="center" o:hrstd="t" o:hr="t" fillcolor="#a0a0a0" stroked="f"/>
        </w:pict>
      </w:r>
    </w:p>
    <w:p w14:paraId="0D13ADFC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Risks</w:t>
      </w:r>
    </w:p>
    <w:p w14:paraId="47064888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Identify potential implementation risks.</w:t>
      </w:r>
    </w:p>
    <w:p w14:paraId="571954C8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Example:</w:t>
      </w:r>
    </w:p>
    <w:p w14:paraId="01D67286" w14:textId="77777777" w:rsidR="000D360E" w:rsidRPr="000D360E" w:rsidRDefault="000D360E" w:rsidP="000D3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Data quality issues</w:t>
      </w:r>
    </w:p>
    <w:p w14:paraId="1AF42771" w14:textId="77777777" w:rsidR="000D360E" w:rsidRPr="000D360E" w:rsidRDefault="000D360E" w:rsidP="000D3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Integration delays</w:t>
      </w:r>
    </w:p>
    <w:p w14:paraId="2399ECB3" w14:textId="77777777" w:rsidR="000D360E" w:rsidRPr="000D360E" w:rsidRDefault="000D360E" w:rsidP="000D36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Resource constraints</w:t>
      </w:r>
    </w:p>
    <w:p w14:paraId="631A66EB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1AE0C9FF">
          <v:rect id="_x0000_i1086" style="width:0;height:1.5pt" o:hralign="center" o:hrstd="t" o:hr="t" fillcolor="#a0a0a0" stroked="f"/>
        </w:pict>
      </w:r>
    </w:p>
    <w:p w14:paraId="76F74D28" w14:textId="77777777" w:rsidR="000D360E" w:rsidRDefault="000D360E" w:rsidP="000D360E">
      <w:pPr>
        <w:rPr>
          <w:rFonts w:ascii="Times New Roman" w:hAnsi="Times New Roman" w:cs="Times New Roman"/>
          <w:b/>
          <w:bCs/>
        </w:rPr>
      </w:pPr>
    </w:p>
    <w:p w14:paraId="06EB21B0" w14:textId="240F3880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lastRenderedPageBreak/>
        <w:t>Notes</w:t>
      </w:r>
    </w:p>
    <w:p w14:paraId="05780806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Additional comments, considerations, or implementation details.</w:t>
      </w:r>
    </w:p>
    <w:p w14:paraId="68D892A9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pict w14:anchorId="3CB1FA5A">
          <v:rect id="_x0000_i1087" style="width:0;height:1.5pt" o:hralign="center" o:hrstd="t" o:hr="t" fillcolor="#a0a0a0" stroked="f"/>
        </w:pict>
      </w:r>
    </w:p>
    <w:p w14:paraId="577F5E58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Example User Story</w:t>
      </w:r>
    </w:p>
    <w:p w14:paraId="4C5346F6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Story ID</w:t>
      </w:r>
    </w:p>
    <w:p w14:paraId="31D621E9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US-001</w:t>
      </w:r>
    </w:p>
    <w:p w14:paraId="7EDFB99D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Epic</w:t>
      </w:r>
    </w:p>
    <w:p w14:paraId="67E0B14C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Project Health Monitoring</w:t>
      </w:r>
    </w:p>
    <w:p w14:paraId="31FE94CA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Feature</w:t>
      </w:r>
    </w:p>
    <w:p w14:paraId="0E9EDD9B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Project Health Scoring</w:t>
      </w:r>
    </w:p>
    <w:p w14:paraId="7FA83D13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User Story</w:t>
      </w:r>
    </w:p>
    <w:p w14:paraId="743C03D3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  <w:b/>
          <w:bCs/>
        </w:rPr>
        <w:t>As a Project Manager,</w:t>
      </w:r>
    </w:p>
    <w:p w14:paraId="3D6BB4A8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  <w:b/>
          <w:bCs/>
        </w:rPr>
        <w:t>I want to view an overall project health score,</w:t>
      </w:r>
    </w:p>
    <w:p w14:paraId="67FE665F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  <w:b/>
          <w:bCs/>
        </w:rPr>
        <w:t>so that I can quickly understand project performance and take corrective actions when required.</w:t>
      </w:r>
    </w:p>
    <w:p w14:paraId="25AA4672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Acceptance Criteria</w:t>
      </w:r>
    </w:p>
    <w:p w14:paraId="105D4787" w14:textId="77777777" w:rsidR="000D360E" w:rsidRPr="000D360E" w:rsidRDefault="000D360E" w:rsidP="000D36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Health score is displayed on the dashboard.</w:t>
      </w:r>
    </w:p>
    <w:p w14:paraId="658DBDCA" w14:textId="77777777" w:rsidR="000D360E" w:rsidRPr="000D360E" w:rsidRDefault="000D360E" w:rsidP="000D36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Score updates automatically based on project metrics.</w:t>
      </w:r>
    </w:p>
    <w:p w14:paraId="09B6CD9F" w14:textId="77777777" w:rsidR="000D360E" w:rsidRPr="000D360E" w:rsidRDefault="000D360E" w:rsidP="000D360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Status is categorized as Green, Amber, or Red.</w:t>
      </w:r>
    </w:p>
    <w:p w14:paraId="44FAFB11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Priority</w:t>
      </w:r>
    </w:p>
    <w:p w14:paraId="6B7E9EC1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High</w:t>
      </w:r>
    </w:p>
    <w:p w14:paraId="739D3B4F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Story Points</w:t>
      </w:r>
    </w:p>
    <w:p w14:paraId="71F946CC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5</w:t>
      </w:r>
    </w:p>
    <w:p w14:paraId="031DFF1E" w14:textId="77777777" w:rsidR="000D360E" w:rsidRPr="000D360E" w:rsidRDefault="000D360E" w:rsidP="000D360E">
      <w:pPr>
        <w:rPr>
          <w:rFonts w:ascii="Times New Roman" w:hAnsi="Times New Roman" w:cs="Times New Roman"/>
          <w:b/>
          <w:bCs/>
        </w:rPr>
      </w:pPr>
      <w:r w:rsidRPr="000D360E">
        <w:rPr>
          <w:rFonts w:ascii="Times New Roman" w:hAnsi="Times New Roman" w:cs="Times New Roman"/>
          <w:b/>
          <w:bCs/>
        </w:rPr>
        <w:t>Status</w:t>
      </w:r>
    </w:p>
    <w:p w14:paraId="30D0D0E1" w14:textId="77777777" w:rsidR="000D360E" w:rsidRPr="000D360E" w:rsidRDefault="000D360E" w:rsidP="000D360E">
      <w:pPr>
        <w:rPr>
          <w:rFonts w:ascii="Times New Roman" w:hAnsi="Times New Roman" w:cs="Times New Roman"/>
        </w:rPr>
      </w:pPr>
      <w:r w:rsidRPr="000D360E">
        <w:rPr>
          <w:rFonts w:ascii="Times New Roman" w:hAnsi="Times New Roman" w:cs="Times New Roman"/>
        </w:rPr>
        <w:t>Ready for Development</w:t>
      </w:r>
    </w:p>
    <w:p w14:paraId="6499DE1F" w14:textId="77777777" w:rsidR="00090554" w:rsidRPr="000D360E" w:rsidRDefault="00090554">
      <w:pPr>
        <w:rPr>
          <w:rFonts w:ascii="Times New Roman" w:hAnsi="Times New Roman" w:cs="Times New Roman"/>
        </w:rPr>
      </w:pPr>
    </w:p>
    <w:sectPr w:rsidR="00090554" w:rsidRPr="000D3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137"/>
    <w:multiLevelType w:val="multilevel"/>
    <w:tmpl w:val="3F4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20E85"/>
    <w:multiLevelType w:val="multilevel"/>
    <w:tmpl w:val="932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9787C"/>
    <w:multiLevelType w:val="multilevel"/>
    <w:tmpl w:val="F6A6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97D08"/>
    <w:multiLevelType w:val="multilevel"/>
    <w:tmpl w:val="BB8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65088">
    <w:abstractNumId w:val="2"/>
  </w:num>
  <w:num w:numId="2" w16cid:durableId="1804499947">
    <w:abstractNumId w:val="0"/>
  </w:num>
  <w:num w:numId="3" w16cid:durableId="261300281">
    <w:abstractNumId w:val="1"/>
  </w:num>
  <w:num w:numId="4" w16cid:durableId="1188832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0E"/>
    <w:rsid w:val="00090554"/>
    <w:rsid w:val="000D360E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BA7F2"/>
  <w15:chartTrackingRefBased/>
  <w15:docId w15:val="{363B165A-99D3-4A8C-9499-5472908C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219</Words>
  <Characters>1351</Characters>
  <Application>Microsoft Office Word</Application>
  <DocSecurity>0</DocSecurity>
  <Lines>84</Lines>
  <Paragraphs>82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2026-06-04T07:33:00Z</dcterms:created>
  <dcterms:modified xsi:type="dcterms:W3CDTF">2026-06-04T07:35:00Z</dcterms:modified>
</cp:coreProperties>
</file>