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FF29" w14:textId="77777777" w:rsidR="0070198F" w:rsidRPr="0070198F" w:rsidRDefault="0070198F" w:rsidP="0070198F">
      <w:pPr>
        <w:rPr>
          <w:b/>
          <w:bCs/>
        </w:rPr>
      </w:pPr>
      <w:r w:rsidRPr="0070198F">
        <w:rPr>
          <w:b/>
          <w:bCs/>
        </w:rPr>
        <w:t>Convolutional Neural Networks (CNNs) - Summary</w:t>
      </w:r>
    </w:p>
    <w:p w14:paraId="7D7D7A05" w14:textId="77777777" w:rsidR="0070198F" w:rsidRPr="0070198F" w:rsidRDefault="0070198F" w:rsidP="0070198F">
      <w:r w:rsidRPr="0070198F">
        <w:rPr>
          <w:b/>
          <w:bCs/>
        </w:rPr>
        <w:t>How it works:</w:t>
      </w:r>
      <w:r w:rsidRPr="0070198F">
        <w:br/>
        <w:t xml:space="preserve">Convolutional Neural Networks (CNNs) are a type of deep learning model designed specifically for processing data that has a grid-like structure, such as images. Instead of processing all input pixels at once (like fully connected networks), CNNs use </w:t>
      </w:r>
      <w:r w:rsidRPr="0070198F">
        <w:rPr>
          <w:i/>
          <w:iCs/>
        </w:rPr>
        <w:t>convolutional layers</w:t>
      </w:r>
      <w:r w:rsidRPr="0070198F">
        <w:t xml:space="preserve"> to scan small regions of the image and detect patterns like edges, corners, or textures. These local patterns are then combined and processed through deeper layers to identify higher-level features (like eyes, faces, or objects). CNNs also use </w:t>
      </w:r>
      <w:r w:rsidRPr="0070198F">
        <w:rPr>
          <w:i/>
          <w:iCs/>
        </w:rPr>
        <w:t>pooling layers</w:t>
      </w:r>
      <w:r w:rsidRPr="0070198F">
        <w:t xml:space="preserve"> to reduce the dimensionality and computation, and </w:t>
      </w:r>
      <w:r w:rsidRPr="0070198F">
        <w:rPr>
          <w:i/>
          <w:iCs/>
        </w:rPr>
        <w:t>fully connected layers</w:t>
      </w:r>
      <w:r w:rsidRPr="0070198F">
        <w:t xml:space="preserve"> at the end for classification.</w:t>
      </w:r>
    </w:p>
    <w:p w14:paraId="51BEFF83" w14:textId="77777777" w:rsidR="0070198F" w:rsidRPr="0070198F" w:rsidRDefault="0070198F" w:rsidP="0070198F">
      <w:r w:rsidRPr="0070198F">
        <w:rPr>
          <w:b/>
          <w:bCs/>
        </w:rPr>
        <w:t>How it's used:</w:t>
      </w:r>
      <w:r w:rsidRPr="0070198F">
        <w:br/>
        <w:t>CNNs are widely used in:</w:t>
      </w:r>
    </w:p>
    <w:p w14:paraId="275D3283" w14:textId="77777777" w:rsidR="0070198F" w:rsidRPr="0070198F" w:rsidRDefault="0070198F" w:rsidP="0070198F">
      <w:pPr>
        <w:numPr>
          <w:ilvl w:val="0"/>
          <w:numId w:val="1"/>
        </w:numPr>
      </w:pPr>
      <w:r w:rsidRPr="0070198F">
        <w:t>Image classification (e.g., recognizing handwritten digits or animals)</w:t>
      </w:r>
    </w:p>
    <w:p w14:paraId="3D6790F9" w14:textId="77777777" w:rsidR="0070198F" w:rsidRPr="0070198F" w:rsidRDefault="0070198F" w:rsidP="0070198F">
      <w:pPr>
        <w:numPr>
          <w:ilvl w:val="0"/>
          <w:numId w:val="1"/>
        </w:numPr>
      </w:pPr>
      <w:r w:rsidRPr="0070198F">
        <w:t>Object detection (e.g., identifying people or cars in an image)</w:t>
      </w:r>
    </w:p>
    <w:p w14:paraId="493181F0" w14:textId="77777777" w:rsidR="0070198F" w:rsidRPr="0070198F" w:rsidRDefault="0070198F" w:rsidP="0070198F">
      <w:pPr>
        <w:numPr>
          <w:ilvl w:val="0"/>
          <w:numId w:val="1"/>
        </w:numPr>
      </w:pPr>
      <w:r w:rsidRPr="0070198F">
        <w:t>Medical imaging (e.g., detecting tumors in scans)</w:t>
      </w:r>
    </w:p>
    <w:p w14:paraId="0B52BA18" w14:textId="77777777" w:rsidR="0070198F" w:rsidRPr="0070198F" w:rsidRDefault="0070198F" w:rsidP="0070198F">
      <w:pPr>
        <w:numPr>
          <w:ilvl w:val="0"/>
          <w:numId w:val="1"/>
        </w:numPr>
      </w:pPr>
      <w:r w:rsidRPr="0070198F">
        <w:t>Facial recognition, self-driving cars, and even art generation</w:t>
      </w:r>
    </w:p>
    <w:p w14:paraId="7FB9DF64" w14:textId="77777777" w:rsidR="0070198F" w:rsidRPr="0070198F" w:rsidRDefault="0070198F" w:rsidP="0070198F">
      <w:r w:rsidRPr="0070198F">
        <w:rPr>
          <w:b/>
          <w:bCs/>
        </w:rPr>
        <w:t>Gotchas in using it:</w:t>
      </w:r>
    </w:p>
    <w:p w14:paraId="18BBF3C5" w14:textId="77777777" w:rsidR="0070198F" w:rsidRPr="0070198F" w:rsidRDefault="0070198F" w:rsidP="0070198F">
      <w:pPr>
        <w:numPr>
          <w:ilvl w:val="0"/>
          <w:numId w:val="2"/>
        </w:numPr>
      </w:pPr>
      <w:r w:rsidRPr="0070198F">
        <w:rPr>
          <w:b/>
          <w:bCs/>
        </w:rPr>
        <w:t>Overfitting:</w:t>
      </w:r>
      <w:r w:rsidRPr="0070198F">
        <w:t xml:space="preserve"> CNNs can memorize training data if the dataset is too small or not diverse.</w:t>
      </w:r>
    </w:p>
    <w:p w14:paraId="7D838A87" w14:textId="77777777" w:rsidR="0070198F" w:rsidRPr="0070198F" w:rsidRDefault="0070198F" w:rsidP="0070198F">
      <w:pPr>
        <w:numPr>
          <w:ilvl w:val="0"/>
          <w:numId w:val="2"/>
        </w:numPr>
      </w:pPr>
      <w:r w:rsidRPr="0070198F">
        <w:rPr>
          <w:b/>
          <w:bCs/>
        </w:rPr>
        <w:t>Computational cost:</w:t>
      </w:r>
      <w:r w:rsidRPr="0070198F">
        <w:t xml:space="preserve"> Training CNNs, especially large ones, requires a lot of GPU power and memory.</w:t>
      </w:r>
    </w:p>
    <w:p w14:paraId="3A666590" w14:textId="77777777" w:rsidR="0070198F" w:rsidRPr="0070198F" w:rsidRDefault="0070198F" w:rsidP="0070198F">
      <w:pPr>
        <w:numPr>
          <w:ilvl w:val="0"/>
          <w:numId w:val="2"/>
        </w:numPr>
      </w:pPr>
      <w:r w:rsidRPr="0070198F">
        <w:rPr>
          <w:b/>
          <w:bCs/>
        </w:rPr>
        <w:t>Need for preprocessing:</w:t>
      </w:r>
      <w:r w:rsidRPr="0070198F">
        <w:t xml:space="preserve"> Input images often need to be resized, normalized, and augmented to improve performance.</w:t>
      </w:r>
    </w:p>
    <w:p w14:paraId="05531D5B" w14:textId="77777777" w:rsidR="0070198F" w:rsidRPr="0070198F" w:rsidRDefault="0070198F" w:rsidP="0070198F">
      <w:pPr>
        <w:numPr>
          <w:ilvl w:val="0"/>
          <w:numId w:val="2"/>
        </w:numPr>
      </w:pPr>
      <w:r w:rsidRPr="0070198F">
        <w:rPr>
          <w:b/>
          <w:bCs/>
        </w:rPr>
        <w:t>Architecture tuning:</w:t>
      </w:r>
      <w:r w:rsidRPr="0070198F">
        <w:t xml:space="preserve"> Choosing the right number of layers, filters, and kernel sizes requires experimentation and domain knowledge.</w:t>
      </w:r>
    </w:p>
    <w:p w14:paraId="6099EFF1" w14:textId="77777777" w:rsidR="0070198F" w:rsidRPr="0070198F" w:rsidRDefault="0070198F" w:rsidP="0070198F">
      <w:r w:rsidRPr="0070198F">
        <w:rPr>
          <w:b/>
          <w:bCs/>
        </w:rPr>
        <w:t xml:space="preserve">Link to </w:t>
      </w:r>
      <w:proofErr w:type="spellStart"/>
      <w:r w:rsidRPr="0070198F">
        <w:rPr>
          <w:b/>
          <w:bCs/>
        </w:rPr>
        <w:t>IPython</w:t>
      </w:r>
      <w:proofErr w:type="spellEnd"/>
      <w:r w:rsidRPr="0070198F">
        <w:rPr>
          <w:b/>
          <w:bCs/>
        </w:rPr>
        <w:t xml:space="preserve"> notebook:</w:t>
      </w:r>
    </w:p>
    <w:p w14:paraId="42A13B6B" w14:textId="552A7BAE" w:rsidR="00127035" w:rsidRDefault="004B5450">
      <w:r w:rsidRPr="004B5450">
        <w:t>https://colab.research.google.com/drive/13kzO457l4Ij5M9VO5ud8JBdVHLVLEWJz?usp=sharing</w:t>
      </w:r>
    </w:p>
    <w:sectPr w:rsidR="0012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C29B0"/>
    <w:multiLevelType w:val="multilevel"/>
    <w:tmpl w:val="E5A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03136"/>
    <w:multiLevelType w:val="multilevel"/>
    <w:tmpl w:val="5862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415358">
    <w:abstractNumId w:val="1"/>
  </w:num>
  <w:num w:numId="2" w16cid:durableId="71716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35"/>
    <w:rsid w:val="00127035"/>
    <w:rsid w:val="002C0340"/>
    <w:rsid w:val="004B5450"/>
    <w:rsid w:val="0070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7DE4"/>
  <w15:chartTrackingRefBased/>
  <w15:docId w15:val="{9B97D5DB-A0ED-42BD-B9AA-02A753B5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reddy</dc:creator>
  <cp:keywords/>
  <dc:description/>
  <cp:lastModifiedBy>dhamodhar reddy</cp:lastModifiedBy>
  <cp:revision>3</cp:revision>
  <dcterms:created xsi:type="dcterms:W3CDTF">2025-05-04T04:32:00Z</dcterms:created>
  <dcterms:modified xsi:type="dcterms:W3CDTF">2025-05-04T04:39:00Z</dcterms:modified>
</cp:coreProperties>
</file>