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B18" w:rsidRDefault="00346B18" w:rsidP="00346B18">
      <w:pPr>
        <w:pStyle w:val="NormalWeb"/>
        <w:shd w:val="clear" w:color="auto" w:fill="FFFFFF"/>
        <w:spacing w:before="150" w:beforeAutospacing="0" w:after="150" w:afterAutospacing="0" w:line="273" w:lineRule="atLeast"/>
        <w:jc w:val="both"/>
        <w:textAlignment w:val="baseline"/>
        <w:rPr>
          <w:rFonts w:ascii="Arial" w:hAnsi="Arial" w:cs="Arial"/>
          <w:color w:val="444444"/>
          <w:sz w:val="28"/>
          <w:szCs w:val="28"/>
        </w:rPr>
      </w:pPr>
      <w:r w:rsidRPr="00346B18">
        <w:rPr>
          <w:rFonts w:ascii="Arial" w:hAnsi="Arial" w:cs="Arial"/>
          <w:color w:val="444444"/>
          <w:sz w:val="28"/>
          <w:szCs w:val="28"/>
        </w:rPr>
        <w:t xml:space="preserve">Once your application gets bigger, </w:t>
      </w:r>
      <w:proofErr w:type="spellStart"/>
      <w:proofErr w:type="gramStart"/>
      <w:r w:rsidRPr="00346B18">
        <w:rPr>
          <w:rFonts w:ascii="Arial" w:hAnsi="Arial" w:cs="Arial"/>
          <w:color w:val="444444"/>
          <w:sz w:val="28"/>
          <w:szCs w:val="28"/>
        </w:rPr>
        <w:t>its</w:t>
      </w:r>
      <w:proofErr w:type="spellEnd"/>
      <w:proofErr w:type="gramEnd"/>
      <w:r w:rsidRPr="00346B18">
        <w:rPr>
          <w:rFonts w:ascii="Arial" w:hAnsi="Arial" w:cs="Arial"/>
          <w:color w:val="444444"/>
          <w:sz w:val="28"/>
          <w:szCs w:val="28"/>
        </w:rPr>
        <w:t xml:space="preserve"> a good idea to organize your content. On a normal website, you do this using different pages. </w:t>
      </w:r>
    </w:p>
    <w:p w:rsidR="00346B18" w:rsidRDefault="00346B18" w:rsidP="00346B18">
      <w:pPr>
        <w:pStyle w:val="NormalWeb"/>
        <w:shd w:val="clear" w:color="auto" w:fill="FFFFFF"/>
        <w:spacing w:before="150" w:beforeAutospacing="0" w:after="150" w:afterAutospacing="0" w:line="273" w:lineRule="atLeast"/>
        <w:jc w:val="both"/>
        <w:textAlignment w:val="baseline"/>
        <w:rPr>
          <w:rFonts w:ascii="Arial" w:hAnsi="Arial" w:cs="Arial"/>
          <w:color w:val="444444"/>
          <w:sz w:val="28"/>
          <w:szCs w:val="28"/>
        </w:rPr>
      </w:pPr>
      <w:r w:rsidRPr="00346B18">
        <w:rPr>
          <w:rFonts w:ascii="Arial" w:hAnsi="Arial" w:cs="Arial"/>
          <w:color w:val="444444"/>
          <w:sz w:val="28"/>
          <w:szCs w:val="28"/>
        </w:rPr>
        <w:t xml:space="preserve">Angular after all is a framework for creating single page applications. The way we use this technique in angular, is called routing. Routing means loading sub-templates depending upon the </w:t>
      </w:r>
      <w:proofErr w:type="spellStart"/>
      <w:proofErr w:type="gramStart"/>
      <w:r w:rsidRPr="00346B18">
        <w:rPr>
          <w:rFonts w:ascii="Arial" w:hAnsi="Arial" w:cs="Arial"/>
          <w:color w:val="444444"/>
          <w:sz w:val="28"/>
          <w:szCs w:val="28"/>
        </w:rPr>
        <w:t>url</w:t>
      </w:r>
      <w:proofErr w:type="spellEnd"/>
      <w:proofErr w:type="gramEnd"/>
      <w:r w:rsidRPr="00346B18">
        <w:rPr>
          <w:rFonts w:ascii="Arial" w:hAnsi="Arial" w:cs="Arial"/>
          <w:color w:val="444444"/>
          <w:sz w:val="28"/>
          <w:szCs w:val="28"/>
        </w:rPr>
        <w:t xml:space="preserve"> of the page. </w:t>
      </w:r>
    </w:p>
    <w:p w:rsidR="00346B18" w:rsidRPr="00346B18" w:rsidRDefault="00346B18" w:rsidP="00346B18">
      <w:pPr>
        <w:pStyle w:val="NormalWeb"/>
        <w:shd w:val="clear" w:color="auto" w:fill="FFFFFF"/>
        <w:spacing w:before="150" w:beforeAutospacing="0" w:after="150" w:afterAutospacing="0" w:line="273" w:lineRule="atLeast"/>
        <w:jc w:val="both"/>
        <w:textAlignment w:val="baseline"/>
        <w:rPr>
          <w:rFonts w:ascii="Arial" w:hAnsi="Arial" w:cs="Arial"/>
          <w:color w:val="444444"/>
          <w:sz w:val="28"/>
          <w:szCs w:val="28"/>
        </w:rPr>
      </w:pPr>
      <w:r w:rsidRPr="00346B18">
        <w:rPr>
          <w:rFonts w:ascii="Arial" w:hAnsi="Arial" w:cs="Arial"/>
          <w:color w:val="444444"/>
          <w:sz w:val="28"/>
          <w:szCs w:val="28"/>
        </w:rPr>
        <w:t xml:space="preserve">It turns on another </w:t>
      </w:r>
      <w:proofErr w:type="spellStart"/>
      <w:r w:rsidRPr="00346B18">
        <w:rPr>
          <w:rFonts w:ascii="Arial" w:hAnsi="Arial" w:cs="Arial"/>
          <w:color w:val="444444"/>
          <w:sz w:val="28"/>
          <w:szCs w:val="28"/>
        </w:rPr>
        <w:t>angualrjs</w:t>
      </w:r>
      <w:proofErr w:type="spellEnd"/>
      <w:r w:rsidRPr="00346B18">
        <w:rPr>
          <w:rFonts w:ascii="Arial" w:hAnsi="Arial" w:cs="Arial"/>
          <w:color w:val="444444"/>
          <w:sz w:val="28"/>
          <w:szCs w:val="28"/>
        </w:rPr>
        <w:t xml:space="preserve"> </w:t>
      </w:r>
      <w:r w:rsidRPr="00346B18">
        <w:rPr>
          <w:rFonts w:ascii="Arial" w:hAnsi="Arial" w:cs="Arial"/>
          <w:b/>
          <w:color w:val="444444"/>
          <w:sz w:val="28"/>
          <w:szCs w:val="28"/>
        </w:rPr>
        <w:t>feature called Deep-Linking.</w:t>
      </w:r>
      <w:r w:rsidRPr="00346B18">
        <w:rPr>
          <w:rFonts w:ascii="Arial" w:hAnsi="Arial" w:cs="Arial"/>
          <w:color w:val="444444"/>
          <w:sz w:val="28"/>
          <w:szCs w:val="28"/>
        </w:rPr>
        <w:t xml:space="preserve"> So let me explain, one of the problem with single page web applications is that they don’t work well with browser’s back button. By the definition of single page application, it needs to be on a single page.</w:t>
      </w:r>
    </w:p>
    <w:p w:rsidR="00346B18" w:rsidRDefault="00346B18" w:rsidP="00346B18">
      <w:pPr>
        <w:pStyle w:val="NormalWeb"/>
        <w:shd w:val="clear" w:color="auto" w:fill="FFFFFF"/>
        <w:spacing w:before="0" w:beforeAutospacing="0" w:after="0" w:afterAutospacing="0" w:line="273" w:lineRule="atLeast"/>
        <w:jc w:val="both"/>
        <w:textAlignment w:val="baseline"/>
        <w:rPr>
          <w:rFonts w:ascii="Arial" w:hAnsi="Arial" w:cs="Arial"/>
          <w:color w:val="444444"/>
          <w:sz w:val="28"/>
          <w:szCs w:val="28"/>
        </w:rPr>
      </w:pPr>
      <w:r w:rsidRPr="00346B18">
        <w:rPr>
          <w:rStyle w:val="Strong"/>
          <w:rFonts w:ascii="Arial" w:hAnsi="Arial" w:cs="Arial"/>
          <w:color w:val="353535"/>
          <w:sz w:val="28"/>
          <w:szCs w:val="28"/>
          <w:bdr w:val="none" w:sz="0" w:space="0" w:color="auto" w:frame="1"/>
        </w:rPr>
        <w:t xml:space="preserve">Question </w:t>
      </w:r>
      <w:proofErr w:type="gramStart"/>
      <w:r w:rsidRPr="00346B18">
        <w:rPr>
          <w:rStyle w:val="Strong"/>
          <w:rFonts w:ascii="Arial" w:hAnsi="Arial" w:cs="Arial"/>
          <w:color w:val="353535"/>
          <w:sz w:val="28"/>
          <w:szCs w:val="28"/>
          <w:bdr w:val="none" w:sz="0" w:space="0" w:color="auto" w:frame="1"/>
        </w:rPr>
        <w:t>is :</w:t>
      </w:r>
      <w:proofErr w:type="gramEnd"/>
      <w:r w:rsidRPr="00346B18">
        <w:rPr>
          <w:rStyle w:val="apple-converted-space"/>
          <w:rFonts w:ascii="Arial" w:hAnsi="Arial" w:cs="Arial"/>
          <w:color w:val="444444"/>
          <w:sz w:val="28"/>
          <w:szCs w:val="28"/>
        </w:rPr>
        <w:t> </w:t>
      </w:r>
      <w:r w:rsidRPr="00346B18">
        <w:rPr>
          <w:rFonts w:ascii="Arial" w:hAnsi="Arial" w:cs="Arial"/>
          <w:color w:val="444444"/>
          <w:sz w:val="28"/>
          <w:szCs w:val="28"/>
        </w:rPr>
        <w:t>how would you get angular to pretend that single page application is actually an entire website?</w:t>
      </w:r>
    </w:p>
    <w:p w:rsidR="00346B18" w:rsidRPr="00346B18" w:rsidRDefault="00346B18" w:rsidP="00346B18">
      <w:pPr>
        <w:pStyle w:val="NormalWeb"/>
        <w:shd w:val="clear" w:color="auto" w:fill="FFFFFF"/>
        <w:spacing w:before="0" w:beforeAutospacing="0" w:after="0" w:afterAutospacing="0" w:line="273" w:lineRule="atLeast"/>
        <w:jc w:val="both"/>
        <w:textAlignment w:val="baseline"/>
        <w:rPr>
          <w:rFonts w:ascii="Arial" w:hAnsi="Arial" w:cs="Arial"/>
          <w:color w:val="444444"/>
          <w:sz w:val="28"/>
          <w:szCs w:val="28"/>
        </w:rPr>
      </w:pPr>
    </w:p>
    <w:p w:rsidR="00346B18" w:rsidRDefault="00346B18" w:rsidP="00346B18">
      <w:pPr>
        <w:pStyle w:val="NormalWeb"/>
        <w:shd w:val="clear" w:color="auto" w:fill="FFFFFF"/>
        <w:spacing w:before="0" w:beforeAutospacing="0" w:after="0" w:afterAutospacing="0" w:line="273" w:lineRule="atLeast"/>
        <w:jc w:val="both"/>
        <w:textAlignment w:val="baseline"/>
        <w:rPr>
          <w:rFonts w:ascii="Arial" w:hAnsi="Arial" w:cs="Arial"/>
          <w:color w:val="444444"/>
          <w:sz w:val="28"/>
          <w:szCs w:val="28"/>
        </w:rPr>
      </w:pPr>
      <w:r w:rsidRPr="00346B18">
        <w:rPr>
          <w:rFonts w:ascii="Arial" w:hAnsi="Arial" w:cs="Arial"/>
          <w:color w:val="444444"/>
          <w:sz w:val="28"/>
          <w:szCs w:val="28"/>
        </w:rPr>
        <w:t xml:space="preserve">Angular uses a special service called route provider, which calls a feature called deep-linking. Deep-Linking takes care of location URL and manages how it maps to current state of the page. </w:t>
      </w:r>
    </w:p>
    <w:p w:rsidR="00346B18" w:rsidRDefault="00346B18" w:rsidP="00346B18">
      <w:pPr>
        <w:pStyle w:val="NormalWeb"/>
        <w:shd w:val="clear" w:color="auto" w:fill="FFFFFF"/>
        <w:spacing w:before="0" w:beforeAutospacing="0" w:after="0" w:afterAutospacing="0" w:line="273" w:lineRule="atLeast"/>
        <w:jc w:val="both"/>
        <w:textAlignment w:val="baseline"/>
        <w:rPr>
          <w:rFonts w:ascii="Arial" w:hAnsi="Arial" w:cs="Arial"/>
          <w:color w:val="444444"/>
          <w:sz w:val="28"/>
          <w:szCs w:val="28"/>
        </w:rPr>
      </w:pPr>
    </w:p>
    <w:p w:rsidR="00346B18" w:rsidRPr="00346B18" w:rsidRDefault="00346B18" w:rsidP="00346B18">
      <w:pPr>
        <w:pStyle w:val="NormalWeb"/>
        <w:shd w:val="clear" w:color="auto" w:fill="FFFFFF"/>
        <w:spacing w:before="0" w:beforeAutospacing="0" w:after="0" w:afterAutospacing="0" w:line="273" w:lineRule="atLeast"/>
        <w:jc w:val="both"/>
        <w:textAlignment w:val="baseline"/>
        <w:rPr>
          <w:rFonts w:ascii="Arial" w:hAnsi="Arial" w:cs="Arial"/>
          <w:color w:val="444444"/>
          <w:sz w:val="28"/>
          <w:szCs w:val="28"/>
        </w:rPr>
      </w:pPr>
      <w:bookmarkStart w:id="0" w:name="_GoBack"/>
      <w:bookmarkEnd w:id="0"/>
      <w:r w:rsidRPr="00346B18">
        <w:rPr>
          <w:rFonts w:ascii="Arial" w:hAnsi="Arial" w:cs="Arial"/>
          <w:color w:val="444444"/>
          <w:sz w:val="28"/>
          <w:szCs w:val="28"/>
        </w:rPr>
        <w:t xml:space="preserve">Now it does by setting up different URLs depending on the state of the page. It takes advantage of a feature you probably already familiar on single page websites called </w:t>
      </w:r>
      <w:proofErr w:type="gramStart"/>
      <w:r w:rsidRPr="00346B18">
        <w:rPr>
          <w:rFonts w:ascii="Arial" w:hAnsi="Arial" w:cs="Arial"/>
          <w:color w:val="444444"/>
          <w:sz w:val="28"/>
          <w:szCs w:val="28"/>
        </w:rPr>
        <w:t>#(</w:t>
      </w:r>
      <w:proofErr w:type="gramEnd"/>
      <w:r w:rsidRPr="00346B18">
        <w:rPr>
          <w:rFonts w:ascii="Arial" w:hAnsi="Arial" w:cs="Arial"/>
          <w:color w:val="444444"/>
          <w:sz w:val="28"/>
          <w:szCs w:val="28"/>
        </w:rPr>
        <w:t>Hash) used in anchor tags. For example, you goto</w:t>
      </w:r>
      <w:hyperlink r:id="rId4" w:tgtFrame="_blank" w:history="1">
        <w:r w:rsidRPr="00346B18">
          <w:rPr>
            <w:rStyle w:val="Hyperlink"/>
            <w:rFonts w:ascii="Arial" w:hAnsi="Arial" w:cs="Arial"/>
            <w:b/>
            <w:bCs/>
            <w:color w:val="00B300"/>
            <w:sz w:val="28"/>
            <w:szCs w:val="28"/>
            <w:u w:val="none"/>
            <w:bdr w:val="none" w:sz="0" w:space="0" w:color="auto" w:frame="1"/>
          </w:rPr>
          <w:t>http://en.wikipedia.org/wiki/AngularJS</w:t>
        </w:r>
      </w:hyperlink>
      <w:r w:rsidRPr="00346B18">
        <w:rPr>
          <w:rFonts w:ascii="Arial" w:hAnsi="Arial" w:cs="Arial"/>
          <w:color w:val="444444"/>
          <w:sz w:val="28"/>
          <w:szCs w:val="28"/>
        </w:rPr>
        <w:t> and click on any</w:t>
      </w:r>
      <w:r w:rsidRPr="00346B18">
        <w:rPr>
          <w:rStyle w:val="apple-converted-space"/>
          <w:rFonts w:ascii="Arial" w:hAnsi="Arial" w:cs="Arial"/>
          <w:color w:val="444444"/>
          <w:sz w:val="28"/>
          <w:szCs w:val="28"/>
        </w:rPr>
        <w:t> </w:t>
      </w:r>
      <w:r w:rsidRPr="00346B18">
        <w:rPr>
          <w:rStyle w:val="Emphasis"/>
          <w:rFonts w:ascii="Arial" w:hAnsi="Arial" w:cs="Arial"/>
          <w:color w:val="444444"/>
          <w:sz w:val="28"/>
          <w:szCs w:val="28"/>
          <w:bdr w:val="none" w:sz="0" w:space="0" w:color="auto" w:frame="1"/>
        </w:rPr>
        <w:t>content</w:t>
      </w:r>
      <w:r w:rsidRPr="00346B18">
        <w:rPr>
          <w:rStyle w:val="apple-converted-space"/>
          <w:rFonts w:ascii="Arial" w:hAnsi="Arial" w:cs="Arial"/>
          <w:color w:val="444444"/>
          <w:sz w:val="28"/>
          <w:szCs w:val="28"/>
        </w:rPr>
        <w:t> </w:t>
      </w:r>
      <w:r w:rsidRPr="00346B18">
        <w:rPr>
          <w:rFonts w:ascii="Arial" w:hAnsi="Arial" w:cs="Arial"/>
          <w:color w:val="444444"/>
          <w:sz w:val="28"/>
          <w:szCs w:val="28"/>
        </w:rPr>
        <w:t>item you will see</w:t>
      </w:r>
      <w:r w:rsidRPr="00346B18">
        <w:rPr>
          <w:rStyle w:val="apple-converted-space"/>
          <w:rFonts w:ascii="Arial" w:hAnsi="Arial" w:cs="Arial"/>
          <w:color w:val="444444"/>
          <w:sz w:val="28"/>
          <w:szCs w:val="28"/>
        </w:rPr>
        <w:t> </w:t>
      </w:r>
      <w:r w:rsidRPr="00346B18">
        <w:rPr>
          <w:rStyle w:val="Emphasis"/>
          <w:rFonts w:ascii="Arial" w:hAnsi="Arial" w:cs="Arial"/>
          <w:color w:val="444444"/>
          <w:sz w:val="28"/>
          <w:szCs w:val="28"/>
          <w:bdr w:val="none" w:sz="0" w:space="0" w:color="auto" w:frame="1"/>
        </w:rPr>
        <w:t>URL</w:t>
      </w:r>
      <w:r w:rsidRPr="00346B18">
        <w:rPr>
          <w:rStyle w:val="apple-converted-space"/>
          <w:rFonts w:ascii="Arial" w:hAnsi="Arial" w:cs="Arial"/>
          <w:color w:val="444444"/>
          <w:sz w:val="28"/>
          <w:szCs w:val="28"/>
        </w:rPr>
        <w:t> </w:t>
      </w:r>
      <w:r w:rsidRPr="00346B18">
        <w:rPr>
          <w:rFonts w:ascii="Arial" w:hAnsi="Arial" w:cs="Arial"/>
          <w:color w:val="444444"/>
          <w:sz w:val="28"/>
          <w:szCs w:val="28"/>
        </w:rPr>
        <w:t xml:space="preserve">changing </w:t>
      </w:r>
      <w:proofErr w:type="spellStart"/>
      <w:r w:rsidRPr="00346B18">
        <w:rPr>
          <w:rFonts w:ascii="Arial" w:hAnsi="Arial" w:cs="Arial"/>
          <w:color w:val="444444"/>
          <w:sz w:val="28"/>
          <w:szCs w:val="28"/>
        </w:rPr>
        <w:t>accrodingly</w:t>
      </w:r>
      <w:proofErr w:type="spellEnd"/>
      <w:r w:rsidRPr="00346B18">
        <w:rPr>
          <w:rFonts w:ascii="Arial" w:hAnsi="Arial" w:cs="Arial"/>
          <w:color w:val="444444"/>
          <w:sz w:val="28"/>
          <w:szCs w:val="28"/>
        </w:rPr>
        <w:t xml:space="preserve">. Which means we can </w:t>
      </w:r>
      <w:proofErr w:type="spellStart"/>
      <w:r w:rsidRPr="00346B18">
        <w:rPr>
          <w:rFonts w:ascii="Arial" w:hAnsi="Arial" w:cs="Arial"/>
          <w:color w:val="444444"/>
          <w:sz w:val="28"/>
          <w:szCs w:val="28"/>
        </w:rPr>
        <w:t>goto</w:t>
      </w:r>
      <w:proofErr w:type="spellEnd"/>
      <w:r w:rsidRPr="00346B18">
        <w:rPr>
          <w:rFonts w:ascii="Arial" w:hAnsi="Arial" w:cs="Arial"/>
          <w:color w:val="444444"/>
          <w:sz w:val="28"/>
          <w:szCs w:val="28"/>
        </w:rPr>
        <w:t xml:space="preserve"> different places within the same page by clicking on different content items.</w:t>
      </w:r>
    </w:p>
    <w:p w:rsidR="005A0425" w:rsidRDefault="005A0425"/>
    <w:sectPr w:rsidR="005A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B18"/>
    <w:rsid w:val="00346B18"/>
    <w:rsid w:val="005A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0E63-473A-4574-A0DF-CEEFD739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B18"/>
    <w:rPr>
      <w:b/>
      <w:bCs/>
    </w:rPr>
  </w:style>
  <w:style w:type="character" w:customStyle="1" w:styleId="apple-converted-space">
    <w:name w:val="apple-converted-space"/>
    <w:basedOn w:val="DefaultParagraphFont"/>
    <w:rsid w:val="00346B18"/>
  </w:style>
  <w:style w:type="character" w:styleId="Hyperlink">
    <w:name w:val="Hyperlink"/>
    <w:basedOn w:val="DefaultParagraphFont"/>
    <w:uiPriority w:val="99"/>
    <w:semiHidden/>
    <w:unhideWhenUsed/>
    <w:rsid w:val="00346B18"/>
    <w:rPr>
      <w:color w:val="0000FF"/>
      <w:u w:val="single"/>
    </w:rPr>
  </w:style>
  <w:style w:type="character" w:styleId="Emphasis">
    <w:name w:val="Emphasis"/>
    <w:basedOn w:val="DefaultParagraphFont"/>
    <w:uiPriority w:val="20"/>
    <w:qFormat/>
    <w:rsid w:val="00346B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08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Angula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1</cp:revision>
  <dcterms:created xsi:type="dcterms:W3CDTF">2015-03-27T04:06:00Z</dcterms:created>
  <dcterms:modified xsi:type="dcterms:W3CDTF">2015-03-27T04:07:00Z</dcterms:modified>
</cp:coreProperties>
</file>